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7C71B" w14:textId="77777777" w:rsidR="00680A30" w:rsidRDefault="00680A30"/>
    <w:tbl>
      <w:tblPr>
        <w:tblW w:w="9810" w:type="dxa"/>
        <w:tblInd w:w="-90" w:type="dxa"/>
        <w:tblLook w:val="04A0" w:firstRow="1" w:lastRow="0" w:firstColumn="1" w:lastColumn="0" w:noHBand="0" w:noVBand="1"/>
      </w:tblPr>
      <w:tblGrid>
        <w:gridCol w:w="3618"/>
        <w:gridCol w:w="2520"/>
        <w:gridCol w:w="3672"/>
      </w:tblGrid>
      <w:tr w:rsidR="0021582D" w:rsidRPr="005E07E4" w14:paraId="314188D4" w14:textId="77777777" w:rsidTr="00A47101">
        <w:tc>
          <w:tcPr>
            <w:tcW w:w="3618" w:type="dxa"/>
            <w:shd w:val="clear" w:color="auto" w:fill="auto"/>
          </w:tcPr>
          <w:p w14:paraId="1B216F10" w14:textId="702047DB" w:rsidR="0021582D" w:rsidRPr="005E07E4" w:rsidRDefault="0021582D" w:rsidP="005E07E4">
            <w:pPr>
              <w:jc w:val="center"/>
              <w:rPr>
                <w:rFonts w:ascii="Calibri" w:hAnsi="Calibri"/>
              </w:rPr>
            </w:pPr>
          </w:p>
        </w:tc>
        <w:tc>
          <w:tcPr>
            <w:tcW w:w="2520" w:type="dxa"/>
            <w:vMerge w:val="restart"/>
            <w:shd w:val="clear" w:color="auto" w:fill="auto"/>
            <w:vAlign w:val="center"/>
          </w:tcPr>
          <w:p w14:paraId="6CAE8529" w14:textId="77777777" w:rsidR="0021582D" w:rsidRPr="005E07E4" w:rsidRDefault="00E6502A" w:rsidP="005E07E4">
            <w:pPr>
              <w:jc w:val="center"/>
              <w:rPr>
                <w:rFonts w:ascii="Calibri" w:hAnsi="Calibri"/>
              </w:rPr>
            </w:pPr>
            <w:r>
              <w:rPr>
                <w:rFonts w:ascii="Calibri" w:hAnsi="Calibri"/>
                <w:noProof/>
              </w:rPr>
              <w:drawing>
                <wp:anchor distT="0" distB="0" distL="114300" distR="114300" simplePos="0" relativeHeight="251657728" behindDoc="1" locked="0" layoutInCell="1" allowOverlap="0" wp14:anchorId="052ECBD7" wp14:editId="6F4EBCDC">
                  <wp:simplePos x="0" y="0"/>
                  <wp:positionH relativeFrom="page">
                    <wp:posOffset>298450</wp:posOffset>
                  </wp:positionH>
                  <wp:positionV relativeFrom="page">
                    <wp:posOffset>159385</wp:posOffset>
                  </wp:positionV>
                  <wp:extent cx="1028700" cy="1005840"/>
                  <wp:effectExtent l="0" t="0" r="0" b="3810"/>
                  <wp:wrapTight wrapText="bothSides">
                    <wp:wrapPolygon edited="0">
                      <wp:start x="0" y="0"/>
                      <wp:lineTo x="0" y="21273"/>
                      <wp:lineTo x="21200" y="21273"/>
                      <wp:lineTo x="212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72" w:type="dxa"/>
            <w:shd w:val="clear" w:color="auto" w:fill="auto"/>
            <w:vAlign w:val="center"/>
          </w:tcPr>
          <w:p w14:paraId="7E37799D" w14:textId="77777777" w:rsidR="0021582D" w:rsidRPr="005E07E4" w:rsidRDefault="0021582D" w:rsidP="005E07E4">
            <w:pPr>
              <w:jc w:val="center"/>
              <w:rPr>
                <w:rFonts w:ascii="Calibri" w:hAnsi="Calibri"/>
              </w:rPr>
            </w:pPr>
            <w:r w:rsidRPr="005E07E4">
              <w:rPr>
                <w:b/>
                <w:smallCaps/>
                <w:sz w:val="18"/>
                <w:szCs w:val="20"/>
              </w:rPr>
              <w:t>City Council</w:t>
            </w:r>
          </w:p>
        </w:tc>
      </w:tr>
      <w:tr w:rsidR="0021582D" w:rsidRPr="005E07E4" w14:paraId="6AC0EDB1" w14:textId="77777777" w:rsidTr="00A47101">
        <w:tc>
          <w:tcPr>
            <w:tcW w:w="3618" w:type="dxa"/>
            <w:shd w:val="clear" w:color="auto" w:fill="auto"/>
          </w:tcPr>
          <w:p w14:paraId="3A2AEC2E" w14:textId="77777777" w:rsidR="0021582D" w:rsidRPr="005E07E4" w:rsidRDefault="009C7D49" w:rsidP="00FA19EC">
            <w:pPr>
              <w:jc w:val="center"/>
              <w:rPr>
                <w:rFonts w:ascii="Calibri" w:hAnsi="Calibri"/>
              </w:rPr>
            </w:pPr>
            <w:r>
              <w:rPr>
                <w:b/>
                <w:smallCaps/>
                <w:sz w:val="18"/>
                <w:szCs w:val="20"/>
              </w:rPr>
              <w:t>Oscar Leeser</w:t>
            </w:r>
          </w:p>
        </w:tc>
        <w:tc>
          <w:tcPr>
            <w:tcW w:w="2520" w:type="dxa"/>
            <w:vMerge/>
            <w:shd w:val="clear" w:color="auto" w:fill="auto"/>
          </w:tcPr>
          <w:p w14:paraId="1BB37F46" w14:textId="77777777" w:rsidR="0021582D" w:rsidRPr="005E07E4" w:rsidRDefault="0021582D" w:rsidP="005E07E4">
            <w:pPr>
              <w:jc w:val="center"/>
              <w:rPr>
                <w:rFonts w:ascii="Calibri" w:hAnsi="Calibri"/>
              </w:rPr>
            </w:pPr>
          </w:p>
        </w:tc>
        <w:tc>
          <w:tcPr>
            <w:tcW w:w="3672" w:type="dxa"/>
            <w:shd w:val="clear" w:color="auto" w:fill="auto"/>
            <w:vAlign w:val="center"/>
          </w:tcPr>
          <w:p w14:paraId="50265CBF" w14:textId="77777777" w:rsidR="0021582D" w:rsidRPr="005E07E4" w:rsidRDefault="0016758A" w:rsidP="005E07E4">
            <w:pPr>
              <w:jc w:val="center"/>
              <w:rPr>
                <w:rFonts w:ascii="Calibri" w:hAnsi="Calibri"/>
              </w:rPr>
            </w:pPr>
            <w:r>
              <w:rPr>
                <w:smallCaps/>
                <w:sz w:val="18"/>
                <w:szCs w:val="20"/>
              </w:rPr>
              <w:t>Peter Svarzbein</w:t>
            </w:r>
            <w:r w:rsidR="0021582D" w:rsidRPr="005E07E4">
              <w:rPr>
                <w:smallCaps/>
                <w:sz w:val="18"/>
                <w:szCs w:val="20"/>
              </w:rPr>
              <w:t>, District 1</w:t>
            </w:r>
          </w:p>
        </w:tc>
      </w:tr>
      <w:tr w:rsidR="0021582D" w:rsidRPr="005E07E4" w14:paraId="0548D9C0" w14:textId="77777777" w:rsidTr="00A47101">
        <w:tc>
          <w:tcPr>
            <w:tcW w:w="3618" w:type="dxa"/>
            <w:shd w:val="clear" w:color="auto" w:fill="auto"/>
          </w:tcPr>
          <w:p w14:paraId="066B8522" w14:textId="77777777" w:rsidR="0021582D" w:rsidRPr="005E07E4" w:rsidRDefault="0021582D" w:rsidP="005E07E4">
            <w:pPr>
              <w:jc w:val="center"/>
              <w:rPr>
                <w:rFonts w:ascii="Calibri" w:hAnsi="Calibri"/>
              </w:rPr>
            </w:pPr>
            <w:r w:rsidRPr="005E07E4">
              <w:rPr>
                <w:bCs/>
                <w:smallCaps/>
                <w:sz w:val="18"/>
                <w:szCs w:val="20"/>
              </w:rPr>
              <w:t>Mayor</w:t>
            </w:r>
          </w:p>
        </w:tc>
        <w:tc>
          <w:tcPr>
            <w:tcW w:w="2520" w:type="dxa"/>
            <w:vMerge/>
            <w:shd w:val="clear" w:color="auto" w:fill="auto"/>
          </w:tcPr>
          <w:p w14:paraId="65DF170E" w14:textId="77777777" w:rsidR="0021582D" w:rsidRPr="005E07E4" w:rsidRDefault="0021582D" w:rsidP="005E07E4">
            <w:pPr>
              <w:jc w:val="center"/>
              <w:rPr>
                <w:rFonts w:ascii="Calibri" w:hAnsi="Calibri"/>
              </w:rPr>
            </w:pPr>
          </w:p>
        </w:tc>
        <w:tc>
          <w:tcPr>
            <w:tcW w:w="3672" w:type="dxa"/>
            <w:shd w:val="clear" w:color="auto" w:fill="auto"/>
            <w:vAlign w:val="center"/>
          </w:tcPr>
          <w:p w14:paraId="3A846CA5" w14:textId="77777777" w:rsidR="0021582D" w:rsidRPr="005E07E4" w:rsidRDefault="00FA19EC" w:rsidP="005E07E4">
            <w:pPr>
              <w:keepNext/>
              <w:tabs>
                <w:tab w:val="center" w:pos="1080"/>
                <w:tab w:val="center" w:pos="9000"/>
              </w:tabs>
              <w:overflowPunct w:val="0"/>
              <w:autoSpaceDE w:val="0"/>
              <w:autoSpaceDN w:val="0"/>
              <w:adjustRightInd w:val="0"/>
              <w:jc w:val="center"/>
              <w:textAlignment w:val="baseline"/>
              <w:outlineLvl w:val="1"/>
              <w:rPr>
                <w:smallCaps/>
                <w:sz w:val="18"/>
                <w:szCs w:val="20"/>
              </w:rPr>
            </w:pPr>
            <w:r>
              <w:rPr>
                <w:smallCaps/>
                <w:sz w:val="18"/>
                <w:szCs w:val="20"/>
              </w:rPr>
              <w:t>Alexsandra Annello</w:t>
            </w:r>
            <w:r w:rsidR="0021582D" w:rsidRPr="005E07E4">
              <w:rPr>
                <w:smallCaps/>
                <w:sz w:val="18"/>
                <w:szCs w:val="20"/>
              </w:rPr>
              <w:t>, District 2</w:t>
            </w:r>
          </w:p>
        </w:tc>
      </w:tr>
      <w:tr w:rsidR="0021582D" w:rsidRPr="005E07E4" w14:paraId="4AEF4D21" w14:textId="77777777" w:rsidTr="00A47101">
        <w:trPr>
          <w:trHeight w:val="189"/>
        </w:trPr>
        <w:tc>
          <w:tcPr>
            <w:tcW w:w="3618" w:type="dxa"/>
            <w:shd w:val="clear" w:color="auto" w:fill="auto"/>
          </w:tcPr>
          <w:p w14:paraId="56D64C20" w14:textId="77777777" w:rsidR="0021582D" w:rsidRPr="005E07E4" w:rsidRDefault="0021582D" w:rsidP="005E07E4">
            <w:pPr>
              <w:jc w:val="center"/>
              <w:rPr>
                <w:rFonts w:ascii="Calibri" w:hAnsi="Calibri"/>
              </w:rPr>
            </w:pPr>
          </w:p>
        </w:tc>
        <w:tc>
          <w:tcPr>
            <w:tcW w:w="2520" w:type="dxa"/>
            <w:vMerge/>
            <w:shd w:val="clear" w:color="auto" w:fill="auto"/>
          </w:tcPr>
          <w:p w14:paraId="76335C5C" w14:textId="77777777" w:rsidR="0021582D" w:rsidRPr="005E07E4" w:rsidRDefault="0021582D" w:rsidP="005E07E4">
            <w:pPr>
              <w:jc w:val="center"/>
              <w:rPr>
                <w:rFonts w:ascii="Calibri" w:hAnsi="Calibri"/>
              </w:rPr>
            </w:pPr>
          </w:p>
        </w:tc>
        <w:tc>
          <w:tcPr>
            <w:tcW w:w="3672" w:type="dxa"/>
            <w:shd w:val="clear" w:color="auto" w:fill="auto"/>
            <w:vAlign w:val="center"/>
          </w:tcPr>
          <w:p w14:paraId="2B6B357A" w14:textId="77777777" w:rsidR="0021582D" w:rsidRPr="005E07E4" w:rsidRDefault="00FA19EC" w:rsidP="00897E4F">
            <w:pPr>
              <w:jc w:val="center"/>
              <w:rPr>
                <w:rFonts w:ascii="Calibri" w:hAnsi="Calibri"/>
              </w:rPr>
            </w:pPr>
            <w:r>
              <w:rPr>
                <w:bCs/>
                <w:smallCaps/>
                <w:sz w:val="18"/>
                <w:szCs w:val="20"/>
              </w:rPr>
              <w:t>Cassandra Hernandez</w:t>
            </w:r>
            <w:r w:rsidR="0021582D" w:rsidRPr="005E07E4">
              <w:rPr>
                <w:bCs/>
                <w:smallCaps/>
                <w:sz w:val="18"/>
                <w:szCs w:val="20"/>
              </w:rPr>
              <w:t>, District 3</w:t>
            </w:r>
          </w:p>
        </w:tc>
      </w:tr>
      <w:tr w:rsidR="0021582D" w:rsidRPr="005E07E4" w14:paraId="53926BAF" w14:textId="77777777" w:rsidTr="00A47101">
        <w:tc>
          <w:tcPr>
            <w:tcW w:w="3618" w:type="dxa"/>
            <w:shd w:val="clear" w:color="auto" w:fill="auto"/>
          </w:tcPr>
          <w:p w14:paraId="596ED396" w14:textId="77777777" w:rsidR="0021582D" w:rsidRPr="005E07E4" w:rsidRDefault="0021582D" w:rsidP="005E07E4">
            <w:pPr>
              <w:jc w:val="center"/>
              <w:rPr>
                <w:rFonts w:ascii="Calibri" w:hAnsi="Calibri"/>
              </w:rPr>
            </w:pPr>
          </w:p>
        </w:tc>
        <w:tc>
          <w:tcPr>
            <w:tcW w:w="2520" w:type="dxa"/>
            <w:vMerge/>
            <w:shd w:val="clear" w:color="auto" w:fill="auto"/>
          </w:tcPr>
          <w:p w14:paraId="0BB81137" w14:textId="77777777" w:rsidR="0021582D" w:rsidRPr="005E07E4" w:rsidRDefault="0021582D" w:rsidP="005E07E4">
            <w:pPr>
              <w:jc w:val="center"/>
              <w:rPr>
                <w:rFonts w:ascii="Calibri" w:hAnsi="Calibri"/>
              </w:rPr>
            </w:pPr>
          </w:p>
        </w:tc>
        <w:tc>
          <w:tcPr>
            <w:tcW w:w="3672" w:type="dxa"/>
            <w:shd w:val="clear" w:color="auto" w:fill="auto"/>
            <w:vAlign w:val="center"/>
          </w:tcPr>
          <w:p w14:paraId="2F7917CA" w14:textId="77777777" w:rsidR="0021582D" w:rsidRPr="005E07E4" w:rsidRDefault="009C7D49" w:rsidP="00897E4F">
            <w:pPr>
              <w:jc w:val="center"/>
              <w:rPr>
                <w:rFonts w:ascii="Calibri" w:hAnsi="Calibri"/>
              </w:rPr>
            </w:pPr>
            <w:r>
              <w:rPr>
                <w:bCs/>
                <w:smallCaps/>
                <w:sz w:val="18"/>
                <w:szCs w:val="20"/>
              </w:rPr>
              <w:t>Joe Molinar</w:t>
            </w:r>
            <w:r w:rsidR="0021582D" w:rsidRPr="005E07E4">
              <w:rPr>
                <w:bCs/>
                <w:smallCaps/>
                <w:sz w:val="18"/>
                <w:szCs w:val="20"/>
              </w:rPr>
              <w:t>, District 4</w:t>
            </w:r>
          </w:p>
        </w:tc>
      </w:tr>
      <w:tr w:rsidR="0021582D" w:rsidRPr="005E07E4" w14:paraId="7FD3D0A5" w14:textId="77777777" w:rsidTr="00A47101">
        <w:tc>
          <w:tcPr>
            <w:tcW w:w="3618" w:type="dxa"/>
            <w:shd w:val="clear" w:color="auto" w:fill="auto"/>
          </w:tcPr>
          <w:p w14:paraId="333A0778" w14:textId="77777777" w:rsidR="0021582D" w:rsidRPr="005E07E4" w:rsidRDefault="00D9716B" w:rsidP="005E07E4">
            <w:pPr>
              <w:jc w:val="center"/>
              <w:rPr>
                <w:rFonts w:ascii="Calibri" w:hAnsi="Calibri"/>
              </w:rPr>
            </w:pPr>
            <w:r>
              <w:rPr>
                <w:b/>
                <w:bCs/>
                <w:smallCaps/>
                <w:sz w:val="18"/>
                <w:szCs w:val="18"/>
              </w:rPr>
              <w:t>Tommy Gonzalez</w:t>
            </w:r>
          </w:p>
        </w:tc>
        <w:tc>
          <w:tcPr>
            <w:tcW w:w="2520" w:type="dxa"/>
            <w:vMerge/>
            <w:shd w:val="clear" w:color="auto" w:fill="auto"/>
          </w:tcPr>
          <w:p w14:paraId="543D59D7" w14:textId="77777777" w:rsidR="0021582D" w:rsidRPr="005E07E4" w:rsidRDefault="0021582D" w:rsidP="005E07E4">
            <w:pPr>
              <w:jc w:val="both"/>
              <w:rPr>
                <w:rFonts w:ascii="Calibri" w:hAnsi="Calibri"/>
              </w:rPr>
            </w:pPr>
          </w:p>
        </w:tc>
        <w:tc>
          <w:tcPr>
            <w:tcW w:w="3672" w:type="dxa"/>
            <w:shd w:val="clear" w:color="auto" w:fill="auto"/>
            <w:vAlign w:val="center"/>
          </w:tcPr>
          <w:p w14:paraId="50AC5F60" w14:textId="77777777" w:rsidR="0021582D" w:rsidRPr="005E07E4" w:rsidRDefault="00D916F9" w:rsidP="005E07E4">
            <w:pPr>
              <w:jc w:val="center"/>
              <w:rPr>
                <w:rFonts w:ascii="Calibri" w:hAnsi="Calibri"/>
              </w:rPr>
            </w:pPr>
            <w:r>
              <w:rPr>
                <w:smallCaps/>
                <w:sz w:val="18"/>
                <w:szCs w:val="20"/>
              </w:rPr>
              <w:t>Isabel Salcido</w:t>
            </w:r>
            <w:r w:rsidR="0021582D" w:rsidRPr="005E07E4">
              <w:rPr>
                <w:bCs/>
                <w:smallCaps/>
                <w:sz w:val="18"/>
                <w:szCs w:val="20"/>
              </w:rPr>
              <w:t>, District 5</w:t>
            </w:r>
          </w:p>
        </w:tc>
      </w:tr>
      <w:tr w:rsidR="0021582D" w:rsidRPr="005E07E4" w14:paraId="02B77571" w14:textId="77777777" w:rsidTr="00A47101">
        <w:tc>
          <w:tcPr>
            <w:tcW w:w="3618" w:type="dxa"/>
            <w:shd w:val="clear" w:color="auto" w:fill="auto"/>
          </w:tcPr>
          <w:p w14:paraId="7BF843EC" w14:textId="77777777" w:rsidR="0021582D" w:rsidRPr="005E07E4" w:rsidRDefault="0021582D" w:rsidP="005E07E4">
            <w:pPr>
              <w:jc w:val="center"/>
              <w:rPr>
                <w:rFonts w:ascii="Calibri" w:hAnsi="Calibri"/>
              </w:rPr>
            </w:pPr>
            <w:r w:rsidRPr="005E07E4">
              <w:rPr>
                <w:bCs/>
                <w:smallCaps/>
                <w:sz w:val="18"/>
                <w:szCs w:val="20"/>
              </w:rPr>
              <w:t>City Manager</w:t>
            </w:r>
          </w:p>
        </w:tc>
        <w:tc>
          <w:tcPr>
            <w:tcW w:w="2520" w:type="dxa"/>
            <w:vMerge/>
            <w:shd w:val="clear" w:color="auto" w:fill="auto"/>
          </w:tcPr>
          <w:p w14:paraId="7E52A9D8" w14:textId="77777777" w:rsidR="0021582D" w:rsidRPr="005E07E4" w:rsidRDefault="0021582D" w:rsidP="005E07E4">
            <w:pPr>
              <w:jc w:val="both"/>
              <w:rPr>
                <w:rFonts w:ascii="Calibri" w:hAnsi="Calibri"/>
              </w:rPr>
            </w:pPr>
          </w:p>
        </w:tc>
        <w:tc>
          <w:tcPr>
            <w:tcW w:w="3672" w:type="dxa"/>
            <w:shd w:val="clear" w:color="auto" w:fill="auto"/>
            <w:vAlign w:val="center"/>
          </w:tcPr>
          <w:p w14:paraId="444AC013" w14:textId="77777777" w:rsidR="0021582D" w:rsidRPr="005E07E4" w:rsidRDefault="00A62CF4" w:rsidP="005E07E4">
            <w:pPr>
              <w:jc w:val="center"/>
              <w:rPr>
                <w:rFonts w:ascii="Calibri" w:hAnsi="Calibri"/>
              </w:rPr>
            </w:pPr>
            <w:r w:rsidRPr="001B6447">
              <w:rPr>
                <w:bCs/>
                <w:smallCaps/>
                <w:sz w:val="18"/>
                <w:szCs w:val="20"/>
              </w:rPr>
              <w:t xml:space="preserve">Claudia </w:t>
            </w:r>
            <w:r>
              <w:rPr>
                <w:bCs/>
                <w:smallCaps/>
                <w:sz w:val="18"/>
                <w:szCs w:val="20"/>
              </w:rPr>
              <w:t>L. Rodriguez</w:t>
            </w:r>
            <w:r w:rsidR="0021582D" w:rsidRPr="005E07E4">
              <w:rPr>
                <w:bCs/>
                <w:smallCaps/>
                <w:sz w:val="18"/>
                <w:szCs w:val="20"/>
              </w:rPr>
              <w:t>,</w:t>
            </w:r>
            <w:r w:rsidR="0021582D" w:rsidRPr="005E07E4">
              <w:rPr>
                <w:smallCaps/>
                <w:sz w:val="18"/>
                <w:szCs w:val="20"/>
              </w:rPr>
              <w:t xml:space="preserve"> District 6</w:t>
            </w:r>
          </w:p>
        </w:tc>
      </w:tr>
      <w:tr w:rsidR="0021582D" w:rsidRPr="005E07E4" w14:paraId="20142F66" w14:textId="77777777" w:rsidTr="00A47101">
        <w:tc>
          <w:tcPr>
            <w:tcW w:w="3618" w:type="dxa"/>
            <w:shd w:val="clear" w:color="auto" w:fill="auto"/>
          </w:tcPr>
          <w:p w14:paraId="5321300A" w14:textId="77777777" w:rsidR="0021582D" w:rsidRPr="005E07E4" w:rsidRDefault="0021582D" w:rsidP="005E07E4">
            <w:pPr>
              <w:jc w:val="center"/>
              <w:rPr>
                <w:rFonts w:ascii="Calibri" w:hAnsi="Calibri"/>
              </w:rPr>
            </w:pPr>
          </w:p>
        </w:tc>
        <w:tc>
          <w:tcPr>
            <w:tcW w:w="2520" w:type="dxa"/>
            <w:vMerge/>
            <w:shd w:val="clear" w:color="auto" w:fill="auto"/>
          </w:tcPr>
          <w:p w14:paraId="3B3CCE1F" w14:textId="77777777" w:rsidR="0021582D" w:rsidRPr="005E07E4" w:rsidRDefault="0021582D" w:rsidP="005E07E4">
            <w:pPr>
              <w:jc w:val="both"/>
              <w:rPr>
                <w:rFonts w:ascii="Calibri" w:hAnsi="Calibri"/>
              </w:rPr>
            </w:pPr>
          </w:p>
        </w:tc>
        <w:tc>
          <w:tcPr>
            <w:tcW w:w="3672" w:type="dxa"/>
            <w:shd w:val="clear" w:color="auto" w:fill="auto"/>
            <w:vAlign w:val="center"/>
          </w:tcPr>
          <w:p w14:paraId="26BC479E" w14:textId="77777777" w:rsidR="0021582D" w:rsidRPr="005E07E4" w:rsidRDefault="00FA19EC" w:rsidP="005E07E4">
            <w:pPr>
              <w:jc w:val="center"/>
              <w:rPr>
                <w:rFonts w:ascii="Calibri" w:hAnsi="Calibri"/>
              </w:rPr>
            </w:pPr>
            <w:r>
              <w:rPr>
                <w:bCs/>
                <w:smallCaps/>
                <w:sz w:val="18"/>
                <w:szCs w:val="20"/>
              </w:rPr>
              <w:t>Henry Rivera</w:t>
            </w:r>
            <w:r w:rsidR="0021582D" w:rsidRPr="005E07E4">
              <w:rPr>
                <w:bCs/>
                <w:smallCaps/>
                <w:sz w:val="18"/>
                <w:szCs w:val="20"/>
              </w:rPr>
              <w:t>, District 7</w:t>
            </w:r>
          </w:p>
        </w:tc>
      </w:tr>
      <w:tr w:rsidR="0021582D" w:rsidRPr="005E07E4" w14:paraId="11FACAEB" w14:textId="77777777" w:rsidTr="00A47101">
        <w:tc>
          <w:tcPr>
            <w:tcW w:w="3618" w:type="dxa"/>
            <w:shd w:val="clear" w:color="auto" w:fill="auto"/>
          </w:tcPr>
          <w:p w14:paraId="416B1BF8" w14:textId="77777777" w:rsidR="0021582D" w:rsidRPr="005E07E4" w:rsidRDefault="0021582D" w:rsidP="005E07E4">
            <w:pPr>
              <w:jc w:val="center"/>
              <w:rPr>
                <w:rFonts w:ascii="Calibri" w:hAnsi="Calibri"/>
              </w:rPr>
            </w:pPr>
          </w:p>
        </w:tc>
        <w:tc>
          <w:tcPr>
            <w:tcW w:w="2520" w:type="dxa"/>
            <w:vMerge/>
            <w:shd w:val="clear" w:color="auto" w:fill="auto"/>
          </w:tcPr>
          <w:p w14:paraId="451CD09C" w14:textId="77777777" w:rsidR="0021582D" w:rsidRPr="005E07E4" w:rsidRDefault="0021582D" w:rsidP="005E07E4">
            <w:pPr>
              <w:jc w:val="both"/>
              <w:rPr>
                <w:rFonts w:ascii="Calibri" w:hAnsi="Calibri"/>
              </w:rPr>
            </w:pPr>
          </w:p>
        </w:tc>
        <w:tc>
          <w:tcPr>
            <w:tcW w:w="3672" w:type="dxa"/>
            <w:shd w:val="clear" w:color="auto" w:fill="auto"/>
            <w:vAlign w:val="center"/>
          </w:tcPr>
          <w:p w14:paraId="7D7BD080" w14:textId="77777777" w:rsidR="0021582D" w:rsidRPr="005E07E4" w:rsidRDefault="00A159A4" w:rsidP="00C84E0A">
            <w:pPr>
              <w:jc w:val="center"/>
              <w:rPr>
                <w:rFonts w:ascii="Calibri" w:hAnsi="Calibri"/>
              </w:rPr>
            </w:pPr>
            <w:r>
              <w:rPr>
                <w:bCs/>
                <w:smallCaps/>
                <w:sz w:val="18"/>
                <w:szCs w:val="20"/>
              </w:rPr>
              <w:t>Cissy Lizarraga</w:t>
            </w:r>
            <w:r w:rsidR="0021582D" w:rsidRPr="005E07E4">
              <w:rPr>
                <w:bCs/>
                <w:smallCaps/>
                <w:sz w:val="18"/>
                <w:szCs w:val="20"/>
              </w:rPr>
              <w:t>, District 8</w:t>
            </w:r>
          </w:p>
        </w:tc>
      </w:tr>
    </w:tbl>
    <w:p w14:paraId="5D475C21" w14:textId="77777777" w:rsidR="0036706C" w:rsidRDefault="0036706C" w:rsidP="004D44BF">
      <w:pPr>
        <w:jc w:val="both"/>
        <w:rPr>
          <w:rFonts w:ascii="Calibri" w:hAnsi="Calibri"/>
        </w:rPr>
      </w:pPr>
    </w:p>
    <w:tbl>
      <w:tblPr>
        <w:tblStyle w:val="PlainTable1"/>
        <w:tblW w:w="990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5"/>
      </w:tblGrid>
      <w:tr w:rsidR="002F30D0" w:rsidRPr="00AE32B6" w14:paraId="298F79F3" w14:textId="77777777" w:rsidTr="00106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15A65820" w14:textId="77777777" w:rsidR="002F30D0" w:rsidRPr="00AE32B6" w:rsidRDefault="00B66C67" w:rsidP="00AE32B6">
            <w:pPr>
              <w:keepNext/>
              <w:pBdr>
                <w:bottom w:val="single" w:sz="18" w:space="4" w:color="auto"/>
              </w:pBdr>
              <w:jc w:val="center"/>
              <w:outlineLvl w:val="0"/>
              <w:rPr>
                <w:rFonts w:ascii="Arial" w:hAnsi="Arial" w:cs="Arial"/>
                <w:bCs w:val="0"/>
                <w:color w:val="FF0000"/>
                <w:sz w:val="28"/>
                <w:szCs w:val="28"/>
              </w:rPr>
            </w:pPr>
            <w:r>
              <w:rPr>
                <w:rFonts w:ascii="Arial" w:hAnsi="Arial" w:cs="Arial"/>
                <w:sz w:val="28"/>
                <w:szCs w:val="28"/>
              </w:rPr>
              <w:t>MINUTES</w:t>
            </w:r>
            <w:r w:rsidR="002F30D0" w:rsidRPr="00AE32B6">
              <w:rPr>
                <w:rFonts w:ascii="Arial" w:hAnsi="Arial" w:cs="Arial"/>
                <w:sz w:val="28"/>
                <w:szCs w:val="28"/>
              </w:rPr>
              <w:t xml:space="preserve"> FOR </w:t>
            </w:r>
            <w:r w:rsidR="00660868">
              <w:rPr>
                <w:rFonts w:ascii="Arial" w:hAnsi="Arial" w:cs="Arial"/>
                <w:sz w:val="28"/>
                <w:szCs w:val="28"/>
              </w:rPr>
              <w:t>REGULAR COUNCIL MEETING</w:t>
            </w:r>
          </w:p>
        </w:tc>
      </w:tr>
      <w:tr w:rsidR="002F30D0" w:rsidRPr="00AE32B6" w14:paraId="1F40FA23" w14:textId="77777777" w:rsidTr="00106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00462D35" w14:textId="583C4847" w:rsidR="002F30D0" w:rsidRPr="00057EC5" w:rsidRDefault="001F774E" w:rsidP="006F403F">
            <w:pPr>
              <w:jc w:val="center"/>
              <w:rPr>
                <w:rFonts w:ascii="Arial" w:hAnsi="Arial" w:cs="Arial"/>
                <w:bCs w:val="0"/>
                <w:color w:val="FF0000"/>
              </w:rPr>
            </w:pPr>
            <w:r>
              <w:rPr>
                <w:rFonts w:ascii="Arial" w:hAnsi="Arial" w:cs="Arial"/>
              </w:rPr>
              <w:t xml:space="preserve">April </w:t>
            </w:r>
            <w:r w:rsidR="00106BE2">
              <w:rPr>
                <w:rFonts w:ascii="Arial" w:hAnsi="Arial" w:cs="Arial"/>
              </w:rPr>
              <w:t>26</w:t>
            </w:r>
            <w:r w:rsidR="00683928">
              <w:rPr>
                <w:rFonts w:ascii="Arial" w:hAnsi="Arial" w:cs="Arial"/>
              </w:rPr>
              <w:t>,</w:t>
            </w:r>
            <w:r w:rsidR="009D238F">
              <w:rPr>
                <w:rFonts w:ascii="Arial" w:hAnsi="Arial" w:cs="Arial"/>
              </w:rPr>
              <w:t xml:space="preserve"> 2022</w:t>
            </w:r>
          </w:p>
        </w:tc>
      </w:tr>
      <w:tr w:rsidR="00DF0C4C" w:rsidRPr="00AE32B6" w14:paraId="23800756" w14:textId="77777777" w:rsidTr="00106BE2">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1AC8C6D1" w14:textId="77777777" w:rsidR="00DF0C4C" w:rsidRPr="00057EC5" w:rsidRDefault="00DF0C4C" w:rsidP="00B341DE">
            <w:pPr>
              <w:jc w:val="center"/>
              <w:rPr>
                <w:rFonts w:ascii="Arial" w:hAnsi="Arial" w:cs="Arial"/>
                <w:b w:val="0"/>
              </w:rPr>
            </w:pPr>
            <w:r w:rsidRPr="00057EC5">
              <w:rPr>
                <w:rFonts w:ascii="Arial" w:hAnsi="Arial" w:cs="Arial"/>
              </w:rPr>
              <w:t>COUNCIL CHAMBERS, CITY HALL AND VIRTUALLY</w:t>
            </w:r>
          </w:p>
        </w:tc>
      </w:tr>
      <w:tr w:rsidR="002F30D0" w:rsidRPr="00AE32B6" w14:paraId="5E00BAA9" w14:textId="77777777" w:rsidTr="00106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01A625B1" w14:textId="77777777" w:rsidR="002F30D0" w:rsidRPr="00057EC5" w:rsidRDefault="00AF6D4B" w:rsidP="00B341DE">
            <w:pPr>
              <w:jc w:val="center"/>
              <w:rPr>
                <w:rFonts w:ascii="Arial" w:hAnsi="Arial" w:cs="Arial"/>
                <w:b w:val="0"/>
              </w:rPr>
            </w:pPr>
            <w:r w:rsidRPr="00057EC5">
              <w:rPr>
                <w:rFonts w:ascii="Arial" w:hAnsi="Arial" w:cs="Arial"/>
              </w:rPr>
              <w:t>9:0</w:t>
            </w:r>
            <w:r w:rsidR="00B341DE" w:rsidRPr="00057EC5">
              <w:rPr>
                <w:rFonts w:ascii="Arial" w:hAnsi="Arial" w:cs="Arial"/>
              </w:rPr>
              <w:t>0</w:t>
            </w:r>
            <w:r w:rsidR="00660868" w:rsidRPr="00057EC5">
              <w:rPr>
                <w:rFonts w:ascii="Arial" w:hAnsi="Arial" w:cs="Arial"/>
              </w:rPr>
              <w:t xml:space="preserve"> </w:t>
            </w:r>
            <w:r w:rsidR="00B341DE" w:rsidRPr="00057EC5">
              <w:rPr>
                <w:rFonts w:ascii="Arial" w:hAnsi="Arial" w:cs="Arial"/>
              </w:rPr>
              <w:t>AM</w:t>
            </w:r>
          </w:p>
        </w:tc>
      </w:tr>
      <w:tr w:rsidR="001E3B5A" w14:paraId="42384A68" w14:textId="77777777" w:rsidTr="00106BE2">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5D05CA8C" w14:textId="77777777" w:rsidR="001E3B5A" w:rsidRPr="00761316" w:rsidRDefault="001E3B5A" w:rsidP="001E3B5A">
            <w:pPr>
              <w:jc w:val="center"/>
              <w:rPr>
                <w:rFonts w:ascii="Arial" w:hAnsi="Arial" w:cs="Arial"/>
                <w:b w:val="0"/>
              </w:rPr>
            </w:pPr>
            <w:r w:rsidRPr="00761316">
              <w:rPr>
                <w:rFonts w:ascii="Arial" w:hAnsi="Arial" w:cs="Arial"/>
                <w:b w:val="0"/>
              </w:rPr>
              <w:t>…………………</w:t>
            </w:r>
            <w:r w:rsidR="00761316">
              <w:rPr>
                <w:rFonts w:ascii="Arial" w:hAnsi="Arial" w:cs="Arial"/>
                <w:b w:val="0"/>
              </w:rPr>
              <w:t>…..</w:t>
            </w:r>
            <w:r w:rsidRPr="00761316">
              <w:rPr>
                <w:rFonts w:ascii="Arial" w:hAnsi="Arial" w:cs="Arial"/>
                <w:b w:val="0"/>
              </w:rPr>
              <w:t>………………………………………………………………………………….</w:t>
            </w:r>
          </w:p>
        </w:tc>
      </w:tr>
      <w:tr w:rsidR="00361F60" w14:paraId="15583DF5" w14:textId="77777777" w:rsidTr="00106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048B40B1" w14:textId="4B6BA57A" w:rsidR="00361F60" w:rsidRPr="001F3F11" w:rsidRDefault="00361F60" w:rsidP="00361F60">
            <w:pPr>
              <w:jc w:val="center"/>
              <w:rPr>
                <w:rFonts w:ascii="Arial" w:hAnsi="Arial" w:cs="Arial"/>
                <w:b w:val="0"/>
                <w:u w:val="single"/>
              </w:rPr>
            </w:pPr>
            <w:bookmarkStart w:id="0" w:name="Item68069"/>
            <w:r w:rsidRPr="001F3F11">
              <w:rPr>
                <w:rFonts w:ascii="Arial" w:hAnsi="Arial" w:cs="Arial"/>
                <w:u w:val="single"/>
              </w:rPr>
              <w:t>ROLL CALL</w:t>
            </w:r>
            <w:bookmarkEnd w:id="0"/>
          </w:p>
          <w:p w14:paraId="6D3D6FA9" w14:textId="77777777" w:rsidR="00361F60" w:rsidRPr="001F3F11" w:rsidRDefault="00361F60" w:rsidP="00361F60">
            <w:pPr>
              <w:jc w:val="center"/>
              <w:rPr>
                <w:rFonts w:ascii="Arial" w:hAnsi="Arial" w:cs="Arial"/>
                <w:b w:val="0"/>
                <w:sz w:val="12"/>
                <w:szCs w:val="12"/>
                <w:u w:val="single"/>
              </w:rPr>
            </w:pPr>
          </w:p>
          <w:p w14:paraId="68F18A6C" w14:textId="52CBF7C6" w:rsidR="00361F60" w:rsidRPr="001F3F11" w:rsidRDefault="00361F60" w:rsidP="00AF0AB9">
            <w:pPr>
              <w:jc w:val="both"/>
              <w:rPr>
                <w:rFonts w:ascii="Arial" w:hAnsi="Arial" w:cs="Arial"/>
                <w:b w:val="0"/>
                <w:u w:val="single"/>
              </w:rPr>
            </w:pPr>
            <w:r w:rsidRPr="001F3F11">
              <w:rPr>
                <w:rFonts w:ascii="Arial" w:hAnsi="Arial" w:cs="Arial"/>
                <w:b w:val="0"/>
                <w:color w:val="000000"/>
                <w:sz w:val="22"/>
                <w:szCs w:val="22"/>
              </w:rPr>
              <w:t xml:space="preserve">The City Council of the City </w:t>
            </w:r>
            <w:r w:rsidR="00050C59" w:rsidRPr="001F3F11">
              <w:rPr>
                <w:rFonts w:ascii="Arial" w:hAnsi="Arial" w:cs="Arial"/>
                <w:b w:val="0"/>
                <w:color w:val="000000"/>
                <w:sz w:val="22"/>
                <w:szCs w:val="22"/>
              </w:rPr>
              <w:t>of El Paso</w:t>
            </w:r>
            <w:r w:rsidRPr="001F3F11">
              <w:rPr>
                <w:rFonts w:ascii="Arial" w:hAnsi="Arial" w:cs="Arial"/>
                <w:b w:val="0"/>
                <w:color w:val="000000"/>
                <w:sz w:val="22"/>
                <w:szCs w:val="22"/>
              </w:rPr>
              <w:t xml:space="preserve"> met on the above time and date. Meeting was called to order at 9:</w:t>
            </w:r>
            <w:r w:rsidR="00CB6D82" w:rsidRPr="001F3F11">
              <w:rPr>
                <w:rFonts w:ascii="Arial" w:hAnsi="Arial" w:cs="Arial"/>
                <w:b w:val="0"/>
                <w:color w:val="000000"/>
                <w:sz w:val="22"/>
                <w:szCs w:val="22"/>
              </w:rPr>
              <w:t>0</w:t>
            </w:r>
            <w:r w:rsidR="00B669D0">
              <w:rPr>
                <w:rFonts w:ascii="Arial" w:hAnsi="Arial" w:cs="Arial"/>
                <w:b w:val="0"/>
                <w:color w:val="000000"/>
                <w:sz w:val="22"/>
                <w:szCs w:val="22"/>
              </w:rPr>
              <w:t>1</w:t>
            </w:r>
            <w:r w:rsidRPr="001F3F11">
              <w:rPr>
                <w:rFonts w:ascii="Arial" w:hAnsi="Arial" w:cs="Arial"/>
                <w:b w:val="0"/>
                <w:color w:val="000000"/>
                <w:sz w:val="22"/>
                <w:szCs w:val="22"/>
              </w:rPr>
              <w:t xml:space="preserve"> a.m. Mayor </w:t>
            </w:r>
            <w:r w:rsidR="006F403F" w:rsidRPr="001F3F11">
              <w:rPr>
                <w:rFonts w:ascii="Arial" w:hAnsi="Arial" w:cs="Arial"/>
                <w:b w:val="0"/>
                <w:color w:val="000000"/>
                <w:sz w:val="22"/>
                <w:szCs w:val="22"/>
              </w:rPr>
              <w:t>Oscar Leeser</w:t>
            </w:r>
            <w:r w:rsidRPr="001F3F11">
              <w:rPr>
                <w:rFonts w:ascii="Arial" w:hAnsi="Arial" w:cs="Arial"/>
                <w:b w:val="0"/>
                <w:color w:val="000000"/>
                <w:sz w:val="22"/>
                <w:szCs w:val="22"/>
              </w:rPr>
              <w:t xml:space="preserve"> present and presiding and the following Council Members answered roll call:</w:t>
            </w:r>
            <w:r w:rsidR="00602A95" w:rsidRPr="001F3F11">
              <w:rPr>
                <w:rFonts w:ascii="Arial" w:hAnsi="Arial" w:cs="Arial"/>
                <w:b w:val="0"/>
                <w:color w:val="000000"/>
                <w:sz w:val="22"/>
                <w:szCs w:val="22"/>
              </w:rPr>
              <w:t xml:space="preserve"> </w:t>
            </w:r>
            <w:r w:rsidR="00FB55F2" w:rsidRPr="001F3F11">
              <w:rPr>
                <w:rFonts w:ascii="Arial" w:hAnsi="Arial" w:cs="Arial"/>
                <w:b w:val="0"/>
                <w:color w:val="000000"/>
                <w:sz w:val="22"/>
                <w:szCs w:val="22"/>
              </w:rPr>
              <w:t>Peter Svarzbein,</w:t>
            </w:r>
            <w:r w:rsidR="001F3F11">
              <w:rPr>
                <w:rFonts w:ascii="Arial" w:hAnsi="Arial" w:cs="Arial"/>
                <w:b w:val="0"/>
                <w:color w:val="000000"/>
                <w:sz w:val="22"/>
                <w:szCs w:val="22"/>
              </w:rPr>
              <w:t xml:space="preserve"> Alexsandra Annello,</w:t>
            </w:r>
            <w:r w:rsidR="00FB55F2" w:rsidRPr="001F3F11">
              <w:rPr>
                <w:rFonts w:ascii="Arial" w:hAnsi="Arial" w:cs="Arial"/>
                <w:b w:val="0"/>
                <w:color w:val="000000"/>
                <w:sz w:val="22"/>
                <w:szCs w:val="22"/>
              </w:rPr>
              <w:t xml:space="preserve"> </w:t>
            </w:r>
            <w:r w:rsidRPr="001F3F11">
              <w:rPr>
                <w:rFonts w:ascii="Arial" w:hAnsi="Arial" w:cs="Arial"/>
                <w:b w:val="0"/>
                <w:color w:val="000000"/>
                <w:sz w:val="22"/>
                <w:szCs w:val="22"/>
              </w:rPr>
              <w:t>Joe M</w:t>
            </w:r>
            <w:r w:rsidR="006F403F" w:rsidRPr="001F3F11">
              <w:rPr>
                <w:rFonts w:ascii="Arial" w:hAnsi="Arial" w:cs="Arial"/>
                <w:b w:val="0"/>
                <w:color w:val="000000"/>
                <w:sz w:val="22"/>
                <w:szCs w:val="22"/>
              </w:rPr>
              <w:t xml:space="preserve">olinar, </w:t>
            </w:r>
            <w:r w:rsidR="007408DD" w:rsidRPr="001F3F11">
              <w:rPr>
                <w:rFonts w:ascii="Arial" w:hAnsi="Arial" w:cs="Arial"/>
                <w:b w:val="0"/>
                <w:color w:val="000000"/>
                <w:sz w:val="22"/>
                <w:szCs w:val="22"/>
              </w:rPr>
              <w:t>Isabel Salcido,</w:t>
            </w:r>
            <w:r w:rsidR="00FB55F2" w:rsidRPr="001F3F11">
              <w:rPr>
                <w:rFonts w:ascii="Arial" w:hAnsi="Arial" w:cs="Arial"/>
                <w:b w:val="0"/>
                <w:color w:val="000000"/>
                <w:sz w:val="22"/>
                <w:szCs w:val="22"/>
              </w:rPr>
              <w:t xml:space="preserve"> </w:t>
            </w:r>
            <w:r w:rsidR="00340539" w:rsidRPr="001F3F11">
              <w:rPr>
                <w:rFonts w:ascii="Arial" w:hAnsi="Arial" w:cs="Arial"/>
                <w:b w:val="0"/>
                <w:color w:val="000000"/>
                <w:sz w:val="22"/>
                <w:szCs w:val="22"/>
              </w:rPr>
              <w:t xml:space="preserve">Claudia Rodriguez, and </w:t>
            </w:r>
            <w:r w:rsidR="00CB44A6" w:rsidRPr="001F3F11">
              <w:rPr>
                <w:rFonts w:ascii="Arial" w:hAnsi="Arial" w:cs="Arial"/>
                <w:b w:val="0"/>
                <w:color w:val="000000"/>
                <w:sz w:val="22"/>
                <w:szCs w:val="22"/>
              </w:rPr>
              <w:t>Henry River</w:t>
            </w:r>
            <w:r w:rsidR="00340539" w:rsidRPr="001F3F11">
              <w:rPr>
                <w:rFonts w:ascii="Arial" w:hAnsi="Arial" w:cs="Arial"/>
                <w:b w:val="0"/>
                <w:color w:val="000000"/>
                <w:sz w:val="22"/>
                <w:szCs w:val="22"/>
              </w:rPr>
              <w:t>a.</w:t>
            </w:r>
            <w:r w:rsidR="009D238F" w:rsidRPr="001F3F11">
              <w:rPr>
                <w:rFonts w:ascii="Arial" w:hAnsi="Arial" w:cs="Arial"/>
                <w:b w:val="0"/>
                <w:color w:val="000000"/>
                <w:sz w:val="22"/>
                <w:szCs w:val="22"/>
              </w:rPr>
              <w:t xml:space="preserve"> </w:t>
            </w:r>
            <w:r w:rsidR="00FB55F2" w:rsidRPr="001F3F11">
              <w:rPr>
                <w:rFonts w:ascii="Arial" w:hAnsi="Arial" w:cs="Arial"/>
                <w:b w:val="0"/>
                <w:color w:val="000000"/>
                <w:sz w:val="22"/>
                <w:szCs w:val="22"/>
              </w:rPr>
              <w:t>Cassandra Hernandez</w:t>
            </w:r>
            <w:r w:rsidR="001F3F11">
              <w:rPr>
                <w:rFonts w:ascii="Arial" w:hAnsi="Arial" w:cs="Arial"/>
                <w:b w:val="0"/>
                <w:color w:val="000000"/>
                <w:sz w:val="22"/>
                <w:szCs w:val="22"/>
              </w:rPr>
              <w:t xml:space="preserve"> and Cissy Lizarraga</w:t>
            </w:r>
            <w:r w:rsidR="00907D45" w:rsidRPr="001F3F11">
              <w:rPr>
                <w:rFonts w:ascii="Arial" w:hAnsi="Arial" w:cs="Arial"/>
                <w:b w:val="0"/>
                <w:color w:val="000000"/>
                <w:sz w:val="22"/>
                <w:szCs w:val="22"/>
              </w:rPr>
              <w:t xml:space="preserve"> participated via videoconference. </w:t>
            </w:r>
            <w:r w:rsidR="004D49F5">
              <w:rPr>
                <w:rFonts w:ascii="Arial" w:hAnsi="Arial" w:cs="Arial"/>
                <w:b w:val="0"/>
                <w:color w:val="000000"/>
                <w:sz w:val="22"/>
                <w:szCs w:val="22"/>
              </w:rPr>
              <w:t>Early departure: Cissy Lizarraga at 3:18 p.m.</w:t>
            </w:r>
          </w:p>
        </w:tc>
      </w:tr>
      <w:tr w:rsidR="00361F60" w14:paraId="3F58A23D" w14:textId="77777777" w:rsidTr="00106BE2">
        <w:tc>
          <w:tcPr>
            <w:cnfStyle w:val="001000000000" w:firstRow="0" w:lastRow="0" w:firstColumn="1" w:lastColumn="0" w:oddVBand="0" w:evenVBand="0" w:oddHBand="0" w:evenHBand="0" w:firstRowFirstColumn="0" w:firstRowLastColumn="0" w:lastRowFirstColumn="0" w:lastRowLastColumn="0"/>
            <w:tcW w:w="9905" w:type="dxa"/>
          </w:tcPr>
          <w:p w14:paraId="754DA8FB" w14:textId="748E5C49" w:rsidR="00361F60" w:rsidRPr="00761316" w:rsidRDefault="00361F60" w:rsidP="00361F60">
            <w:pPr>
              <w:jc w:val="center"/>
              <w:rPr>
                <w:rFonts w:ascii="Arial" w:hAnsi="Arial" w:cs="Arial"/>
                <w:b w:val="0"/>
                <w:u w:val="single"/>
              </w:rPr>
            </w:pPr>
            <w:r w:rsidRPr="00761316">
              <w:rPr>
                <w:rFonts w:ascii="Arial" w:hAnsi="Arial" w:cs="Arial"/>
                <w:b w:val="0"/>
              </w:rPr>
              <w:t>……………………………………………………………</w:t>
            </w:r>
            <w:r w:rsidR="00761316">
              <w:rPr>
                <w:rFonts w:ascii="Arial" w:hAnsi="Arial" w:cs="Arial"/>
                <w:b w:val="0"/>
              </w:rPr>
              <w:t>…..</w:t>
            </w:r>
            <w:r w:rsidRPr="00761316">
              <w:rPr>
                <w:rFonts w:ascii="Arial" w:hAnsi="Arial" w:cs="Arial"/>
                <w:b w:val="0"/>
              </w:rPr>
              <w:t>…………………………………….</w:t>
            </w:r>
          </w:p>
        </w:tc>
      </w:tr>
      <w:tr w:rsidR="00361F60" w14:paraId="40DAFF11" w14:textId="77777777" w:rsidTr="00106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4654DE25" w14:textId="1B044A83" w:rsidR="00361F60" w:rsidRPr="00057EC5" w:rsidRDefault="0046361C" w:rsidP="00DF6C5D">
            <w:pPr>
              <w:autoSpaceDE w:val="0"/>
              <w:autoSpaceDN w:val="0"/>
              <w:adjustRightInd w:val="0"/>
              <w:jc w:val="center"/>
              <w:rPr>
                <w:rFonts w:ascii="Arial" w:hAnsi="Arial" w:cs="Arial"/>
                <w:b w:val="0"/>
                <w:u w:val="single"/>
              </w:rPr>
            </w:pPr>
            <w:r w:rsidRPr="0046361C">
              <w:rPr>
                <w:rFonts w:ascii="Arial" w:hAnsi="Arial" w:cs="Arial"/>
                <w:u w:val="single"/>
              </w:rPr>
              <w:t>INVOCATION BY</w:t>
            </w:r>
            <w:r w:rsidR="00142E1E">
              <w:rPr>
                <w:rFonts w:ascii="Arial" w:hAnsi="Arial" w:cs="Arial"/>
                <w:u w:val="single"/>
              </w:rPr>
              <w:t xml:space="preserve"> EL PASO</w:t>
            </w:r>
            <w:r w:rsidRPr="0046361C">
              <w:rPr>
                <w:rFonts w:ascii="Arial" w:hAnsi="Arial" w:cs="Arial"/>
                <w:u w:val="single"/>
              </w:rPr>
              <w:t xml:space="preserve"> POLICE </w:t>
            </w:r>
            <w:r w:rsidR="00DF6C5D" w:rsidRPr="00DF6C5D">
              <w:rPr>
                <w:rFonts w:ascii="Arial,Bold" w:hAnsi="Arial,Bold" w:cs="Arial,Bold"/>
                <w:bCs w:val="0"/>
                <w:u w:val="single"/>
              </w:rPr>
              <w:t xml:space="preserve">CHAPLAIN </w:t>
            </w:r>
            <w:r w:rsidR="00106BE2">
              <w:rPr>
                <w:rFonts w:ascii="Arial,Bold" w:hAnsi="Arial,Bold" w:cs="Arial,Bold"/>
                <w:bCs w:val="0"/>
                <w:u w:val="single"/>
              </w:rPr>
              <w:t>JOE MARATTA</w:t>
            </w:r>
          </w:p>
        </w:tc>
      </w:tr>
      <w:tr w:rsidR="00361F60" w14:paraId="1507243B" w14:textId="77777777" w:rsidTr="00106BE2">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2C780FE9" w14:textId="77777777" w:rsidR="00361F60" w:rsidRPr="00761316" w:rsidRDefault="00361F60" w:rsidP="00361F60">
            <w:pPr>
              <w:jc w:val="center"/>
              <w:rPr>
                <w:rFonts w:ascii="Arial" w:hAnsi="Arial" w:cs="Arial"/>
                <w:b w:val="0"/>
                <w:u w:val="single"/>
              </w:rPr>
            </w:pPr>
            <w:r w:rsidRPr="00761316">
              <w:rPr>
                <w:rFonts w:ascii="Arial" w:hAnsi="Arial" w:cs="Arial"/>
                <w:b w:val="0"/>
              </w:rPr>
              <w:t>…………………………………………………………………………………………</w:t>
            </w:r>
            <w:r w:rsidR="00761316">
              <w:rPr>
                <w:rFonts w:ascii="Arial" w:hAnsi="Arial" w:cs="Arial"/>
                <w:b w:val="0"/>
              </w:rPr>
              <w:t>…..</w:t>
            </w:r>
            <w:r w:rsidRPr="00761316">
              <w:rPr>
                <w:rFonts w:ascii="Arial" w:hAnsi="Arial" w:cs="Arial"/>
                <w:b w:val="0"/>
              </w:rPr>
              <w:t>………….</w:t>
            </w:r>
          </w:p>
        </w:tc>
      </w:tr>
      <w:tr w:rsidR="00361F60" w:rsidRPr="009C40F9" w14:paraId="49495B55" w14:textId="77777777" w:rsidTr="00106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5B356449" w14:textId="24177BB8" w:rsidR="00361F60" w:rsidRDefault="00361F60" w:rsidP="00106BE2">
            <w:pPr>
              <w:jc w:val="center"/>
              <w:rPr>
                <w:rFonts w:ascii="Arial" w:hAnsi="Arial" w:cs="Arial"/>
                <w:b w:val="0"/>
                <w:bCs w:val="0"/>
                <w:u w:val="single"/>
              </w:rPr>
            </w:pPr>
            <w:r w:rsidRPr="00057EC5">
              <w:rPr>
                <w:rFonts w:ascii="Arial" w:hAnsi="Arial" w:cs="Arial"/>
                <w:u w:val="single"/>
              </w:rPr>
              <w:t>PLEDGE OF ALLEGIANCE</w:t>
            </w:r>
          </w:p>
          <w:p w14:paraId="1DF3672D" w14:textId="77777777" w:rsidR="00106BE2" w:rsidRDefault="00106BE2" w:rsidP="00106BE2">
            <w:pPr>
              <w:jc w:val="center"/>
              <w:rPr>
                <w:rFonts w:ascii="Arial" w:hAnsi="Arial" w:cs="Arial"/>
                <w:bCs w:val="0"/>
                <w:u w:val="single"/>
              </w:rPr>
            </w:pPr>
          </w:p>
          <w:p w14:paraId="61759636" w14:textId="33F2062E" w:rsidR="00106BE2" w:rsidRDefault="00106BE2" w:rsidP="00106BE2">
            <w:pPr>
              <w:autoSpaceDE w:val="0"/>
              <w:autoSpaceDN w:val="0"/>
              <w:adjustRightInd w:val="0"/>
              <w:jc w:val="center"/>
              <w:rPr>
                <w:rFonts w:ascii="Arial,Bold" w:hAnsi="Arial,Bold" w:cs="Arial,Bold"/>
                <w:sz w:val="22"/>
                <w:szCs w:val="22"/>
              </w:rPr>
            </w:pPr>
            <w:r>
              <w:rPr>
                <w:rFonts w:ascii="Arial,Bold" w:hAnsi="Arial,Bold" w:cs="Arial,Bold"/>
                <w:b w:val="0"/>
                <w:bCs w:val="0"/>
                <w:sz w:val="22"/>
                <w:szCs w:val="22"/>
              </w:rPr>
              <w:t>Texas Bandits All-Stars Tiny Cadets</w:t>
            </w:r>
          </w:p>
          <w:p w14:paraId="66E3DF5C" w14:textId="77777777" w:rsidR="00106BE2" w:rsidRDefault="00106BE2" w:rsidP="00106BE2">
            <w:pPr>
              <w:autoSpaceDE w:val="0"/>
              <w:autoSpaceDN w:val="0"/>
              <w:adjustRightInd w:val="0"/>
              <w:jc w:val="center"/>
              <w:rPr>
                <w:rFonts w:ascii="Arial,Bold" w:hAnsi="Arial,Bold" w:cs="Arial,Bold"/>
                <w:b w:val="0"/>
                <w:bCs w:val="0"/>
                <w:sz w:val="22"/>
                <w:szCs w:val="22"/>
              </w:rPr>
            </w:pPr>
          </w:p>
          <w:p w14:paraId="77107C57"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Genevieve Perez</w:t>
            </w:r>
          </w:p>
          <w:p w14:paraId="4E7F16EE"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Rebekah Salcido</w:t>
            </w:r>
          </w:p>
          <w:p w14:paraId="114D7381"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Isabella Diaz</w:t>
            </w:r>
          </w:p>
          <w:p w14:paraId="6354E79D"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 xml:space="preserve">Mia </w:t>
            </w:r>
            <w:proofErr w:type="spellStart"/>
            <w:r>
              <w:rPr>
                <w:rFonts w:ascii="Arial,Bold" w:hAnsi="Arial,Bold" w:cs="Arial,Bold"/>
                <w:b w:val="0"/>
                <w:bCs w:val="0"/>
                <w:sz w:val="22"/>
                <w:szCs w:val="22"/>
              </w:rPr>
              <w:t>Licon</w:t>
            </w:r>
            <w:proofErr w:type="spellEnd"/>
          </w:p>
          <w:p w14:paraId="4B466460"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Hazelle Sanchez</w:t>
            </w:r>
          </w:p>
          <w:p w14:paraId="668597C1"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Ximena Jaquez</w:t>
            </w:r>
          </w:p>
          <w:p w14:paraId="2E1BC1FF"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 xml:space="preserve">America </w:t>
            </w:r>
            <w:proofErr w:type="spellStart"/>
            <w:r>
              <w:rPr>
                <w:rFonts w:ascii="Arial,Bold" w:hAnsi="Arial,Bold" w:cs="Arial,Bold"/>
                <w:b w:val="0"/>
                <w:bCs w:val="0"/>
                <w:sz w:val="22"/>
                <w:szCs w:val="22"/>
              </w:rPr>
              <w:t>Pliego</w:t>
            </w:r>
            <w:proofErr w:type="spellEnd"/>
          </w:p>
          <w:p w14:paraId="79EE2947"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Andrea Garcia</w:t>
            </w:r>
          </w:p>
          <w:p w14:paraId="40B27A3C"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Mia Martinez</w:t>
            </w:r>
          </w:p>
          <w:p w14:paraId="1A0829F0"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Frida Escamilla</w:t>
            </w:r>
          </w:p>
          <w:p w14:paraId="45B13C6B"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Izabella Campos</w:t>
            </w:r>
          </w:p>
          <w:p w14:paraId="3B67A498"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Mia Perez</w:t>
            </w:r>
          </w:p>
          <w:p w14:paraId="12223F40"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Melanie Cruz</w:t>
            </w:r>
          </w:p>
          <w:p w14:paraId="46E14088"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Valentina Villalobos</w:t>
            </w:r>
          </w:p>
          <w:p w14:paraId="4A7589C8"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Ximena Soria</w:t>
            </w:r>
          </w:p>
          <w:p w14:paraId="1A339879" w14:textId="77777777" w:rsidR="00106BE2" w:rsidRDefault="00106BE2" w:rsidP="00106BE2">
            <w:pPr>
              <w:autoSpaceDE w:val="0"/>
              <w:autoSpaceDN w:val="0"/>
              <w:adjustRightInd w:val="0"/>
              <w:jc w:val="center"/>
              <w:rPr>
                <w:rFonts w:ascii="Arial,Bold" w:hAnsi="Arial,Bold" w:cs="Arial,Bold"/>
                <w:b w:val="0"/>
                <w:bCs w:val="0"/>
                <w:sz w:val="22"/>
                <w:szCs w:val="22"/>
              </w:rPr>
            </w:pPr>
            <w:r>
              <w:rPr>
                <w:rFonts w:ascii="Arial,Bold" w:hAnsi="Arial,Bold" w:cs="Arial,Bold"/>
                <w:b w:val="0"/>
                <w:bCs w:val="0"/>
                <w:sz w:val="22"/>
                <w:szCs w:val="22"/>
              </w:rPr>
              <w:t>Aria Cordova</w:t>
            </w:r>
          </w:p>
          <w:p w14:paraId="523793D3" w14:textId="09D98275" w:rsidR="00106BE2" w:rsidRDefault="00106BE2" w:rsidP="00106BE2">
            <w:pPr>
              <w:jc w:val="center"/>
              <w:rPr>
                <w:rFonts w:ascii="Arial,Bold" w:hAnsi="Arial,Bold" w:cs="Arial,Bold"/>
                <w:sz w:val="22"/>
                <w:szCs w:val="22"/>
              </w:rPr>
            </w:pPr>
            <w:r>
              <w:rPr>
                <w:rFonts w:ascii="Arial,Bold" w:hAnsi="Arial,Bold" w:cs="Arial,Bold"/>
                <w:b w:val="0"/>
                <w:bCs w:val="0"/>
                <w:sz w:val="22"/>
                <w:szCs w:val="22"/>
              </w:rPr>
              <w:t>Gemma Rodriguez</w:t>
            </w:r>
          </w:p>
          <w:p w14:paraId="4E05A2F4" w14:textId="0B4496D6" w:rsidR="00106BE2" w:rsidRPr="00057EC5" w:rsidRDefault="00106BE2" w:rsidP="00106BE2">
            <w:pPr>
              <w:jc w:val="center"/>
              <w:rPr>
                <w:rFonts w:ascii="Arial" w:hAnsi="Arial" w:cs="Arial"/>
                <w:b w:val="0"/>
                <w:u w:val="single"/>
              </w:rPr>
            </w:pPr>
            <w:proofErr w:type="spellStart"/>
            <w:r>
              <w:rPr>
                <w:rFonts w:ascii="Arial,Bold" w:hAnsi="Arial,Bold" w:cs="Arial,Bold"/>
                <w:b w:val="0"/>
                <w:bCs w:val="0"/>
                <w:sz w:val="22"/>
                <w:szCs w:val="22"/>
              </w:rPr>
              <w:t>Adrilyn</w:t>
            </w:r>
            <w:proofErr w:type="spellEnd"/>
            <w:r>
              <w:rPr>
                <w:rFonts w:ascii="Arial,Bold" w:hAnsi="Arial,Bold" w:cs="Arial,Bold"/>
                <w:b w:val="0"/>
                <w:bCs w:val="0"/>
                <w:sz w:val="22"/>
                <w:szCs w:val="22"/>
              </w:rPr>
              <w:t xml:space="preserve"> Rodriguez</w:t>
            </w:r>
          </w:p>
        </w:tc>
      </w:tr>
      <w:tr w:rsidR="00361F60" w14:paraId="58934919" w14:textId="77777777" w:rsidTr="00106BE2">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1E41ACEA" w14:textId="77777777" w:rsidR="00361F60" w:rsidRPr="00761316" w:rsidRDefault="00361F60" w:rsidP="00106BE2">
            <w:pPr>
              <w:jc w:val="center"/>
              <w:rPr>
                <w:rFonts w:ascii="Arial" w:hAnsi="Arial" w:cs="Arial"/>
                <w:b w:val="0"/>
                <w:u w:val="single"/>
              </w:rPr>
            </w:pPr>
            <w:r w:rsidRPr="00761316">
              <w:rPr>
                <w:rFonts w:ascii="Arial" w:hAnsi="Arial" w:cs="Arial"/>
                <w:b w:val="0"/>
              </w:rPr>
              <w:t>……………………………………………………………………………………………</w:t>
            </w:r>
            <w:r w:rsidR="00761316">
              <w:rPr>
                <w:rFonts w:ascii="Arial" w:hAnsi="Arial" w:cs="Arial"/>
                <w:b w:val="0"/>
              </w:rPr>
              <w:t>…..</w:t>
            </w:r>
            <w:r w:rsidRPr="00761316">
              <w:rPr>
                <w:rFonts w:ascii="Arial" w:hAnsi="Arial" w:cs="Arial"/>
                <w:b w:val="0"/>
              </w:rPr>
              <w:t>……….</w:t>
            </w:r>
          </w:p>
        </w:tc>
      </w:tr>
      <w:tr w:rsidR="00361F60" w14:paraId="1157661F" w14:textId="77777777" w:rsidTr="00106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256837D9" w14:textId="77777777" w:rsidR="00361F60" w:rsidRPr="00057EC5" w:rsidRDefault="00361F60" w:rsidP="00361F60">
            <w:pPr>
              <w:jc w:val="center"/>
              <w:rPr>
                <w:rFonts w:ascii="Arial" w:hAnsi="Arial" w:cs="Arial"/>
                <w:b w:val="0"/>
                <w:u w:val="single"/>
              </w:rPr>
            </w:pPr>
            <w:r w:rsidRPr="00057EC5">
              <w:rPr>
                <w:rFonts w:ascii="Arial" w:hAnsi="Arial" w:cs="Arial"/>
                <w:u w:val="single"/>
              </w:rPr>
              <w:t>MAYOR’S PROCLAMATIONS</w:t>
            </w:r>
          </w:p>
          <w:p w14:paraId="2A334BA9" w14:textId="77777777" w:rsidR="00361F60" w:rsidRPr="00057EC5" w:rsidRDefault="00361F60" w:rsidP="00361F60">
            <w:pPr>
              <w:jc w:val="center"/>
              <w:rPr>
                <w:rFonts w:ascii="Arial" w:hAnsi="Arial" w:cs="Arial"/>
                <w:b w:val="0"/>
                <w:u w:val="single"/>
              </w:rPr>
            </w:pPr>
          </w:p>
          <w:p w14:paraId="3CC24065" w14:textId="09D6B02E" w:rsidR="00106BE2" w:rsidRDefault="00106BE2" w:rsidP="00106BE2">
            <w:pPr>
              <w:autoSpaceDE w:val="0"/>
              <w:autoSpaceDN w:val="0"/>
              <w:adjustRightInd w:val="0"/>
              <w:jc w:val="center"/>
              <w:rPr>
                <w:rFonts w:ascii="Arial,Bold" w:hAnsi="Arial,Bold" w:cs="Arial,Bold"/>
                <w:sz w:val="22"/>
                <w:szCs w:val="22"/>
              </w:rPr>
            </w:pPr>
            <w:r>
              <w:rPr>
                <w:rFonts w:ascii="Arial,Bold" w:hAnsi="Arial,Bold" w:cs="Arial,Bold"/>
                <w:b w:val="0"/>
                <w:bCs w:val="0"/>
                <w:sz w:val="22"/>
                <w:szCs w:val="22"/>
              </w:rPr>
              <w:t>Child Abuse Prevention Month</w:t>
            </w:r>
          </w:p>
          <w:p w14:paraId="0C319767" w14:textId="77777777" w:rsidR="006C63E5" w:rsidRDefault="006C63E5" w:rsidP="00106BE2">
            <w:pPr>
              <w:autoSpaceDE w:val="0"/>
              <w:autoSpaceDN w:val="0"/>
              <w:adjustRightInd w:val="0"/>
              <w:jc w:val="center"/>
              <w:rPr>
                <w:rFonts w:ascii="Arial,Bold" w:hAnsi="Arial,Bold" w:cs="Arial,Bold"/>
                <w:b w:val="0"/>
                <w:bCs w:val="0"/>
                <w:sz w:val="22"/>
                <w:szCs w:val="22"/>
              </w:rPr>
            </w:pPr>
          </w:p>
          <w:p w14:paraId="032D2635" w14:textId="6589F0DB" w:rsidR="00106BE2" w:rsidRDefault="00106BE2" w:rsidP="00106BE2">
            <w:pPr>
              <w:autoSpaceDE w:val="0"/>
              <w:autoSpaceDN w:val="0"/>
              <w:adjustRightInd w:val="0"/>
              <w:jc w:val="center"/>
              <w:rPr>
                <w:rFonts w:ascii="Arial,Bold" w:hAnsi="Arial,Bold" w:cs="Arial,Bold"/>
                <w:sz w:val="22"/>
                <w:szCs w:val="22"/>
              </w:rPr>
            </w:pPr>
            <w:r>
              <w:rPr>
                <w:rFonts w:ascii="Arial,Bold" w:hAnsi="Arial,Bold" w:cs="Arial,Bold"/>
                <w:b w:val="0"/>
                <w:bCs w:val="0"/>
                <w:sz w:val="22"/>
                <w:szCs w:val="22"/>
              </w:rPr>
              <w:t>Zuill Bailey Recognition Day</w:t>
            </w:r>
          </w:p>
          <w:p w14:paraId="77E9E25D" w14:textId="77777777" w:rsidR="006C63E5" w:rsidRDefault="006C63E5" w:rsidP="00106BE2">
            <w:pPr>
              <w:autoSpaceDE w:val="0"/>
              <w:autoSpaceDN w:val="0"/>
              <w:adjustRightInd w:val="0"/>
              <w:jc w:val="center"/>
              <w:rPr>
                <w:rFonts w:ascii="Arial,Bold" w:hAnsi="Arial,Bold" w:cs="Arial,Bold"/>
                <w:b w:val="0"/>
                <w:bCs w:val="0"/>
                <w:sz w:val="22"/>
                <w:szCs w:val="22"/>
              </w:rPr>
            </w:pPr>
          </w:p>
          <w:p w14:paraId="5741C60B" w14:textId="761F659D" w:rsidR="00545DC5" w:rsidRPr="00545DC5" w:rsidRDefault="00106BE2" w:rsidP="00106BE2">
            <w:pPr>
              <w:autoSpaceDE w:val="0"/>
              <w:autoSpaceDN w:val="0"/>
              <w:adjustRightInd w:val="0"/>
              <w:jc w:val="center"/>
              <w:rPr>
                <w:rFonts w:ascii="Arial,Bold" w:hAnsi="Arial,Bold" w:cs="Arial,Bold"/>
                <w:b w:val="0"/>
                <w:sz w:val="22"/>
                <w:szCs w:val="22"/>
              </w:rPr>
            </w:pPr>
            <w:r>
              <w:rPr>
                <w:rFonts w:ascii="Arial,Bold" w:hAnsi="Arial,Bold" w:cs="Arial,Bold"/>
                <w:b w:val="0"/>
                <w:bCs w:val="0"/>
                <w:sz w:val="22"/>
                <w:szCs w:val="22"/>
              </w:rPr>
              <w:t>Texas Bandits All-Stars Tiny Cadets Day</w:t>
            </w:r>
          </w:p>
        </w:tc>
      </w:tr>
      <w:tr w:rsidR="00106BE2" w14:paraId="4CD53611" w14:textId="77777777" w:rsidTr="00106BE2">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2A9C64D6" w14:textId="1E1B680E" w:rsidR="00106BE2" w:rsidRPr="00057EC5" w:rsidRDefault="00106BE2" w:rsidP="00106BE2">
            <w:pPr>
              <w:jc w:val="center"/>
              <w:rPr>
                <w:rFonts w:ascii="Arial" w:hAnsi="Arial" w:cs="Arial"/>
                <w:u w:val="single"/>
              </w:rPr>
            </w:pPr>
            <w:r w:rsidRPr="00057EC5">
              <w:rPr>
                <w:rFonts w:ascii="Arial" w:hAnsi="Arial" w:cs="Arial"/>
              </w:rPr>
              <w:lastRenderedPageBreak/>
              <w:t>……………………………………………………………………………………………………….</w:t>
            </w:r>
          </w:p>
        </w:tc>
      </w:tr>
    </w:tbl>
    <w:tbl>
      <w:tblPr>
        <w:tblStyle w:val="TableGridLight"/>
        <w:tblW w:w="9900" w:type="dxa"/>
        <w:tblInd w:w="-90" w:type="dxa"/>
        <w:tblLayout w:type="fixed"/>
        <w:tblLook w:val="04A0" w:firstRow="1" w:lastRow="0" w:firstColumn="1" w:lastColumn="0" w:noHBand="0" w:noVBand="1"/>
      </w:tblPr>
      <w:tblGrid>
        <w:gridCol w:w="720"/>
        <w:gridCol w:w="90"/>
        <w:gridCol w:w="9090"/>
      </w:tblGrid>
      <w:tr w:rsidR="00106BE2" w14:paraId="5DBC3CD7" w14:textId="77777777" w:rsidTr="000B76CB">
        <w:tc>
          <w:tcPr>
            <w:tcW w:w="9900" w:type="dxa"/>
            <w:gridSpan w:val="3"/>
            <w:tcBorders>
              <w:top w:val="nil"/>
              <w:left w:val="nil"/>
              <w:bottom w:val="nil"/>
              <w:right w:val="nil"/>
            </w:tcBorders>
          </w:tcPr>
          <w:p w14:paraId="049FAB60" w14:textId="1366B1A0" w:rsidR="00106BE2" w:rsidRDefault="00106BE2" w:rsidP="00106BE2">
            <w:pPr>
              <w:autoSpaceDE w:val="0"/>
              <w:autoSpaceDN w:val="0"/>
              <w:adjustRightInd w:val="0"/>
              <w:jc w:val="center"/>
              <w:rPr>
                <w:rFonts w:ascii="Arial,Bold" w:hAnsi="Arial,Bold" w:cs="Arial,Bold"/>
                <w:b/>
                <w:bCs/>
                <w:u w:val="single"/>
              </w:rPr>
            </w:pPr>
            <w:r w:rsidRPr="00106BE2">
              <w:rPr>
                <w:rFonts w:ascii="Arial,Bold" w:hAnsi="Arial,Bold" w:cs="Arial,Bold"/>
                <w:b/>
                <w:bCs/>
                <w:u w:val="single"/>
              </w:rPr>
              <w:t>RECOGNITIONS BY MAYOR</w:t>
            </w:r>
          </w:p>
          <w:p w14:paraId="65B90563" w14:textId="77777777" w:rsidR="00106BE2" w:rsidRPr="00106BE2" w:rsidRDefault="00106BE2" w:rsidP="00106BE2">
            <w:pPr>
              <w:autoSpaceDE w:val="0"/>
              <w:autoSpaceDN w:val="0"/>
              <w:adjustRightInd w:val="0"/>
              <w:jc w:val="center"/>
              <w:rPr>
                <w:rFonts w:ascii="Arial,Bold" w:hAnsi="Arial,Bold" w:cs="Arial,Bold"/>
                <w:b/>
                <w:bCs/>
                <w:u w:val="single"/>
              </w:rPr>
            </w:pPr>
          </w:p>
          <w:p w14:paraId="1B0D066D" w14:textId="7C7E4695" w:rsidR="00106BE2" w:rsidRPr="00106BE2" w:rsidRDefault="00106BE2" w:rsidP="00106BE2">
            <w:pPr>
              <w:jc w:val="center"/>
              <w:rPr>
                <w:rFonts w:ascii="Arial" w:hAnsi="Arial" w:cs="Arial"/>
              </w:rPr>
            </w:pPr>
            <w:r w:rsidRPr="00106BE2">
              <w:rPr>
                <w:rFonts w:ascii="Arial,Bold" w:hAnsi="Arial,Bold" w:cs="Arial,Bold"/>
                <w:bCs/>
                <w:sz w:val="22"/>
                <w:szCs w:val="22"/>
              </w:rPr>
              <w:t>Under-Age Drinking Initiative (UADI) Contest</w:t>
            </w:r>
          </w:p>
        </w:tc>
      </w:tr>
      <w:tr w:rsidR="00FD522F" w14:paraId="4410ED65" w14:textId="77777777" w:rsidTr="000B76CB">
        <w:tc>
          <w:tcPr>
            <w:tcW w:w="9900" w:type="dxa"/>
            <w:gridSpan w:val="3"/>
            <w:tcBorders>
              <w:top w:val="nil"/>
              <w:left w:val="nil"/>
              <w:bottom w:val="nil"/>
              <w:right w:val="nil"/>
            </w:tcBorders>
          </w:tcPr>
          <w:p w14:paraId="2C9AA74D" w14:textId="6FFEC928" w:rsidR="00FD522F" w:rsidRPr="00063180" w:rsidRDefault="00FD522F" w:rsidP="00FD522F">
            <w:pPr>
              <w:jc w:val="center"/>
              <w:rPr>
                <w:rFonts w:ascii="Arial" w:hAnsi="Arial" w:cs="Arial"/>
                <w:b/>
                <w:u w:val="single"/>
              </w:rPr>
            </w:pPr>
            <w:r w:rsidRPr="00057EC5">
              <w:rPr>
                <w:rFonts w:ascii="Arial" w:hAnsi="Arial" w:cs="Arial"/>
              </w:rPr>
              <w:t>……………………………………………………………………………………………………….</w:t>
            </w:r>
          </w:p>
        </w:tc>
      </w:tr>
      <w:tr w:rsidR="008A52D4" w14:paraId="01D88633" w14:textId="77777777" w:rsidTr="000B76CB">
        <w:tc>
          <w:tcPr>
            <w:tcW w:w="9900" w:type="dxa"/>
            <w:gridSpan w:val="3"/>
            <w:tcBorders>
              <w:top w:val="nil"/>
              <w:left w:val="nil"/>
              <w:bottom w:val="nil"/>
              <w:right w:val="nil"/>
            </w:tcBorders>
          </w:tcPr>
          <w:p w14:paraId="29B17D38" w14:textId="3F87ABA9" w:rsidR="008A52D4" w:rsidRPr="002821FC" w:rsidRDefault="008A52D4" w:rsidP="008A52D4">
            <w:pPr>
              <w:jc w:val="both"/>
              <w:rPr>
                <w:rFonts w:ascii="Arial" w:hAnsi="Arial" w:cs="Arial"/>
                <w:sz w:val="22"/>
                <w:szCs w:val="22"/>
              </w:rPr>
            </w:pPr>
            <w:r w:rsidRPr="00E1025B">
              <w:rPr>
                <w:rFonts w:ascii="Arial" w:hAnsi="Arial" w:cs="Arial"/>
                <w:sz w:val="22"/>
                <w:szCs w:val="22"/>
              </w:rPr>
              <w:t xml:space="preserve">The Regular City Council meeting was </w:t>
            </w:r>
            <w:r w:rsidRPr="00E1025B">
              <w:rPr>
                <w:rFonts w:ascii="Arial" w:hAnsi="Arial" w:cs="Arial"/>
                <w:b/>
                <w:sz w:val="22"/>
                <w:szCs w:val="22"/>
              </w:rPr>
              <w:t>RECESSED</w:t>
            </w:r>
            <w:r w:rsidRPr="00E1025B">
              <w:rPr>
                <w:rFonts w:ascii="Arial" w:hAnsi="Arial" w:cs="Arial"/>
                <w:sz w:val="22"/>
                <w:szCs w:val="22"/>
              </w:rPr>
              <w:t xml:space="preserve"> at </w:t>
            </w:r>
            <w:r>
              <w:rPr>
                <w:rFonts w:ascii="Arial" w:hAnsi="Arial" w:cs="Arial"/>
                <w:sz w:val="22"/>
                <w:szCs w:val="22"/>
              </w:rPr>
              <w:t>9</w:t>
            </w:r>
            <w:r w:rsidRPr="002821FC">
              <w:rPr>
                <w:rFonts w:ascii="Arial" w:hAnsi="Arial" w:cs="Arial"/>
                <w:sz w:val="22"/>
                <w:szCs w:val="22"/>
              </w:rPr>
              <w:t>:</w:t>
            </w:r>
            <w:r>
              <w:rPr>
                <w:rFonts w:ascii="Arial" w:hAnsi="Arial" w:cs="Arial"/>
                <w:sz w:val="22"/>
                <w:szCs w:val="22"/>
              </w:rPr>
              <w:t>51</w:t>
            </w:r>
            <w:r w:rsidRPr="002821FC">
              <w:rPr>
                <w:rFonts w:ascii="Arial" w:hAnsi="Arial" w:cs="Arial"/>
                <w:sz w:val="22"/>
                <w:szCs w:val="22"/>
              </w:rPr>
              <w:t xml:space="preserve"> a.m. </w:t>
            </w:r>
            <w:r>
              <w:rPr>
                <w:rFonts w:ascii="Arial" w:hAnsi="Arial" w:cs="Arial"/>
                <w:sz w:val="22"/>
                <w:szCs w:val="22"/>
              </w:rPr>
              <w:t>in order to take pictures with groups being recognized</w:t>
            </w:r>
            <w:r w:rsidR="009F5EB8">
              <w:rPr>
                <w:rFonts w:ascii="Arial" w:hAnsi="Arial" w:cs="Arial"/>
                <w:sz w:val="22"/>
                <w:szCs w:val="22"/>
              </w:rPr>
              <w:t>.</w:t>
            </w:r>
          </w:p>
          <w:p w14:paraId="191D949A" w14:textId="77777777" w:rsidR="008A52D4" w:rsidRPr="002821FC" w:rsidRDefault="008A52D4" w:rsidP="008A52D4">
            <w:pPr>
              <w:jc w:val="both"/>
              <w:rPr>
                <w:rFonts w:ascii="Arial" w:hAnsi="Arial" w:cs="Arial"/>
                <w:sz w:val="22"/>
                <w:szCs w:val="22"/>
              </w:rPr>
            </w:pPr>
          </w:p>
          <w:p w14:paraId="376391AE" w14:textId="1C3195B0" w:rsidR="008A52D4" w:rsidRPr="006C63E5" w:rsidRDefault="008A52D4" w:rsidP="008A52D4">
            <w:pPr>
              <w:rPr>
                <w:rFonts w:ascii="Arial" w:hAnsi="Arial" w:cs="Arial"/>
                <w:b/>
                <w:highlight w:val="yellow"/>
                <w:u w:val="single"/>
              </w:rPr>
            </w:pPr>
            <w:r w:rsidRPr="002821FC">
              <w:rPr>
                <w:rFonts w:ascii="Arial" w:hAnsi="Arial" w:cs="Arial"/>
                <w:sz w:val="22"/>
                <w:szCs w:val="22"/>
              </w:rPr>
              <w:t xml:space="preserve">The Regular City Council meeting was </w:t>
            </w:r>
            <w:r w:rsidRPr="002821FC">
              <w:rPr>
                <w:rFonts w:ascii="Arial" w:hAnsi="Arial" w:cs="Arial"/>
                <w:b/>
                <w:sz w:val="22"/>
                <w:szCs w:val="22"/>
              </w:rPr>
              <w:t>RECONVENED</w:t>
            </w:r>
            <w:r w:rsidRPr="002821FC">
              <w:rPr>
                <w:rFonts w:ascii="Arial" w:hAnsi="Arial" w:cs="Arial"/>
                <w:sz w:val="22"/>
                <w:szCs w:val="22"/>
              </w:rPr>
              <w:t xml:space="preserve"> </w:t>
            </w:r>
            <w:r w:rsidRPr="00913289">
              <w:rPr>
                <w:rFonts w:ascii="Arial" w:hAnsi="Arial" w:cs="Arial"/>
                <w:sz w:val="22"/>
                <w:szCs w:val="22"/>
              </w:rPr>
              <w:t>at</w:t>
            </w:r>
            <w:r>
              <w:rPr>
                <w:rFonts w:ascii="Arial" w:hAnsi="Arial" w:cs="Arial"/>
                <w:sz w:val="22"/>
                <w:szCs w:val="22"/>
              </w:rPr>
              <w:t xml:space="preserve"> </w:t>
            </w:r>
            <w:r w:rsidRPr="003E0274">
              <w:rPr>
                <w:rFonts w:ascii="Arial" w:hAnsi="Arial" w:cs="Arial"/>
                <w:sz w:val="22"/>
                <w:szCs w:val="22"/>
              </w:rPr>
              <w:t>10:</w:t>
            </w:r>
            <w:r w:rsidR="003E0274" w:rsidRPr="003E0274">
              <w:rPr>
                <w:rFonts w:ascii="Arial" w:hAnsi="Arial" w:cs="Arial"/>
                <w:sz w:val="22"/>
                <w:szCs w:val="22"/>
              </w:rPr>
              <w:t>07</w:t>
            </w:r>
            <w:r w:rsidRPr="003E0274">
              <w:rPr>
                <w:rFonts w:ascii="Arial" w:hAnsi="Arial" w:cs="Arial"/>
                <w:sz w:val="22"/>
                <w:szCs w:val="22"/>
              </w:rPr>
              <w:t xml:space="preserve"> a.m.</w:t>
            </w:r>
          </w:p>
        </w:tc>
      </w:tr>
      <w:tr w:rsidR="008A52D4" w14:paraId="192C6490" w14:textId="77777777" w:rsidTr="000B76CB">
        <w:tc>
          <w:tcPr>
            <w:tcW w:w="9900" w:type="dxa"/>
            <w:gridSpan w:val="3"/>
            <w:tcBorders>
              <w:top w:val="nil"/>
              <w:left w:val="nil"/>
              <w:bottom w:val="nil"/>
              <w:right w:val="nil"/>
            </w:tcBorders>
          </w:tcPr>
          <w:p w14:paraId="1CDE59EC" w14:textId="27BF6B49" w:rsidR="008A52D4" w:rsidRPr="006C63E5" w:rsidRDefault="008A52D4" w:rsidP="008A52D4">
            <w:pPr>
              <w:jc w:val="center"/>
              <w:rPr>
                <w:rFonts w:ascii="Arial" w:hAnsi="Arial" w:cs="Arial"/>
                <w:b/>
                <w:highlight w:val="yellow"/>
                <w:u w:val="single"/>
              </w:rPr>
            </w:pPr>
            <w:r w:rsidRPr="00057EC5">
              <w:rPr>
                <w:rFonts w:ascii="Arial" w:hAnsi="Arial" w:cs="Arial"/>
              </w:rPr>
              <w:t>……………………………………………………………………………………………………….</w:t>
            </w:r>
          </w:p>
        </w:tc>
      </w:tr>
      <w:tr w:rsidR="008A52D4" w14:paraId="4C575318" w14:textId="77777777" w:rsidTr="000B76CB">
        <w:tc>
          <w:tcPr>
            <w:tcW w:w="9900" w:type="dxa"/>
            <w:gridSpan w:val="3"/>
            <w:tcBorders>
              <w:top w:val="nil"/>
              <w:left w:val="nil"/>
              <w:bottom w:val="nil"/>
              <w:right w:val="nil"/>
            </w:tcBorders>
          </w:tcPr>
          <w:p w14:paraId="365F4BE5" w14:textId="04F6F89C" w:rsidR="008A52D4" w:rsidRPr="003E0274" w:rsidRDefault="008A52D4" w:rsidP="008A52D4">
            <w:pPr>
              <w:jc w:val="center"/>
              <w:rPr>
                <w:rFonts w:ascii="Arial" w:hAnsi="Arial" w:cs="Arial"/>
                <w:b/>
                <w:u w:val="single"/>
              </w:rPr>
            </w:pPr>
            <w:bookmarkStart w:id="1" w:name="Item65955"/>
            <w:r w:rsidRPr="003E0274">
              <w:rPr>
                <w:rFonts w:ascii="Arial" w:hAnsi="Arial" w:cs="Arial"/>
                <w:b/>
                <w:u w:val="single"/>
              </w:rPr>
              <w:t>NOTICE TO THE PUBLIC</w:t>
            </w:r>
            <w:bookmarkEnd w:id="1"/>
          </w:p>
          <w:p w14:paraId="00EF6D68" w14:textId="77777777" w:rsidR="008A52D4" w:rsidRPr="003E0274" w:rsidRDefault="008A52D4" w:rsidP="008A52D4">
            <w:pPr>
              <w:jc w:val="both"/>
              <w:rPr>
                <w:rFonts w:ascii="Arial" w:hAnsi="Arial" w:cs="Arial"/>
                <w:b/>
                <w:bCs/>
                <w:sz w:val="22"/>
                <w:szCs w:val="22"/>
              </w:rPr>
            </w:pPr>
          </w:p>
          <w:p w14:paraId="2A68D0F8" w14:textId="32788918" w:rsidR="008A52D4" w:rsidRPr="003E0274" w:rsidRDefault="008A52D4" w:rsidP="008A52D4">
            <w:pPr>
              <w:jc w:val="both"/>
              <w:rPr>
                <w:rFonts w:ascii="Arial" w:hAnsi="Arial" w:cs="Arial"/>
                <w:bCs/>
                <w:color w:val="000000"/>
                <w:sz w:val="22"/>
                <w:szCs w:val="22"/>
              </w:rPr>
            </w:pPr>
            <w:r w:rsidRPr="003E0274">
              <w:rPr>
                <w:rFonts w:ascii="Arial" w:hAnsi="Arial" w:cs="Arial"/>
                <w:bCs/>
                <w:color w:val="000000"/>
                <w:sz w:val="22"/>
                <w:szCs w:val="22"/>
              </w:rPr>
              <w:t xml:space="preserve">Motion made by </w:t>
            </w:r>
            <w:r w:rsidRPr="003E0274">
              <w:rPr>
                <w:rFonts w:ascii="Arial" w:hAnsi="Arial" w:cs="Arial"/>
                <w:color w:val="000000"/>
                <w:sz w:val="22"/>
                <w:szCs w:val="22"/>
              </w:rPr>
              <w:t>Mayor Pro Tempore Svarzbein</w:t>
            </w:r>
            <w:r w:rsidRPr="003E0274">
              <w:rPr>
                <w:rFonts w:ascii="Arial" w:hAnsi="Arial" w:cs="Arial"/>
                <w:bCs/>
                <w:color w:val="000000"/>
                <w:sz w:val="22"/>
                <w:szCs w:val="22"/>
              </w:rPr>
              <w:t>, seconded by</w:t>
            </w:r>
            <w:r w:rsidRPr="003E0274">
              <w:rPr>
                <w:rFonts w:ascii="Arial" w:hAnsi="Arial" w:cs="Arial"/>
                <w:color w:val="000000"/>
                <w:sz w:val="22"/>
                <w:szCs w:val="22"/>
              </w:rPr>
              <w:t xml:space="preserve"> Representative</w:t>
            </w:r>
            <w:r w:rsidRPr="003E0274">
              <w:rPr>
                <w:rFonts w:ascii="Arial" w:hAnsi="Arial" w:cs="Arial"/>
                <w:bCs/>
                <w:color w:val="000000"/>
                <w:sz w:val="22"/>
                <w:szCs w:val="22"/>
              </w:rPr>
              <w:t xml:space="preserve"> Rivera, and unanimously carried to </w:t>
            </w:r>
            <w:r w:rsidRPr="003E0274">
              <w:rPr>
                <w:rFonts w:ascii="Arial" w:hAnsi="Arial" w:cs="Arial"/>
                <w:b/>
                <w:bCs/>
                <w:color w:val="000000"/>
                <w:sz w:val="22"/>
                <w:szCs w:val="22"/>
              </w:rPr>
              <w:t>APPROVE, AS REVISED,</w:t>
            </w:r>
            <w:r w:rsidRPr="003E0274">
              <w:rPr>
                <w:rFonts w:ascii="Arial" w:hAnsi="Arial" w:cs="Arial"/>
                <w:bCs/>
                <w:color w:val="000000"/>
                <w:sz w:val="22"/>
                <w:szCs w:val="22"/>
              </w:rPr>
              <w:t xml:space="preserve"> all matters listed under the Consent Agenda unless otherwise noted.  (Items approved, postponed, or deleted pursuant to the vote on the Consent Agenda will be shown with an asterisk {*}.</w:t>
            </w:r>
          </w:p>
          <w:p w14:paraId="12259117" w14:textId="77777777" w:rsidR="008A52D4" w:rsidRPr="003E0274" w:rsidRDefault="008A52D4" w:rsidP="008A52D4">
            <w:pPr>
              <w:jc w:val="both"/>
              <w:rPr>
                <w:rFonts w:ascii="Arial" w:hAnsi="Arial" w:cs="Arial"/>
                <w:bCs/>
                <w:color w:val="000000"/>
                <w:sz w:val="22"/>
                <w:szCs w:val="22"/>
              </w:rPr>
            </w:pPr>
          </w:p>
          <w:p w14:paraId="463BCE69" w14:textId="02680286" w:rsidR="008A52D4" w:rsidRPr="003E0274" w:rsidRDefault="008A52D4" w:rsidP="00E23F4A">
            <w:pPr>
              <w:ind w:left="705" w:hanging="705"/>
              <w:jc w:val="both"/>
              <w:rPr>
                <w:rFonts w:ascii="Arial" w:hAnsi="Arial" w:cs="Arial"/>
                <w:bCs/>
                <w:color w:val="000000"/>
                <w:sz w:val="22"/>
                <w:szCs w:val="22"/>
              </w:rPr>
            </w:pPr>
            <w:r w:rsidRPr="003E0274">
              <w:rPr>
                <w:rFonts w:ascii="Arial" w:hAnsi="Arial" w:cs="Arial"/>
                <w:bCs/>
                <w:color w:val="000000"/>
                <w:sz w:val="22"/>
                <w:szCs w:val="22"/>
              </w:rPr>
              <w:t xml:space="preserve">AYES: Representatives Svarzbein, Annello, Hernandez, Molinar, Salcido, Rodriguez, Rivera and </w:t>
            </w:r>
            <w:r w:rsidR="00E23F4A">
              <w:rPr>
                <w:rFonts w:ascii="Arial" w:hAnsi="Arial" w:cs="Arial"/>
                <w:bCs/>
                <w:color w:val="000000"/>
                <w:sz w:val="22"/>
                <w:szCs w:val="22"/>
              </w:rPr>
              <w:t xml:space="preserve">          </w:t>
            </w:r>
            <w:r w:rsidRPr="003E0274">
              <w:rPr>
                <w:rFonts w:ascii="Arial" w:hAnsi="Arial" w:cs="Arial"/>
                <w:bCs/>
                <w:color w:val="000000"/>
                <w:sz w:val="22"/>
                <w:szCs w:val="22"/>
              </w:rPr>
              <w:t>Lizarraga</w:t>
            </w:r>
          </w:p>
          <w:p w14:paraId="36A7543C" w14:textId="621A95DD" w:rsidR="008A52D4" w:rsidRPr="003E0274" w:rsidRDefault="008A52D4" w:rsidP="008A52D4">
            <w:pPr>
              <w:jc w:val="both"/>
              <w:rPr>
                <w:rFonts w:ascii="Arial" w:hAnsi="Arial" w:cs="Arial"/>
                <w:color w:val="000000"/>
                <w:sz w:val="22"/>
                <w:szCs w:val="22"/>
              </w:rPr>
            </w:pPr>
            <w:r w:rsidRPr="003E0274">
              <w:rPr>
                <w:rFonts w:ascii="Arial" w:hAnsi="Arial" w:cs="Arial"/>
                <w:bCs/>
                <w:color w:val="000000"/>
                <w:sz w:val="22"/>
                <w:szCs w:val="22"/>
              </w:rPr>
              <w:t xml:space="preserve">NAYS: </w:t>
            </w:r>
            <w:r w:rsidRPr="003E0274">
              <w:rPr>
                <w:rFonts w:ascii="Arial" w:hAnsi="Arial" w:cs="Arial"/>
                <w:color w:val="000000"/>
                <w:sz w:val="22"/>
                <w:szCs w:val="22"/>
              </w:rPr>
              <w:t xml:space="preserve">None </w:t>
            </w:r>
          </w:p>
        </w:tc>
      </w:tr>
      <w:tr w:rsidR="008A52D4" w14:paraId="3754AF52" w14:textId="77777777" w:rsidTr="000B76CB">
        <w:tc>
          <w:tcPr>
            <w:tcW w:w="9900" w:type="dxa"/>
            <w:gridSpan w:val="3"/>
            <w:tcBorders>
              <w:top w:val="nil"/>
              <w:left w:val="nil"/>
              <w:bottom w:val="nil"/>
              <w:right w:val="nil"/>
            </w:tcBorders>
          </w:tcPr>
          <w:p w14:paraId="4D1B9CA1" w14:textId="77777777" w:rsidR="008A52D4" w:rsidRPr="00057EC5" w:rsidRDefault="008A52D4" w:rsidP="008A52D4">
            <w:pPr>
              <w:jc w:val="center"/>
              <w:rPr>
                <w:rFonts w:ascii="Arial" w:hAnsi="Arial" w:cs="Arial"/>
              </w:rPr>
            </w:pPr>
            <w:r w:rsidRPr="00057EC5">
              <w:rPr>
                <w:rFonts w:ascii="Arial" w:hAnsi="Arial" w:cs="Arial"/>
              </w:rPr>
              <w:t>……………………………………………………………………………………………………….</w:t>
            </w:r>
          </w:p>
        </w:tc>
      </w:tr>
      <w:tr w:rsidR="008A52D4" w14:paraId="33C4CBB5" w14:textId="77777777" w:rsidTr="000B76CB">
        <w:tc>
          <w:tcPr>
            <w:tcW w:w="9900" w:type="dxa"/>
            <w:gridSpan w:val="3"/>
            <w:tcBorders>
              <w:top w:val="nil"/>
              <w:left w:val="nil"/>
              <w:bottom w:val="nil"/>
              <w:right w:val="nil"/>
            </w:tcBorders>
          </w:tcPr>
          <w:p w14:paraId="46D6A6AB" w14:textId="2E2D6581" w:rsidR="008A52D4" w:rsidRPr="00F3334E" w:rsidRDefault="008A52D4" w:rsidP="008A52D4">
            <w:pPr>
              <w:jc w:val="center"/>
              <w:rPr>
                <w:rFonts w:ascii="Arial" w:hAnsi="Arial" w:cs="Arial"/>
                <w:b/>
                <w:u w:val="single"/>
              </w:rPr>
            </w:pPr>
            <w:bookmarkStart w:id="2" w:name="Item69277"/>
            <w:r w:rsidRPr="00F3334E">
              <w:rPr>
                <w:rFonts w:ascii="Arial" w:hAnsi="Arial" w:cs="Arial"/>
                <w:b/>
                <w:u w:val="single"/>
              </w:rPr>
              <w:t>CONSENT AGENDA - APPROVAL OF MINUTES:</w:t>
            </w:r>
            <w:bookmarkEnd w:id="2"/>
          </w:p>
        </w:tc>
      </w:tr>
      <w:tr w:rsidR="008A52D4" w14:paraId="4B40D98E" w14:textId="77777777" w:rsidTr="000B76CB">
        <w:trPr>
          <w:trHeight w:val="280"/>
        </w:trPr>
        <w:tc>
          <w:tcPr>
            <w:tcW w:w="9900" w:type="dxa"/>
            <w:gridSpan w:val="3"/>
            <w:tcBorders>
              <w:top w:val="nil"/>
              <w:left w:val="nil"/>
              <w:bottom w:val="nil"/>
              <w:right w:val="nil"/>
            </w:tcBorders>
          </w:tcPr>
          <w:p w14:paraId="1FC7B393" w14:textId="52C8A8B7" w:rsidR="008A52D4" w:rsidRPr="00057EC5" w:rsidRDefault="008A52D4" w:rsidP="008A52D4">
            <w:pPr>
              <w:rPr>
                <w:rFonts w:ascii="Arial" w:hAnsi="Arial" w:cs="Arial"/>
              </w:rPr>
            </w:pPr>
            <w:bookmarkStart w:id="3" w:name="_Hlk96942718"/>
            <w:r w:rsidRPr="00057EC5">
              <w:rPr>
                <w:rFonts w:ascii="Arial" w:hAnsi="Arial" w:cs="Arial"/>
              </w:rPr>
              <w:t>……………………………………………………………………………………………………..….</w:t>
            </w:r>
          </w:p>
        </w:tc>
      </w:tr>
      <w:tr w:rsidR="008A52D4" w14:paraId="659998FB" w14:textId="77777777" w:rsidTr="000B76CB">
        <w:trPr>
          <w:trHeight w:val="280"/>
        </w:trPr>
        <w:tc>
          <w:tcPr>
            <w:tcW w:w="9900" w:type="dxa"/>
            <w:gridSpan w:val="3"/>
            <w:tcBorders>
              <w:top w:val="nil"/>
              <w:left w:val="nil"/>
              <w:bottom w:val="nil"/>
              <w:right w:val="nil"/>
            </w:tcBorders>
          </w:tcPr>
          <w:p w14:paraId="11E6FD8C" w14:textId="4C2D0893" w:rsidR="008A52D4" w:rsidRPr="00563A58" w:rsidRDefault="008A52D4" w:rsidP="008A52D4">
            <w:pPr>
              <w:jc w:val="both"/>
              <w:rPr>
                <w:rFonts w:ascii="Arial" w:hAnsi="Arial" w:cs="Arial"/>
                <w:b/>
                <w:sz w:val="22"/>
                <w:szCs w:val="22"/>
              </w:rPr>
            </w:pPr>
            <w:bookmarkStart w:id="4" w:name="Item69278"/>
            <w:r w:rsidRPr="00563A58">
              <w:rPr>
                <w:rFonts w:ascii="Arial" w:hAnsi="Arial" w:cs="Arial"/>
                <w:b/>
                <w:sz w:val="22"/>
                <w:szCs w:val="22"/>
              </w:rPr>
              <w:t>Goal 6: Set the Standard for Sound Governance and Fiscal Management</w:t>
            </w:r>
            <w:bookmarkEnd w:id="4"/>
          </w:p>
        </w:tc>
      </w:tr>
      <w:tr w:rsidR="008A52D4" w:rsidRPr="000C7873" w14:paraId="115DF6FF" w14:textId="77777777" w:rsidTr="000B76CB">
        <w:tc>
          <w:tcPr>
            <w:tcW w:w="9900" w:type="dxa"/>
            <w:gridSpan w:val="3"/>
            <w:tcBorders>
              <w:top w:val="nil"/>
              <w:left w:val="nil"/>
              <w:bottom w:val="nil"/>
              <w:right w:val="nil"/>
            </w:tcBorders>
          </w:tcPr>
          <w:p w14:paraId="508ECD11" w14:textId="77777777" w:rsidR="008A52D4" w:rsidRPr="00057EC5" w:rsidRDefault="008A52D4" w:rsidP="008A52D4">
            <w:pPr>
              <w:rPr>
                <w:rFonts w:ascii="Arial" w:hAnsi="Arial" w:cs="Arial"/>
                <w:sz w:val="22"/>
                <w:szCs w:val="22"/>
              </w:rPr>
            </w:pPr>
            <w:r w:rsidRPr="00057EC5">
              <w:rPr>
                <w:rFonts w:ascii="Arial" w:hAnsi="Arial" w:cs="Arial"/>
                <w:sz w:val="22"/>
                <w:szCs w:val="22"/>
              </w:rPr>
              <w:t>………………………………………………………………………………………………………………</w:t>
            </w:r>
          </w:p>
        </w:tc>
      </w:tr>
      <w:bookmarkEnd w:id="3"/>
      <w:tr w:rsidR="008A52D4" w:rsidRPr="000C7873" w14:paraId="22EDF791" w14:textId="77777777" w:rsidTr="000B76CB">
        <w:tc>
          <w:tcPr>
            <w:tcW w:w="720" w:type="dxa"/>
            <w:tcBorders>
              <w:top w:val="nil"/>
              <w:left w:val="nil"/>
              <w:bottom w:val="nil"/>
              <w:right w:val="nil"/>
            </w:tcBorders>
          </w:tcPr>
          <w:p w14:paraId="5CD944BD" w14:textId="4BB5F17C" w:rsidR="008A52D4" w:rsidRPr="00761316" w:rsidRDefault="008A52D4" w:rsidP="008A52D4">
            <w:pPr>
              <w:rPr>
                <w:rFonts w:ascii="Arial" w:hAnsi="Arial" w:cs="Arial"/>
                <w:b/>
                <w:sz w:val="22"/>
                <w:szCs w:val="22"/>
              </w:rPr>
            </w:pPr>
            <w:r>
              <w:rPr>
                <w:rFonts w:ascii="Arial" w:hAnsi="Arial" w:cs="Arial"/>
                <w:b/>
                <w:sz w:val="22"/>
                <w:szCs w:val="22"/>
              </w:rPr>
              <w:t xml:space="preserve">1. </w:t>
            </w:r>
          </w:p>
        </w:tc>
        <w:tc>
          <w:tcPr>
            <w:tcW w:w="9180" w:type="dxa"/>
            <w:gridSpan w:val="2"/>
            <w:tcBorders>
              <w:top w:val="nil"/>
              <w:left w:val="nil"/>
              <w:bottom w:val="nil"/>
              <w:right w:val="nil"/>
            </w:tcBorders>
          </w:tcPr>
          <w:p w14:paraId="162EF808" w14:textId="3F5E0C4D" w:rsidR="008A52D4" w:rsidRPr="00702DAB" w:rsidRDefault="008A52D4" w:rsidP="008A52D4">
            <w:pPr>
              <w:autoSpaceDE w:val="0"/>
              <w:autoSpaceDN w:val="0"/>
              <w:adjustRightInd w:val="0"/>
              <w:jc w:val="both"/>
              <w:rPr>
                <w:rFonts w:ascii="Arial" w:hAnsi="Arial" w:cs="Arial"/>
                <w:bCs/>
                <w:sz w:val="22"/>
                <w:szCs w:val="22"/>
              </w:rPr>
            </w:pPr>
            <w:r w:rsidRPr="00776B34">
              <w:rPr>
                <w:rFonts w:ascii="Arial" w:hAnsi="Arial" w:cs="Arial"/>
                <w:sz w:val="22"/>
                <w:szCs w:val="22"/>
              </w:rPr>
              <w:t>*</w:t>
            </w:r>
            <w:r w:rsidRPr="00776B34">
              <w:rPr>
                <w:rFonts w:ascii="Arial" w:hAnsi="Arial" w:cs="Arial"/>
                <w:bCs/>
                <w:sz w:val="22"/>
                <w:szCs w:val="22"/>
              </w:rPr>
              <w:t xml:space="preserve">Motion made, seconded, and unanimously carried to </w:t>
            </w:r>
            <w:r>
              <w:rPr>
                <w:rFonts w:ascii="Arial" w:hAnsi="Arial" w:cs="Arial"/>
                <w:b/>
                <w:bCs/>
                <w:sz w:val="22"/>
                <w:szCs w:val="22"/>
              </w:rPr>
              <w:t xml:space="preserve">APPROVE </w:t>
            </w:r>
            <w:r w:rsidRPr="00312BB3">
              <w:rPr>
                <w:rFonts w:ascii="Arial" w:hAnsi="Arial" w:cs="Arial"/>
                <w:bCs/>
                <w:sz w:val="22"/>
                <w:szCs w:val="22"/>
              </w:rPr>
              <w:t>the</w:t>
            </w:r>
            <w:r w:rsidRPr="00776B34">
              <w:rPr>
                <w:rFonts w:ascii="Arial" w:hAnsi="Arial" w:cs="Arial"/>
                <w:sz w:val="22"/>
                <w:szCs w:val="22"/>
              </w:rPr>
              <w:t xml:space="preserve"> </w:t>
            </w:r>
            <w:r>
              <w:rPr>
                <w:rFonts w:ascii="Arial" w:hAnsi="Arial" w:cs="Arial"/>
                <w:sz w:val="22"/>
                <w:szCs w:val="22"/>
              </w:rPr>
              <w:t>Minutes of the Regular City Council Meeting of April 12, 2022, the Agenda Review Minutes of April 11, 2022, the Work Session Minutes of December 9, 2019, and the Special Meeting of February 3, 2021.</w:t>
            </w:r>
          </w:p>
        </w:tc>
      </w:tr>
      <w:tr w:rsidR="008A52D4" w14:paraId="7995FDC4" w14:textId="77777777" w:rsidTr="000B76CB">
        <w:tc>
          <w:tcPr>
            <w:tcW w:w="9900" w:type="dxa"/>
            <w:gridSpan w:val="3"/>
            <w:tcBorders>
              <w:top w:val="nil"/>
              <w:left w:val="nil"/>
              <w:bottom w:val="nil"/>
              <w:right w:val="nil"/>
            </w:tcBorders>
          </w:tcPr>
          <w:p w14:paraId="1E3F330B" w14:textId="77777777" w:rsidR="008A52D4" w:rsidRPr="00057EC5" w:rsidRDefault="008A52D4" w:rsidP="008A52D4">
            <w:pPr>
              <w:jc w:val="center"/>
              <w:rPr>
                <w:rFonts w:ascii="Arial" w:hAnsi="Arial" w:cs="Arial"/>
              </w:rPr>
            </w:pPr>
            <w:r w:rsidRPr="00057EC5">
              <w:rPr>
                <w:rFonts w:ascii="Arial" w:hAnsi="Arial" w:cs="Arial"/>
              </w:rPr>
              <w:t>……</w:t>
            </w:r>
            <w:r>
              <w:rPr>
                <w:rFonts w:ascii="Arial" w:hAnsi="Arial" w:cs="Arial"/>
              </w:rPr>
              <w:t>…..</w:t>
            </w:r>
            <w:r w:rsidRPr="00057EC5">
              <w:rPr>
                <w:rFonts w:ascii="Arial" w:hAnsi="Arial" w:cs="Arial"/>
              </w:rPr>
              <w:t>……………………………………………………………………………………………….</w:t>
            </w:r>
          </w:p>
        </w:tc>
      </w:tr>
      <w:tr w:rsidR="008A52D4" w14:paraId="380DDC34" w14:textId="77777777" w:rsidTr="000B76CB">
        <w:tc>
          <w:tcPr>
            <w:tcW w:w="9900" w:type="dxa"/>
            <w:gridSpan w:val="3"/>
            <w:tcBorders>
              <w:top w:val="nil"/>
              <w:left w:val="nil"/>
              <w:bottom w:val="nil"/>
              <w:right w:val="nil"/>
            </w:tcBorders>
          </w:tcPr>
          <w:p w14:paraId="0A354111" w14:textId="3C141ACC" w:rsidR="008A52D4" w:rsidRPr="00F3334E" w:rsidRDefault="008A52D4" w:rsidP="008A52D4">
            <w:pPr>
              <w:jc w:val="center"/>
              <w:rPr>
                <w:rFonts w:ascii="Arial" w:hAnsi="Arial" w:cs="Arial"/>
                <w:b/>
                <w:u w:val="single"/>
              </w:rPr>
            </w:pPr>
            <w:bookmarkStart w:id="5" w:name="Item69279"/>
            <w:r w:rsidRPr="00F3334E">
              <w:rPr>
                <w:rFonts w:ascii="Arial" w:hAnsi="Arial" w:cs="Arial"/>
                <w:b/>
                <w:u w:val="single"/>
              </w:rPr>
              <w:t>CONSENT AGENDA - REQUEST TO EXCUSE ABSENT CITY COUNCIL MEMBERS:</w:t>
            </w:r>
            <w:bookmarkEnd w:id="5"/>
          </w:p>
        </w:tc>
      </w:tr>
      <w:tr w:rsidR="008A52D4" w14:paraId="62909BA6" w14:textId="77777777" w:rsidTr="000B76CB">
        <w:trPr>
          <w:trHeight w:val="280"/>
        </w:trPr>
        <w:tc>
          <w:tcPr>
            <w:tcW w:w="9900" w:type="dxa"/>
            <w:gridSpan w:val="3"/>
            <w:tcBorders>
              <w:top w:val="nil"/>
              <w:left w:val="nil"/>
              <w:bottom w:val="nil"/>
              <w:right w:val="nil"/>
            </w:tcBorders>
          </w:tcPr>
          <w:p w14:paraId="06C5851F" w14:textId="77777777" w:rsidR="008A52D4" w:rsidRPr="00057EC5" w:rsidRDefault="008A52D4" w:rsidP="008A52D4">
            <w:pPr>
              <w:rPr>
                <w:rFonts w:ascii="Arial" w:hAnsi="Arial" w:cs="Arial"/>
              </w:rPr>
            </w:pPr>
            <w:r w:rsidRPr="00057EC5">
              <w:rPr>
                <w:rFonts w:ascii="Arial" w:hAnsi="Arial" w:cs="Arial"/>
              </w:rPr>
              <w:t>……………………………………………………………………………………</w:t>
            </w:r>
            <w:r>
              <w:rPr>
                <w:rFonts w:ascii="Arial" w:hAnsi="Arial" w:cs="Arial"/>
              </w:rPr>
              <w:t>….</w:t>
            </w:r>
            <w:r w:rsidRPr="00057EC5">
              <w:rPr>
                <w:rFonts w:ascii="Arial" w:hAnsi="Arial" w:cs="Arial"/>
              </w:rPr>
              <w:t>………………..</w:t>
            </w:r>
          </w:p>
        </w:tc>
      </w:tr>
      <w:tr w:rsidR="008A52D4" w14:paraId="0A4CC292" w14:textId="77777777" w:rsidTr="000B76CB">
        <w:trPr>
          <w:trHeight w:val="711"/>
        </w:trPr>
        <w:tc>
          <w:tcPr>
            <w:tcW w:w="720" w:type="dxa"/>
            <w:tcBorders>
              <w:top w:val="nil"/>
              <w:left w:val="nil"/>
              <w:bottom w:val="nil"/>
              <w:right w:val="nil"/>
            </w:tcBorders>
          </w:tcPr>
          <w:p w14:paraId="60B021A5" w14:textId="77777777" w:rsidR="008A52D4" w:rsidRPr="00057EC5" w:rsidRDefault="008A52D4" w:rsidP="008A52D4">
            <w:pPr>
              <w:rPr>
                <w:rFonts w:ascii="Arial" w:hAnsi="Arial" w:cs="Arial"/>
                <w:b/>
              </w:rPr>
            </w:pPr>
            <w:r w:rsidRPr="00761316">
              <w:rPr>
                <w:rFonts w:ascii="Arial" w:hAnsi="Arial" w:cs="Arial"/>
                <w:b/>
                <w:sz w:val="22"/>
                <w:szCs w:val="22"/>
              </w:rPr>
              <w:t>2</w:t>
            </w:r>
            <w:r w:rsidRPr="00057EC5">
              <w:rPr>
                <w:rFonts w:ascii="Arial" w:hAnsi="Arial" w:cs="Arial"/>
              </w:rPr>
              <w:t>.</w:t>
            </w:r>
          </w:p>
        </w:tc>
        <w:tc>
          <w:tcPr>
            <w:tcW w:w="9180" w:type="dxa"/>
            <w:gridSpan w:val="2"/>
            <w:tcBorders>
              <w:top w:val="nil"/>
              <w:left w:val="nil"/>
              <w:bottom w:val="nil"/>
              <w:right w:val="nil"/>
            </w:tcBorders>
          </w:tcPr>
          <w:p w14:paraId="600797D2" w14:textId="3C4BB761" w:rsidR="008A52D4" w:rsidRPr="00C21631" w:rsidRDefault="008A52D4" w:rsidP="008A52D4">
            <w:pPr>
              <w:jc w:val="both"/>
              <w:rPr>
                <w:rFonts w:ascii="Arial" w:hAnsi="Arial" w:cs="Arial"/>
                <w:b/>
                <w:sz w:val="22"/>
                <w:szCs w:val="22"/>
              </w:rPr>
            </w:pPr>
            <w:bookmarkStart w:id="6" w:name="Item69280"/>
            <w:r w:rsidRPr="00C21631">
              <w:rPr>
                <w:rFonts w:ascii="Arial" w:hAnsi="Arial" w:cs="Arial"/>
                <w:b/>
                <w:sz w:val="22"/>
                <w:szCs w:val="22"/>
              </w:rPr>
              <w:t>REQUEST TO EXCUSE ABSENT CITY COUNCIL MEMBERS:</w:t>
            </w:r>
            <w:bookmarkEnd w:id="6"/>
          </w:p>
          <w:p w14:paraId="3FC6D802" w14:textId="4A59A16A" w:rsidR="008A52D4" w:rsidRPr="00C21631" w:rsidRDefault="008A52D4" w:rsidP="008A52D4">
            <w:pPr>
              <w:jc w:val="both"/>
              <w:rPr>
                <w:rFonts w:ascii="Arial" w:hAnsi="Arial" w:cs="Arial"/>
                <w:b/>
                <w:sz w:val="22"/>
                <w:szCs w:val="22"/>
              </w:rPr>
            </w:pPr>
          </w:p>
          <w:p w14:paraId="3CBBC3A1" w14:textId="6D38C349" w:rsidR="008A52D4" w:rsidRPr="00C21631" w:rsidRDefault="008A52D4" w:rsidP="008A52D4">
            <w:pPr>
              <w:autoSpaceDE w:val="0"/>
              <w:autoSpaceDN w:val="0"/>
              <w:adjustRightInd w:val="0"/>
              <w:jc w:val="both"/>
              <w:rPr>
                <w:rFonts w:ascii="Arial" w:hAnsi="Arial" w:cs="Arial"/>
                <w:bCs/>
                <w:color w:val="FF0000"/>
                <w:sz w:val="22"/>
                <w:szCs w:val="22"/>
                <w:lang w:eastAsia="ja-JP"/>
              </w:rPr>
            </w:pPr>
            <w:r w:rsidRPr="00D167A3">
              <w:rPr>
                <w:rFonts w:ascii="Arial" w:hAnsi="Arial" w:cs="Arial"/>
                <w:b/>
                <w:bCs/>
                <w:sz w:val="22"/>
                <w:szCs w:val="22"/>
                <w:lang w:eastAsia="ja-JP"/>
              </w:rPr>
              <w:t>NO ACTION</w:t>
            </w:r>
            <w:r>
              <w:rPr>
                <w:rFonts w:ascii="Arial" w:hAnsi="Arial" w:cs="Arial"/>
                <w:bCs/>
                <w:sz w:val="22"/>
                <w:szCs w:val="22"/>
                <w:lang w:eastAsia="ja-JP"/>
              </w:rPr>
              <w:t xml:space="preserve"> was taken on this item.</w:t>
            </w:r>
          </w:p>
        </w:tc>
      </w:tr>
      <w:tr w:rsidR="008A52D4" w:rsidRPr="00DB29F2" w14:paraId="182C6F5E" w14:textId="77777777" w:rsidTr="000B76CB">
        <w:tc>
          <w:tcPr>
            <w:tcW w:w="9900" w:type="dxa"/>
            <w:gridSpan w:val="3"/>
            <w:tcBorders>
              <w:top w:val="nil"/>
              <w:left w:val="nil"/>
              <w:bottom w:val="nil"/>
              <w:right w:val="nil"/>
            </w:tcBorders>
          </w:tcPr>
          <w:p w14:paraId="3DD10EAA" w14:textId="77777777" w:rsidR="008A52D4" w:rsidRPr="00057EC5" w:rsidRDefault="008A52D4" w:rsidP="008A52D4">
            <w:pPr>
              <w:jc w:val="center"/>
              <w:rPr>
                <w:rFonts w:ascii="Arial" w:hAnsi="Arial" w:cs="Arial"/>
              </w:rPr>
            </w:pPr>
            <w:r w:rsidRPr="00057EC5">
              <w:rPr>
                <w:rFonts w:ascii="Arial" w:hAnsi="Arial" w:cs="Arial"/>
              </w:rPr>
              <w:t>…………………………………………………………………………………………</w:t>
            </w:r>
            <w:r>
              <w:rPr>
                <w:rFonts w:ascii="Arial" w:hAnsi="Arial" w:cs="Arial"/>
              </w:rPr>
              <w:t>…..</w:t>
            </w:r>
            <w:r w:rsidRPr="00057EC5">
              <w:rPr>
                <w:rFonts w:ascii="Arial" w:hAnsi="Arial" w:cs="Arial"/>
              </w:rPr>
              <w:t>………….</w:t>
            </w:r>
          </w:p>
        </w:tc>
      </w:tr>
      <w:tr w:rsidR="008A52D4" w:rsidRPr="00822647" w14:paraId="0BFE4496" w14:textId="77777777" w:rsidTr="000B76CB">
        <w:tc>
          <w:tcPr>
            <w:tcW w:w="9900" w:type="dxa"/>
            <w:gridSpan w:val="3"/>
            <w:tcBorders>
              <w:top w:val="nil"/>
              <w:left w:val="nil"/>
              <w:bottom w:val="nil"/>
              <w:right w:val="nil"/>
            </w:tcBorders>
          </w:tcPr>
          <w:p w14:paraId="7BB93A4B" w14:textId="4C05AE28" w:rsidR="008A52D4" w:rsidRPr="00761316" w:rsidRDefault="008A52D4" w:rsidP="008A52D4">
            <w:pPr>
              <w:jc w:val="center"/>
              <w:rPr>
                <w:rFonts w:ascii="Arial" w:hAnsi="Arial" w:cs="Arial"/>
                <w:b/>
                <w:u w:val="single"/>
              </w:rPr>
            </w:pPr>
            <w:bookmarkStart w:id="7" w:name="Item69281"/>
            <w:r w:rsidRPr="00761316">
              <w:rPr>
                <w:rFonts w:ascii="Arial" w:hAnsi="Arial" w:cs="Arial"/>
                <w:b/>
                <w:u w:val="single"/>
              </w:rPr>
              <w:t>CONSENT AGENDA - RESOLUTIONS:</w:t>
            </w:r>
            <w:bookmarkEnd w:id="7"/>
          </w:p>
        </w:tc>
      </w:tr>
      <w:tr w:rsidR="008A52D4" w:rsidRPr="00DB29F2" w14:paraId="11199AC4" w14:textId="77777777" w:rsidTr="000B76CB">
        <w:trPr>
          <w:trHeight w:val="280"/>
        </w:trPr>
        <w:tc>
          <w:tcPr>
            <w:tcW w:w="9900" w:type="dxa"/>
            <w:gridSpan w:val="3"/>
            <w:tcBorders>
              <w:top w:val="nil"/>
              <w:left w:val="nil"/>
              <w:bottom w:val="nil"/>
              <w:right w:val="nil"/>
            </w:tcBorders>
          </w:tcPr>
          <w:p w14:paraId="3499F35A" w14:textId="4DE6C1A1" w:rsidR="008A52D4" w:rsidRPr="00057EC5" w:rsidRDefault="008A52D4" w:rsidP="008A52D4">
            <w:pPr>
              <w:rPr>
                <w:rFonts w:ascii="Arial" w:hAnsi="Arial" w:cs="Arial"/>
              </w:rPr>
            </w:pPr>
            <w:r w:rsidRPr="00057EC5">
              <w:rPr>
                <w:rFonts w:ascii="Arial" w:hAnsi="Arial" w:cs="Arial"/>
              </w:rPr>
              <w:t>…………………………………………………………………………………………</w:t>
            </w:r>
            <w:r>
              <w:rPr>
                <w:rFonts w:ascii="Arial" w:hAnsi="Arial" w:cs="Arial"/>
              </w:rPr>
              <w:t>…..</w:t>
            </w:r>
            <w:r w:rsidRPr="00057EC5">
              <w:rPr>
                <w:rFonts w:ascii="Arial" w:hAnsi="Arial" w:cs="Arial"/>
              </w:rPr>
              <w:t>………….</w:t>
            </w:r>
          </w:p>
        </w:tc>
      </w:tr>
      <w:tr w:rsidR="008A52D4" w:rsidRPr="008E73EA" w14:paraId="7249147C" w14:textId="77777777" w:rsidTr="000B76CB">
        <w:trPr>
          <w:trHeight w:val="280"/>
        </w:trPr>
        <w:tc>
          <w:tcPr>
            <w:tcW w:w="9900" w:type="dxa"/>
            <w:gridSpan w:val="3"/>
            <w:tcBorders>
              <w:top w:val="nil"/>
              <w:left w:val="nil"/>
              <w:bottom w:val="nil"/>
              <w:right w:val="nil"/>
            </w:tcBorders>
          </w:tcPr>
          <w:p w14:paraId="1E53073B" w14:textId="10BD5FCB" w:rsidR="008A52D4" w:rsidRPr="00563A58" w:rsidRDefault="008A52D4" w:rsidP="008A52D4">
            <w:pPr>
              <w:jc w:val="both"/>
              <w:rPr>
                <w:rFonts w:ascii="Arial" w:hAnsi="Arial" w:cs="Arial"/>
                <w:b/>
                <w:sz w:val="22"/>
                <w:szCs w:val="22"/>
              </w:rPr>
            </w:pPr>
            <w:r w:rsidRPr="00563A58">
              <w:rPr>
                <w:rFonts w:ascii="Arial" w:hAnsi="Arial" w:cs="Arial"/>
                <w:b/>
                <w:sz w:val="22"/>
                <w:szCs w:val="22"/>
              </w:rPr>
              <w:t xml:space="preserve">Goal </w:t>
            </w:r>
            <w:r>
              <w:rPr>
                <w:rFonts w:ascii="Arial" w:hAnsi="Arial" w:cs="Arial"/>
                <w:b/>
                <w:sz w:val="22"/>
                <w:szCs w:val="22"/>
              </w:rPr>
              <w:t>1</w:t>
            </w:r>
            <w:r w:rsidRPr="00563A58">
              <w:rPr>
                <w:rFonts w:ascii="Arial" w:hAnsi="Arial" w:cs="Arial"/>
                <w:b/>
                <w:sz w:val="22"/>
                <w:szCs w:val="22"/>
              </w:rPr>
              <w:t xml:space="preserve">: </w:t>
            </w:r>
            <w:r>
              <w:rPr>
                <w:rFonts w:ascii="Arial" w:hAnsi="Arial" w:cs="Arial"/>
                <w:b/>
                <w:sz w:val="22"/>
                <w:szCs w:val="22"/>
              </w:rPr>
              <w:t>Create an Environment Conducive to Strong, Sustainable Economic Development</w:t>
            </w:r>
          </w:p>
        </w:tc>
      </w:tr>
      <w:tr w:rsidR="008A52D4" w:rsidRPr="00057EC5" w14:paraId="3C633970" w14:textId="77777777" w:rsidTr="000B76CB">
        <w:tc>
          <w:tcPr>
            <w:tcW w:w="9900" w:type="dxa"/>
            <w:gridSpan w:val="3"/>
            <w:tcBorders>
              <w:top w:val="nil"/>
              <w:left w:val="nil"/>
              <w:bottom w:val="nil"/>
              <w:right w:val="nil"/>
            </w:tcBorders>
          </w:tcPr>
          <w:p w14:paraId="29A86624" w14:textId="77777777" w:rsidR="008A52D4" w:rsidRPr="00057EC5" w:rsidRDefault="008A52D4" w:rsidP="008A52D4">
            <w:pPr>
              <w:jc w:val="center"/>
              <w:rPr>
                <w:rFonts w:ascii="Arial" w:hAnsi="Arial" w:cs="Arial"/>
              </w:rPr>
            </w:pPr>
            <w:bookmarkStart w:id="8" w:name="_Hlk96942262"/>
            <w:r w:rsidRPr="00057EC5">
              <w:rPr>
                <w:rFonts w:ascii="Arial" w:hAnsi="Arial" w:cs="Arial"/>
              </w:rPr>
              <w:t>…………………………………………………………………………………………</w:t>
            </w:r>
            <w:r>
              <w:rPr>
                <w:rFonts w:ascii="Arial" w:hAnsi="Arial" w:cs="Arial"/>
              </w:rPr>
              <w:t>…..</w:t>
            </w:r>
            <w:r w:rsidRPr="00057EC5">
              <w:rPr>
                <w:rFonts w:ascii="Arial" w:hAnsi="Arial" w:cs="Arial"/>
              </w:rPr>
              <w:t>………….</w:t>
            </w:r>
          </w:p>
        </w:tc>
      </w:tr>
      <w:bookmarkEnd w:id="8"/>
      <w:tr w:rsidR="008A52D4" w14:paraId="5DFF1F36" w14:textId="77777777" w:rsidTr="000B76CB">
        <w:trPr>
          <w:trHeight w:val="540"/>
        </w:trPr>
        <w:tc>
          <w:tcPr>
            <w:tcW w:w="720" w:type="dxa"/>
            <w:tcBorders>
              <w:top w:val="nil"/>
              <w:left w:val="nil"/>
              <w:bottom w:val="nil"/>
              <w:right w:val="nil"/>
            </w:tcBorders>
          </w:tcPr>
          <w:p w14:paraId="671C9D3E" w14:textId="77777777" w:rsidR="008A52D4" w:rsidRPr="00057EC5" w:rsidRDefault="008A52D4" w:rsidP="008A52D4">
            <w:pPr>
              <w:rPr>
                <w:rFonts w:ascii="Arial" w:hAnsi="Arial" w:cs="Arial"/>
                <w:b/>
                <w:sz w:val="22"/>
                <w:szCs w:val="22"/>
              </w:rPr>
            </w:pPr>
            <w:r w:rsidRPr="00761316">
              <w:rPr>
                <w:rFonts w:ascii="Arial" w:hAnsi="Arial" w:cs="Arial"/>
                <w:b/>
                <w:sz w:val="22"/>
                <w:szCs w:val="22"/>
              </w:rPr>
              <w:t>3</w:t>
            </w:r>
            <w:r w:rsidRPr="00057EC5">
              <w:rPr>
                <w:rFonts w:ascii="Arial" w:hAnsi="Arial" w:cs="Arial"/>
                <w:sz w:val="22"/>
                <w:szCs w:val="22"/>
              </w:rPr>
              <w:t>.</w:t>
            </w:r>
          </w:p>
        </w:tc>
        <w:tc>
          <w:tcPr>
            <w:tcW w:w="9180" w:type="dxa"/>
            <w:gridSpan w:val="2"/>
            <w:tcBorders>
              <w:top w:val="nil"/>
              <w:left w:val="nil"/>
              <w:bottom w:val="nil"/>
              <w:right w:val="nil"/>
            </w:tcBorders>
          </w:tcPr>
          <w:p w14:paraId="11800008" w14:textId="61A4F8AB" w:rsidR="00D05359" w:rsidRDefault="00D05359" w:rsidP="00D05359">
            <w:pPr>
              <w:autoSpaceDE w:val="0"/>
              <w:autoSpaceDN w:val="0"/>
              <w:adjustRightInd w:val="0"/>
              <w:jc w:val="both"/>
              <w:rPr>
                <w:rFonts w:ascii="Arial" w:hAnsi="Arial" w:cs="Arial"/>
                <w:bCs/>
                <w:sz w:val="22"/>
                <w:szCs w:val="22"/>
              </w:rPr>
            </w:pPr>
            <w:r>
              <w:rPr>
                <w:rFonts w:ascii="Arial" w:hAnsi="Arial" w:cs="Arial"/>
                <w:bCs/>
                <w:sz w:val="22"/>
                <w:szCs w:val="22"/>
              </w:rPr>
              <w:t xml:space="preserve">*Motion made, seconded, and unanimously carried to </w:t>
            </w:r>
            <w:r w:rsidRPr="00D05359">
              <w:rPr>
                <w:rFonts w:ascii="Arial" w:hAnsi="Arial" w:cs="Arial"/>
                <w:b/>
                <w:bCs/>
                <w:sz w:val="22"/>
                <w:szCs w:val="22"/>
              </w:rPr>
              <w:t>DELETE</w:t>
            </w:r>
            <w:r>
              <w:rPr>
                <w:rFonts w:ascii="Arial" w:hAnsi="Arial" w:cs="Arial"/>
                <w:bCs/>
                <w:sz w:val="22"/>
                <w:szCs w:val="22"/>
              </w:rPr>
              <w:t xml:space="preserve"> a</w:t>
            </w:r>
            <w:r w:rsidRPr="00D05359">
              <w:rPr>
                <w:rFonts w:ascii="Arial" w:hAnsi="Arial" w:cs="Arial"/>
                <w:bCs/>
                <w:sz w:val="22"/>
                <w:szCs w:val="22"/>
              </w:rPr>
              <w:t xml:space="preserve"> Resolution to authorize the City Manager to sign a Lease Agreement between</w:t>
            </w:r>
            <w:r>
              <w:rPr>
                <w:rFonts w:ascii="Arial" w:hAnsi="Arial" w:cs="Arial"/>
                <w:bCs/>
                <w:sz w:val="22"/>
                <w:szCs w:val="22"/>
              </w:rPr>
              <w:t xml:space="preserve"> </w:t>
            </w:r>
            <w:r w:rsidRPr="00D05359">
              <w:rPr>
                <w:rFonts w:ascii="Arial" w:hAnsi="Arial" w:cs="Arial"/>
                <w:bCs/>
                <w:sz w:val="22"/>
                <w:szCs w:val="22"/>
              </w:rPr>
              <w:t>the City of El Paso ("Lessor") and B.H. Zane Grey Butterfield, LLC ("Lessee")</w:t>
            </w:r>
            <w:r>
              <w:rPr>
                <w:rFonts w:ascii="Arial" w:hAnsi="Arial" w:cs="Arial"/>
                <w:bCs/>
                <w:sz w:val="22"/>
                <w:szCs w:val="22"/>
              </w:rPr>
              <w:t xml:space="preserve"> </w:t>
            </w:r>
            <w:r w:rsidRPr="00D05359">
              <w:rPr>
                <w:rFonts w:ascii="Arial" w:hAnsi="Arial" w:cs="Arial"/>
                <w:bCs/>
                <w:sz w:val="22"/>
                <w:szCs w:val="22"/>
              </w:rPr>
              <w:t>regarding the following described property: A 5.0234 acres parcel portion of all</w:t>
            </w:r>
            <w:r>
              <w:rPr>
                <w:rFonts w:ascii="Arial" w:hAnsi="Arial" w:cs="Arial"/>
                <w:bCs/>
                <w:sz w:val="22"/>
                <w:szCs w:val="22"/>
              </w:rPr>
              <w:t xml:space="preserve"> </w:t>
            </w:r>
            <w:r w:rsidRPr="00D05359">
              <w:rPr>
                <w:rFonts w:ascii="Arial" w:hAnsi="Arial" w:cs="Arial"/>
                <w:bCs/>
                <w:sz w:val="22"/>
                <w:szCs w:val="22"/>
              </w:rPr>
              <w:t xml:space="preserve">of Lot 2 and a portion of Lot 2B, Block </w:t>
            </w:r>
            <w:r>
              <w:rPr>
                <w:rFonts w:ascii="Arial" w:hAnsi="Arial" w:cs="Arial"/>
                <w:bCs/>
                <w:sz w:val="22"/>
                <w:szCs w:val="22"/>
              </w:rPr>
              <w:t xml:space="preserve"> </w:t>
            </w:r>
            <w:r w:rsidRPr="00D05359">
              <w:rPr>
                <w:rFonts w:ascii="Arial" w:hAnsi="Arial" w:cs="Arial"/>
                <w:bCs/>
                <w:sz w:val="22"/>
                <w:szCs w:val="22"/>
              </w:rPr>
              <w:t>I, Butterfield Trail Industrial Park Unit</w:t>
            </w:r>
            <w:r>
              <w:rPr>
                <w:rFonts w:ascii="Arial" w:hAnsi="Arial" w:cs="Arial"/>
                <w:bCs/>
                <w:sz w:val="22"/>
                <w:szCs w:val="22"/>
              </w:rPr>
              <w:t xml:space="preserve"> </w:t>
            </w:r>
            <w:r w:rsidRPr="00D05359">
              <w:rPr>
                <w:rFonts w:ascii="Arial" w:hAnsi="Arial" w:cs="Arial"/>
                <w:bCs/>
                <w:sz w:val="22"/>
                <w:szCs w:val="22"/>
              </w:rPr>
              <w:t>One Replat "A," El Paso County Plat Records, consisting of approximately</w:t>
            </w:r>
            <w:r>
              <w:rPr>
                <w:rFonts w:ascii="Arial" w:hAnsi="Arial" w:cs="Arial"/>
                <w:bCs/>
                <w:sz w:val="22"/>
                <w:szCs w:val="22"/>
              </w:rPr>
              <w:t xml:space="preserve"> </w:t>
            </w:r>
            <w:r w:rsidRPr="00D05359">
              <w:rPr>
                <w:rFonts w:ascii="Arial" w:hAnsi="Arial" w:cs="Arial"/>
                <w:bCs/>
                <w:sz w:val="22"/>
                <w:szCs w:val="22"/>
              </w:rPr>
              <w:lastRenderedPageBreak/>
              <w:t>218,818.9 square feet, City of El Paso, El Paso County, Texas, municipally</w:t>
            </w:r>
            <w:r>
              <w:rPr>
                <w:rFonts w:ascii="Arial" w:hAnsi="Arial" w:cs="Arial"/>
                <w:bCs/>
                <w:sz w:val="22"/>
                <w:szCs w:val="22"/>
              </w:rPr>
              <w:t xml:space="preserve"> </w:t>
            </w:r>
            <w:r w:rsidRPr="00D05359">
              <w:rPr>
                <w:rFonts w:ascii="Arial" w:hAnsi="Arial" w:cs="Arial"/>
                <w:bCs/>
                <w:sz w:val="22"/>
                <w:szCs w:val="22"/>
              </w:rPr>
              <w:t>known and numbered as 4 and 6 Butterfield Trail Blvd., El Paso, Texas.</w:t>
            </w:r>
          </w:p>
          <w:p w14:paraId="45EFDCF5" w14:textId="77777777" w:rsidR="00D05359" w:rsidRPr="00D05359" w:rsidRDefault="00D05359" w:rsidP="00D05359">
            <w:pPr>
              <w:autoSpaceDE w:val="0"/>
              <w:autoSpaceDN w:val="0"/>
              <w:adjustRightInd w:val="0"/>
              <w:jc w:val="both"/>
              <w:rPr>
                <w:rFonts w:ascii="Arial" w:hAnsi="Arial" w:cs="Arial"/>
                <w:bCs/>
                <w:sz w:val="22"/>
                <w:szCs w:val="22"/>
              </w:rPr>
            </w:pPr>
          </w:p>
          <w:p w14:paraId="4915A245" w14:textId="79D5B399" w:rsidR="008A52D4" w:rsidRPr="00D04903" w:rsidRDefault="00D05359" w:rsidP="00D05359">
            <w:pPr>
              <w:autoSpaceDE w:val="0"/>
              <w:autoSpaceDN w:val="0"/>
              <w:adjustRightInd w:val="0"/>
              <w:jc w:val="both"/>
              <w:rPr>
                <w:rFonts w:ascii="Arial" w:hAnsi="Arial" w:cs="Arial"/>
                <w:bCs/>
                <w:sz w:val="22"/>
                <w:szCs w:val="22"/>
              </w:rPr>
            </w:pPr>
            <w:r w:rsidRPr="00D05359">
              <w:rPr>
                <w:rFonts w:ascii="Arial" w:hAnsi="Arial" w:cs="Arial"/>
                <w:bCs/>
                <w:sz w:val="22"/>
                <w:szCs w:val="22"/>
              </w:rPr>
              <w:t>The term of this lease is an initial term of forty (40) years and one (1) ten-year</w:t>
            </w:r>
            <w:r>
              <w:rPr>
                <w:rFonts w:ascii="Arial" w:hAnsi="Arial" w:cs="Arial"/>
                <w:bCs/>
                <w:sz w:val="22"/>
                <w:szCs w:val="22"/>
              </w:rPr>
              <w:t xml:space="preserve"> </w:t>
            </w:r>
            <w:r w:rsidRPr="00D05359">
              <w:rPr>
                <w:rFonts w:ascii="Arial" w:hAnsi="Arial" w:cs="Arial"/>
                <w:bCs/>
                <w:sz w:val="22"/>
                <w:szCs w:val="22"/>
              </w:rPr>
              <w:t>option to extend the term of the lease. The annual rental fee for the land in the</w:t>
            </w:r>
            <w:r>
              <w:rPr>
                <w:rFonts w:ascii="Arial" w:hAnsi="Arial" w:cs="Arial"/>
                <w:bCs/>
                <w:sz w:val="22"/>
                <w:szCs w:val="22"/>
              </w:rPr>
              <w:t xml:space="preserve"> </w:t>
            </w:r>
            <w:r w:rsidRPr="00D05359">
              <w:rPr>
                <w:rFonts w:ascii="Arial" w:hAnsi="Arial" w:cs="Arial"/>
                <w:bCs/>
                <w:sz w:val="22"/>
                <w:szCs w:val="22"/>
              </w:rPr>
              <w:t>initial term will be $84,000. The rent fee for the building will be a lump sum in</w:t>
            </w:r>
            <w:r>
              <w:rPr>
                <w:rFonts w:ascii="Arial" w:hAnsi="Arial" w:cs="Arial"/>
                <w:bCs/>
                <w:sz w:val="22"/>
                <w:szCs w:val="22"/>
              </w:rPr>
              <w:t xml:space="preserve"> </w:t>
            </w:r>
            <w:r w:rsidRPr="00D05359">
              <w:rPr>
                <w:rFonts w:ascii="Arial" w:hAnsi="Arial" w:cs="Arial"/>
                <w:bCs/>
                <w:sz w:val="22"/>
                <w:szCs w:val="22"/>
              </w:rPr>
              <w:t>the amount of $1,145,000.00.</w:t>
            </w:r>
          </w:p>
        </w:tc>
      </w:tr>
      <w:tr w:rsidR="008A52D4" w14:paraId="2072B5B6" w14:textId="77777777" w:rsidTr="000B76CB">
        <w:trPr>
          <w:trHeight w:val="198"/>
        </w:trPr>
        <w:tc>
          <w:tcPr>
            <w:tcW w:w="9900" w:type="dxa"/>
            <w:gridSpan w:val="3"/>
            <w:tcBorders>
              <w:top w:val="nil"/>
              <w:left w:val="nil"/>
              <w:bottom w:val="nil"/>
              <w:right w:val="nil"/>
            </w:tcBorders>
          </w:tcPr>
          <w:p w14:paraId="33AA1EF7" w14:textId="60A2FB2A" w:rsidR="008A52D4" w:rsidRDefault="008A52D4" w:rsidP="008A52D4">
            <w:pPr>
              <w:autoSpaceDE w:val="0"/>
              <w:autoSpaceDN w:val="0"/>
              <w:adjustRightInd w:val="0"/>
              <w:jc w:val="center"/>
              <w:rPr>
                <w:rFonts w:ascii="Arial" w:hAnsi="Arial" w:cs="Arial"/>
                <w:b/>
                <w:bCs/>
                <w:color w:val="303A38"/>
                <w:sz w:val="22"/>
                <w:szCs w:val="22"/>
              </w:rPr>
            </w:pPr>
            <w:r w:rsidRPr="00057EC5">
              <w:rPr>
                <w:rFonts w:ascii="Arial" w:hAnsi="Arial" w:cs="Arial"/>
              </w:rPr>
              <w:lastRenderedPageBreak/>
              <w:t>…………………………………………………………………………………………</w:t>
            </w:r>
            <w:r>
              <w:rPr>
                <w:rFonts w:ascii="Arial" w:hAnsi="Arial" w:cs="Arial"/>
              </w:rPr>
              <w:t>…..</w:t>
            </w:r>
            <w:r w:rsidRPr="00057EC5">
              <w:rPr>
                <w:rFonts w:ascii="Arial" w:hAnsi="Arial" w:cs="Arial"/>
              </w:rPr>
              <w:t>………….</w:t>
            </w:r>
          </w:p>
        </w:tc>
      </w:tr>
      <w:tr w:rsidR="008A52D4" w14:paraId="5A820F37" w14:textId="77777777" w:rsidTr="000B76CB">
        <w:trPr>
          <w:trHeight w:val="540"/>
        </w:trPr>
        <w:tc>
          <w:tcPr>
            <w:tcW w:w="720" w:type="dxa"/>
            <w:tcBorders>
              <w:top w:val="nil"/>
              <w:left w:val="nil"/>
              <w:bottom w:val="nil"/>
              <w:right w:val="nil"/>
            </w:tcBorders>
          </w:tcPr>
          <w:p w14:paraId="5A632F7A" w14:textId="42A91F28" w:rsidR="008A52D4" w:rsidRPr="00761316" w:rsidRDefault="008A52D4" w:rsidP="008A52D4">
            <w:pPr>
              <w:rPr>
                <w:rFonts w:ascii="Arial" w:hAnsi="Arial" w:cs="Arial"/>
                <w:b/>
                <w:sz w:val="22"/>
                <w:szCs w:val="22"/>
              </w:rPr>
            </w:pPr>
            <w:r>
              <w:rPr>
                <w:rFonts w:ascii="Arial" w:hAnsi="Arial" w:cs="Arial"/>
                <w:b/>
                <w:sz w:val="22"/>
                <w:szCs w:val="22"/>
              </w:rPr>
              <w:t>4.</w:t>
            </w:r>
          </w:p>
        </w:tc>
        <w:tc>
          <w:tcPr>
            <w:tcW w:w="9180" w:type="dxa"/>
            <w:gridSpan w:val="2"/>
            <w:tcBorders>
              <w:top w:val="nil"/>
              <w:left w:val="nil"/>
              <w:bottom w:val="nil"/>
              <w:right w:val="nil"/>
            </w:tcBorders>
          </w:tcPr>
          <w:p w14:paraId="310407AA" w14:textId="52FC9621" w:rsidR="00D05359" w:rsidRPr="00D05359" w:rsidRDefault="00D40FB3" w:rsidP="00D05359">
            <w:pPr>
              <w:autoSpaceDE w:val="0"/>
              <w:autoSpaceDN w:val="0"/>
              <w:adjustRightInd w:val="0"/>
              <w:jc w:val="both"/>
              <w:rPr>
                <w:rFonts w:ascii="Arial" w:hAnsi="Arial" w:cs="Arial"/>
                <w:bCs/>
                <w:color w:val="303A38"/>
                <w:sz w:val="22"/>
                <w:szCs w:val="22"/>
              </w:rPr>
            </w:pPr>
            <w:r w:rsidRPr="00D40FB3">
              <w:rPr>
                <w:rFonts w:ascii="Arial" w:hAnsi="Arial" w:cs="Arial"/>
                <w:bCs/>
                <w:color w:val="303A38"/>
                <w:sz w:val="22"/>
                <w:szCs w:val="22"/>
              </w:rPr>
              <w:t xml:space="preserve">*Motion made, seconded, and unanimously carried to </w:t>
            </w:r>
            <w:r w:rsidRPr="00D40FB3">
              <w:rPr>
                <w:rFonts w:ascii="Arial" w:hAnsi="Arial" w:cs="Arial"/>
                <w:b/>
                <w:bCs/>
                <w:color w:val="303A38"/>
                <w:sz w:val="22"/>
                <w:szCs w:val="22"/>
              </w:rPr>
              <w:t>DELETE</w:t>
            </w:r>
            <w:r w:rsidRPr="00D40FB3">
              <w:rPr>
                <w:rFonts w:ascii="Arial" w:hAnsi="Arial" w:cs="Arial"/>
                <w:bCs/>
                <w:color w:val="303A38"/>
                <w:sz w:val="22"/>
                <w:szCs w:val="22"/>
              </w:rPr>
              <w:t xml:space="preserve"> a</w:t>
            </w:r>
            <w:r w:rsidR="00D05359" w:rsidRPr="00D05359">
              <w:rPr>
                <w:rFonts w:ascii="Arial" w:hAnsi="Arial" w:cs="Arial"/>
                <w:bCs/>
                <w:color w:val="303A38"/>
                <w:sz w:val="22"/>
                <w:szCs w:val="22"/>
              </w:rPr>
              <w:t xml:space="preserve"> Resolution to authorize the City Manager to sign a Lease Agreement between the City of El Paso ("Lessor") and B.H. Zane Grey Butterfield, LLC ("Lessee") regarding the following described property: A 5.0681 acres parcel portion of Lots 2B and 2C, Block 1, Butterfield Trail Industrial Park Unit One Replat "A,'' El Paso County Plat Records, consisting of approximately 220,768.6 square feet, City of El Paso, El Paso County, Texas, municipally known and numbered as 9 Zane Grey Street, El Paso, Texas.</w:t>
            </w:r>
          </w:p>
          <w:p w14:paraId="1F23C4D3" w14:textId="77777777" w:rsidR="00D05359" w:rsidRDefault="00D05359" w:rsidP="00D05359">
            <w:pPr>
              <w:autoSpaceDE w:val="0"/>
              <w:autoSpaceDN w:val="0"/>
              <w:adjustRightInd w:val="0"/>
              <w:jc w:val="both"/>
              <w:rPr>
                <w:rFonts w:ascii="Arial" w:hAnsi="Arial" w:cs="Arial"/>
                <w:bCs/>
                <w:color w:val="303A38"/>
                <w:sz w:val="22"/>
                <w:szCs w:val="22"/>
              </w:rPr>
            </w:pPr>
          </w:p>
          <w:p w14:paraId="2A214C8A" w14:textId="45E1638E" w:rsidR="008A52D4" w:rsidRPr="00D05359" w:rsidRDefault="00D05359" w:rsidP="00B67E87">
            <w:pPr>
              <w:autoSpaceDE w:val="0"/>
              <w:autoSpaceDN w:val="0"/>
              <w:adjustRightInd w:val="0"/>
              <w:jc w:val="both"/>
              <w:rPr>
                <w:rFonts w:ascii="Arial" w:hAnsi="Arial" w:cs="Arial"/>
                <w:bCs/>
                <w:color w:val="303A38"/>
                <w:sz w:val="22"/>
                <w:szCs w:val="22"/>
              </w:rPr>
            </w:pPr>
            <w:r w:rsidRPr="00D05359">
              <w:rPr>
                <w:rFonts w:ascii="Arial" w:hAnsi="Arial" w:cs="Arial"/>
                <w:bCs/>
                <w:color w:val="303A38"/>
                <w:sz w:val="22"/>
                <w:szCs w:val="22"/>
              </w:rPr>
              <w:t>The term of this lease is an initial term of forty (40) years and one (1) ten-year option to extend the term of the lease. The annual rental fee for the land in the</w:t>
            </w:r>
            <w:r w:rsidR="00B67E87">
              <w:rPr>
                <w:rFonts w:ascii="Arial" w:hAnsi="Arial" w:cs="Arial"/>
                <w:bCs/>
                <w:color w:val="303A38"/>
                <w:sz w:val="22"/>
                <w:szCs w:val="22"/>
              </w:rPr>
              <w:t xml:space="preserve"> </w:t>
            </w:r>
            <w:r w:rsidRPr="00D05359">
              <w:rPr>
                <w:rFonts w:ascii="Arial" w:hAnsi="Arial" w:cs="Arial"/>
                <w:bCs/>
                <w:color w:val="303A38"/>
                <w:sz w:val="22"/>
                <w:szCs w:val="22"/>
              </w:rPr>
              <w:t>e $84,000. The rent fee for the building will be a lump sum in</w:t>
            </w:r>
            <w:r w:rsidR="00B67E87">
              <w:rPr>
                <w:rFonts w:ascii="Arial" w:hAnsi="Arial" w:cs="Arial"/>
                <w:bCs/>
                <w:color w:val="303A38"/>
                <w:sz w:val="22"/>
                <w:szCs w:val="22"/>
              </w:rPr>
              <w:t xml:space="preserve"> </w:t>
            </w:r>
            <w:r w:rsidRPr="00D05359">
              <w:rPr>
                <w:rFonts w:ascii="Arial" w:hAnsi="Arial" w:cs="Arial"/>
                <w:bCs/>
                <w:color w:val="303A38"/>
                <w:sz w:val="22"/>
                <w:szCs w:val="22"/>
              </w:rPr>
              <w:t>the amount of $1,440,000.00.</w:t>
            </w:r>
          </w:p>
        </w:tc>
      </w:tr>
      <w:tr w:rsidR="008A52D4" w14:paraId="07A01AF8" w14:textId="77777777" w:rsidTr="000B76CB">
        <w:trPr>
          <w:trHeight w:val="234"/>
        </w:trPr>
        <w:tc>
          <w:tcPr>
            <w:tcW w:w="9900" w:type="dxa"/>
            <w:gridSpan w:val="3"/>
            <w:tcBorders>
              <w:top w:val="nil"/>
              <w:left w:val="nil"/>
              <w:bottom w:val="nil"/>
              <w:right w:val="nil"/>
            </w:tcBorders>
          </w:tcPr>
          <w:p w14:paraId="0A555B66" w14:textId="240FD383" w:rsidR="008A52D4" w:rsidRPr="00646BB9" w:rsidRDefault="008A52D4" w:rsidP="008A52D4">
            <w:pPr>
              <w:autoSpaceDE w:val="0"/>
              <w:autoSpaceDN w:val="0"/>
              <w:adjustRightInd w:val="0"/>
              <w:jc w:val="both"/>
              <w:rPr>
                <w:rFonts w:ascii="Arial" w:hAnsi="Arial" w:cs="Arial"/>
                <w:b/>
                <w:bCs/>
                <w:color w:val="303A38"/>
                <w:sz w:val="22"/>
                <w:szCs w:val="22"/>
              </w:rPr>
            </w:pPr>
            <w:r w:rsidRPr="00057EC5">
              <w:rPr>
                <w:rFonts w:ascii="Arial" w:hAnsi="Arial" w:cs="Arial"/>
              </w:rPr>
              <w:t>…………………………………………………………………………………………</w:t>
            </w:r>
            <w:r>
              <w:rPr>
                <w:rFonts w:ascii="Arial" w:hAnsi="Arial" w:cs="Arial"/>
              </w:rPr>
              <w:t>…..</w:t>
            </w:r>
            <w:r w:rsidRPr="00057EC5">
              <w:rPr>
                <w:rFonts w:ascii="Arial" w:hAnsi="Arial" w:cs="Arial"/>
              </w:rPr>
              <w:t>………….</w:t>
            </w:r>
          </w:p>
        </w:tc>
      </w:tr>
      <w:tr w:rsidR="008A52D4" w14:paraId="15BE1862" w14:textId="77777777" w:rsidTr="000B76CB">
        <w:trPr>
          <w:trHeight w:val="540"/>
        </w:trPr>
        <w:tc>
          <w:tcPr>
            <w:tcW w:w="720" w:type="dxa"/>
            <w:tcBorders>
              <w:top w:val="nil"/>
              <w:left w:val="nil"/>
              <w:bottom w:val="nil"/>
              <w:right w:val="nil"/>
            </w:tcBorders>
          </w:tcPr>
          <w:p w14:paraId="0DD03F08" w14:textId="32519F4D" w:rsidR="008A52D4" w:rsidRDefault="008A52D4" w:rsidP="008A52D4">
            <w:pPr>
              <w:rPr>
                <w:rFonts w:ascii="Arial" w:hAnsi="Arial" w:cs="Arial"/>
                <w:b/>
                <w:sz w:val="22"/>
                <w:szCs w:val="22"/>
              </w:rPr>
            </w:pPr>
            <w:r>
              <w:rPr>
                <w:rFonts w:ascii="Arial" w:hAnsi="Arial" w:cs="Arial"/>
                <w:b/>
                <w:sz w:val="22"/>
                <w:szCs w:val="22"/>
              </w:rPr>
              <w:t>5.</w:t>
            </w:r>
          </w:p>
        </w:tc>
        <w:tc>
          <w:tcPr>
            <w:tcW w:w="9180" w:type="dxa"/>
            <w:gridSpan w:val="2"/>
            <w:tcBorders>
              <w:top w:val="nil"/>
              <w:left w:val="nil"/>
              <w:bottom w:val="nil"/>
              <w:right w:val="nil"/>
            </w:tcBorders>
          </w:tcPr>
          <w:p w14:paraId="34F66765" w14:textId="34F67B05" w:rsidR="00D05359" w:rsidRPr="00D05359" w:rsidRDefault="00BE7442" w:rsidP="00D05359">
            <w:pPr>
              <w:autoSpaceDE w:val="0"/>
              <w:autoSpaceDN w:val="0"/>
              <w:adjustRightInd w:val="0"/>
              <w:jc w:val="both"/>
              <w:rPr>
                <w:rFonts w:ascii="Arial" w:hAnsi="Arial" w:cs="Arial"/>
                <w:bCs/>
                <w:color w:val="303A38"/>
                <w:sz w:val="22"/>
                <w:szCs w:val="22"/>
              </w:rPr>
            </w:pPr>
            <w:r>
              <w:rPr>
                <w:rFonts w:ascii="Arial" w:hAnsi="Arial" w:cs="Arial"/>
                <w:bCs/>
                <w:sz w:val="22"/>
                <w:szCs w:val="22"/>
              </w:rPr>
              <w:t xml:space="preserve">*Motion made, seconded, and unanimously carried to </w:t>
            </w:r>
            <w:r w:rsidRPr="00D05359">
              <w:rPr>
                <w:rFonts w:ascii="Arial" w:hAnsi="Arial" w:cs="Arial"/>
                <w:b/>
                <w:bCs/>
                <w:sz w:val="22"/>
                <w:szCs w:val="22"/>
              </w:rPr>
              <w:t>DELETE</w:t>
            </w:r>
            <w:r>
              <w:rPr>
                <w:rFonts w:ascii="Arial" w:hAnsi="Arial" w:cs="Arial"/>
                <w:bCs/>
                <w:sz w:val="22"/>
                <w:szCs w:val="22"/>
              </w:rPr>
              <w:t xml:space="preserve"> a</w:t>
            </w:r>
            <w:r w:rsidRPr="00D05359">
              <w:rPr>
                <w:rFonts w:ascii="Arial" w:hAnsi="Arial" w:cs="Arial"/>
                <w:bCs/>
                <w:sz w:val="22"/>
                <w:szCs w:val="22"/>
              </w:rPr>
              <w:t xml:space="preserve"> </w:t>
            </w:r>
            <w:r w:rsidR="00D05359" w:rsidRPr="00D05359">
              <w:rPr>
                <w:rFonts w:ascii="Arial" w:hAnsi="Arial" w:cs="Arial"/>
                <w:bCs/>
                <w:color w:val="303A38"/>
                <w:sz w:val="22"/>
                <w:szCs w:val="22"/>
              </w:rPr>
              <w:t>Resolution to authorize the City Manager to sign a Lease Agreement between the City of El Paso ("Lessor") and B.H. 7108 Airport Road, LLC ("Lessee") regarding the following described property: A portion of Lots 1 and 2, Block 6, Butterfield Trail Industrial Park Unit One Replat A, consisting of approximately 44,262.9 square feet, City of El Paso, El Paso County, Texas, municipally known and numbered as 7108 Airport Rd., El Paso, Texas.</w:t>
            </w:r>
          </w:p>
          <w:p w14:paraId="6BE95B9E" w14:textId="77777777" w:rsidR="00D05359" w:rsidRPr="00D05359" w:rsidRDefault="00D05359" w:rsidP="00D05359">
            <w:pPr>
              <w:autoSpaceDE w:val="0"/>
              <w:autoSpaceDN w:val="0"/>
              <w:adjustRightInd w:val="0"/>
              <w:jc w:val="both"/>
              <w:rPr>
                <w:rFonts w:ascii="Arial" w:hAnsi="Arial" w:cs="Arial"/>
                <w:bCs/>
                <w:color w:val="303A38"/>
                <w:sz w:val="22"/>
                <w:szCs w:val="22"/>
              </w:rPr>
            </w:pPr>
          </w:p>
          <w:p w14:paraId="090EBEE5" w14:textId="593958C2" w:rsidR="008A52D4" w:rsidRPr="00D05359" w:rsidRDefault="00D05359" w:rsidP="00BE7442">
            <w:pPr>
              <w:autoSpaceDE w:val="0"/>
              <w:autoSpaceDN w:val="0"/>
              <w:adjustRightInd w:val="0"/>
              <w:jc w:val="both"/>
              <w:rPr>
                <w:rFonts w:ascii="Arial" w:hAnsi="Arial" w:cs="Arial"/>
                <w:bCs/>
                <w:color w:val="303A38"/>
                <w:sz w:val="22"/>
                <w:szCs w:val="22"/>
              </w:rPr>
            </w:pPr>
            <w:r w:rsidRPr="00D05359">
              <w:rPr>
                <w:rFonts w:ascii="Arial" w:hAnsi="Arial" w:cs="Arial"/>
                <w:bCs/>
                <w:color w:val="303A38"/>
                <w:sz w:val="22"/>
                <w:szCs w:val="22"/>
              </w:rPr>
              <w:t>The term of this lease is an initial term of forty (40) years and one (1) ten-year option to extend the term of the lease. The annual rental fee for the land in the</w:t>
            </w:r>
            <w:r w:rsidR="00BE7442">
              <w:rPr>
                <w:rFonts w:ascii="Arial" w:hAnsi="Arial" w:cs="Arial"/>
                <w:bCs/>
                <w:color w:val="303A38"/>
                <w:sz w:val="22"/>
                <w:szCs w:val="22"/>
              </w:rPr>
              <w:t xml:space="preserve"> </w:t>
            </w:r>
            <w:r w:rsidRPr="00D05359">
              <w:rPr>
                <w:rFonts w:ascii="Arial" w:hAnsi="Arial" w:cs="Arial"/>
                <w:bCs/>
                <w:color w:val="303A38"/>
                <w:sz w:val="22"/>
                <w:szCs w:val="22"/>
              </w:rPr>
              <w:t>be $48,000. The rent fee for the building will be a lump sum in</w:t>
            </w:r>
            <w:r w:rsidR="00BE7442">
              <w:rPr>
                <w:rFonts w:ascii="Arial" w:hAnsi="Arial" w:cs="Arial"/>
                <w:bCs/>
                <w:color w:val="303A38"/>
                <w:sz w:val="22"/>
                <w:szCs w:val="22"/>
              </w:rPr>
              <w:t xml:space="preserve"> </w:t>
            </w:r>
            <w:r w:rsidRPr="00D05359">
              <w:rPr>
                <w:rFonts w:ascii="Arial" w:hAnsi="Arial" w:cs="Arial"/>
                <w:bCs/>
                <w:color w:val="303A38"/>
                <w:sz w:val="22"/>
                <w:szCs w:val="22"/>
              </w:rPr>
              <w:t>the amount of $280,000.00.</w:t>
            </w:r>
          </w:p>
        </w:tc>
      </w:tr>
      <w:tr w:rsidR="008A52D4" w14:paraId="2A3E4797" w14:textId="77777777" w:rsidTr="000B76CB">
        <w:trPr>
          <w:trHeight w:val="540"/>
        </w:trPr>
        <w:tc>
          <w:tcPr>
            <w:tcW w:w="9900" w:type="dxa"/>
            <w:gridSpan w:val="3"/>
            <w:tcBorders>
              <w:top w:val="nil"/>
              <w:left w:val="nil"/>
              <w:bottom w:val="nil"/>
              <w:right w:val="nil"/>
            </w:tcBorders>
          </w:tcPr>
          <w:p w14:paraId="21969E29" w14:textId="67956EB3" w:rsidR="008A52D4" w:rsidRPr="00646BB9" w:rsidRDefault="008A52D4" w:rsidP="008A52D4">
            <w:pPr>
              <w:autoSpaceDE w:val="0"/>
              <w:autoSpaceDN w:val="0"/>
              <w:adjustRightInd w:val="0"/>
              <w:jc w:val="both"/>
              <w:rPr>
                <w:rFonts w:ascii="Arial" w:hAnsi="Arial" w:cs="Arial"/>
                <w:b/>
                <w:bCs/>
                <w:color w:val="303A38"/>
                <w:sz w:val="22"/>
                <w:szCs w:val="22"/>
              </w:rPr>
            </w:pPr>
            <w:r w:rsidRPr="00057EC5">
              <w:rPr>
                <w:rFonts w:ascii="Arial" w:hAnsi="Arial" w:cs="Arial"/>
              </w:rPr>
              <w:t>…………………………………………………………………………………………</w:t>
            </w:r>
            <w:r>
              <w:rPr>
                <w:rFonts w:ascii="Arial" w:hAnsi="Arial" w:cs="Arial"/>
              </w:rPr>
              <w:t>…..</w:t>
            </w:r>
            <w:r w:rsidRPr="00057EC5">
              <w:rPr>
                <w:rFonts w:ascii="Arial" w:hAnsi="Arial" w:cs="Arial"/>
              </w:rPr>
              <w:t>………….</w:t>
            </w:r>
          </w:p>
        </w:tc>
      </w:tr>
      <w:tr w:rsidR="008A52D4" w14:paraId="7B7D9C71" w14:textId="77777777" w:rsidTr="000B76CB">
        <w:trPr>
          <w:trHeight w:val="540"/>
        </w:trPr>
        <w:tc>
          <w:tcPr>
            <w:tcW w:w="720" w:type="dxa"/>
            <w:tcBorders>
              <w:top w:val="nil"/>
              <w:left w:val="nil"/>
              <w:bottom w:val="nil"/>
              <w:right w:val="nil"/>
            </w:tcBorders>
          </w:tcPr>
          <w:p w14:paraId="3C163465" w14:textId="194C1AE9" w:rsidR="008A52D4" w:rsidRDefault="008A52D4" w:rsidP="008A52D4">
            <w:pPr>
              <w:rPr>
                <w:rFonts w:ascii="Arial" w:hAnsi="Arial" w:cs="Arial"/>
                <w:b/>
                <w:sz w:val="22"/>
                <w:szCs w:val="22"/>
              </w:rPr>
            </w:pPr>
            <w:r>
              <w:rPr>
                <w:rFonts w:ascii="Arial" w:hAnsi="Arial" w:cs="Arial"/>
                <w:b/>
                <w:sz w:val="22"/>
                <w:szCs w:val="22"/>
              </w:rPr>
              <w:t>6.</w:t>
            </w:r>
          </w:p>
        </w:tc>
        <w:tc>
          <w:tcPr>
            <w:tcW w:w="9180" w:type="dxa"/>
            <w:gridSpan w:val="2"/>
            <w:tcBorders>
              <w:top w:val="nil"/>
              <w:left w:val="nil"/>
              <w:bottom w:val="nil"/>
              <w:right w:val="nil"/>
            </w:tcBorders>
          </w:tcPr>
          <w:p w14:paraId="619AF38C" w14:textId="2328BB29" w:rsidR="00D05359" w:rsidRDefault="00BE7442" w:rsidP="00D05359">
            <w:pPr>
              <w:autoSpaceDE w:val="0"/>
              <w:autoSpaceDN w:val="0"/>
              <w:adjustRightInd w:val="0"/>
              <w:jc w:val="both"/>
              <w:rPr>
                <w:rFonts w:ascii="Arial" w:hAnsi="Arial" w:cs="Arial"/>
                <w:bCs/>
                <w:color w:val="303A38"/>
                <w:sz w:val="22"/>
                <w:szCs w:val="22"/>
              </w:rPr>
            </w:pPr>
            <w:r>
              <w:rPr>
                <w:rFonts w:ascii="Arial" w:hAnsi="Arial" w:cs="Arial"/>
                <w:bCs/>
                <w:sz w:val="22"/>
                <w:szCs w:val="22"/>
              </w:rPr>
              <w:t xml:space="preserve">*Motion made, seconded, and unanimously carried to </w:t>
            </w:r>
            <w:r w:rsidRPr="00D05359">
              <w:rPr>
                <w:rFonts w:ascii="Arial" w:hAnsi="Arial" w:cs="Arial"/>
                <w:b/>
                <w:bCs/>
                <w:sz w:val="22"/>
                <w:szCs w:val="22"/>
              </w:rPr>
              <w:t>DELETE</w:t>
            </w:r>
            <w:r>
              <w:rPr>
                <w:rFonts w:ascii="Arial" w:hAnsi="Arial" w:cs="Arial"/>
                <w:bCs/>
                <w:sz w:val="22"/>
                <w:szCs w:val="22"/>
              </w:rPr>
              <w:t xml:space="preserve"> a</w:t>
            </w:r>
            <w:r w:rsidRPr="00D05359">
              <w:rPr>
                <w:rFonts w:ascii="Arial" w:hAnsi="Arial" w:cs="Arial"/>
                <w:bCs/>
                <w:sz w:val="22"/>
                <w:szCs w:val="22"/>
              </w:rPr>
              <w:t xml:space="preserve"> </w:t>
            </w:r>
            <w:r w:rsidR="00D05359" w:rsidRPr="00D05359">
              <w:rPr>
                <w:rFonts w:ascii="Arial" w:hAnsi="Arial" w:cs="Arial"/>
                <w:bCs/>
                <w:color w:val="303A38"/>
                <w:sz w:val="22"/>
                <w:szCs w:val="22"/>
              </w:rPr>
              <w:t>Resolution to authorize the City Manager to sign a Lease Agreement between the City of El Paso ("Lessor") and B.H. 7619 Lockheed Drive, LLC. ("Lessee") regarding the following described property:  Lot 15, Block 8, El Paso International Airport Tract Unit Two, City of El Paso, El Paso County, Texas, municipally known and numbered as 7619 Lockheed, El Paso, Texas.</w:t>
            </w:r>
          </w:p>
          <w:p w14:paraId="19CAD9C9" w14:textId="1611AEFE" w:rsidR="00D05359" w:rsidRDefault="00D05359" w:rsidP="00D05359">
            <w:pPr>
              <w:autoSpaceDE w:val="0"/>
              <w:autoSpaceDN w:val="0"/>
              <w:adjustRightInd w:val="0"/>
              <w:jc w:val="both"/>
              <w:rPr>
                <w:rFonts w:ascii="Arial" w:hAnsi="Arial" w:cs="Arial"/>
                <w:bCs/>
                <w:color w:val="303A38"/>
                <w:sz w:val="22"/>
                <w:szCs w:val="22"/>
              </w:rPr>
            </w:pPr>
          </w:p>
          <w:p w14:paraId="3AE4EDA5" w14:textId="3815A09F" w:rsidR="008A52D4" w:rsidRPr="00D05359" w:rsidRDefault="00D05359" w:rsidP="004210C1">
            <w:pPr>
              <w:autoSpaceDE w:val="0"/>
              <w:autoSpaceDN w:val="0"/>
              <w:adjustRightInd w:val="0"/>
              <w:jc w:val="both"/>
              <w:rPr>
                <w:rFonts w:ascii="Arial" w:hAnsi="Arial" w:cs="Arial"/>
                <w:bCs/>
                <w:color w:val="303A38"/>
                <w:sz w:val="22"/>
                <w:szCs w:val="22"/>
              </w:rPr>
            </w:pPr>
            <w:r w:rsidRPr="00D05359">
              <w:rPr>
                <w:rFonts w:ascii="Arial" w:hAnsi="Arial" w:cs="Arial"/>
                <w:bCs/>
                <w:color w:val="303A38"/>
                <w:sz w:val="22"/>
                <w:szCs w:val="22"/>
              </w:rPr>
              <w:t>The term of this lease is an initial term of forty (40) years and one (1) ten-year option to extend the term of the lease. The annual rental fee for the land in the</w:t>
            </w:r>
            <w:r w:rsidR="004210C1">
              <w:rPr>
                <w:rFonts w:ascii="Arial" w:hAnsi="Arial" w:cs="Arial"/>
                <w:bCs/>
                <w:color w:val="303A38"/>
                <w:sz w:val="22"/>
                <w:szCs w:val="22"/>
              </w:rPr>
              <w:t xml:space="preserve"> </w:t>
            </w:r>
            <w:r w:rsidRPr="00D05359">
              <w:rPr>
                <w:rFonts w:ascii="Arial" w:hAnsi="Arial" w:cs="Arial"/>
                <w:bCs/>
                <w:color w:val="303A38"/>
                <w:sz w:val="22"/>
                <w:szCs w:val="22"/>
              </w:rPr>
              <w:t>be $27,600. The rent fee for the building will be a lump sum in</w:t>
            </w:r>
            <w:r w:rsidR="004210C1">
              <w:rPr>
                <w:rFonts w:ascii="Arial" w:hAnsi="Arial" w:cs="Arial"/>
                <w:bCs/>
                <w:color w:val="303A38"/>
                <w:sz w:val="22"/>
                <w:szCs w:val="22"/>
              </w:rPr>
              <w:t xml:space="preserve"> </w:t>
            </w:r>
            <w:r w:rsidRPr="00D05359">
              <w:rPr>
                <w:rFonts w:ascii="Arial" w:hAnsi="Arial" w:cs="Arial"/>
                <w:bCs/>
                <w:color w:val="303A38"/>
                <w:sz w:val="22"/>
                <w:szCs w:val="22"/>
              </w:rPr>
              <w:t>the amount of $340,000.00.</w:t>
            </w:r>
          </w:p>
        </w:tc>
      </w:tr>
      <w:tr w:rsidR="008A52D4" w14:paraId="68798F4D" w14:textId="77777777" w:rsidTr="000B76CB">
        <w:trPr>
          <w:trHeight w:val="270"/>
        </w:trPr>
        <w:tc>
          <w:tcPr>
            <w:tcW w:w="9900" w:type="dxa"/>
            <w:gridSpan w:val="3"/>
            <w:tcBorders>
              <w:top w:val="nil"/>
              <w:left w:val="nil"/>
              <w:bottom w:val="nil"/>
              <w:right w:val="nil"/>
            </w:tcBorders>
          </w:tcPr>
          <w:p w14:paraId="7D52B1BD" w14:textId="3DE3DACA" w:rsidR="008A52D4" w:rsidRPr="00646BB9" w:rsidRDefault="008A52D4" w:rsidP="008A52D4">
            <w:pPr>
              <w:autoSpaceDE w:val="0"/>
              <w:autoSpaceDN w:val="0"/>
              <w:adjustRightInd w:val="0"/>
              <w:jc w:val="both"/>
              <w:rPr>
                <w:rFonts w:ascii="Arial" w:hAnsi="Arial" w:cs="Arial"/>
                <w:b/>
                <w:bCs/>
                <w:color w:val="303A38"/>
                <w:sz w:val="22"/>
                <w:szCs w:val="22"/>
              </w:rPr>
            </w:pPr>
            <w:r w:rsidRPr="00057EC5">
              <w:rPr>
                <w:rFonts w:ascii="Arial" w:hAnsi="Arial" w:cs="Arial"/>
              </w:rPr>
              <w:t>…………………………………………………………………………………………</w:t>
            </w:r>
            <w:r>
              <w:rPr>
                <w:rFonts w:ascii="Arial" w:hAnsi="Arial" w:cs="Arial"/>
              </w:rPr>
              <w:t>…..</w:t>
            </w:r>
            <w:r w:rsidRPr="00057EC5">
              <w:rPr>
                <w:rFonts w:ascii="Arial" w:hAnsi="Arial" w:cs="Arial"/>
              </w:rPr>
              <w:t>………….</w:t>
            </w:r>
          </w:p>
        </w:tc>
      </w:tr>
      <w:tr w:rsidR="008A52D4" w14:paraId="398B2D05" w14:textId="77777777" w:rsidTr="000B76CB">
        <w:trPr>
          <w:trHeight w:val="540"/>
        </w:trPr>
        <w:tc>
          <w:tcPr>
            <w:tcW w:w="720" w:type="dxa"/>
            <w:tcBorders>
              <w:top w:val="nil"/>
              <w:left w:val="nil"/>
              <w:bottom w:val="nil"/>
              <w:right w:val="nil"/>
            </w:tcBorders>
          </w:tcPr>
          <w:p w14:paraId="084499E4" w14:textId="1B980CC2" w:rsidR="008A52D4" w:rsidRDefault="008A52D4" w:rsidP="008A52D4">
            <w:pPr>
              <w:rPr>
                <w:rFonts w:ascii="Arial" w:hAnsi="Arial" w:cs="Arial"/>
                <w:b/>
                <w:sz w:val="22"/>
                <w:szCs w:val="22"/>
              </w:rPr>
            </w:pPr>
            <w:r>
              <w:rPr>
                <w:rFonts w:ascii="Arial" w:hAnsi="Arial" w:cs="Arial"/>
                <w:b/>
                <w:sz w:val="22"/>
                <w:szCs w:val="22"/>
              </w:rPr>
              <w:t>7.</w:t>
            </w:r>
          </w:p>
        </w:tc>
        <w:tc>
          <w:tcPr>
            <w:tcW w:w="9180" w:type="dxa"/>
            <w:gridSpan w:val="2"/>
            <w:tcBorders>
              <w:top w:val="nil"/>
              <w:left w:val="nil"/>
              <w:bottom w:val="nil"/>
              <w:right w:val="nil"/>
            </w:tcBorders>
          </w:tcPr>
          <w:p w14:paraId="15A5548B" w14:textId="19CB4A5C" w:rsidR="004210C1" w:rsidRDefault="004210C1" w:rsidP="004210C1">
            <w:pPr>
              <w:autoSpaceDE w:val="0"/>
              <w:autoSpaceDN w:val="0"/>
              <w:adjustRightInd w:val="0"/>
              <w:jc w:val="center"/>
              <w:rPr>
                <w:rFonts w:ascii="Arial" w:hAnsi="Arial" w:cs="Arial"/>
                <w:b/>
                <w:bCs/>
                <w:color w:val="303A38"/>
                <w:sz w:val="22"/>
                <w:szCs w:val="22"/>
              </w:rPr>
            </w:pPr>
            <w:r>
              <w:rPr>
                <w:rFonts w:ascii="Arial" w:hAnsi="Arial" w:cs="Arial"/>
                <w:b/>
                <w:bCs/>
                <w:color w:val="303A38"/>
                <w:sz w:val="22"/>
                <w:szCs w:val="22"/>
              </w:rPr>
              <w:t>*</w:t>
            </w:r>
            <w:r w:rsidRPr="004210C1">
              <w:rPr>
                <w:rFonts w:ascii="Arial" w:hAnsi="Arial" w:cs="Arial"/>
                <w:b/>
                <w:bCs/>
                <w:color w:val="303A38"/>
                <w:sz w:val="22"/>
                <w:szCs w:val="22"/>
              </w:rPr>
              <w:t>R</w:t>
            </w:r>
            <w:r>
              <w:rPr>
                <w:rFonts w:ascii="Arial" w:hAnsi="Arial" w:cs="Arial"/>
                <w:b/>
                <w:bCs/>
                <w:color w:val="303A38"/>
                <w:sz w:val="22"/>
                <w:szCs w:val="22"/>
              </w:rPr>
              <w:t xml:space="preserve"> </w:t>
            </w:r>
            <w:r w:rsidRPr="004210C1">
              <w:rPr>
                <w:rFonts w:ascii="Arial" w:hAnsi="Arial" w:cs="Arial"/>
                <w:b/>
                <w:bCs/>
                <w:color w:val="303A38"/>
                <w:sz w:val="22"/>
                <w:szCs w:val="22"/>
              </w:rPr>
              <w:t>E</w:t>
            </w:r>
            <w:r>
              <w:rPr>
                <w:rFonts w:ascii="Arial" w:hAnsi="Arial" w:cs="Arial"/>
                <w:b/>
                <w:bCs/>
                <w:color w:val="303A38"/>
                <w:sz w:val="22"/>
                <w:szCs w:val="22"/>
              </w:rPr>
              <w:t xml:space="preserve"> </w:t>
            </w:r>
            <w:r w:rsidRPr="004210C1">
              <w:rPr>
                <w:rFonts w:ascii="Arial" w:hAnsi="Arial" w:cs="Arial"/>
                <w:b/>
                <w:bCs/>
                <w:color w:val="303A38"/>
                <w:sz w:val="22"/>
                <w:szCs w:val="22"/>
              </w:rPr>
              <w:t>S</w:t>
            </w:r>
            <w:r>
              <w:rPr>
                <w:rFonts w:ascii="Arial" w:hAnsi="Arial" w:cs="Arial"/>
                <w:b/>
                <w:bCs/>
                <w:color w:val="303A38"/>
                <w:sz w:val="22"/>
                <w:szCs w:val="22"/>
              </w:rPr>
              <w:t xml:space="preserve"> </w:t>
            </w:r>
            <w:r w:rsidRPr="004210C1">
              <w:rPr>
                <w:rFonts w:ascii="Arial" w:hAnsi="Arial" w:cs="Arial"/>
                <w:b/>
                <w:bCs/>
                <w:color w:val="303A38"/>
                <w:sz w:val="22"/>
                <w:szCs w:val="22"/>
              </w:rPr>
              <w:t>O</w:t>
            </w:r>
            <w:r>
              <w:rPr>
                <w:rFonts w:ascii="Arial" w:hAnsi="Arial" w:cs="Arial"/>
                <w:b/>
                <w:bCs/>
                <w:color w:val="303A38"/>
                <w:sz w:val="22"/>
                <w:szCs w:val="22"/>
              </w:rPr>
              <w:t xml:space="preserve"> </w:t>
            </w:r>
            <w:r w:rsidRPr="004210C1">
              <w:rPr>
                <w:rFonts w:ascii="Arial" w:hAnsi="Arial" w:cs="Arial"/>
                <w:b/>
                <w:bCs/>
                <w:color w:val="303A38"/>
                <w:sz w:val="22"/>
                <w:szCs w:val="22"/>
              </w:rPr>
              <w:t>L</w:t>
            </w:r>
            <w:r>
              <w:rPr>
                <w:rFonts w:ascii="Arial" w:hAnsi="Arial" w:cs="Arial"/>
                <w:b/>
                <w:bCs/>
                <w:color w:val="303A38"/>
                <w:sz w:val="22"/>
                <w:szCs w:val="22"/>
              </w:rPr>
              <w:t xml:space="preserve"> </w:t>
            </w:r>
            <w:r w:rsidRPr="004210C1">
              <w:rPr>
                <w:rFonts w:ascii="Arial" w:hAnsi="Arial" w:cs="Arial"/>
                <w:b/>
                <w:bCs/>
                <w:color w:val="303A38"/>
                <w:sz w:val="22"/>
                <w:szCs w:val="22"/>
              </w:rPr>
              <w:t>U</w:t>
            </w:r>
            <w:r>
              <w:rPr>
                <w:rFonts w:ascii="Arial" w:hAnsi="Arial" w:cs="Arial"/>
                <w:b/>
                <w:bCs/>
                <w:color w:val="303A38"/>
                <w:sz w:val="22"/>
                <w:szCs w:val="22"/>
              </w:rPr>
              <w:t xml:space="preserve"> </w:t>
            </w:r>
            <w:r w:rsidRPr="004210C1">
              <w:rPr>
                <w:rFonts w:ascii="Arial" w:hAnsi="Arial" w:cs="Arial"/>
                <w:b/>
                <w:bCs/>
                <w:color w:val="303A38"/>
                <w:sz w:val="22"/>
                <w:szCs w:val="22"/>
              </w:rPr>
              <w:t>T</w:t>
            </w:r>
            <w:r>
              <w:rPr>
                <w:rFonts w:ascii="Arial" w:hAnsi="Arial" w:cs="Arial"/>
                <w:b/>
                <w:bCs/>
                <w:color w:val="303A38"/>
                <w:sz w:val="22"/>
                <w:szCs w:val="22"/>
              </w:rPr>
              <w:t xml:space="preserve"> </w:t>
            </w:r>
            <w:r w:rsidRPr="004210C1">
              <w:rPr>
                <w:rFonts w:ascii="Arial" w:hAnsi="Arial" w:cs="Arial"/>
                <w:b/>
                <w:bCs/>
                <w:color w:val="303A38"/>
                <w:sz w:val="22"/>
                <w:szCs w:val="22"/>
              </w:rPr>
              <w:t>I</w:t>
            </w:r>
            <w:r>
              <w:rPr>
                <w:rFonts w:ascii="Arial" w:hAnsi="Arial" w:cs="Arial"/>
                <w:b/>
                <w:bCs/>
                <w:color w:val="303A38"/>
                <w:sz w:val="22"/>
                <w:szCs w:val="22"/>
              </w:rPr>
              <w:t xml:space="preserve"> </w:t>
            </w:r>
            <w:r w:rsidRPr="004210C1">
              <w:rPr>
                <w:rFonts w:ascii="Arial" w:hAnsi="Arial" w:cs="Arial"/>
                <w:b/>
                <w:bCs/>
                <w:color w:val="303A38"/>
                <w:sz w:val="22"/>
                <w:szCs w:val="22"/>
              </w:rPr>
              <w:t>O</w:t>
            </w:r>
            <w:r>
              <w:rPr>
                <w:rFonts w:ascii="Arial" w:hAnsi="Arial" w:cs="Arial"/>
                <w:b/>
                <w:bCs/>
                <w:color w:val="303A38"/>
                <w:sz w:val="22"/>
                <w:szCs w:val="22"/>
              </w:rPr>
              <w:t xml:space="preserve"> </w:t>
            </w:r>
            <w:r w:rsidRPr="004210C1">
              <w:rPr>
                <w:rFonts w:ascii="Arial" w:hAnsi="Arial" w:cs="Arial"/>
                <w:b/>
                <w:bCs/>
                <w:color w:val="303A38"/>
                <w:sz w:val="22"/>
                <w:szCs w:val="22"/>
              </w:rPr>
              <w:t>N</w:t>
            </w:r>
          </w:p>
          <w:p w14:paraId="5BD52433" w14:textId="77777777" w:rsidR="004210C1" w:rsidRPr="004210C1" w:rsidRDefault="004210C1" w:rsidP="004210C1">
            <w:pPr>
              <w:autoSpaceDE w:val="0"/>
              <w:autoSpaceDN w:val="0"/>
              <w:adjustRightInd w:val="0"/>
              <w:jc w:val="center"/>
              <w:rPr>
                <w:rFonts w:ascii="Arial" w:hAnsi="Arial" w:cs="Arial"/>
                <w:b/>
                <w:bCs/>
                <w:color w:val="303A38"/>
                <w:sz w:val="22"/>
                <w:szCs w:val="22"/>
              </w:rPr>
            </w:pPr>
          </w:p>
          <w:p w14:paraId="02A906E1" w14:textId="77777777" w:rsidR="004210C1" w:rsidRPr="004210C1" w:rsidRDefault="004210C1" w:rsidP="004210C1">
            <w:pPr>
              <w:autoSpaceDE w:val="0"/>
              <w:autoSpaceDN w:val="0"/>
              <w:adjustRightInd w:val="0"/>
              <w:jc w:val="center"/>
              <w:rPr>
                <w:rFonts w:ascii="Arial" w:hAnsi="Arial" w:cs="Arial"/>
                <w:b/>
                <w:bCs/>
                <w:color w:val="303A38"/>
                <w:sz w:val="22"/>
                <w:szCs w:val="22"/>
              </w:rPr>
            </w:pPr>
            <w:r w:rsidRPr="004210C1">
              <w:rPr>
                <w:rFonts w:ascii="Arial" w:hAnsi="Arial" w:cs="Arial"/>
                <w:b/>
                <w:bCs/>
                <w:color w:val="303A38"/>
                <w:sz w:val="22"/>
                <w:szCs w:val="22"/>
              </w:rPr>
              <w:t>BE IT RESOLVED BY THE CITY COUNCIL OF THE CITY OF EL PASO:</w:t>
            </w:r>
          </w:p>
          <w:p w14:paraId="2979A9ED" w14:textId="77777777" w:rsidR="004210C1" w:rsidRPr="004210C1" w:rsidRDefault="004210C1" w:rsidP="004210C1">
            <w:pPr>
              <w:autoSpaceDE w:val="0"/>
              <w:autoSpaceDN w:val="0"/>
              <w:adjustRightInd w:val="0"/>
              <w:jc w:val="both"/>
              <w:rPr>
                <w:rFonts w:ascii="Arial" w:hAnsi="Arial" w:cs="Arial"/>
                <w:b/>
                <w:bCs/>
                <w:color w:val="303A38"/>
                <w:sz w:val="22"/>
                <w:szCs w:val="22"/>
              </w:rPr>
            </w:pPr>
          </w:p>
          <w:p w14:paraId="3B78A7D1" w14:textId="26F06EC9" w:rsidR="004210C1" w:rsidRPr="004210C1" w:rsidRDefault="004210C1" w:rsidP="004210C1">
            <w:pPr>
              <w:autoSpaceDE w:val="0"/>
              <w:autoSpaceDN w:val="0"/>
              <w:adjustRightInd w:val="0"/>
              <w:jc w:val="both"/>
              <w:rPr>
                <w:rFonts w:ascii="Arial" w:hAnsi="Arial" w:cs="Arial"/>
                <w:bCs/>
                <w:color w:val="303A38"/>
                <w:sz w:val="22"/>
                <w:szCs w:val="22"/>
              </w:rPr>
            </w:pPr>
            <w:r>
              <w:rPr>
                <w:rFonts w:ascii="Arial" w:hAnsi="Arial" w:cs="Arial"/>
                <w:bCs/>
                <w:color w:val="303A38"/>
                <w:sz w:val="22"/>
                <w:szCs w:val="22"/>
              </w:rPr>
              <w:tab/>
            </w:r>
            <w:r w:rsidRPr="004210C1">
              <w:rPr>
                <w:rFonts w:ascii="Arial" w:hAnsi="Arial" w:cs="Arial"/>
                <w:bCs/>
                <w:color w:val="303A38"/>
                <w:sz w:val="22"/>
                <w:szCs w:val="22"/>
              </w:rPr>
              <w:t>That the City Manager is authorized to sign a Lease by and between the City of El Paso ("Lessor") and Halloran Family Joint Venture, LLC ("Lessee") regarding the following real property described as:</w:t>
            </w:r>
          </w:p>
          <w:p w14:paraId="1ECAC8AE" w14:textId="77777777" w:rsidR="004210C1" w:rsidRPr="004210C1" w:rsidRDefault="004210C1" w:rsidP="004210C1">
            <w:pPr>
              <w:autoSpaceDE w:val="0"/>
              <w:autoSpaceDN w:val="0"/>
              <w:adjustRightInd w:val="0"/>
              <w:jc w:val="both"/>
              <w:rPr>
                <w:rFonts w:ascii="Arial" w:hAnsi="Arial" w:cs="Arial"/>
                <w:bCs/>
                <w:color w:val="303A38"/>
                <w:sz w:val="22"/>
                <w:szCs w:val="22"/>
              </w:rPr>
            </w:pPr>
          </w:p>
          <w:p w14:paraId="7C888E47" w14:textId="77777777" w:rsidR="004210C1" w:rsidRDefault="004210C1" w:rsidP="004210C1">
            <w:pPr>
              <w:autoSpaceDE w:val="0"/>
              <w:autoSpaceDN w:val="0"/>
              <w:adjustRightInd w:val="0"/>
              <w:jc w:val="both"/>
              <w:rPr>
                <w:rFonts w:ascii="Arial" w:hAnsi="Arial" w:cs="Arial"/>
                <w:bCs/>
                <w:color w:val="303A38"/>
                <w:sz w:val="22"/>
                <w:szCs w:val="22"/>
              </w:rPr>
            </w:pPr>
            <w:r w:rsidRPr="004210C1">
              <w:rPr>
                <w:rFonts w:ascii="Arial" w:hAnsi="Arial" w:cs="Arial"/>
                <w:bCs/>
                <w:color w:val="303A38"/>
                <w:sz w:val="22"/>
                <w:szCs w:val="22"/>
              </w:rPr>
              <w:lastRenderedPageBreak/>
              <w:t xml:space="preserve">A 52,846.456 square foot parcel of land, more or less, being a portion of Tract 4A25, </w:t>
            </w:r>
            <w:proofErr w:type="gramStart"/>
            <w:r w:rsidRPr="004210C1">
              <w:rPr>
                <w:rFonts w:ascii="Arial" w:hAnsi="Arial" w:cs="Arial"/>
                <w:bCs/>
                <w:color w:val="303A38"/>
                <w:sz w:val="22"/>
                <w:szCs w:val="22"/>
              </w:rPr>
              <w:t>Block</w:t>
            </w:r>
            <w:proofErr w:type="gramEnd"/>
            <w:r w:rsidRPr="004210C1">
              <w:rPr>
                <w:rFonts w:ascii="Arial" w:hAnsi="Arial" w:cs="Arial"/>
                <w:bCs/>
                <w:color w:val="303A38"/>
                <w:sz w:val="22"/>
                <w:szCs w:val="22"/>
              </w:rPr>
              <w:t xml:space="preserve"> 2, </w:t>
            </w:r>
            <w:proofErr w:type="spellStart"/>
            <w:r w:rsidRPr="004210C1">
              <w:rPr>
                <w:rFonts w:ascii="Arial" w:hAnsi="Arial" w:cs="Arial"/>
                <w:bCs/>
                <w:color w:val="303A38"/>
                <w:sz w:val="22"/>
                <w:szCs w:val="22"/>
              </w:rPr>
              <w:t>Ascarate</w:t>
            </w:r>
            <w:proofErr w:type="spellEnd"/>
            <w:r w:rsidRPr="004210C1">
              <w:rPr>
                <w:rFonts w:ascii="Arial" w:hAnsi="Arial" w:cs="Arial"/>
                <w:bCs/>
                <w:color w:val="303A38"/>
                <w:sz w:val="22"/>
                <w:szCs w:val="22"/>
              </w:rPr>
              <w:t xml:space="preserve"> Grant, City of El Paso, El Paso County, Texas, (approximately 1.213 acres of land) and municipally known and numbered as 690J Montana Ave., El Paso, Texas </w:t>
            </w:r>
          </w:p>
          <w:p w14:paraId="7DB58CA4" w14:textId="77777777" w:rsidR="004210C1" w:rsidRDefault="004210C1" w:rsidP="004210C1">
            <w:pPr>
              <w:autoSpaceDE w:val="0"/>
              <w:autoSpaceDN w:val="0"/>
              <w:adjustRightInd w:val="0"/>
              <w:jc w:val="both"/>
              <w:rPr>
                <w:rFonts w:ascii="Arial" w:hAnsi="Arial" w:cs="Arial"/>
                <w:bCs/>
                <w:color w:val="303A38"/>
                <w:sz w:val="22"/>
                <w:szCs w:val="22"/>
              </w:rPr>
            </w:pPr>
          </w:p>
          <w:p w14:paraId="4AD070FB" w14:textId="3AA7078C" w:rsidR="008A52D4" w:rsidRPr="00646BB9" w:rsidRDefault="004210C1" w:rsidP="004210C1">
            <w:pPr>
              <w:autoSpaceDE w:val="0"/>
              <w:autoSpaceDN w:val="0"/>
              <w:adjustRightInd w:val="0"/>
              <w:jc w:val="both"/>
              <w:rPr>
                <w:rFonts w:ascii="Arial" w:hAnsi="Arial" w:cs="Arial"/>
                <w:b/>
                <w:bCs/>
                <w:color w:val="303A38"/>
                <w:sz w:val="22"/>
                <w:szCs w:val="22"/>
              </w:rPr>
            </w:pPr>
            <w:r w:rsidRPr="004210C1">
              <w:rPr>
                <w:rFonts w:ascii="Arial" w:hAnsi="Arial" w:cs="Arial"/>
                <w:bCs/>
                <w:color w:val="303A38"/>
                <w:sz w:val="22"/>
                <w:szCs w:val="22"/>
              </w:rPr>
              <w:t>with a 40</w:t>
            </w:r>
            <w:r>
              <w:rPr>
                <w:rFonts w:ascii="Arial" w:hAnsi="Arial" w:cs="Arial"/>
                <w:bCs/>
                <w:color w:val="303A38"/>
                <w:sz w:val="22"/>
                <w:szCs w:val="22"/>
              </w:rPr>
              <w:t xml:space="preserve"> </w:t>
            </w:r>
            <w:r w:rsidRPr="004210C1">
              <w:rPr>
                <w:rFonts w:ascii="Arial" w:hAnsi="Arial" w:cs="Arial"/>
                <w:bCs/>
                <w:color w:val="303A38"/>
                <w:sz w:val="22"/>
                <w:szCs w:val="22"/>
              </w:rPr>
              <w:t>year initial term and one option to extend for ten years.</w:t>
            </w:r>
          </w:p>
        </w:tc>
      </w:tr>
      <w:tr w:rsidR="008A52D4" w14:paraId="027DA687" w14:textId="77777777" w:rsidTr="000B76CB">
        <w:trPr>
          <w:trHeight w:val="540"/>
        </w:trPr>
        <w:tc>
          <w:tcPr>
            <w:tcW w:w="9900" w:type="dxa"/>
            <w:gridSpan w:val="3"/>
            <w:tcBorders>
              <w:top w:val="nil"/>
              <w:left w:val="nil"/>
              <w:bottom w:val="nil"/>
              <w:right w:val="nil"/>
            </w:tcBorders>
          </w:tcPr>
          <w:p w14:paraId="27BFC2AF" w14:textId="77777777" w:rsidR="008A52D4" w:rsidRDefault="008A52D4" w:rsidP="008A52D4">
            <w:pPr>
              <w:rPr>
                <w:rFonts w:ascii="Arial" w:hAnsi="Arial" w:cs="Arial"/>
              </w:rPr>
            </w:pPr>
            <w:r w:rsidRPr="00057EC5">
              <w:rPr>
                <w:rFonts w:ascii="Arial" w:hAnsi="Arial" w:cs="Arial"/>
              </w:rPr>
              <w:lastRenderedPageBreak/>
              <w:t>……………………………………………………………………………………………………</w:t>
            </w:r>
            <w:r>
              <w:rPr>
                <w:rFonts w:ascii="Arial" w:hAnsi="Arial" w:cs="Arial"/>
              </w:rPr>
              <w:t>…...</w:t>
            </w:r>
          </w:p>
          <w:p w14:paraId="34F2AB15" w14:textId="34B0CDF5" w:rsidR="008A52D4" w:rsidRDefault="008A52D4" w:rsidP="008A52D4">
            <w:pPr>
              <w:rPr>
                <w:rFonts w:ascii="Arial" w:hAnsi="Arial" w:cs="Arial"/>
              </w:rPr>
            </w:pPr>
            <w:r w:rsidRPr="00F3334E">
              <w:rPr>
                <w:rFonts w:ascii="Arial" w:hAnsi="Arial" w:cs="Arial"/>
                <w:b/>
                <w:sz w:val="22"/>
                <w:szCs w:val="22"/>
              </w:rPr>
              <w:t>Goal</w:t>
            </w:r>
            <w:r>
              <w:rPr>
                <w:rFonts w:ascii="Arial" w:hAnsi="Arial" w:cs="Arial"/>
                <w:b/>
                <w:sz w:val="22"/>
                <w:szCs w:val="22"/>
              </w:rPr>
              <w:t xml:space="preserve"> 2: Set the Standard for a Safe and Secure City</w:t>
            </w:r>
          </w:p>
          <w:p w14:paraId="52BB9CDD" w14:textId="071E6AC5" w:rsidR="008A52D4" w:rsidRPr="00646BB9" w:rsidRDefault="008A52D4" w:rsidP="008A52D4">
            <w:pPr>
              <w:rPr>
                <w:rFonts w:ascii="Arial" w:hAnsi="Arial" w:cs="Arial"/>
                <w:b/>
                <w:bCs/>
                <w:color w:val="303A38"/>
                <w:sz w:val="22"/>
                <w:szCs w:val="22"/>
              </w:rPr>
            </w:pPr>
            <w:r w:rsidRPr="00057EC5">
              <w:rPr>
                <w:rFonts w:ascii="Arial" w:hAnsi="Arial" w:cs="Arial"/>
              </w:rPr>
              <w:t>……………………………………………………………………………………………………</w:t>
            </w:r>
            <w:r>
              <w:rPr>
                <w:rFonts w:ascii="Arial" w:hAnsi="Arial" w:cs="Arial"/>
              </w:rPr>
              <w:t>…...</w:t>
            </w:r>
          </w:p>
        </w:tc>
      </w:tr>
      <w:tr w:rsidR="008A52D4" w14:paraId="50FF079F" w14:textId="77777777" w:rsidTr="000B76CB">
        <w:trPr>
          <w:trHeight w:val="324"/>
        </w:trPr>
        <w:tc>
          <w:tcPr>
            <w:tcW w:w="720" w:type="dxa"/>
            <w:tcBorders>
              <w:top w:val="nil"/>
              <w:left w:val="nil"/>
              <w:bottom w:val="nil"/>
              <w:right w:val="nil"/>
            </w:tcBorders>
          </w:tcPr>
          <w:p w14:paraId="02C718F4" w14:textId="34059196" w:rsidR="008A52D4" w:rsidRPr="00B15E2F" w:rsidRDefault="008A52D4" w:rsidP="008A52D4">
            <w:pPr>
              <w:rPr>
                <w:rFonts w:ascii="Arial" w:hAnsi="Arial" w:cs="Arial"/>
                <w:b/>
                <w:sz w:val="22"/>
                <w:szCs w:val="22"/>
              </w:rPr>
            </w:pPr>
            <w:r w:rsidRPr="00B15E2F">
              <w:rPr>
                <w:rFonts w:ascii="Arial" w:hAnsi="Arial" w:cs="Arial"/>
                <w:b/>
                <w:sz w:val="22"/>
                <w:szCs w:val="22"/>
              </w:rPr>
              <w:t>8.</w:t>
            </w:r>
          </w:p>
        </w:tc>
        <w:tc>
          <w:tcPr>
            <w:tcW w:w="9180" w:type="dxa"/>
            <w:gridSpan w:val="2"/>
            <w:tcBorders>
              <w:top w:val="nil"/>
              <w:left w:val="nil"/>
              <w:bottom w:val="nil"/>
              <w:right w:val="nil"/>
            </w:tcBorders>
          </w:tcPr>
          <w:p w14:paraId="1BF4E1D7" w14:textId="31E59DFD" w:rsidR="00B67E87" w:rsidRDefault="00B67E87" w:rsidP="00B67E87">
            <w:pPr>
              <w:jc w:val="center"/>
              <w:rPr>
                <w:rFonts w:ascii="Arial" w:hAnsi="Arial" w:cs="Arial"/>
                <w:b/>
                <w:bCs/>
                <w:sz w:val="22"/>
                <w:szCs w:val="22"/>
              </w:rPr>
            </w:pPr>
            <w:r>
              <w:rPr>
                <w:rFonts w:ascii="Arial" w:hAnsi="Arial" w:cs="Arial"/>
                <w:b/>
                <w:bCs/>
                <w:sz w:val="22"/>
                <w:szCs w:val="22"/>
              </w:rPr>
              <w:t>*R E S O L U T I O N</w:t>
            </w:r>
          </w:p>
          <w:p w14:paraId="45362595" w14:textId="77777777" w:rsidR="00B67E87" w:rsidRDefault="00B67E87" w:rsidP="00B67E87">
            <w:pPr>
              <w:rPr>
                <w:rFonts w:ascii="Arial" w:hAnsi="Arial" w:cs="Arial"/>
                <w:b/>
                <w:bCs/>
                <w:sz w:val="22"/>
                <w:szCs w:val="22"/>
              </w:rPr>
            </w:pPr>
          </w:p>
          <w:p w14:paraId="4ED6B26A" w14:textId="5A16FAEC" w:rsidR="00B67E87" w:rsidRDefault="00B67E87" w:rsidP="00295796">
            <w:pPr>
              <w:jc w:val="both"/>
              <w:rPr>
                <w:rFonts w:ascii="Arial" w:hAnsi="Arial" w:cs="Arial"/>
                <w:sz w:val="22"/>
                <w:szCs w:val="22"/>
              </w:rPr>
            </w:pPr>
            <w:r>
              <w:rPr>
                <w:rFonts w:ascii="Arial" w:hAnsi="Arial" w:cs="Arial"/>
                <w:b/>
                <w:bCs/>
                <w:sz w:val="22"/>
                <w:szCs w:val="22"/>
              </w:rPr>
              <w:tab/>
            </w:r>
            <w:r w:rsidRPr="00B67E87">
              <w:rPr>
                <w:rFonts w:ascii="Arial" w:hAnsi="Arial" w:cs="Arial"/>
                <w:b/>
                <w:bCs/>
                <w:sz w:val="22"/>
                <w:szCs w:val="22"/>
              </w:rPr>
              <w:t xml:space="preserve">WHEREAS, </w:t>
            </w:r>
            <w:r w:rsidRPr="00B67E87">
              <w:rPr>
                <w:rFonts w:ascii="Arial" w:hAnsi="Arial" w:cs="Arial"/>
                <w:sz w:val="22"/>
                <w:szCs w:val="22"/>
              </w:rPr>
              <w:t>the City of El Paso (the "City") is eligible to apply for grants through the Homeland Security Grant Division of the Office of the Governor of the State of Texas ("HSGD"); and</w:t>
            </w:r>
          </w:p>
          <w:p w14:paraId="3EA511F7" w14:textId="77777777" w:rsidR="00B67E87" w:rsidRPr="00B67E87" w:rsidRDefault="00B67E87" w:rsidP="00B67E87">
            <w:pPr>
              <w:rPr>
                <w:rFonts w:ascii="Arial" w:hAnsi="Arial" w:cs="Arial"/>
                <w:sz w:val="22"/>
                <w:szCs w:val="22"/>
              </w:rPr>
            </w:pPr>
          </w:p>
          <w:p w14:paraId="1D877EC7" w14:textId="1FF5EC0C" w:rsidR="00B67E87" w:rsidRDefault="00B67E87" w:rsidP="00295796">
            <w:pPr>
              <w:jc w:val="both"/>
              <w:rPr>
                <w:rFonts w:ascii="Arial" w:hAnsi="Arial" w:cs="Arial"/>
                <w:sz w:val="22"/>
                <w:szCs w:val="22"/>
              </w:rPr>
            </w:pPr>
            <w:r>
              <w:rPr>
                <w:rFonts w:ascii="Arial" w:hAnsi="Arial" w:cs="Arial"/>
                <w:b/>
                <w:bCs/>
                <w:sz w:val="22"/>
                <w:szCs w:val="22"/>
              </w:rPr>
              <w:tab/>
            </w:r>
            <w:r w:rsidRPr="00B67E87">
              <w:rPr>
                <w:rFonts w:ascii="Arial" w:hAnsi="Arial" w:cs="Arial"/>
                <w:b/>
                <w:bCs/>
                <w:sz w:val="22"/>
                <w:szCs w:val="22"/>
              </w:rPr>
              <w:t xml:space="preserve">WHEREAS, </w:t>
            </w:r>
            <w:r w:rsidRPr="00B67E87">
              <w:rPr>
                <w:rFonts w:ascii="Arial" w:hAnsi="Arial" w:cs="Arial"/>
                <w:sz w:val="22"/>
                <w:szCs w:val="22"/>
              </w:rPr>
              <w:t>the El Paso City Council seeks to receive grant funding through the HSGD grant/application number 3060707 for the El Paso Police Department project identified as "West Texas Anti-Gang Program, FY2023"; and</w:t>
            </w:r>
          </w:p>
          <w:p w14:paraId="386D5A2F" w14:textId="77777777" w:rsidR="00B67E87" w:rsidRPr="00B67E87" w:rsidRDefault="00B67E87" w:rsidP="00295796">
            <w:pPr>
              <w:jc w:val="both"/>
              <w:rPr>
                <w:rFonts w:ascii="Arial" w:hAnsi="Arial" w:cs="Arial"/>
                <w:sz w:val="22"/>
                <w:szCs w:val="22"/>
              </w:rPr>
            </w:pPr>
          </w:p>
          <w:p w14:paraId="72174BD7" w14:textId="56297E09" w:rsidR="00B67E87" w:rsidRPr="00B67E87" w:rsidRDefault="00B67E87" w:rsidP="00295796">
            <w:pPr>
              <w:jc w:val="both"/>
              <w:rPr>
                <w:rFonts w:ascii="Arial" w:hAnsi="Arial" w:cs="Arial"/>
                <w:sz w:val="22"/>
                <w:szCs w:val="22"/>
              </w:rPr>
            </w:pPr>
            <w:r>
              <w:rPr>
                <w:rFonts w:ascii="Arial" w:hAnsi="Arial" w:cs="Arial"/>
                <w:b/>
                <w:bCs/>
                <w:sz w:val="22"/>
                <w:szCs w:val="22"/>
              </w:rPr>
              <w:tab/>
            </w:r>
            <w:r w:rsidRPr="00B67E87">
              <w:rPr>
                <w:rFonts w:ascii="Arial" w:hAnsi="Arial" w:cs="Arial"/>
                <w:b/>
                <w:bCs/>
                <w:sz w:val="22"/>
                <w:szCs w:val="22"/>
              </w:rPr>
              <w:t xml:space="preserve">WHEREAS, </w:t>
            </w:r>
            <w:r w:rsidRPr="00B67E87">
              <w:rPr>
                <w:rFonts w:ascii="Arial" w:hAnsi="Arial" w:cs="Arial"/>
                <w:sz w:val="22"/>
                <w:szCs w:val="22"/>
              </w:rPr>
              <w:t>the El Paso City Council designates the City Manager or his designee as the City's authorized official.</w:t>
            </w:r>
          </w:p>
          <w:p w14:paraId="02C5761D" w14:textId="77777777" w:rsidR="00B67E87" w:rsidRPr="00B67E87" w:rsidRDefault="00B67E87" w:rsidP="00B67E87">
            <w:pPr>
              <w:rPr>
                <w:rFonts w:ascii="Arial" w:hAnsi="Arial" w:cs="Arial"/>
                <w:sz w:val="22"/>
                <w:szCs w:val="22"/>
              </w:rPr>
            </w:pPr>
          </w:p>
          <w:p w14:paraId="6C50E583" w14:textId="683D8812" w:rsidR="00B67E87" w:rsidRDefault="001859C0" w:rsidP="00B67E87">
            <w:pPr>
              <w:rPr>
                <w:rFonts w:ascii="Arial" w:hAnsi="Arial" w:cs="Arial"/>
                <w:b/>
                <w:bCs/>
                <w:sz w:val="22"/>
                <w:szCs w:val="22"/>
              </w:rPr>
            </w:pPr>
            <w:r>
              <w:rPr>
                <w:rFonts w:ascii="Arial" w:hAnsi="Arial" w:cs="Arial"/>
                <w:b/>
                <w:bCs/>
                <w:sz w:val="22"/>
                <w:szCs w:val="22"/>
              </w:rPr>
              <w:tab/>
            </w:r>
            <w:r w:rsidR="00B67E87" w:rsidRPr="00B67E87">
              <w:rPr>
                <w:rFonts w:ascii="Arial" w:hAnsi="Arial" w:cs="Arial"/>
                <w:b/>
                <w:bCs/>
                <w:sz w:val="22"/>
                <w:szCs w:val="22"/>
              </w:rPr>
              <w:t>NOW THEREFORE, BE IT RESOLVED BY THE CITY COUNCIL OF THE CITY OF EL PASO:</w:t>
            </w:r>
          </w:p>
          <w:p w14:paraId="5AFB2887" w14:textId="77777777" w:rsidR="00B67E87" w:rsidRPr="00B67E87" w:rsidRDefault="00B67E87" w:rsidP="00B67E87">
            <w:pPr>
              <w:rPr>
                <w:rFonts w:ascii="Arial" w:hAnsi="Arial" w:cs="Arial"/>
                <w:b/>
                <w:bCs/>
                <w:sz w:val="22"/>
                <w:szCs w:val="22"/>
              </w:rPr>
            </w:pPr>
          </w:p>
          <w:p w14:paraId="7681CE85" w14:textId="4C4F5C8B" w:rsidR="00B67E87" w:rsidRPr="00B67E87" w:rsidRDefault="00B67E87" w:rsidP="00295796">
            <w:pPr>
              <w:pStyle w:val="ListParagraph"/>
              <w:numPr>
                <w:ilvl w:val="0"/>
                <w:numId w:val="14"/>
              </w:numPr>
              <w:ind w:left="520"/>
              <w:jc w:val="both"/>
              <w:rPr>
                <w:rFonts w:ascii="Arial" w:hAnsi="Arial" w:cs="Arial"/>
                <w:sz w:val="22"/>
                <w:szCs w:val="22"/>
              </w:rPr>
            </w:pPr>
            <w:r w:rsidRPr="00B67E87">
              <w:rPr>
                <w:rFonts w:ascii="Arial" w:hAnsi="Arial" w:cs="Arial"/>
                <w:b/>
                <w:bCs/>
                <w:sz w:val="22"/>
                <w:szCs w:val="22"/>
              </w:rPr>
              <w:t xml:space="preserve">THAT, </w:t>
            </w:r>
            <w:r w:rsidRPr="00B67E87">
              <w:rPr>
                <w:rFonts w:ascii="Arial" w:hAnsi="Arial" w:cs="Arial"/>
                <w:sz w:val="22"/>
                <w:szCs w:val="22"/>
              </w:rPr>
              <w:t>the El Paso City Council authorizes the grant application submission to the Office of the Governor of the State of Texas, Homeland Security Grant Division, grant application number 3060707, for the City of El Paso Police Department project identified as "Texas Anti-Gang Program FY23" to provide financial assistance to the City of El Paso.</w:t>
            </w:r>
          </w:p>
          <w:p w14:paraId="6CDCC5DD" w14:textId="77777777" w:rsidR="00B67E87" w:rsidRPr="00B67E87" w:rsidRDefault="00B67E87" w:rsidP="00B67E87">
            <w:pPr>
              <w:rPr>
                <w:rFonts w:ascii="Arial" w:hAnsi="Arial" w:cs="Arial"/>
                <w:sz w:val="22"/>
                <w:szCs w:val="22"/>
              </w:rPr>
            </w:pPr>
          </w:p>
          <w:p w14:paraId="6C9FB1BC" w14:textId="77777777" w:rsidR="00B67E87" w:rsidRPr="00B67E87" w:rsidRDefault="00B67E87" w:rsidP="00295796">
            <w:pPr>
              <w:numPr>
                <w:ilvl w:val="0"/>
                <w:numId w:val="2"/>
              </w:numPr>
              <w:jc w:val="both"/>
              <w:rPr>
                <w:rFonts w:ascii="Arial" w:hAnsi="Arial" w:cs="Arial"/>
                <w:sz w:val="22"/>
                <w:szCs w:val="22"/>
              </w:rPr>
            </w:pPr>
            <w:r w:rsidRPr="00B67E87">
              <w:rPr>
                <w:rFonts w:ascii="Arial" w:hAnsi="Arial" w:cs="Arial"/>
                <w:b/>
                <w:bCs/>
                <w:sz w:val="22"/>
                <w:szCs w:val="22"/>
              </w:rPr>
              <w:t xml:space="preserve">THAT, </w:t>
            </w:r>
            <w:r w:rsidRPr="00B67E87">
              <w:rPr>
                <w:rFonts w:ascii="Arial" w:hAnsi="Arial" w:cs="Arial"/>
                <w:sz w:val="22"/>
                <w:szCs w:val="22"/>
              </w:rPr>
              <w:t>the City of El Paso shall provide all applicable matching funds for said grant if applicable;</w:t>
            </w:r>
          </w:p>
          <w:p w14:paraId="45725C47" w14:textId="77777777" w:rsidR="00B67E87" w:rsidRPr="00B67E87" w:rsidRDefault="00B67E87" w:rsidP="00B67E87">
            <w:pPr>
              <w:rPr>
                <w:rFonts w:ascii="Arial" w:hAnsi="Arial" w:cs="Arial"/>
                <w:sz w:val="22"/>
                <w:szCs w:val="22"/>
              </w:rPr>
            </w:pPr>
          </w:p>
          <w:p w14:paraId="4F4AE7AF" w14:textId="77777777" w:rsidR="00B67E87" w:rsidRPr="00B67E87" w:rsidRDefault="00B67E87" w:rsidP="00295796">
            <w:pPr>
              <w:numPr>
                <w:ilvl w:val="0"/>
                <w:numId w:val="2"/>
              </w:numPr>
              <w:jc w:val="both"/>
              <w:rPr>
                <w:rFonts w:ascii="Arial" w:hAnsi="Arial" w:cs="Arial"/>
                <w:sz w:val="22"/>
                <w:szCs w:val="22"/>
              </w:rPr>
            </w:pPr>
            <w:r w:rsidRPr="00B67E87">
              <w:rPr>
                <w:rFonts w:ascii="Arial" w:hAnsi="Arial" w:cs="Arial"/>
                <w:b/>
                <w:bCs/>
                <w:sz w:val="22"/>
                <w:szCs w:val="22"/>
              </w:rPr>
              <w:t xml:space="preserve">THAT, </w:t>
            </w:r>
            <w:r w:rsidRPr="00B67E87">
              <w:rPr>
                <w:rFonts w:ascii="Arial" w:hAnsi="Arial" w:cs="Arial"/>
                <w:sz w:val="22"/>
                <w:szCs w:val="22"/>
              </w:rPr>
              <w:t>the City Manager or designee is authorized to apply for, accept, reject, alter and/or terminate said grant; and</w:t>
            </w:r>
          </w:p>
          <w:p w14:paraId="07A700E4" w14:textId="77777777" w:rsidR="00B67E87" w:rsidRPr="00B67E87" w:rsidRDefault="00B67E87" w:rsidP="00B67E87">
            <w:pPr>
              <w:rPr>
                <w:rFonts w:ascii="Arial" w:hAnsi="Arial" w:cs="Arial"/>
                <w:sz w:val="22"/>
                <w:szCs w:val="22"/>
              </w:rPr>
            </w:pPr>
          </w:p>
          <w:p w14:paraId="2CD9D5EA" w14:textId="0BC06C77" w:rsidR="00B67E87" w:rsidRPr="00B67E87" w:rsidRDefault="00B67E87" w:rsidP="00295796">
            <w:pPr>
              <w:numPr>
                <w:ilvl w:val="0"/>
                <w:numId w:val="2"/>
              </w:numPr>
              <w:jc w:val="both"/>
              <w:rPr>
                <w:rFonts w:ascii="Arial" w:hAnsi="Arial" w:cs="Arial"/>
                <w:sz w:val="22"/>
                <w:szCs w:val="22"/>
              </w:rPr>
            </w:pPr>
            <w:r w:rsidRPr="00B67E87">
              <w:rPr>
                <w:rFonts w:ascii="Arial" w:hAnsi="Arial" w:cs="Arial"/>
                <w:b/>
                <w:bCs/>
                <w:sz w:val="22"/>
                <w:szCs w:val="22"/>
              </w:rPr>
              <w:t xml:space="preserve">THAT, </w:t>
            </w:r>
            <w:r w:rsidRPr="00B67E87">
              <w:rPr>
                <w:rFonts w:ascii="Arial" w:hAnsi="Arial" w:cs="Arial"/>
                <w:sz w:val="22"/>
                <w:szCs w:val="22"/>
              </w:rPr>
              <w:t>the City Council agrees that in the event of</w:t>
            </w:r>
            <w:r>
              <w:rPr>
                <w:rFonts w:ascii="Arial" w:hAnsi="Arial" w:cs="Arial"/>
                <w:sz w:val="22"/>
                <w:szCs w:val="22"/>
              </w:rPr>
              <w:t xml:space="preserve"> </w:t>
            </w:r>
            <w:r w:rsidRPr="00B67E87">
              <w:rPr>
                <w:rFonts w:ascii="Arial" w:hAnsi="Arial" w:cs="Arial"/>
                <w:sz w:val="22"/>
                <w:szCs w:val="22"/>
              </w:rPr>
              <w:t>loss or misuse of said grant funds, the City of El Paso will return all funds for said grant to the State of Texas Office of the Governor, Homeland Security Grant Division.</w:t>
            </w:r>
          </w:p>
          <w:p w14:paraId="3BF0367E" w14:textId="77777777" w:rsidR="00B67E87" w:rsidRPr="00B67E87" w:rsidRDefault="00B67E87" w:rsidP="00B67E87">
            <w:pPr>
              <w:rPr>
                <w:rFonts w:ascii="Arial" w:hAnsi="Arial" w:cs="Arial"/>
                <w:sz w:val="22"/>
                <w:szCs w:val="22"/>
              </w:rPr>
            </w:pPr>
          </w:p>
          <w:p w14:paraId="53A31C61" w14:textId="77777777" w:rsidR="008A52D4" w:rsidRDefault="00B67E87" w:rsidP="00295796">
            <w:pPr>
              <w:numPr>
                <w:ilvl w:val="0"/>
                <w:numId w:val="2"/>
              </w:numPr>
              <w:jc w:val="both"/>
              <w:rPr>
                <w:rFonts w:ascii="Arial" w:hAnsi="Arial" w:cs="Arial"/>
                <w:sz w:val="22"/>
                <w:szCs w:val="22"/>
              </w:rPr>
            </w:pPr>
            <w:r w:rsidRPr="00B67E87">
              <w:rPr>
                <w:rFonts w:ascii="Arial" w:hAnsi="Arial" w:cs="Arial"/>
                <w:b/>
                <w:bCs/>
                <w:sz w:val="22"/>
                <w:szCs w:val="22"/>
              </w:rPr>
              <w:t xml:space="preserve">BE IT FURTHER RESOLVED THAT, </w:t>
            </w:r>
            <w:r w:rsidRPr="00B67E87">
              <w:rPr>
                <w:rFonts w:ascii="Arial" w:hAnsi="Arial" w:cs="Arial"/>
                <w:sz w:val="22"/>
                <w:szCs w:val="22"/>
              </w:rPr>
              <w:t>the City Manager or designee is authorized to sign any related paperwork, including but not limited to, the actual grant contract, the authorization of budget transfers, and/or revisions to the operation plan, as well as any grant amendments, corrections or extensions of the grant agreement which increase, decrease or de-obligate program funds, provided that no additional City funds are required.</w:t>
            </w:r>
          </w:p>
          <w:p w14:paraId="33848B55" w14:textId="77777777" w:rsidR="00AE1F47" w:rsidRDefault="00AE1F47" w:rsidP="00AE1F47">
            <w:pPr>
              <w:pStyle w:val="ListParagraph"/>
              <w:rPr>
                <w:rFonts w:ascii="Arial" w:hAnsi="Arial" w:cs="Arial"/>
                <w:sz w:val="22"/>
                <w:szCs w:val="22"/>
              </w:rPr>
            </w:pPr>
          </w:p>
          <w:p w14:paraId="304B3A0E" w14:textId="49E72DA7" w:rsidR="00AE1F47" w:rsidRPr="00B67E87" w:rsidRDefault="00AE1F47" w:rsidP="00AE1F47">
            <w:pPr>
              <w:jc w:val="both"/>
              <w:rPr>
                <w:rFonts w:ascii="Arial" w:hAnsi="Arial" w:cs="Arial"/>
                <w:sz w:val="22"/>
                <w:szCs w:val="22"/>
              </w:rPr>
            </w:pPr>
            <w:r>
              <w:rPr>
                <w:rFonts w:ascii="Arial" w:hAnsi="Arial" w:cs="Arial"/>
                <w:sz w:val="22"/>
                <w:szCs w:val="22"/>
              </w:rPr>
              <w:t xml:space="preserve">Mr. Jose </w:t>
            </w:r>
            <w:proofErr w:type="spellStart"/>
            <w:r w:rsidR="003117F4">
              <w:rPr>
                <w:rFonts w:ascii="Arial" w:hAnsi="Arial" w:cs="Arial"/>
                <w:sz w:val="22"/>
                <w:szCs w:val="22"/>
              </w:rPr>
              <w:t>Barriga</w:t>
            </w:r>
            <w:proofErr w:type="spellEnd"/>
            <w:r w:rsidR="003117F4">
              <w:rPr>
                <w:rFonts w:ascii="Arial" w:hAnsi="Arial" w:cs="Arial"/>
                <w:sz w:val="22"/>
                <w:szCs w:val="22"/>
              </w:rPr>
              <w:t>, citizen, commented.</w:t>
            </w:r>
          </w:p>
        </w:tc>
      </w:tr>
      <w:tr w:rsidR="008A52D4" w14:paraId="237976EC" w14:textId="77777777" w:rsidTr="000B76CB">
        <w:trPr>
          <w:trHeight w:val="324"/>
        </w:trPr>
        <w:tc>
          <w:tcPr>
            <w:tcW w:w="9900" w:type="dxa"/>
            <w:gridSpan w:val="3"/>
            <w:tcBorders>
              <w:top w:val="nil"/>
              <w:left w:val="nil"/>
              <w:bottom w:val="nil"/>
              <w:right w:val="nil"/>
            </w:tcBorders>
          </w:tcPr>
          <w:p w14:paraId="327FB590" w14:textId="77777777" w:rsidR="008A52D4" w:rsidRDefault="008A52D4" w:rsidP="008A52D4">
            <w:pPr>
              <w:rPr>
                <w:rFonts w:ascii="Arial" w:hAnsi="Arial" w:cs="Arial"/>
              </w:rPr>
            </w:pPr>
            <w:r w:rsidRPr="00057EC5">
              <w:rPr>
                <w:rFonts w:ascii="Arial" w:hAnsi="Arial" w:cs="Arial"/>
              </w:rPr>
              <w:t>……………………………………………………………………………………………………</w:t>
            </w:r>
            <w:r>
              <w:rPr>
                <w:rFonts w:ascii="Arial" w:hAnsi="Arial" w:cs="Arial"/>
              </w:rPr>
              <w:t>…...</w:t>
            </w:r>
          </w:p>
          <w:p w14:paraId="68651FA4" w14:textId="77777777" w:rsidR="008A52D4" w:rsidRDefault="008A52D4" w:rsidP="008A52D4">
            <w:pPr>
              <w:rPr>
                <w:rFonts w:ascii="Arial" w:hAnsi="Arial" w:cs="Arial"/>
              </w:rPr>
            </w:pPr>
            <w:r w:rsidRPr="00F3334E">
              <w:rPr>
                <w:rFonts w:ascii="Arial" w:hAnsi="Arial" w:cs="Arial"/>
                <w:b/>
                <w:sz w:val="22"/>
                <w:szCs w:val="22"/>
              </w:rPr>
              <w:t>Goal</w:t>
            </w:r>
            <w:r>
              <w:rPr>
                <w:rFonts w:ascii="Arial" w:hAnsi="Arial" w:cs="Arial"/>
                <w:b/>
                <w:sz w:val="22"/>
                <w:szCs w:val="22"/>
              </w:rPr>
              <w:t xml:space="preserve"> 4: Enhance El Paso’s Quality of Life through Recreational, Cultural and Educational Environment</w:t>
            </w:r>
          </w:p>
          <w:p w14:paraId="66714BE5" w14:textId="0A7BB79D" w:rsidR="008A52D4" w:rsidRPr="006D5FEE" w:rsidRDefault="008A52D4" w:rsidP="008A52D4">
            <w:pPr>
              <w:autoSpaceDE w:val="0"/>
              <w:autoSpaceDN w:val="0"/>
              <w:adjustRightInd w:val="0"/>
              <w:jc w:val="both"/>
              <w:rPr>
                <w:rFonts w:ascii="Arial" w:hAnsi="Arial" w:cs="Arial"/>
                <w:b/>
                <w:bCs/>
                <w:color w:val="1B1C1B"/>
                <w:sz w:val="22"/>
                <w:szCs w:val="22"/>
                <w:highlight w:val="yellow"/>
              </w:rPr>
            </w:pPr>
            <w:r w:rsidRPr="00057EC5">
              <w:rPr>
                <w:rFonts w:ascii="Arial" w:hAnsi="Arial" w:cs="Arial"/>
              </w:rPr>
              <w:lastRenderedPageBreak/>
              <w:t>……………………………………………………………………………………………………</w:t>
            </w:r>
            <w:r>
              <w:rPr>
                <w:rFonts w:ascii="Arial" w:hAnsi="Arial" w:cs="Arial"/>
              </w:rPr>
              <w:t>…...</w:t>
            </w:r>
          </w:p>
        </w:tc>
      </w:tr>
      <w:tr w:rsidR="008A52D4" w14:paraId="1CC5F252" w14:textId="77777777" w:rsidTr="000B76CB">
        <w:trPr>
          <w:trHeight w:val="720"/>
        </w:trPr>
        <w:tc>
          <w:tcPr>
            <w:tcW w:w="720" w:type="dxa"/>
            <w:tcBorders>
              <w:top w:val="nil"/>
              <w:left w:val="nil"/>
              <w:bottom w:val="nil"/>
              <w:right w:val="nil"/>
            </w:tcBorders>
          </w:tcPr>
          <w:p w14:paraId="5E4070A1" w14:textId="495E40AF" w:rsidR="008A52D4" w:rsidRDefault="008A52D4" w:rsidP="008A52D4">
            <w:pPr>
              <w:rPr>
                <w:rFonts w:ascii="Arial" w:hAnsi="Arial" w:cs="Arial"/>
                <w:b/>
                <w:sz w:val="22"/>
                <w:szCs w:val="22"/>
              </w:rPr>
            </w:pPr>
            <w:r>
              <w:rPr>
                <w:rFonts w:ascii="Arial" w:hAnsi="Arial" w:cs="Arial"/>
                <w:b/>
                <w:sz w:val="22"/>
                <w:szCs w:val="22"/>
              </w:rPr>
              <w:lastRenderedPageBreak/>
              <w:t>9.</w:t>
            </w:r>
          </w:p>
        </w:tc>
        <w:tc>
          <w:tcPr>
            <w:tcW w:w="9180" w:type="dxa"/>
            <w:gridSpan w:val="2"/>
            <w:tcBorders>
              <w:top w:val="nil"/>
              <w:left w:val="nil"/>
              <w:bottom w:val="nil"/>
              <w:right w:val="nil"/>
            </w:tcBorders>
          </w:tcPr>
          <w:p w14:paraId="1279956E" w14:textId="348B0B65" w:rsidR="004A2B9D" w:rsidRDefault="000C6E0B" w:rsidP="000C6E0B">
            <w:pPr>
              <w:autoSpaceDE w:val="0"/>
              <w:autoSpaceDN w:val="0"/>
              <w:adjustRightInd w:val="0"/>
              <w:jc w:val="center"/>
              <w:rPr>
                <w:rFonts w:ascii="Arial" w:hAnsi="Arial" w:cs="Arial"/>
                <w:b/>
                <w:bCs/>
                <w:color w:val="1B1C1B"/>
                <w:sz w:val="22"/>
                <w:szCs w:val="22"/>
              </w:rPr>
            </w:pPr>
            <w:r>
              <w:rPr>
                <w:rFonts w:ascii="Arial" w:hAnsi="Arial" w:cs="Arial"/>
                <w:b/>
                <w:bCs/>
                <w:color w:val="1B1C1B"/>
                <w:sz w:val="22"/>
                <w:szCs w:val="22"/>
              </w:rPr>
              <w:t>*</w:t>
            </w:r>
            <w:r w:rsidR="004A2B9D" w:rsidRPr="004A2B9D">
              <w:rPr>
                <w:rFonts w:ascii="Arial" w:hAnsi="Arial" w:cs="Arial"/>
                <w:b/>
                <w:bCs/>
                <w:color w:val="1B1C1B"/>
                <w:sz w:val="22"/>
                <w:szCs w:val="22"/>
              </w:rPr>
              <w:t>R</w:t>
            </w:r>
            <w:r>
              <w:rPr>
                <w:rFonts w:ascii="Arial" w:hAnsi="Arial" w:cs="Arial"/>
                <w:b/>
                <w:bCs/>
                <w:color w:val="1B1C1B"/>
                <w:sz w:val="22"/>
                <w:szCs w:val="22"/>
              </w:rPr>
              <w:t xml:space="preserve"> </w:t>
            </w:r>
            <w:r w:rsidR="004A2B9D" w:rsidRPr="004A2B9D">
              <w:rPr>
                <w:rFonts w:ascii="Arial" w:hAnsi="Arial" w:cs="Arial"/>
                <w:b/>
                <w:bCs/>
                <w:color w:val="1B1C1B"/>
                <w:sz w:val="22"/>
                <w:szCs w:val="22"/>
              </w:rPr>
              <w:t>E</w:t>
            </w:r>
            <w:r>
              <w:rPr>
                <w:rFonts w:ascii="Arial" w:hAnsi="Arial" w:cs="Arial"/>
                <w:b/>
                <w:bCs/>
                <w:color w:val="1B1C1B"/>
                <w:sz w:val="22"/>
                <w:szCs w:val="22"/>
              </w:rPr>
              <w:t xml:space="preserve"> </w:t>
            </w:r>
            <w:r w:rsidR="004A2B9D" w:rsidRPr="004A2B9D">
              <w:rPr>
                <w:rFonts w:ascii="Arial" w:hAnsi="Arial" w:cs="Arial"/>
                <w:b/>
                <w:bCs/>
                <w:color w:val="1B1C1B"/>
                <w:sz w:val="22"/>
                <w:szCs w:val="22"/>
              </w:rPr>
              <w:t>S</w:t>
            </w:r>
            <w:r>
              <w:rPr>
                <w:rFonts w:ascii="Arial" w:hAnsi="Arial" w:cs="Arial"/>
                <w:b/>
                <w:bCs/>
                <w:color w:val="1B1C1B"/>
                <w:sz w:val="22"/>
                <w:szCs w:val="22"/>
              </w:rPr>
              <w:t xml:space="preserve"> </w:t>
            </w:r>
            <w:r w:rsidR="004A2B9D" w:rsidRPr="004A2B9D">
              <w:rPr>
                <w:rFonts w:ascii="Arial" w:hAnsi="Arial" w:cs="Arial"/>
                <w:b/>
                <w:bCs/>
                <w:color w:val="1B1C1B"/>
                <w:sz w:val="22"/>
                <w:szCs w:val="22"/>
              </w:rPr>
              <w:t>O</w:t>
            </w:r>
            <w:r>
              <w:rPr>
                <w:rFonts w:ascii="Arial" w:hAnsi="Arial" w:cs="Arial"/>
                <w:b/>
                <w:bCs/>
                <w:color w:val="1B1C1B"/>
                <w:sz w:val="22"/>
                <w:szCs w:val="22"/>
              </w:rPr>
              <w:t xml:space="preserve"> </w:t>
            </w:r>
            <w:r w:rsidR="004A2B9D" w:rsidRPr="004A2B9D">
              <w:rPr>
                <w:rFonts w:ascii="Arial" w:hAnsi="Arial" w:cs="Arial"/>
                <w:b/>
                <w:bCs/>
                <w:color w:val="1B1C1B"/>
                <w:sz w:val="22"/>
                <w:szCs w:val="22"/>
              </w:rPr>
              <w:t>L</w:t>
            </w:r>
            <w:r>
              <w:rPr>
                <w:rFonts w:ascii="Arial" w:hAnsi="Arial" w:cs="Arial"/>
                <w:b/>
                <w:bCs/>
                <w:color w:val="1B1C1B"/>
                <w:sz w:val="22"/>
                <w:szCs w:val="22"/>
              </w:rPr>
              <w:t xml:space="preserve"> </w:t>
            </w:r>
            <w:r w:rsidR="004A2B9D" w:rsidRPr="004A2B9D">
              <w:rPr>
                <w:rFonts w:ascii="Arial" w:hAnsi="Arial" w:cs="Arial"/>
                <w:b/>
                <w:bCs/>
                <w:color w:val="1B1C1B"/>
                <w:sz w:val="22"/>
                <w:szCs w:val="22"/>
              </w:rPr>
              <w:t>U</w:t>
            </w:r>
            <w:r>
              <w:rPr>
                <w:rFonts w:ascii="Arial" w:hAnsi="Arial" w:cs="Arial"/>
                <w:b/>
                <w:bCs/>
                <w:color w:val="1B1C1B"/>
                <w:sz w:val="22"/>
                <w:szCs w:val="22"/>
              </w:rPr>
              <w:t xml:space="preserve"> </w:t>
            </w:r>
            <w:r w:rsidR="004A2B9D" w:rsidRPr="004A2B9D">
              <w:rPr>
                <w:rFonts w:ascii="Arial" w:hAnsi="Arial" w:cs="Arial"/>
                <w:b/>
                <w:bCs/>
                <w:color w:val="1B1C1B"/>
                <w:sz w:val="22"/>
                <w:szCs w:val="22"/>
              </w:rPr>
              <w:t>T</w:t>
            </w:r>
            <w:r>
              <w:rPr>
                <w:rFonts w:ascii="Arial" w:hAnsi="Arial" w:cs="Arial"/>
                <w:b/>
                <w:bCs/>
                <w:color w:val="1B1C1B"/>
                <w:sz w:val="22"/>
                <w:szCs w:val="22"/>
              </w:rPr>
              <w:t xml:space="preserve"> </w:t>
            </w:r>
            <w:r w:rsidR="004A2B9D" w:rsidRPr="004A2B9D">
              <w:rPr>
                <w:rFonts w:ascii="Arial" w:hAnsi="Arial" w:cs="Arial"/>
                <w:b/>
                <w:bCs/>
                <w:color w:val="1B1C1B"/>
                <w:sz w:val="22"/>
                <w:szCs w:val="22"/>
              </w:rPr>
              <w:t>I</w:t>
            </w:r>
            <w:r>
              <w:rPr>
                <w:rFonts w:ascii="Arial" w:hAnsi="Arial" w:cs="Arial"/>
                <w:b/>
                <w:bCs/>
                <w:color w:val="1B1C1B"/>
                <w:sz w:val="22"/>
                <w:szCs w:val="22"/>
              </w:rPr>
              <w:t xml:space="preserve"> </w:t>
            </w:r>
            <w:r w:rsidR="004A2B9D" w:rsidRPr="004A2B9D">
              <w:rPr>
                <w:rFonts w:ascii="Arial" w:hAnsi="Arial" w:cs="Arial"/>
                <w:b/>
                <w:bCs/>
                <w:color w:val="1B1C1B"/>
                <w:sz w:val="22"/>
                <w:szCs w:val="22"/>
              </w:rPr>
              <w:t>O</w:t>
            </w:r>
            <w:r>
              <w:rPr>
                <w:rFonts w:ascii="Arial" w:hAnsi="Arial" w:cs="Arial"/>
                <w:b/>
                <w:bCs/>
                <w:color w:val="1B1C1B"/>
                <w:sz w:val="22"/>
                <w:szCs w:val="22"/>
              </w:rPr>
              <w:t xml:space="preserve"> </w:t>
            </w:r>
            <w:r w:rsidR="004A2B9D" w:rsidRPr="004A2B9D">
              <w:rPr>
                <w:rFonts w:ascii="Arial" w:hAnsi="Arial" w:cs="Arial"/>
                <w:b/>
                <w:bCs/>
                <w:color w:val="1B1C1B"/>
                <w:sz w:val="22"/>
                <w:szCs w:val="22"/>
              </w:rPr>
              <w:t>N</w:t>
            </w:r>
          </w:p>
          <w:p w14:paraId="5540F742" w14:textId="77777777" w:rsidR="000C6E0B" w:rsidRPr="004A2B9D" w:rsidRDefault="000C6E0B" w:rsidP="000C6E0B">
            <w:pPr>
              <w:autoSpaceDE w:val="0"/>
              <w:autoSpaceDN w:val="0"/>
              <w:adjustRightInd w:val="0"/>
              <w:jc w:val="center"/>
              <w:rPr>
                <w:rFonts w:ascii="Arial" w:hAnsi="Arial" w:cs="Arial"/>
                <w:b/>
                <w:bCs/>
                <w:color w:val="1B1C1B"/>
                <w:sz w:val="22"/>
                <w:szCs w:val="22"/>
              </w:rPr>
            </w:pPr>
          </w:p>
          <w:p w14:paraId="5D666B42" w14:textId="385A8973" w:rsidR="004A2B9D" w:rsidRDefault="004A2B9D" w:rsidP="000C6E0B">
            <w:pPr>
              <w:autoSpaceDE w:val="0"/>
              <w:autoSpaceDN w:val="0"/>
              <w:adjustRightInd w:val="0"/>
              <w:jc w:val="center"/>
              <w:rPr>
                <w:rFonts w:ascii="Arial" w:hAnsi="Arial" w:cs="Arial"/>
                <w:b/>
                <w:bCs/>
                <w:color w:val="1B1C1B"/>
                <w:sz w:val="22"/>
                <w:szCs w:val="22"/>
              </w:rPr>
            </w:pPr>
            <w:r w:rsidRPr="004A2B9D">
              <w:rPr>
                <w:rFonts w:ascii="Arial" w:hAnsi="Arial" w:cs="Arial"/>
                <w:b/>
                <w:bCs/>
                <w:color w:val="1B1C1B"/>
                <w:sz w:val="22"/>
                <w:szCs w:val="22"/>
              </w:rPr>
              <w:t xml:space="preserve">BE </w:t>
            </w:r>
            <w:r w:rsidRPr="004A2B9D">
              <w:rPr>
                <w:rFonts w:ascii="Arial" w:hAnsi="Arial" w:cs="Arial"/>
                <w:bCs/>
                <w:color w:val="1B1C1B"/>
                <w:sz w:val="22"/>
                <w:szCs w:val="22"/>
              </w:rPr>
              <w:t xml:space="preserve">IT </w:t>
            </w:r>
            <w:r w:rsidRPr="004A2B9D">
              <w:rPr>
                <w:rFonts w:ascii="Arial" w:hAnsi="Arial" w:cs="Arial"/>
                <w:b/>
                <w:bCs/>
                <w:color w:val="1B1C1B"/>
                <w:sz w:val="22"/>
                <w:szCs w:val="22"/>
              </w:rPr>
              <w:t>RESOLVED BY THE CITY COUNCIL OF THE CITY OF EL PASO:</w:t>
            </w:r>
          </w:p>
          <w:p w14:paraId="0457DEE4" w14:textId="77777777" w:rsidR="000C6E0B" w:rsidRPr="004A2B9D" w:rsidRDefault="000C6E0B" w:rsidP="000C6E0B">
            <w:pPr>
              <w:autoSpaceDE w:val="0"/>
              <w:autoSpaceDN w:val="0"/>
              <w:adjustRightInd w:val="0"/>
              <w:jc w:val="center"/>
              <w:rPr>
                <w:rFonts w:ascii="Arial" w:hAnsi="Arial" w:cs="Arial"/>
                <w:b/>
                <w:bCs/>
                <w:color w:val="1B1C1B"/>
                <w:sz w:val="22"/>
                <w:szCs w:val="22"/>
              </w:rPr>
            </w:pPr>
          </w:p>
          <w:p w14:paraId="1E9479AC" w14:textId="3B6646F2" w:rsidR="004A2B9D" w:rsidRDefault="000C6E0B" w:rsidP="004A2B9D">
            <w:pPr>
              <w:autoSpaceDE w:val="0"/>
              <w:autoSpaceDN w:val="0"/>
              <w:adjustRightInd w:val="0"/>
              <w:jc w:val="both"/>
              <w:rPr>
                <w:rFonts w:ascii="Arial" w:hAnsi="Arial" w:cs="Arial"/>
                <w:bCs/>
                <w:color w:val="1B1C1B"/>
                <w:sz w:val="22"/>
                <w:szCs w:val="22"/>
              </w:rPr>
            </w:pPr>
            <w:r>
              <w:rPr>
                <w:rFonts w:ascii="Arial" w:hAnsi="Arial" w:cs="Arial"/>
                <w:bCs/>
                <w:color w:val="1B1C1B"/>
                <w:sz w:val="22"/>
                <w:szCs w:val="22"/>
              </w:rPr>
              <w:tab/>
            </w:r>
            <w:r w:rsidR="004A2B9D" w:rsidRPr="004A2B9D">
              <w:rPr>
                <w:rFonts w:ascii="Arial" w:hAnsi="Arial" w:cs="Arial"/>
                <w:bCs/>
                <w:color w:val="1B1C1B"/>
                <w:sz w:val="22"/>
                <w:szCs w:val="22"/>
              </w:rPr>
              <w:t>That the City of El Paso accepts, with gratitude, the donation from the El Paso Zoological</w:t>
            </w:r>
            <w:r>
              <w:rPr>
                <w:rFonts w:ascii="Arial" w:hAnsi="Arial" w:cs="Arial"/>
                <w:bCs/>
                <w:color w:val="1B1C1B"/>
                <w:sz w:val="22"/>
                <w:szCs w:val="22"/>
              </w:rPr>
              <w:t xml:space="preserve"> </w:t>
            </w:r>
            <w:r w:rsidR="004A2B9D" w:rsidRPr="004A2B9D">
              <w:rPr>
                <w:rFonts w:ascii="Arial" w:hAnsi="Arial" w:cs="Arial"/>
                <w:bCs/>
                <w:color w:val="1B1C1B"/>
                <w:sz w:val="22"/>
                <w:szCs w:val="22"/>
              </w:rPr>
              <w:t>Society ("Society"), of the following:</w:t>
            </w:r>
          </w:p>
          <w:p w14:paraId="5AC56CB2" w14:textId="77777777" w:rsidR="000C6E0B" w:rsidRPr="004A2B9D" w:rsidRDefault="000C6E0B" w:rsidP="004A2B9D">
            <w:pPr>
              <w:autoSpaceDE w:val="0"/>
              <w:autoSpaceDN w:val="0"/>
              <w:adjustRightInd w:val="0"/>
              <w:jc w:val="both"/>
              <w:rPr>
                <w:rFonts w:ascii="Arial" w:hAnsi="Arial" w:cs="Arial"/>
                <w:bCs/>
                <w:color w:val="1B1C1B"/>
                <w:sz w:val="22"/>
                <w:szCs w:val="22"/>
              </w:rPr>
            </w:pPr>
          </w:p>
          <w:p w14:paraId="1626383D" w14:textId="47A42629" w:rsidR="004A2B9D" w:rsidRDefault="004A2B9D" w:rsidP="000C6E0B">
            <w:pPr>
              <w:autoSpaceDE w:val="0"/>
              <w:autoSpaceDN w:val="0"/>
              <w:adjustRightInd w:val="0"/>
              <w:ind w:left="250"/>
              <w:jc w:val="both"/>
              <w:rPr>
                <w:rFonts w:ascii="Arial" w:hAnsi="Arial" w:cs="Arial"/>
                <w:bCs/>
                <w:color w:val="1B1C1B"/>
                <w:sz w:val="22"/>
                <w:szCs w:val="22"/>
              </w:rPr>
            </w:pPr>
            <w:r w:rsidRPr="004A2B9D">
              <w:rPr>
                <w:rFonts w:ascii="Arial" w:hAnsi="Arial" w:cs="Arial"/>
                <w:bCs/>
                <w:color w:val="1B1C1B"/>
                <w:sz w:val="22"/>
                <w:szCs w:val="22"/>
              </w:rPr>
              <w:t>- A donation of up to $350,000.00 to the El Paso Zoo for repairs, renovations, and</w:t>
            </w:r>
            <w:r w:rsidR="000C6E0B">
              <w:rPr>
                <w:rFonts w:ascii="Arial" w:hAnsi="Arial" w:cs="Arial"/>
                <w:bCs/>
                <w:color w:val="1B1C1B"/>
                <w:sz w:val="22"/>
                <w:szCs w:val="22"/>
              </w:rPr>
              <w:t xml:space="preserve"> </w:t>
            </w:r>
            <w:r w:rsidRPr="004A2B9D">
              <w:rPr>
                <w:rFonts w:ascii="Arial" w:hAnsi="Arial" w:cs="Arial"/>
                <w:bCs/>
                <w:color w:val="1B1C1B"/>
                <w:sz w:val="22"/>
                <w:szCs w:val="22"/>
              </w:rPr>
              <w:t>improvements to the El Paso Zoo's elephant barn.</w:t>
            </w:r>
          </w:p>
          <w:p w14:paraId="7F58BB1F" w14:textId="77777777" w:rsidR="000C6E0B" w:rsidRPr="004A2B9D" w:rsidRDefault="000C6E0B" w:rsidP="004A2B9D">
            <w:pPr>
              <w:autoSpaceDE w:val="0"/>
              <w:autoSpaceDN w:val="0"/>
              <w:adjustRightInd w:val="0"/>
              <w:jc w:val="both"/>
              <w:rPr>
                <w:rFonts w:ascii="Arial" w:hAnsi="Arial" w:cs="Arial"/>
                <w:bCs/>
                <w:color w:val="1B1C1B"/>
                <w:sz w:val="22"/>
                <w:szCs w:val="22"/>
              </w:rPr>
            </w:pPr>
          </w:p>
          <w:p w14:paraId="15609A7B" w14:textId="3AC55B7E" w:rsidR="004A2B9D" w:rsidRPr="004A2B9D" w:rsidRDefault="000C6E0B" w:rsidP="004A2B9D">
            <w:pPr>
              <w:autoSpaceDE w:val="0"/>
              <w:autoSpaceDN w:val="0"/>
              <w:adjustRightInd w:val="0"/>
              <w:jc w:val="both"/>
              <w:rPr>
                <w:rFonts w:ascii="Arial" w:hAnsi="Arial" w:cs="Arial"/>
                <w:bCs/>
                <w:color w:val="1B1C1B"/>
                <w:sz w:val="22"/>
                <w:szCs w:val="22"/>
              </w:rPr>
            </w:pPr>
            <w:r>
              <w:rPr>
                <w:rFonts w:ascii="Arial" w:hAnsi="Arial" w:cs="Arial"/>
                <w:bCs/>
                <w:color w:val="1B1C1B"/>
                <w:sz w:val="22"/>
                <w:szCs w:val="22"/>
              </w:rPr>
              <w:tab/>
            </w:r>
            <w:r w:rsidR="004A2B9D" w:rsidRPr="004A2B9D">
              <w:rPr>
                <w:rFonts w:ascii="Arial" w:hAnsi="Arial" w:cs="Arial"/>
                <w:bCs/>
                <w:color w:val="1B1C1B"/>
                <w:sz w:val="22"/>
                <w:szCs w:val="22"/>
              </w:rPr>
              <w:t>That the City Council also authorizes the City Manager to sign any necessary</w:t>
            </w:r>
            <w:r>
              <w:rPr>
                <w:rFonts w:ascii="Arial" w:hAnsi="Arial" w:cs="Arial"/>
                <w:bCs/>
                <w:color w:val="1B1C1B"/>
                <w:sz w:val="22"/>
                <w:szCs w:val="22"/>
              </w:rPr>
              <w:t xml:space="preserve"> </w:t>
            </w:r>
            <w:r w:rsidR="004A2B9D" w:rsidRPr="004A2B9D">
              <w:rPr>
                <w:rFonts w:ascii="Arial" w:hAnsi="Arial" w:cs="Arial"/>
                <w:bCs/>
                <w:color w:val="1B1C1B"/>
                <w:sz w:val="22"/>
                <w:szCs w:val="22"/>
              </w:rPr>
              <w:t xml:space="preserve">documentation required for this donation </w:t>
            </w:r>
            <w:proofErr w:type="gramStart"/>
            <w:r w:rsidR="004A2B9D" w:rsidRPr="004A2B9D">
              <w:rPr>
                <w:rFonts w:ascii="Arial" w:hAnsi="Arial" w:cs="Arial"/>
                <w:bCs/>
                <w:color w:val="1B1C1B"/>
                <w:sz w:val="22"/>
                <w:szCs w:val="22"/>
              </w:rPr>
              <w:t>( as</w:t>
            </w:r>
            <w:proofErr w:type="gramEnd"/>
            <w:r w:rsidR="004A2B9D" w:rsidRPr="004A2B9D">
              <w:rPr>
                <w:rFonts w:ascii="Arial" w:hAnsi="Arial" w:cs="Arial"/>
                <w:bCs/>
                <w:color w:val="1B1C1B"/>
                <w:sz w:val="22"/>
                <w:szCs w:val="22"/>
              </w:rPr>
              <w:t xml:space="preserve"> long as such documentation does not affect</w:t>
            </w:r>
          </w:p>
          <w:p w14:paraId="36132911" w14:textId="4053CE5C" w:rsidR="004A2B9D" w:rsidRDefault="004A2B9D" w:rsidP="004A2B9D">
            <w:pPr>
              <w:autoSpaceDE w:val="0"/>
              <w:autoSpaceDN w:val="0"/>
              <w:adjustRightInd w:val="0"/>
              <w:jc w:val="both"/>
              <w:rPr>
                <w:rFonts w:ascii="Arial" w:hAnsi="Arial" w:cs="Arial"/>
                <w:bCs/>
                <w:color w:val="1B1C1B"/>
                <w:sz w:val="22"/>
                <w:szCs w:val="22"/>
              </w:rPr>
            </w:pPr>
            <w:r w:rsidRPr="004A2B9D">
              <w:rPr>
                <w:rFonts w:ascii="Arial" w:hAnsi="Arial" w:cs="Arial"/>
                <w:bCs/>
                <w:color w:val="1B1C1B"/>
                <w:sz w:val="22"/>
                <w:szCs w:val="22"/>
              </w:rPr>
              <w:t>the approved budget of the City of El Paso) including signing the Contract.</w:t>
            </w:r>
          </w:p>
          <w:p w14:paraId="6A20743D" w14:textId="77777777" w:rsidR="000C6E0B" w:rsidRPr="004A2B9D" w:rsidRDefault="000C6E0B" w:rsidP="004A2B9D">
            <w:pPr>
              <w:autoSpaceDE w:val="0"/>
              <w:autoSpaceDN w:val="0"/>
              <w:adjustRightInd w:val="0"/>
              <w:jc w:val="both"/>
              <w:rPr>
                <w:rFonts w:ascii="Arial" w:hAnsi="Arial" w:cs="Arial"/>
                <w:bCs/>
                <w:color w:val="1B1C1B"/>
                <w:sz w:val="22"/>
                <w:szCs w:val="22"/>
              </w:rPr>
            </w:pPr>
          </w:p>
          <w:p w14:paraId="692DCAB2" w14:textId="00CBF47A" w:rsidR="008A52D4" w:rsidRPr="00CD5838" w:rsidRDefault="000C6E0B" w:rsidP="000C6E0B">
            <w:pPr>
              <w:autoSpaceDE w:val="0"/>
              <w:autoSpaceDN w:val="0"/>
              <w:adjustRightInd w:val="0"/>
              <w:jc w:val="both"/>
              <w:rPr>
                <w:rFonts w:ascii="Arial" w:hAnsi="Arial" w:cs="Arial"/>
                <w:bCs/>
                <w:color w:val="1B1C1B"/>
                <w:sz w:val="22"/>
                <w:szCs w:val="22"/>
              </w:rPr>
            </w:pPr>
            <w:r>
              <w:rPr>
                <w:rFonts w:ascii="Arial" w:hAnsi="Arial" w:cs="Arial"/>
                <w:bCs/>
                <w:color w:val="1B1C1B"/>
                <w:sz w:val="22"/>
                <w:szCs w:val="22"/>
              </w:rPr>
              <w:tab/>
            </w:r>
            <w:r w:rsidR="004A2B9D" w:rsidRPr="004A2B9D">
              <w:rPr>
                <w:rFonts w:ascii="Arial" w:hAnsi="Arial" w:cs="Arial"/>
                <w:bCs/>
                <w:color w:val="1B1C1B"/>
                <w:sz w:val="22"/>
                <w:szCs w:val="22"/>
              </w:rPr>
              <w:t>That the City of El Paso recognizes the donation to the Society by Mrs. Bowman, which</w:t>
            </w:r>
            <w:r>
              <w:rPr>
                <w:rFonts w:ascii="Arial" w:hAnsi="Arial" w:cs="Arial"/>
                <w:bCs/>
                <w:color w:val="1B1C1B"/>
                <w:sz w:val="22"/>
                <w:szCs w:val="22"/>
              </w:rPr>
              <w:t xml:space="preserve"> </w:t>
            </w:r>
            <w:r w:rsidR="004A2B9D" w:rsidRPr="004A2B9D">
              <w:rPr>
                <w:rFonts w:ascii="Arial" w:hAnsi="Arial" w:cs="Arial"/>
                <w:bCs/>
                <w:color w:val="1B1C1B"/>
                <w:sz w:val="22"/>
                <w:szCs w:val="22"/>
              </w:rPr>
              <w:t>enables these projects.</w:t>
            </w:r>
          </w:p>
        </w:tc>
      </w:tr>
      <w:tr w:rsidR="008A52D4" w:rsidRPr="00057EC5" w14:paraId="699D6D30" w14:textId="77777777" w:rsidTr="000B76CB">
        <w:tc>
          <w:tcPr>
            <w:tcW w:w="9900" w:type="dxa"/>
            <w:gridSpan w:val="3"/>
            <w:tcBorders>
              <w:top w:val="nil"/>
              <w:left w:val="nil"/>
              <w:bottom w:val="nil"/>
              <w:right w:val="nil"/>
            </w:tcBorders>
          </w:tcPr>
          <w:p w14:paraId="5E51224B" w14:textId="02201A8D" w:rsidR="008A52D4" w:rsidRPr="00057EC5" w:rsidRDefault="008A52D4" w:rsidP="008A52D4">
            <w:pPr>
              <w:rPr>
                <w:rFonts w:ascii="Arial" w:hAnsi="Arial" w:cs="Arial"/>
              </w:rPr>
            </w:pPr>
            <w:r w:rsidRPr="00057EC5">
              <w:rPr>
                <w:rFonts w:ascii="Arial" w:hAnsi="Arial" w:cs="Arial"/>
              </w:rPr>
              <w:t>………………………………………………………………………………………………………</w:t>
            </w:r>
            <w:r>
              <w:rPr>
                <w:rFonts w:ascii="Arial" w:hAnsi="Arial" w:cs="Arial"/>
              </w:rPr>
              <w:t>….</w:t>
            </w:r>
          </w:p>
        </w:tc>
      </w:tr>
      <w:tr w:rsidR="008A52D4" w:rsidRPr="00057EC5" w14:paraId="0766EA8A" w14:textId="77777777" w:rsidTr="000B76CB">
        <w:tc>
          <w:tcPr>
            <w:tcW w:w="720" w:type="dxa"/>
            <w:tcBorders>
              <w:top w:val="nil"/>
              <w:left w:val="nil"/>
              <w:bottom w:val="nil"/>
              <w:right w:val="nil"/>
            </w:tcBorders>
          </w:tcPr>
          <w:p w14:paraId="7DBFC820" w14:textId="2C221784" w:rsidR="008A52D4" w:rsidRPr="00375502" w:rsidRDefault="008A52D4" w:rsidP="008A52D4">
            <w:pPr>
              <w:rPr>
                <w:rFonts w:ascii="Arial" w:hAnsi="Arial" w:cs="Arial"/>
                <w:b/>
                <w:sz w:val="22"/>
                <w:szCs w:val="22"/>
              </w:rPr>
            </w:pPr>
            <w:r>
              <w:rPr>
                <w:rFonts w:ascii="Arial" w:hAnsi="Arial" w:cs="Arial"/>
                <w:b/>
                <w:sz w:val="22"/>
                <w:szCs w:val="22"/>
              </w:rPr>
              <w:t>10</w:t>
            </w:r>
            <w:r w:rsidRPr="00375502">
              <w:rPr>
                <w:rFonts w:ascii="Arial" w:hAnsi="Arial" w:cs="Arial"/>
                <w:b/>
                <w:sz w:val="22"/>
                <w:szCs w:val="22"/>
              </w:rPr>
              <w:t>.</w:t>
            </w:r>
          </w:p>
        </w:tc>
        <w:tc>
          <w:tcPr>
            <w:tcW w:w="9180" w:type="dxa"/>
            <w:gridSpan w:val="2"/>
            <w:tcBorders>
              <w:top w:val="nil"/>
              <w:left w:val="nil"/>
              <w:bottom w:val="nil"/>
              <w:right w:val="nil"/>
            </w:tcBorders>
          </w:tcPr>
          <w:p w14:paraId="6CB6DD5F" w14:textId="3DEE4057" w:rsidR="00256845" w:rsidRDefault="001F7929" w:rsidP="001F7929">
            <w:pPr>
              <w:jc w:val="center"/>
              <w:rPr>
                <w:rFonts w:ascii="Arial" w:hAnsi="Arial" w:cs="Arial"/>
                <w:b/>
                <w:bCs/>
                <w:sz w:val="22"/>
                <w:szCs w:val="22"/>
              </w:rPr>
            </w:pPr>
            <w:bookmarkStart w:id="9" w:name="Waiver_of_Penalty_and_Interest-Sabal_Jam"/>
            <w:bookmarkEnd w:id="9"/>
            <w:r>
              <w:rPr>
                <w:rFonts w:ascii="Arial" w:hAnsi="Arial" w:cs="Arial"/>
                <w:b/>
                <w:bCs/>
                <w:sz w:val="22"/>
                <w:szCs w:val="22"/>
              </w:rPr>
              <w:t>*</w:t>
            </w:r>
            <w:r w:rsidR="00256845" w:rsidRPr="00256845">
              <w:rPr>
                <w:rFonts w:ascii="Arial" w:hAnsi="Arial" w:cs="Arial"/>
                <w:b/>
                <w:bCs/>
                <w:sz w:val="22"/>
                <w:szCs w:val="22"/>
              </w:rPr>
              <w:t>R E S O L U T I O N</w:t>
            </w:r>
          </w:p>
          <w:p w14:paraId="78272A69" w14:textId="77777777" w:rsidR="001F7929" w:rsidRPr="00256845" w:rsidRDefault="001F7929" w:rsidP="001F7929">
            <w:pPr>
              <w:jc w:val="center"/>
              <w:rPr>
                <w:rFonts w:ascii="Arial" w:hAnsi="Arial" w:cs="Arial"/>
                <w:b/>
                <w:bCs/>
                <w:sz w:val="22"/>
                <w:szCs w:val="22"/>
              </w:rPr>
            </w:pPr>
          </w:p>
          <w:p w14:paraId="3E57772E" w14:textId="257FC3FA" w:rsidR="00256845" w:rsidRPr="00256845" w:rsidRDefault="001F7929" w:rsidP="00256845">
            <w:pPr>
              <w:jc w:val="both"/>
              <w:rPr>
                <w:rFonts w:ascii="Arial" w:hAnsi="Arial" w:cs="Arial"/>
                <w:sz w:val="22"/>
                <w:szCs w:val="22"/>
              </w:rPr>
            </w:pPr>
            <w:r>
              <w:rPr>
                <w:rFonts w:ascii="Arial" w:hAnsi="Arial" w:cs="Arial"/>
                <w:b/>
                <w:bCs/>
                <w:sz w:val="22"/>
                <w:szCs w:val="22"/>
              </w:rPr>
              <w:tab/>
            </w:r>
            <w:r w:rsidR="00256845" w:rsidRPr="00256845">
              <w:rPr>
                <w:rFonts w:ascii="Arial" w:hAnsi="Arial" w:cs="Arial"/>
                <w:b/>
                <w:bCs/>
                <w:sz w:val="22"/>
                <w:szCs w:val="22"/>
              </w:rPr>
              <w:t>WHEREAS,</w:t>
            </w:r>
            <w:r>
              <w:rPr>
                <w:rFonts w:ascii="Arial" w:hAnsi="Arial" w:cs="Arial"/>
                <w:b/>
                <w:bCs/>
                <w:sz w:val="22"/>
                <w:szCs w:val="22"/>
              </w:rPr>
              <w:t xml:space="preserve"> </w:t>
            </w:r>
            <w:r w:rsidR="00256845" w:rsidRPr="00256845">
              <w:rPr>
                <w:rFonts w:ascii="Arial" w:hAnsi="Arial" w:cs="Arial"/>
                <w:b/>
                <w:bCs/>
                <w:sz w:val="22"/>
                <w:szCs w:val="22"/>
              </w:rPr>
              <w:t xml:space="preserve">Sun City CRIT </w:t>
            </w:r>
            <w:r w:rsidR="00256845" w:rsidRPr="00256845">
              <w:rPr>
                <w:rFonts w:ascii="Arial" w:hAnsi="Arial" w:cs="Arial"/>
                <w:sz w:val="22"/>
                <w:szCs w:val="22"/>
              </w:rPr>
              <w:t xml:space="preserve">(hereinafter referred to as “Grantee”) has </w:t>
            </w:r>
            <w:proofErr w:type="gramStart"/>
            <w:r w:rsidR="00256845" w:rsidRPr="00256845">
              <w:rPr>
                <w:rFonts w:ascii="Arial" w:hAnsi="Arial" w:cs="Arial"/>
                <w:sz w:val="22"/>
                <w:szCs w:val="22"/>
              </w:rPr>
              <w:t>submitted an application</w:t>
            </w:r>
            <w:proofErr w:type="gramEnd"/>
            <w:r w:rsidR="00256845" w:rsidRPr="00256845">
              <w:rPr>
                <w:rFonts w:ascii="Arial" w:hAnsi="Arial" w:cs="Arial"/>
                <w:sz w:val="22"/>
                <w:szCs w:val="22"/>
              </w:rPr>
              <w:t xml:space="preserve"> for a Special Event Permit as per Chapter 13.38 (Special Events) of the El Paso City Code, for the use and closure of rights-of-way within the City of El Paso’s (hereinafter referred to as “the City”) for the </w:t>
            </w:r>
            <w:r w:rsidR="00256845" w:rsidRPr="00256845">
              <w:rPr>
                <w:rFonts w:ascii="Arial" w:hAnsi="Arial" w:cs="Arial"/>
                <w:b/>
                <w:bCs/>
                <w:sz w:val="22"/>
                <w:szCs w:val="22"/>
              </w:rPr>
              <w:t xml:space="preserve">Sun City CRIT from 5:00 a.m. to 11:59 p.m. on Saturday, May 7, 2022, </w:t>
            </w:r>
            <w:r w:rsidR="00256845" w:rsidRPr="00256845">
              <w:rPr>
                <w:rFonts w:ascii="Arial" w:hAnsi="Arial" w:cs="Arial"/>
                <w:sz w:val="22"/>
                <w:szCs w:val="22"/>
              </w:rPr>
              <w:t>(hereinafter referred to as the “Event”); and</w:t>
            </w:r>
          </w:p>
          <w:p w14:paraId="3C83E851" w14:textId="77777777" w:rsidR="00256845" w:rsidRPr="00256845" w:rsidRDefault="00256845" w:rsidP="00256845">
            <w:pPr>
              <w:jc w:val="both"/>
              <w:rPr>
                <w:rFonts w:ascii="Arial" w:hAnsi="Arial" w:cs="Arial"/>
                <w:sz w:val="22"/>
                <w:szCs w:val="22"/>
              </w:rPr>
            </w:pPr>
          </w:p>
          <w:p w14:paraId="2B7445A4" w14:textId="318E1C0C" w:rsidR="00256845" w:rsidRPr="00256845" w:rsidRDefault="001F7929" w:rsidP="00256845">
            <w:pPr>
              <w:jc w:val="both"/>
              <w:rPr>
                <w:rFonts w:ascii="Arial" w:hAnsi="Arial" w:cs="Arial"/>
                <w:sz w:val="22"/>
                <w:szCs w:val="22"/>
              </w:rPr>
            </w:pPr>
            <w:r>
              <w:rPr>
                <w:rFonts w:ascii="Arial" w:hAnsi="Arial" w:cs="Arial"/>
                <w:b/>
                <w:bCs/>
                <w:sz w:val="22"/>
                <w:szCs w:val="22"/>
              </w:rPr>
              <w:tab/>
            </w:r>
            <w:r w:rsidR="00256845" w:rsidRPr="00256845">
              <w:rPr>
                <w:rFonts w:ascii="Arial" w:hAnsi="Arial" w:cs="Arial"/>
                <w:b/>
                <w:bCs/>
                <w:sz w:val="22"/>
                <w:szCs w:val="22"/>
              </w:rPr>
              <w:t>WHEREAS</w:t>
            </w:r>
            <w:r w:rsidR="00256845" w:rsidRPr="00256845">
              <w:rPr>
                <w:rFonts w:ascii="Arial" w:hAnsi="Arial" w:cs="Arial"/>
                <w:sz w:val="22"/>
                <w:szCs w:val="22"/>
              </w:rPr>
              <w:t>, The Event will utilize both City and State rights-of-way: and</w:t>
            </w:r>
          </w:p>
          <w:p w14:paraId="26A072BB" w14:textId="77777777" w:rsidR="00256845" w:rsidRPr="00256845" w:rsidRDefault="00256845" w:rsidP="00256845">
            <w:pPr>
              <w:jc w:val="both"/>
              <w:rPr>
                <w:rFonts w:ascii="Arial" w:hAnsi="Arial" w:cs="Arial"/>
                <w:sz w:val="22"/>
                <w:szCs w:val="22"/>
              </w:rPr>
            </w:pPr>
          </w:p>
          <w:p w14:paraId="745E34B7" w14:textId="33D6C41D" w:rsidR="00256845" w:rsidRPr="00256845" w:rsidRDefault="001F7929" w:rsidP="00256845">
            <w:pPr>
              <w:jc w:val="both"/>
              <w:rPr>
                <w:rFonts w:ascii="Arial" w:hAnsi="Arial" w:cs="Arial"/>
                <w:sz w:val="22"/>
                <w:szCs w:val="22"/>
              </w:rPr>
            </w:pPr>
            <w:r>
              <w:rPr>
                <w:rFonts w:ascii="Arial" w:hAnsi="Arial" w:cs="Arial"/>
                <w:b/>
                <w:bCs/>
                <w:sz w:val="22"/>
                <w:szCs w:val="22"/>
              </w:rPr>
              <w:tab/>
            </w:r>
            <w:r w:rsidR="00256845" w:rsidRPr="00256845">
              <w:rPr>
                <w:rFonts w:ascii="Arial" w:hAnsi="Arial" w:cs="Arial"/>
                <w:b/>
                <w:bCs/>
                <w:sz w:val="22"/>
                <w:szCs w:val="22"/>
              </w:rPr>
              <w:t xml:space="preserve">WHEREAS, </w:t>
            </w:r>
            <w:r w:rsidR="00256845" w:rsidRPr="00256845">
              <w:rPr>
                <w:rFonts w:ascii="Arial" w:hAnsi="Arial" w:cs="Arial"/>
                <w:sz w:val="22"/>
                <w:szCs w:val="22"/>
              </w:rPr>
              <w:t>The City of El Paso (hereinafter referred to as the “City”) has found the Event serves a public purpose; and</w:t>
            </w:r>
          </w:p>
          <w:p w14:paraId="5D1946F1" w14:textId="77777777" w:rsidR="00256845" w:rsidRPr="00256845" w:rsidRDefault="00256845" w:rsidP="00256845">
            <w:pPr>
              <w:jc w:val="both"/>
              <w:rPr>
                <w:rFonts w:ascii="Arial" w:hAnsi="Arial" w:cs="Arial"/>
                <w:sz w:val="22"/>
                <w:szCs w:val="22"/>
              </w:rPr>
            </w:pPr>
          </w:p>
          <w:p w14:paraId="2DC36C23" w14:textId="512E5883" w:rsidR="00256845" w:rsidRPr="00256845" w:rsidRDefault="001F7929" w:rsidP="00256845">
            <w:pPr>
              <w:jc w:val="both"/>
              <w:rPr>
                <w:rFonts w:ascii="Arial" w:hAnsi="Arial" w:cs="Arial"/>
                <w:sz w:val="22"/>
                <w:szCs w:val="22"/>
              </w:rPr>
            </w:pPr>
            <w:r>
              <w:rPr>
                <w:rFonts w:ascii="Arial" w:hAnsi="Arial" w:cs="Arial"/>
                <w:b/>
                <w:bCs/>
                <w:sz w:val="22"/>
                <w:szCs w:val="22"/>
              </w:rPr>
              <w:tab/>
            </w:r>
            <w:r w:rsidR="00256845" w:rsidRPr="00256845">
              <w:rPr>
                <w:rFonts w:ascii="Arial" w:hAnsi="Arial" w:cs="Arial"/>
                <w:b/>
                <w:bCs/>
                <w:sz w:val="22"/>
                <w:szCs w:val="22"/>
              </w:rPr>
              <w:t xml:space="preserve">WHEREAS, </w:t>
            </w:r>
            <w:r w:rsidR="00256845" w:rsidRPr="00256845">
              <w:rPr>
                <w:rFonts w:ascii="Arial" w:hAnsi="Arial" w:cs="Arial"/>
                <w:sz w:val="22"/>
                <w:szCs w:val="22"/>
              </w:rPr>
              <w:t xml:space="preserve">The State of Texas (hereinafter referred to as the “State”) owns and operates a system of highways for public use and benefit, including </w:t>
            </w:r>
            <w:r w:rsidR="00256845" w:rsidRPr="00256845">
              <w:rPr>
                <w:rFonts w:ascii="Arial" w:hAnsi="Arial" w:cs="Arial"/>
                <w:b/>
                <w:bCs/>
                <w:sz w:val="22"/>
                <w:szCs w:val="22"/>
              </w:rPr>
              <w:t xml:space="preserve">Mesa St. (SH 20) between Franklin Ave. and Overland Ave. and Texas Ave. (SH20) between Kansas St. and Oregon St. </w:t>
            </w:r>
            <w:r w:rsidR="00256845" w:rsidRPr="00256845">
              <w:rPr>
                <w:rFonts w:ascii="Arial" w:hAnsi="Arial" w:cs="Arial"/>
                <w:sz w:val="22"/>
                <w:szCs w:val="22"/>
              </w:rPr>
              <w:t>within El Paso, Texas; and</w:t>
            </w:r>
          </w:p>
          <w:p w14:paraId="3D18335C" w14:textId="77777777" w:rsidR="00256845" w:rsidRPr="00256845" w:rsidRDefault="00256845" w:rsidP="00256845">
            <w:pPr>
              <w:jc w:val="both"/>
              <w:rPr>
                <w:rFonts w:ascii="Arial" w:hAnsi="Arial" w:cs="Arial"/>
                <w:sz w:val="22"/>
                <w:szCs w:val="22"/>
              </w:rPr>
            </w:pPr>
          </w:p>
          <w:p w14:paraId="6477368C" w14:textId="7A067A78" w:rsidR="00256845" w:rsidRPr="00256845" w:rsidRDefault="001F7929" w:rsidP="00256845">
            <w:pPr>
              <w:jc w:val="both"/>
              <w:rPr>
                <w:rFonts w:ascii="Arial" w:hAnsi="Arial" w:cs="Arial"/>
                <w:sz w:val="22"/>
                <w:szCs w:val="22"/>
              </w:rPr>
            </w:pPr>
            <w:r>
              <w:rPr>
                <w:rFonts w:ascii="Arial" w:hAnsi="Arial" w:cs="Arial"/>
                <w:b/>
                <w:bCs/>
                <w:sz w:val="22"/>
                <w:szCs w:val="22"/>
              </w:rPr>
              <w:tab/>
            </w:r>
            <w:r w:rsidR="00256845" w:rsidRPr="00256845">
              <w:rPr>
                <w:rFonts w:ascii="Arial" w:hAnsi="Arial" w:cs="Arial"/>
                <w:b/>
                <w:bCs/>
                <w:sz w:val="22"/>
                <w:szCs w:val="22"/>
              </w:rPr>
              <w:t xml:space="preserve">WHEREAS, </w:t>
            </w:r>
            <w:r w:rsidR="00256845" w:rsidRPr="00256845">
              <w:rPr>
                <w:rFonts w:ascii="Arial" w:hAnsi="Arial" w:cs="Arial"/>
                <w:sz w:val="22"/>
                <w:szCs w:val="22"/>
              </w:rPr>
              <w:t>43 TAC, Section 22.12 establishes the rules and procedures for the temporary closure of portions of the State Highway System for periods of time exceeding four hours; and</w:t>
            </w:r>
          </w:p>
          <w:p w14:paraId="4C7488CD" w14:textId="77777777" w:rsidR="00256845" w:rsidRPr="00256845" w:rsidRDefault="00256845" w:rsidP="00256845">
            <w:pPr>
              <w:jc w:val="both"/>
              <w:rPr>
                <w:rFonts w:ascii="Arial" w:hAnsi="Arial" w:cs="Arial"/>
                <w:sz w:val="22"/>
                <w:szCs w:val="22"/>
              </w:rPr>
            </w:pPr>
          </w:p>
          <w:p w14:paraId="2DB1088D" w14:textId="65954879" w:rsidR="00256845" w:rsidRPr="00256845" w:rsidRDefault="001F7929" w:rsidP="00256845">
            <w:pPr>
              <w:jc w:val="both"/>
              <w:rPr>
                <w:rFonts w:ascii="Arial" w:hAnsi="Arial" w:cs="Arial"/>
                <w:sz w:val="22"/>
                <w:szCs w:val="22"/>
              </w:rPr>
            </w:pPr>
            <w:r>
              <w:rPr>
                <w:rFonts w:ascii="Arial" w:hAnsi="Arial" w:cs="Arial"/>
                <w:b/>
                <w:bCs/>
                <w:sz w:val="22"/>
                <w:szCs w:val="22"/>
              </w:rPr>
              <w:tab/>
            </w:r>
            <w:r w:rsidR="00256845" w:rsidRPr="00256845">
              <w:rPr>
                <w:rFonts w:ascii="Arial" w:hAnsi="Arial" w:cs="Arial"/>
                <w:b/>
                <w:bCs/>
                <w:sz w:val="22"/>
                <w:szCs w:val="22"/>
              </w:rPr>
              <w:t xml:space="preserve">WHEREAS, </w:t>
            </w:r>
            <w:r w:rsidR="00256845" w:rsidRPr="00256845">
              <w:rPr>
                <w:rFonts w:ascii="Arial" w:hAnsi="Arial" w:cs="Arial"/>
                <w:sz w:val="22"/>
                <w:szCs w:val="22"/>
              </w:rPr>
              <w:t xml:space="preserve">the State in recognition of the public purpose for the Event, provides a means of cooperating with the City for the temporary closure of State right-of-way, provided the closure is in accordance with the requirements of 43 TAC, </w:t>
            </w:r>
            <w:proofErr w:type="gramStart"/>
            <w:r w:rsidR="00256845" w:rsidRPr="00256845">
              <w:rPr>
                <w:rFonts w:ascii="Arial" w:hAnsi="Arial" w:cs="Arial"/>
                <w:sz w:val="22"/>
                <w:szCs w:val="22"/>
              </w:rPr>
              <w:t>Section</w:t>
            </w:r>
            <w:proofErr w:type="gramEnd"/>
            <w:r w:rsidR="00256845" w:rsidRPr="00256845">
              <w:rPr>
                <w:rFonts w:ascii="Arial" w:hAnsi="Arial" w:cs="Arial"/>
                <w:sz w:val="22"/>
                <w:szCs w:val="22"/>
              </w:rPr>
              <w:t xml:space="preserve"> 22.12 and the City enters into an Agreement for the Temporary Closure of State Right-of-Way for the Event (Form TEA 30A).</w:t>
            </w:r>
          </w:p>
          <w:p w14:paraId="7BA1C829" w14:textId="77777777" w:rsidR="00256845" w:rsidRPr="00256845" w:rsidRDefault="00256845" w:rsidP="00256845">
            <w:pPr>
              <w:jc w:val="both"/>
              <w:rPr>
                <w:rFonts w:ascii="Arial" w:hAnsi="Arial" w:cs="Arial"/>
                <w:sz w:val="22"/>
                <w:szCs w:val="22"/>
              </w:rPr>
            </w:pPr>
          </w:p>
          <w:p w14:paraId="0888BCEB" w14:textId="2B0A45F7" w:rsidR="00256845" w:rsidRPr="00256845" w:rsidRDefault="001F7929" w:rsidP="00256845">
            <w:pPr>
              <w:jc w:val="both"/>
              <w:rPr>
                <w:rFonts w:ascii="Arial" w:hAnsi="Arial" w:cs="Arial"/>
                <w:b/>
                <w:bCs/>
                <w:sz w:val="22"/>
                <w:szCs w:val="22"/>
              </w:rPr>
            </w:pPr>
            <w:r>
              <w:rPr>
                <w:rFonts w:ascii="Arial" w:hAnsi="Arial" w:cs="Arial"/>
                <w:b/>
                <w:bCs/>
                <w:sz w:val="22"/>
                <w:szCs w:val="22"/>
              </w:rPr>
              <w:tab/>
            </w:r>
            <w:r w:rsidR="00256845" w:rsidRPr="00256845">
              <w:rPr>
                <w:rFonts w:ascii="Arial" w:hAnsi="Arial" w:cs="Arial"/>
                <w:b/>
                <w:bCs/>
                <w:sz w:val="22"/>
                <w:szCs w:val="22"/>
              </w:rPr>
              <w:t>NOW THEREFORE, BE IT RESOLVED BY THE CITY COUNCIL FOR THE CITY OF EL PASO:</w:t>
            </w:r>
          </w:p>
          <w:p w14:paraId="00C425C4" w14:textId="77777777" w:rsidR="00256845" w:rsidRPr="00256845" w:rsidRDefault="00256845" w:rsidP="00256845">
            <w:pPr>
              <w:jc w:val="both"/>
              <w:rPr>
                <w:rFonts w:ascii="Arial" w:hAnsi="Arial" w:cs="Arial"/>
                <w:b/>
                <w:bCs/>
                <w:sz w:val="22"/>
                <w:szCs w:val="22"/>
              </w:rPr>
            </w:pPr>
          </w:p>
          <w:p w14:paraId="5A90FDD6" w14:textId="442ADFCF" w:rsidR="008A52D4" w:rsidRPr="00375502" w:rsidRDefault="001F7929" w:rsidP="001F7929">
            <w:pPr>
              <w:jc w:val="both"/>
              <w:rPr>
                <w:rFonts w:ascii="Arial" w:hAnsi="Arial" w:cs="Arial"/>
                <w:sz w:val="22"/>
                <w:szCs w:val="22"/>
              </w:rPr>
            </w:pPr>
            <w:r>
              <w:rPr>
                <w:rFonts w:ascii="Arial" w:hAnsi="Arial" w:cs="Arial"/>
                <w:sz w:val="22"/>
                <w:szCs w:val="22"/>
              </w:rPr>
              <w:tab/>
            </w:r>
            <w:r w:rsidR="00256845" w:rsidRPr="00256845">
              <w:rPr>
                <w:rFonts w:ascii="Arial" w:hAnsi="Arial" w:cs="Arial"/>
                <w:sz w:val="22"/>
                <w:szCs w:val="22"/>
              </w:rPr>
              <w:t xml:space="preserve">That the closure of rights-of-way within the City of El Paso for the </w:t>
            </w:r>
            <w:r w:rsidR="00256845" w:rsidRPr="00256845">
              <w:rPr>
                <w:rFonts w:ascii="Arial" w:hAnsi="Arial" w:cs="Arial"/>
                <w:b/>
                <w:bCs/>
                <w:sz w:val="22"/>
                <w:szCs w:val="22"/>
              </w:rPr>
              <w:t>Sun City CRIT from 5:00 a.m. to 11:59 p.m. on Saturday, May 7, 2022</w:t>
            </w:r>
            <w:r w:rsidR="00256845" w:rsidRPr="00256845">
              <w:rPr>
                <w:rFonts w:ascii="Arial" w:hAnsi="Arial" w:cs="Arial"/>
                <w:sz w:val="22"/>
                <w:szCs w:val="22"/>
              </w:rPr>
              <w:t xml:space="preserve">, serves a public purpose of providing </w:t>
            </w:r>
            <w:r w:rsidR="00256845" w:rsidRPr="00256845">
              <w:rPr>
                <w:rFonts w:ascii="Arial" w:hAnsi="Arial" w:cs="Arial"/>
                <w:sz w:val="22"/>
                <w:szCs w:val="22"/>
              </w:rPr>
              <w:lastRenderedPageBreak/>
              <w:t xml:space="preserve">cultural and recreational activities for the residents and visitors of the City of El Paso, and in accordance with 43 TAC, Section 22.12, the City Manager be authorized to sign an Agreement For The Temporary Closure of State Right Of Way (Form TEA 30A) by and between the City of El Paso and the State of Texas, acting by and through the Texas Department of Transportation, for the temporary closure and use of State owned and operated street (s) in excess of four hours for portions of </w:t>
            </w:r>
            <w:r w:rsidR="00256845" w:rsidRPr="00256845">
              <w:rPr>
                <w:rFonts w:ascii="Arial" w:hAnsi="Arial" w:cs="Arial"/>
                <w:b/>
                <w:bCs/>
                <w:sz w:val="22"/>
                <w:szCs w:val="22"/>
              </w:rPr>
              <w:t xml:space="preserve">Mesa St. (SH 20) between Franklin Ave. and Overland Ave. and Texas Ave. (SH20) between Kansas St. and Oregon St. </w:t>
            </w:r>
            <w:r w:rsidR="00256845" w:rsidRPr="00256845">
              <w:rPr>
                <w:rFonts w:ascii="Arial" w:hAnsi="Arial" w:cs="Arial"/>
                <w:sz w:val="22"/>
                <w:szCs w:val="22"/>
              </w:rPr>
              <w:t>upon the issuance of required permits from the City of El Paso and substantial conformity to the finalized TEA30 agreement between the City of El</w:t>
            </w:r>
            <w:r>
              <w:rPr>
                <w:rFonts w:ascii="Arial" w:hAnsi="Arial" w:cs="Arial"/>
                <w:sz w:val="22"/>
                <w:szCs w:val="22"/>
              </w:rPr>
              <w:t xml:space="preserve"> </w:t>
            </w:r>
            <w:r w:rsidR="00256845" w:rsidRPr="00256845">
              <w:rPr>
                <w:rFonts w:ascii="Arial" w:hAnsi="Arial" w:cs="Arial"/>
                <w:sz w:val="22"/>
                <w:szCs w:val="22"/>
              </w:rPr>
              <w:t>Paso and State of Texas Department of Transportation.</w:t>
            </w:r>
          </w:p>
        </w:tc>
      </w:tr>
      <w:tr w:rsidR="008A52D4" w:rsidRPr="00057EC5" w14:paraId="287272E4" w14:textId="77777777" w:rsidTr="000B76CB">
        <w:tc>
          <w:tcPr>
            <w:tcW w:w="9900" w:type="dxa"/>
            <w:gridSpan w:val="3"/>
            <w:tcBorders>
              <w:top w:val="nil"/>
              <w:left w:val="nil"/>
              <w:bottom w:val="nil"/>
              <w:right w:val="nil"/>
            </w:tcBorders>
          </w:tcPr>
          <w:p w14:paraId="38EE48FA" w14:textId="77777777" w:rsidR="008A52D4" w:rsidRPr="00057EC5" w:rsidRDefault="008A52D4" w:rsidP="008A52D4">
            <w:pPr>
              <w:jc w:val="center"/>
              <w:rPr>
                <w:rFonts w:ascii="Arial" w:hAnsi="Arial" w:cs="Arial"/>
              </w:rPr>
            </w:pPr>
            <w:r w:rsidRPr="00057EC5">
              <w:rPr>
                <w:rFonts w:ascii="Arial" w:hAnsi="Arial" w:cs="Arial"/>
              </w:rPr>
              <w:lastRenderedPageBreak/>
              <w:t>…………………………………………………………………………………………</w:t>
            </w:r>
            <w:r>
              <w:rPr>
                <w:rFonts w:ascii="Arial" w:hAnsi="Arial" w:cs="Arial"/>
              </w:rPr>
              <w:t>…..</w:t>
            </w:r>
            <w:r w:rsidRPr="00057EC5">
              <w:rPr>
                <w:rFonts w:ascii="Arial" w:hAnsi="Arial" w:cs="Arial"/>
              </w:rPr>
              <w:t>………….</w:t>
            </w:r>
          </w:p>
        </w:tc>
      </w:tr>
      <w:tr w:rsidR="008A52D4" w:rsidRPr="00256356" w14:paraId="42B334FC" w14:textId="77777777" w:rsidTr="000B76CB">
        <w:trPr>
          <w:trHeight w:val="144"/>
        </w:trPr>
        <w:tc>
          <w:tcPr>
            <w:tcW w:w="9900" w:type="dxa"/>
            <w:gridSpan w:val="3"/>
            <w:tcBorders>
              <w:top w:val="nil"/>
              <w:left w:val="nil"/>
              <w:bottom w:val="nil"/>
              <w:right w:val="nil"/>
            </w:tcBorders>
          </w:tcPr>
          <w:p w14:paraId="49AE6706" w14:textId="779F14AB" w:rsidR="008A52D4" w:rsidRPr="00256356" w:rsidRDefault="008A52D4" w:rsidP="008A52D4">
            <w:pPr>
              <w:rPr>
                <w:rFonts w:ascii="Arial" w:hAnsi="Arial" w:cs="Arial"/>
                <w:b/>
              </w:rPr>
            </w:pPr>
            <w:r w:rsidRPr="00256356">
              <w:rPr>
                <w:rFonts w:ascii="Arial" w:hAnsi="Arial" w:cs="Arial"/>
                <w:b/>
                <w:sz w:val="22"/>
                <w:szCs w:val="22"/>
              </w:rPr>
              <w:t xml:space="preserve">Goal </w:t>
            </w:r>
            <w:r>
              <w:rPr>
                <w:rFonts w:ascii="Arial" w:hAnsi="Arial" w:cs="Arial"/>
                <w:b/>
                <w:sz w:val="22"/>
                <w:szCs w:val="22"/>
              </w:rPr>
              <w:t>6: Enhance and Sustain El Paso’s Infrastructure Network</w:t>
            </w:r>
          </w:p>
        </w:tc>
      </w:tr>
      <w:tr w:rsidR="008A52D4" w:rsidRPr="00DB29F2" w14:paraId="77940841" w14:textId="77777777" w:rsidTr="000B76CB">
        <w:trPr>
          <w:trHeight w:val="144"/>
        </w:trPr>
        <w:tc>
          <w:tcPr>
            <w:tcW w:w="9900" w:type="dxa"/>
            <w:gridSpan w:val="3"/>
            <w:tcBorders>
              <w:top w:val="nil"/>
              <w:left w:val="nil"/>
              <w:bottom w:val="nil"/>
              <w:right w:val="nil"/>
            </w:tcBorders>
          </w:tcPr>
          <w:p w14:paraId="70047F49" w14:textId="77777777" w:rsidR="008A52D4" w:rsidRPr="00DB29F2" w:rsidRDefault="008A52D4" w:rsidP="008A52D4">
            <w:pPr>
              <w:rPr>
                <w:rFonts w:ascii="Arial" w:hAnsi="Arial" w:cs="Arial"/>
              </w:rPr>
            </w:pPr>
            <w:r w:rsidRPr="00057EC5">
              <w:rPr>
                <w:rFonts w:ascii="Arial" w:hAnsi="Arial" w:cs="Arial"/>
              </w:rPr>
              <w:t>…………………………………………………………………………………………</w:t>
            </w:r>
            <w:r>
              <w:rPr>
                <w:rFonts w:ascii="Arial" w:hAnsi="Arial" w:cs="Arial"/>
              </w:rPr>
              <w:t>…..</w:t>
            </w:r>
            <w:r w:rsidRPr="00057EC5">
              <w:rPr>
                <w:rFonts w:ascii="Arial" w:hAnsi="Arial" w:cs="Arial"/>
              </w:rPr>
              <w:t>………….</w:t>
            </w:r>
          </w:p>
        </w:tc>
      </w:tr>
      <w:tr w:rsidR="008A52D4" w:rsidRPr="00057EC5" w14:paraId="3F63B8CD" w14:textId="77777777" w:rsidTr="000B76CB">
        <w:tc>
          <w:tcPr>
            <w:tcW w:w="720" w:type="dxa"/>
            <w:tcBorders>
              <w:top w:val="nil"/>
              <w:left w:val="nil"/>
              <w:bottom w:val="nil"/>
              <w:right w:val="nil"/>
            </w:tcBorders>
          </w:tcPr>
          <w:p w14:paraId="4C8C9A86" w14:textId="72A71E6C" w:rsidR="008A52D4" w:rsidRPr="006268BF" w:rsidRDefault="008A52D4" w:rsidP="008A52D4">
            <w:pPr>
              <w:rPr>
                <w:rFonts w:ascii="Arial" w:hAnsi="Arial" w:cs="Arial"/>
                <w:b/>
                <w:sz w:val="22"/>
                <w:szCs w:val="22"/>
              </w:rPr>
            </w:pPr>
            <w:r w:rsidRPr="006268BF">
              <w:rPr>
                <w:rFonts w:ascii="Arial" w:hAnsi="Arial" w:cs="Arial"/>
                <w:b/>
                <w:sz w:val="22"/>
                <w:szCs w:val="22"/>
              </w:rPr>
              <w:t>11.</w:t>
            </w:r>
          </w:p>
        </w:tc>
        <w:tc>
          <w:tcPr>
            <w:tcW w:w="9180" w:type="dxa"/>
            <w:gridSpan w:val="2"/>
            <w:tcBorders>
              <w:top w:val="nil"/>
              <w:left w:val="nil"/>
              <w:bottom w:val="nil"/>
              <w:right w:val="nil"/>
            </w:tcBorders>
          </w:tcPr>
          <w:p w14:paraId="796D1026" w14:textId="3CE9FAE6" w:rsidR="00D848BC" w:rsidRPr="00D848BC" w:rsidRDefault="00D848BC" w:rsidP="00D848BC">
            <w:pPr>
              <w:jc w:val="center"/>
              <w:rPr>
                <w:rFonts w:ascii="Arial" w:hAnsi="Arial" w:cs="Arial"/>
                <w:b/>
                <w:bCs/>
                <w:sz w:val="22"/>
                <w:szCs w:val="22"/>
              </w:rPr>
            </w:pPr>
            <w:r>
              <w:rPr>
                <w:rFonts w:ascii="Arial" w:hAnsi="Arial" w:cs="Arial"/>
                <w:b/>
                <w:bCs/>
                <w:sz w:val="22"/>
                <w:szCs w:val="22"/>
              </w:rPr>
              <w:t>*</w:t>
            </w:r>
            <w:r w:rsidRPr="00D848BC">
              <w:rPr>
                <w:rFonts w:ascii="Arial" w:hAnsi="Arial" w:cs="Arial"/>
                <w:b/>
                <w:bCs/>
                <w:sz w:val="22"/>
                <w:szCs w:val="22"/>
              </w:rPr>
              <w:t>R</w:t>
            </w:r>
            <w:r>
              <w:rPr>
                <w:rFonts w:ascii="Arial" w:hAnsi="Arial" w:cs="Arial"/>
                <w:b/>
                <w:bCs/>
                <w:sz w:val="22"/>
                <w:szCs w:val="22"/>
              </w:rPr>
              <w:t xml:space="preserve"> </w:t>
            </w:r>
            <w:r w:rsidRPr="00D848BC">
              <w:rPr>
                <w:rFonts w:ascii="Arial" w:hAnsi="Arial" w:cs="Arial"/>
                <w:b/>
                <w:bCs/>
                <w:sz w:val="22"/>
                <w:szCs w:val="22"/>
              </w:rPr>
              <w:t>E</w:t>
            </w:r>
            <w:r>
              <w:rPr>
                <w:rFonts w:ascii="Arial" w:hAnsi="Arial" w:cs="Arial"/>
                <w:b/>
                <w:bCs/>
                <w:sz w:val="22"/>
                <w:szCs w:val="22"/>
              </w:rPr>
              <w:t xml:space="preserve"> </w:t>
            </w:r>
            <w:r w:rsidRPr="00D848BC">
              <w:rPr>
                <w:rFonts w:ascii="Arial" w:hAnsi="Arial" w:cs="Arial"/>
                <w:b/>
                <w:bCs/>
                <w:sz w:val="22"/>
                <w:szCs w:val="22"/>
              </w:rPr>
              <w:t>S</w:t>
            </w:r>
            <w:r>
              <w:rPr>
                <w:rFonts w:ascii="Arial" w:hAnsi="Arial" w:cs="Arial"/>
                <w:b/>
                <w:bCs/>
                <w:sz w:val="22"/>
                <w:szCs w:val="22"/>
              </w:rPr>
              <w:t xml:space="preserve"> </w:t>
            </w:r>
            <w:r w:rsidRPr="00D848BC">
              <w:rPr>
                <w:rFonts w:ascii="Arial" w:hAnsi="Arial" w:cs="Arial"/>
                <w:b/>
                <w:bCs/>
                <w:sz w:val="22"/>
                <w:szCs w:val="22"/>
              </w:rPr>
              <w:t>O</w:t>
            </w:r>
            <w:r>
              <w:rPr>
                <w:rFonts w:ascii="Arial" w:hAnsi="Arial" w:cs="Arial"/>
                <w:b/>
                <w:bCs/>
                <w:sz w:val="22"/>
                <w:szCs w:val="22"/>
              </w:rPr>
              <w:t xml:space="preserve"> </w:t>
            </w:r>
            <w:r w:rsidRPr="00D848BC">
              <w:rPr>
                <w:rFonts w:ascii="Arial" w:hAnsi="Arial" w:cs="Arial"/>
                <w:b/>
                <w:bCs/>
                <w:sz w:val="22"/>
                <w:szCs w:val="22"/>
              </w:rPr>
              <w:t>L</w:t>
            </w:r>
            <w:r>
              <w:rPr>
                <w:rFonts w:ascii="Arial" w:hAnsi="Arial" w:cs="Arial"/>
                <w:b/>
                <w:bCs/>
                <w:sz w:val="22"/>
                <w:szCs w:val="22"/>
              </w:rPr>
              <w:t xml:space="preserve"> </w:t>
            </w:r>
            <w:r w:rsidRPr="00D848BC">
              <w:rPr>
                <w:rFonts w:ascii="Arial" w:hAnsi="Arial" w:cs="Arial"/>
                <w:b/>
                <w:bCs/>
                <w:sz w:val="22"/>
                <w:szCs w:val="22"/>
              </w:rPr>
              <w:t>U</w:t>
            </w:r>
            <w:r>
              <w:rPr>
                <w:rFonts w:ascii="Arial" w:hAnsi="Arial" w:cs="Arial"/>
                <w:b/>
                <w:bCs/>
                <w:sz w:val="22"/>
                <w:szCs w:val="22"/>
              </w:rPr>
              <w:t xml:space="preserve"> </w:t>
            </w:r>
            <w:r w:rsidRPr="00D848BC">
              <w:rPr>
                <w:rFonts w:ascii="Arial" w:hAnsi="Arial" w:cs="Arial"/>
                <w:b/>
                <w:bCs/>
                <w:sz w:val="22"/>
                <w:szCs w:val="22"/>
              </w:rPr>
              <w:t>T</w:t>
            </w:r>
            <w:r>
              <w:rPr>
                <w:rFonts w:ascii="Arial" w:hAnsi="Arial" w:cs="Arial"/>
                <w:b/>
                <w:bCs/>
                <w:sz w:val="22"/>
                <w:szCs w:val="22"/>
              </w:rPr>
              <w:t xml:space="preserve"> </w:t>
            </w:r>
            <w:r w:rsidRPr="00D848BC">
              <w:rPr>
                <w:rFonts w:ascii="Arial" w:hAnsi="Arial" w:cs="Arial"/>
                <w:b/>
                <w:bCs/>
                <w:sz w:val="22"/>
                <w:szCs w:val="22"/>
              </w:rPr>
              <w:t>I</w:t>
            </w:r>
            <w:r>
              <w:rPr>
                <w:rFonts w:ascii="Arial" w:hAnsi="Arial" w:cs="Arial"/>
                <w:b/>
                <w:bCs/>
                <w:sz w:val="22"/>
                <w:szCs w:val="22"/>
              </w:rPr>
              <w:t xml:space="preserve"> </w:t>
            </w:r>
            <w:r w:rsidRPr="00D848BC">
              <w:rPr>
                <w:rFonts w:ascii="Arial" w:hAnsi="Arial" w:cs="Arial"/>
                <w:b/>
                <w:bCs/>
                <w:sz w:val="22"/>
                <w:szCs w:val="22"/>
              </w:rPr>
              <w:t>O</w:t>
            </w:r>
            <w:r>
              <w:rPr>
                <w:rFonts w:ascii="Arial" w:hAnsi="Arial" w:cs="Arial"/>
                <w:b/>
                <w:bCs/>
                <w:sz w:val="22"/>
                <w:szCs w:val="22"/>
              </w:rPr>
              <w:t xml:space="preserve"> </w:t>
            </w:r>
            <w:r w:rsidRPr="00D848BC">
              <w:rPr>
                <w:rFonts w:ascii="Arial" w:hAnsi="Arial" w:cs="Arial"/>
                <w:b/>
                <w:bCs/>
                <w:sz w:val="22"/>
                <w:szCs w:val="22"/>
              </w:rPr>
              <w:t>N</w:t>
            </w:r>
          </w:p>
          <w:p w14:paraId="0000532C" w14:textId="77777777" w:rsidR="00D848BC" w:rsidRDefault="00D848BC" w:rsidP="00D848BC">
            <w:pPr>
              <w:rPr>
                <w:rFonts w:ascii="Arial" w:hAnsi="Arial" w:cs="Arial"/>
                <w:b/>
                <w:bCs/>
                <w:sz w:val="22"/>
                <w:szCs w:val="22"/>
              </w:rPr>
            </w:pPr>
          </w:p>
          <w:p w14:paraId="68118347" w14:textId="27836B0B" w:rsidR="00D848BC" w:rsidRPr="00D848BC" w:rsidRDefault="00D848BC" w:rsidP="00D848BC">
            <w:pPr>
              <w:jc w:val="both"/>
              <w:rPr>
                <w:rFonts w:ascii="Arial" w:hAnsi="Arial" w:cs="Arial"/>
                <w:sz w:val="22"/>
                <w:szCs w:val="22"/>
              </w:rPr>
            </w:pPr>
            <w:r>
              <w:rPr>
                <w:rFonts w:ascii="Arial" w:hAnsi="Arial" w:cs="Arial"/>
                <w:b/>
                <w:bCs/>
                <w:sz w:val="22"/>
                <w:szCs w:val="22"/>
              </w:rPr>
              <w:tab/>
            </w:r>
            <w:r w:rsidRPr="00D848BC">
              <w:rPr>
                <w:rFonts w:ascii="Arial" w:hAnsi="Arial" w:cs="Arial"/>
                <w:b/>
                <w:bCs/>
                <w:sz w:val="22"/>
                <w:szCs w:val="22"/>
              </w:rPr>
              <w:t xml:space="preserve">WHEREAS, </w:t>
            </w:r>
            <w:r w:rsidRPr="00D848BC">
              <w:rPr>
                <w:rFonts w:ascii="Arial" w:hAnsi="Arial" w:cs="Arial"/>
                <w:sz w:val="22"/>
                <w:szCs w:val="22"/>
              </w:rPr>
              <w:t>pursuant to Section 33.011(a)(1) of the Tax Code, the governing body of a taxing unit shall waive penalties and may provide for the waiver of interest on a delinquent tax if an act or omission of an officer, employee, or agent of the taxing unit or appraisal district in which the taxing unit participates caused or resulted in the taxpayer’s failure to pay the tax before delinquency and if the tax is paid not later than the 21</w:t>
            </w:r>
            <w:r w:rsidRPr="00D848BC">
              <w:rPr>
                <w:rFonts w:ascii="Arial" w:hAnsi="Arial" w:cs="Arial"/>
                <w:sz w:val="22"/>
                <w:szCs w:val="22"/>
                <w:vertAlign w:val="superscript"/>
              </w:rPr>
              <w:t>st</w:t>
            </w:r>
            <w:r w:rsidRPr="00D848BC">
              <w:rPr>
                <w:rFonts w:ascii="Arial" w:hAnsi="Arial" w:cs="Arial"/>
                <w:sz w:val="22"/>
                <w:szCs w:val="22"/>
              </w:rPr>
              <w:t xml:space="preserve"> day after the taxpayer knows or should know of the delinquency; and</w:t>
            </w:r>
          </w:p>
          <w:p w14:paraId="02E63634" w14:textId="77777777" w:rsidR="00D848BC" w:rsidRPr="00D848BC" w:rsidRDefault="00D848BC" w:rsidP="00D848BC">
            <w:pPr>
              <w:rPr>
                <w:rFonts w:ascii="Arial" w:hAnsi="Arial" w:cs="Arial"/>
                <w:sz w:val="22"/>
                <w:szCs w:val="22"/>
              </w:rPr>
            </w:pPr>
          </w:p>
          <w:p w14:paraId="54BA2296" w14:textId="6CB8DE60" w:rsidR="00D848BC" w:rsidRPr="00D848BC" w:rsidRDefault="00D848BC" w:rsidP="00D848BC">
            <w:pPr>
              <w:jc w:val="both"/>
              <w:rPr>
                <w:rFonts w:ascii="Arial" w:hAnsi="Arial" w:cs="Arial"/>
                <w:sz w:val="22"/>
                <w:szCs w:val="22"/>
              </w:rPr>
            </w:pPr>
            <w:r>
              <w:rPr>
                <w:rFonts w:ascii="Arial" w:hAnsi="Arial" w:cs="Arial"/>
                <w:b/>
                <w:bCs/>
                <w:sz w:val="22"/>
                <w:szCs w:val="22"/>
              </w:rPr>
              <w:tab/>
            </w:r>
            <w:r w:rsidRPr="00D848BC">
              <w:rPr>
                <w:rFonts w:ascii="Arial" w:hAnsi="Arial" w:cs="Arial"/>
                <w:b/>
                <w:bCs/>
                <w:sz w:val="22"/>
                <w:szCs w:val="22"/>
              </w:rPr>
              <w:t xml:space="preserve">WHEREAS, </w:t>
            </w:r>
            <w:r w:rsidRPr="00D848BC">
              <w:rPr>
                <w:rFonts w:ascii="Arial" w:hAnsi="Arial" w:cs="Arial"/>
                <w:sz w:val="22"/>
                <w:szCs w:val="22"/>
              </w:rPr>
              <w:t>pursuant to Section 33.011(d) a request for waiver of penalties and interest pursuant to Section 33.011(a)(1) must be made before the 181</w:t>
            </w:r>
            <w:r w:rsidRPr="00D848BC">
              <w:rPr>
                <w:rFonts w:ascii="Arial" w:hAnsi="Arial" w:cs="Arial"/>
                <w:sz w:val="22"/>
                <w:szCs w:val="22"/>
                <w:vertAlign w:val="superscript"/>
              </w:rPr>
              <w:t>st</w:t>
            </w:r>
            <w:r w:rsidRPr="00D848BC">
              <w:rPr>
                <w:rFonts w:ascii="Arial" w:hAnsi="Arial" w:cs="Arial"/>
                <w:sz w:val="22"/>
                <w:szCs w:val="22"/>
              </w:rPr>
              <w:t xml:space="preserve"> day after the delinquency date; and</w:t>
            </w:r>
          </w:p>
          <w:p w14:paraId="03CDA918" w14:textId="77777777" w:rsidR="00D848BC" w:rsidRPr="00D848BC" w:rsidRDefault="00D848BC" w:rsidP="00D848BC">
            <w:pPr>
              <w:rPr>
                <w:rFonts w:ascii="Arial" w:hAnsi="Arial" w:cs="Arial"/>
                <w:sz w:val="22"/>
                <w:szCs w:val="22"/>
              </w:rPr>
            </w:pPr>
          </w:p>
          <w:p w14:paraId="03DCA49C" w14:textId="634BC45C" w:rsidR="00D848BC" w:rsidRPr="00D848BC" w:rsidRDefault="00D848BC" w:rsidP="00D848BC">
            <w:pPr>
              <w:jc w:val="both"/>
              <w:rPr>
                <w:rFonts w:ascii="Arial" w:hAnsi="Arial" w:cs="Arial"/>
                <w:sz w:val="22"/>
                <w:szCs w:val="22"/>
              </w:rPr>
            </w:pPr>
            <w:r>
              <w:rPr>
                <w:rFonts w:ascii="Arial" w:hAnsi="Arial" w:cs="Arial"/>
                <w:b/>
                <w:bCs/>
                <w:sz w:val="22"/>
                <w:szCs w:val="22"/>
              </w:rPr>
              <w:tab/>
            </w:r>
            <w:r w:rsidRPr="00D848BC">
              <w:rPr>
                <w:rFonts w:ascii="Arial" w:hAnsi="Arial" w:cs="Arial"/>
                <w:b/>
                <w:bCs/>
                <w:sz w:val="22"/>
                <w:szCs w:val="22"/>
              </w:rPr>
              <w:t xml:space="preserve">WHEREAS, </w:t>
            </w:r>
            <w:r w:rsidRPr="00D848BC">
              <w:rPr>
                <w:rFonts w:ascii="Arial" w:hAnsi="Arial" w:cs="Arial"/>
                <w:sz w:val="22"/>
                <w:szCs w:val="22"/>
              </w:rPr>
              <w:t>pursuant to Section 33.011(d) of the Tax Code, taxpayer, MARTINEZ ANGEL A &amp; ROSA A (“Taxpayer”) requested a waiver of penalties and interest on March, 2022, before the 181</w:t>
            </w:r>
            <w:r w:rsidRPr="00D848BC">
              <w:rPr>
                <w:rFonts w:ascii="Arial" w:hAnsi="Arial" w:cs="Arial"/>
                <w:sz w:val="22"/>
                <w:szCs w:val="22"/>
                <w:vertAlign w:val="superscript"/>
              </w:rPr>
              <w:t>st</w:t>
            </w:r>
            <w:r w:rsidRPr="00D848BC">
              <w:rPr>
                <w:rFonts w:ascii="Arial" w:hAnsi="Arial" w:cs="Arial"/>
                <w:sz w:val="22"/>
                <w:szCs w:val="22"/>
              </w:rPr>
              <w:t xml:space="preserve"> day after the delinquency date, in the amount of $315.15 for the 2021 delinquent taxes for the property with the following legal description:</w:t>
            </w:r>
          </w:p>
          <w:p w14:paraId="42A3B290" w14:textId="77777777" w:rsidR="00D848BC" w:rsidRPr="00D848BC" w:rsidRDefault="00D848BC" w:rsidP="00D848BC">
            <w:pPr>
              <w:rPr>
                <w:rFonts w:ascii="Arial" w:hAnsi="Arial" w:cs="Arial"/>
                <w:sz w:val="22"/>
                <w:szCs w:val="22"/>
              </w:rPr>
            </w:pPr>
          </w:p>
          <w:p w14:paraId="1D061981" w14:textId="77777777" w:rsidR="00D848BC" w:rsidRPr="00D848BC" w:rsidRDefault="00D848BC" w:rsidP="00D848BC">
            <w:pPr>
              <w:jc w:val="center"/>
              <w:rPr>
                <w:rFonts w:ascii="Arial" w:hAnsi="Arial" w:cs="Arial"/>
                <w:sz w:val="22"/>
                <w:szCs w:val="22"/>
              </w:rPr>
            </w:pPr>
            <w:r w:rsidRPr="00D848BC">
              <w:rPr>
                <w:rFonts w:ascii="Arial" w:hAnsi="Arial" w:cs="Arial"/>
                <w:sz w:val="22"/>
                <w:szCs w:val="22"/>
              </w:rPr>
              <w:t>83 VISTA DEL SOL #18 LOT 24 (5989.4050 SQ FT)</w:t>
            </w:r>
          </w:p>
          <w:p w14:paraId="0E0D1F84" w14:textId="77777777" w:rsidR="00D848BC" w:rsidRPr="00D848BC" w:rsidRDefault="00D848BC" w:rsidP="00D848BC">
            <w:pPr>
              <w:rPr>
                <w:rFonts w:ascii="Arial" w:hAnsi="Arial" w:cs="Arial"/>
                <w:sz w:val="22"/>
                <w:szCs w:val="22"/>
              </w:rPr>
            </w:pPr>
          </w:p>
          <w:p w14:paraId="287EC087" w14:textId="37FC40B9" w:rsidR="00D848BC" w:rsidRPr="00D848BC" w:rsidRDefault="00D848BC" w:rsidP="00D848BC">
            <w:pPr>
              <w:jc w:val="both"/>
              <w:rPr>
                <w:rFonts w:ascii="Arial" w:hAnsi="Arial" w:cs="Arial"/>
                <w:sz w:val="22"/>
                <w:szCs w:val="22"/>
              </w:rPr>
            </w:pPr>
            <w:r>
              <w:rPr>
                <w:rFonts w:ascii="Arial" w:hAnsi="Arial" w:cs="Arial"/>
                <w:b/>
                <w:bCs/>
                <w:sz w:val="22"/>
                <w:szCs w:val="22"/>
              </w:rPr>
              <w:tab/>
            </w:r>
            <w:r w:rsidRPr="00D848BC">
              <w:rPr>
                <w:rFonts w:ascii="Arial" w:hAnsi="Arial" w:cs="Arial"/>
                <w:b/>
                <w:bCs/>
                <w:sz w:val="22"/>
                <w:szCs w:val="22"/>
              </w:rPr>
              <w:t xml:space="preserve">WHEREAS, </w:t>
            </w:r>
            <w:r w:rsidRPr="00D848BC">
              <w:rPr>
                <w:rFonts w:ascii="Arial" w:hAnsi="Arial" w:cs="Arial"/>
                <w:sz w:val="22"/>
                <w:szCs w:val="22"/>
              </w:rPr>
              <w:t>the Taxpayer paid the taxes owed on the property on March 7, 2022, which is not later than the 21</w:t>
            </w:r>
            <w:r w:rsidRPr="00D848BC">
              <w:rPr>
                <w:rFonts w:ascii="Arial" w:hAnsi="Arial" w:cs="Arial"/>
                <w:sz w:val="22"/>
                <w:szCs w:val="22"/>
                <w:vertAlign w:val="superscript"/>
              </w:rPr>
              <w:t>st</w:t>
            </w:r>
            <w:r w:rsidRPr="00D848BC">
              <w:rPr>
                <w:rFonts w:ascii="Arial" w:hAnsi="Arial" w:cs="Arial"/>
                <w:sz w:val="22"/>
                <w:szCs w:val="22"/>
              </w:rPr>
              <w:t xml:space="preserve"> day after the date the taxpayer knew or should have known of the delinquency; and</w:t>
            </w:r>
          </w:p>
          <w:p w14:paraId="21ACD004" w14:textId="77777777" w:rsidR="00D848BC" w:rsidRPr="00D848BC" w:rsidRDefault="00D848BC" w:rsidP="00D848BC">
            <w:pPr>
              <w:jc w:val="both"/>
              <w:rPr>
                <w:rFonts w:ascii="Arial" w:hAnsi="Arial" w:cs="Arial"/>
                <w:sz w:val="22"/>
                <w:szCs w:val="22"/>
              </w:rPr>
            </w:pPr>
          </w:p>
          <w:p w14:paraId="7DB4DC2D" w14:textId="1C4FAF14" w:rsidR="00D848BC" w:rsidRPr="00D848BC" w:rsidRDefault="00D848BC" w:rsidP="00D848BC">
            <w:pPr>
              <w:jc w:val="both"/>
              <w:rPr>
                <w:rFonts w:ascii="Arial" w:hAnsi="Arial" w:cs="Arial"/>
                <w:sz w:val="22"/>
                <w:szCs w:val="22"/>
              </w:rPr>
            </w:pPr>
            <w:r>
              <w:rPr>
                <w:rFonts w:ascii="Arial" w:hAnsi="Arial" w:cs="Arial"/>
                <w:b/>
                <w:bCs/>
                <w:sz w:val="22"/>
                <w:szCs w:val="22"/>
              </w:rPr>
              <w:tab/>
            </w:r>
            <w:r w:rsidRPr="00D848BC">
              <w:rPr>
                <w:rFonts w:ascii="Arial" w:hAnsi="Arial" w:cs="Arial"/>
                <w:b/>
                <w:bCs/>
                <w:sz w:val="22"/>
                <w:szCs w:val="22"/>
              </w:rPr>
              <w:t xml:space="preserve">WHEREAS, </w:t>
            </w:r>
            <w:r w:rsidRPr="00D848BC">
              <w:rPr>
                <w:rFonts w:ascii="Arial" w:hAnsi="Arial" w:cs="Arial"/>
                <w:sz w:val="22"/>
                <w:szCs w:val="22"/>
              </w:rPr>
              <w:t>the Taxpayer’s failure to pay the tax before the delinquency date was a result of an act or omission of the appraisal district.</w:t>
            </w:r>
          </w:p>
          <w:p w14:paraId="1E6FA96E" w14:textId="77777777" w:rsidR="00D848BC" w:rsidRPr="00D848BC" w:rsidRDefault="00D848BC" w:rsidP="00D848BC">
            <w:pPr>
              <w:rPr>
                <w:rFonts w:ascii="Arial" w:hAnsi="Arial" w:cs="Arial"/>
                <w:sz w:val="22"/>
                <w:szCs w:val="22"/>
              </w:rPr>
            </w:pPr>
          </w:p>
          <w:p w14:paraId="3CC396D6" w14:textId="09A865A2" w:rsidR="00D848BC" w:rsidRDefault="00D848BC" w:rsidP="00D848BC">
            <w:pPr>
              <w:rPr>
                <w:rFonts w:ascii="Arial" w:hAnsi="Arial" w:cs="Arial"/>
                <w:b/>
                <w:bCs/>
                <w:sz w:val="22"/>
                <w:szCs w:val="22"/>
              </w:rPr>
            </w:pPr>
            <w:r>
              <w:rPr>
                <w:rFonts w:ascii="Arial" w:hAnsi="Arial" w:cs="Arial"/>
                <w:b/>
                <w:bCs/>
                <w:sz w:val="22"/>
                <w:szCs w:val="22"/>
              </w:rPr>
              <w:tab/>
            </w:r>
            <w:r w:rsidRPr="00D848BC">
              <w:rPr>
                <w:rFonts w:ascii="Arial" w:hAnsi="Arial" w:cs="Arial"/>
                <w:b/>
                <w:bCs/>
                <w:sz w:val="22"/>
                <w:szCs w:val="22"/>
              </w:rPr>
              <w:t>NOW, THEREFORE, BE IT RESOLVED BY THE CITY COUNCIL OF THE CITY OF EL PASO:</w:t>
            </w:r>
          </w:p>
          <w:p w14:paraId="5D45A6E7" w14:textId="77777777" w:rsidR="00D848BC" w:rsidRPr="00D848BC" w:rsidRDefault="00D848BC" w:rsidP="00D848BC">
            <w:pPr>
              <w:rPr>
                <w:rFonts w:ascii="Arial" w:hAnsi="Arial" w:cs="Arial"/>
                <w:b/>
                <w:bCs/>
                <w:sz w:val="22"/>
                <w:szCs w:val="22"/>
              </w:rPr>
            </w:pPr>
          </w:p>
          <w:p w14:paraId="367E5A39" w14:textId="5420CEBF" w:rsidR="00D848BC" w:rsidRDefault="00D848BC" w:rsidP="00D848BC">
            <w:pPr>
              <w:jc w:val="both"/>
              <w:rPr>
                <w:rFonts w:ascii="Arial" w:hAnsi="Arial" w:cs="Arial"/>
                <w:sz w:val="22"/>
                <w:szCs w:val="22"/>
              </w:rPr>
            </w:pPr>
            <w:r>
              <w:rPr>
                <w:rFonts w:ascii="Arial" w:hAnsi="Arial" w:cs="Arial"/>
                <w:b/>
                <w:bCs/>
                <w:sz w:val="22"/>
                <w:szCs w:val="22"/>
              </w:rPr>
              <w:tab/>
            </w:r>
            <w:r w:rsidRPr="00D848BC">
              <w:rPr>
                <w:rFonts w:ascii="Arial" w:hAnsi="Arial" w:cs="Arial"/>
                <w:b/>
                <w:bCs/>
                <w:sz w:val="22"/>
                <w:szCs w:val="22"/>
              </w:rPr>
              <w:t xml:space="preserve">THAT </w:t>
            </w:r>
            <w:r w:rsidRPr="00D848BC">
              <w:rPr>
                <w:rFonts w:ascii="Arial" w:hAnsi="Arial" w:cs="Arial"/>
                <w:sz w:val="22"/>
                <w:szCs w:val="22"/>
              </w:rPr>
              <w:t>the Taxpayer, MARTINEZ ANGEL A &amp; ROSA A, has met the requirements of Section 33.011 of the Tax Code for the request of waiver of penalties and interest and the City waives the penalty and interest amount on the 2021 delinquent taxes pursuant to Section 33.011(a)(1) of the Tax Code in the amount of $315.</w:t>
            </w:r>
            <w:proofErr w:type="gramStart"/>
            <w:r w:rsidRPr="00D848BC">
              <w:rPr>
                <w:rFonts w:ascii="Arial" w:hAnsi="Arial" w:cs="Arial"/>
                <w:sz w:val="22"/>
                <w:szCs w:val="22"/>
              </w:rPr>
              <w:t>15 ,</w:t>
            </w:r>
            <w:proofErr w:type="gramEnd"/>
            <w:r w:rsidRPr="00D848BC">
              <w:rPr>
                <w:rFonts w:ascii="Arial" w:hAnsi="Arial" w:cs="Arial"/>
                <w:sz w:val="22"/>
                <w:szCs w:val="22"/>
              </w:rPr>
              <w:t xml:space="preserve"> for the property with the following legal description:</w:t>
            </w:r>
          </w:p>
          <w:p w14:paraId="111AB753" w14:textId="77777777" w:rsidR="00D848BC" w:rsidRPr="00D848BC" w:rsidRDefault="00D848BC" w:rsidP="00D848BC">
            <w:pPr>
              <w:rPr>
                <w:rFonts w:ascii="Arial" w:hAnsi="Arial" w:cs="Arial"/>
                <w:sz w:val="22"/>
                <w:szCs w:val="22"/>
              </w:rPr>
            </w:pPr>
          </w:p>
          <w:p w14:paraId="039D2A12" w14:textId="08D0CFD2" w:rsidR="008A52D4" w:rsidRPr="006268BF" w:rsidRDefault="00D848BC" w:rsidP="00D848BC">
            <w:pPr>
              <w:jc w:val="center"/>
              <w:rPr>
                <w:rFonts w:ascii="Arial" w:hAnsi="Arial" w:cs="Arial"/>
                <w:sz w:val="22"/>
                <w:szCs w:val="22"/>
              </w:rPr>
            </w:pPr>
            <w:r w:rsidRPr="00D848BC">
              <w:rPr>
                <w:rFonts w:ascii="Arial" w:hAnsi="Arial" w:cs="Arial"/>
                <w:sz w:val="22"/>
                <w:szCs w:val="22"/>
              </w:rPr>
              <w:t>83 VISTA DEL SOL #18 LOT 24 (5989.4050 SQ FT)</w:t>
            </w:r>
          </w:p>
        </w:tc>
      </w:tr>
      <w:tr w:rsidR="00474ED0" w:rsidRPr="00057EC5" w14:paraId="6275780A" w14:textId="77777777" w:rsidTr="000B76CB">
        <w:tc>
          <w:tcPr>
            <w:tcW w:w="9900" w:type="dxa"/>
            <w:gridSpan w:val="3"/>
            <w:tcBorders>
              <w:top w:val="nil"/>
              <w:left w:val="nil"/>
              <w:bottom w:val="nil"/>
              <w:right w:val="nil"/>
            </w:tcBorders>
          </w:tcPr>
          <w:p w14:paraId="69B511B7" w14:textId="4A182A00" w:rsidR="00474ED0" w:rsidRPr="006268BF" w:rsidRDefault="00474ED0" w:rsidP="00474ED0">
            <w:pPr>
              <w:rPr>
                <w:rFonts w:ascii="Arial" w:hAnsi="Arial" w:cs="Arial"/>
                <w:sz w:val="22"/>
                <w:szCs w:val="22"/>
              </w:rPr>
            </w:pPr>
            <w:r w:rsidRPr="00057EC5">
              <w:rPr>
                <w:rFonts w:ascii="Arial" w:hAnsi="Arial" w:cs="Arial"/>
              </w:rPr>
              <w:t>…………………………………………………………………………………………</w:t>
            </w:r>
            <w:r>
              <w:rPr>
                <w:rFonts w:ascii="Arial" w:hAnsi="Arial" w:cs="Arial"/>
              </w:rPr>
              <w:t>…..</w:t>
            </w:r>
            <w:r w:rsidRPr="00057EC5">
              <w:rPr>
                <w:rFonts w:ascii="Arial" w:hAnsi="Arial" w:cs="Arial"/>
              </w:rPr>
              <w:t>………….</w:t>
            </w:r>
          </w:p>
        </w:tc>
      </w:tr>
      <w:tr w:rsidR="00474ED0" w:rsidRPr="00057EC5" w14:paraId="4331744E" w14:textId="77777777" w:rsidTr="000B76CB">
        <w:tc>
          <w:tcPr>
            <w:tcW w:w="720" w:type="dxa"/>
            <w:tcBorders>
              <w:top w:val="nil"/>
              <w:left w:val="nil"/>
              <w:bottom w:val="nil"/>
              <w:right w:val="nil"/>
            </w:tcBorders>
          </w:tcPr>
          <w:p w14:paraId="48EB4427" w14:textId="19D716EF" w:rsidR="00474ED0" w:rsidRPr="006268BF" w:rsidRDefault="00474ED0" w:rsidP="00474ED0">
            <w:pPr>
              <w:rPr>
                <w:rFonts w:ascii="Arial" w:hAnsi="Arial" w:cs="Arial"/>
                <w:b/>
                <w:sz w:val="22"/>
                <w:szCs w:val="22"/>
              </w:rPr>
            </w:pPr>
            <w:r w:rsidRPr="006268BF">
              <w:rPr>
                <w:rFonts w:ascii="Arial" w:hAnsi="Arial" w:cs="Arial"/>
                <w:b/>
                <w:sz w:val="22"/>
                <w:szCs w:val="22"/>
              </w:rPr>
              <w:t>12.</w:t>
            </w:r>
          </w:p>
        </w:tc>
        <w:tc>
          <w:tcPr>
            <w:tcW w:w="9180" w:type="dxa"/>
            <w:gridSpan w:val="2"/>
            <w:tcBorders>
              <w:top w:val="nil"/>
              <w:left w:val="nil"/>
              <w:bottom w:val="nil"/>
              <w:right w:val="nil"/>
            </w:tcBorders>
          </w:tcPr>
          <w:p w14:paraId="013FC213" w14:textId="4B6C1BC1" w:rsidR="00474ED0" w:rsidRDefault="00474ED0" w:rsidP="00474ED0">
            <w:pPr>
              <w:jc w:val="center"/>
              <w:rPr>
                <w:rFonts w:ascii="Arial" w:hAnsi="Arial" w:cs="Arial"/>
                <w:b/>
                <w:bCs/>
                <w:sz w:val="22"/>
                <w:szCs w:val="22"/>
              </w:rPr>
            </w:pPr>
            <w:r>
              <w:rPr>
                <w:rFonts w:ascii="Arial" w:hAnsi="Arial" w:cs="Arial"/>
                <w:b/>
                <w:bCs/>
                <w:sz w:val="22"/>
                <w:szCs w:val="22"/>
              </w:rPr>
              <w:t>*</w:t>
            </w:r>
            <w:r w:rsidRPr="003A55CA">
              <w:rPr>
                <w:rFonts w:ascii="Arial" w:hAnsi="Arial" w:cs="Arial"/>
                <w:b/>
                <w:bCs/>
                <w:sz w:val="22"/>
                <w:szCs w:val="22"/>
              </w:rPr>
              <w:t>R</w:t>
            </w:r>
            <w:r>
              <w:rPr>
                <w:rFonts w:ascii="Arial" w:hAnsi="Arial" w:cs="Arial"/>
                <w:b/>
                <w:bCs/>
                <w:sz w:val="22"/>
                <w:szCs w:val="22"/>
              </w:rPr>
              <w:t xml:space="preserve"> </w:t>
            </w:r>
            <w:r w:rsidRPr="003A55CA">
              <w:rPr>
                <w:rFonts w:ascii="Arial" w:hAnsi="Arial" w:cs="Arial"/>
                <w:b/>
                <w:bCs/>
                <w:sz w:val="22"/>
                <w:szCs w:val="22"/>
              </w:rPr>
              <w:t>E</w:t>
            </w:r>
            <w:r>
              <w:rPr>
                <w:rFonts w:ascii="Arial" w:hAnsi="Arial" w:cs="Arial"/>
                <w:b/>
                <w:bCs/>
                <w:sz w:val="22"/>
                <w:szCs w:val="22"/>
              </w:rPr>
              <w:t xml:space="preserve"> </w:t>
            </w:r>
            <w:r w:rsidRPr="003A55CA">
              <w:rPr>
                <w:rFonts w:ascii="Arial" w:hAnsi="Arial" w:cs="Arial"/>
                <w:b/>
                <w:bCs/>
                <w:sz w:val="22"/>
                <w:szCs w:val="22"/>
              </w:rPr>
              <w:t>S</w:t>
            </w:r>
            <w:r>
              <w:rPr>
                <w:rFonts w:ascii="Arial" w:hAnsi="Arial" w:cs="Arial"/>
                <w:b/>
                <w:bCs/>
                <w:sz w:val="22"/>
                <w:szCs w:val="22"/>
              </w:rPr>
              <w:t xml:space="preserve"> </w:t>
            </w:r>
            <w:r w:rsidRPr="003A55CA">
              <w:rPr>
                <w:rFonts w:ascii="Arial" w:hAnsi="Arial" w:cs="Arial"/>
                <w:b/>
                <w:bCs/>
                <w:sz w:val="22"/>
                <w:szCs w:val="22"/>
              </w:rPr>
              <w:t>O</w:t>
            </w:r>
            <w:r>
              <w:rPr>
                <w:rFonts w:ascii="Arial" w:hAnsi="Arial" w:cs="Arial"/>
                <w:b/>
                <w:bCs/>
                <w:sz w:val="22"/>
                <w:szCs w:val="22"/>
              </w:rPr>
              <w:t xml:space="preserve"> </w:t>
            </w:r>
            <w:r w:rsidRPr="003A55CA">
              <w:rPr>
                <w:rFonts w:ascii="Arial" w:hAnsi="Arial" w:cs="Arial"/>
                <w:b/>
                <w:bCs/>
                <w:sz w:val="22"/>
                <w:szCs w:val="22"/>
              </w:rPr>
              <w:t>L</w:t>
            </w:r>
            <w:r>
              <w:rPr>
                <w:rFonts w:ascii="Arial" w:hAnsi="Arial" w:cs="Arial"/>
                <w:b/>
                <w:bCs/>
                <w:sz w:val="22"/>
                <w:szCs w:val="22"/>
              </w:rPr>
              <w:t xml:space="preserve"> </w:t>
            </w:r>
            <w:r w:rsidRPr="003A55CA">
              <w:rPr>
                <w:rFonts w:ascii="Arial" w:hAnsi="Arial" w:cs="Arial"/>
                <w:b/>
                <w:bCs/>
                <w:sz w:val="22"/>
                <w:szCs w:val="22"/>
              </w:rPr>
              <w:t>U</w:t>
            </w:r>
            <w:r>
              <w:rPr>
                <w:rFonts w:ascii="Arial" w:hAnsi="Arial" w:cs="Arial"/>
                <w:b/>
                <w:bCs/>
                <w:sz w:val="22"/>
                <w:szCs w:val="22"/>
              </w:rPr>
              <w:t xml:space="preserve"> </w:t>
            </w:r>
            <w:r w:rsidRPr="003A55CA">
              <w:rPr>
                <w:rFonts w:ascii="Arial" w:hAnsi="Arial" w:cs="Arial"/>
                <w:b/>
                <w:bCs/>
                <w:sz w:val="22"/>
                <w:szCs w:val="22"/>
              </w:rPr>
              <w:t>T</w:t>
            </w:r>
            <w:r>
              <w:rPr>
                <w:rFonts w:ascii="Arial" w:hAnsi="Arial" w:cs="Arial"/>
                <w:b/>
                <w:bCs/>
                <w:sz w:val="22"/>
                <w:szCs w:val="22"/>
              </w:rPr>
              <w:t xml:space="preserve"> </w:t>
            </w:r>
            <w:r w:rsidRPr="003A55CA">
              <w:rPr>
                <w:rFonts w:ascii="Arial" w:hAnsi="Arial" w:cs="Arial"/>
                <w:b/>
                <w:bCs/>
                <w:sz w:val="22"/>
                <w:szCs w:val="22"/>
              </w:rPr>
              <w:t>I</w:t>
            </w:r>
            <w:r>
              <w:rPr>
                <w:rFonts w:ascii="Arial" w:hAnsi="Arial" w:cs="Arial"/>
                <w:b/>
                <w:bCs/>
                <w:sz w:val="22"/>
                <w:szCs w:val="22"/>
              </w:rPr>
              <w:t xml:space="preserve"> </w:t>
            </w:r>
            <w:r w:rsidRPr="003A55CA">
              <w:rPr>
                <w:rFonts w:ascii="Arial" w:hAnsi="Arial" w:cs="Arial"/>
                <w:b/>
                <w:bCs/>
                <w:sz w:val="22"/>
                <w:szCs w:val="22"/>
              </w:rPr>
              <w:t>O</w:t>
            </w:r>
            <w:r>
              <w:rPr>
                <w:rFonts w:ascii="Arial" w:hAnsi="Arial" w:cs="Arial"/>
                <w:b/>
                <w:bCs/>
                <w:sz w:val="22"/>
                <w:szCs w:val="22"/>
              </w:rPr>
              <w:t xml:space="preserve"> </w:t>
            </w:r>
            <w:r w:rsidRPr="003A55CA">
              <w:rPr>
                <w:rFonts w:ascii="Arial" w:hAnsi="Arial" w:cs="Arial"/>
                <w:b/>
                <w:bCs/>
                <w:sz w:val="22"/>
                <w:szCs w:val="22"/>
              </w:rPr>
              <w:t>N</w:t>
            </w:r>
          </w:p>
          <w:p w14:paraId="24A87193" w14:textId="77777777" w:rsidR="00474ED0" w:rsidRPr="003A55CA" w:rsidRDefault="00474ED0" w:rsidP="00474ED0">
            <w:pPr>
              <w:rPr>
                <w:rFonts w:ascii="Arial" w:hAnsi="Arial" w:cs="Arial"/>
                <w:b/>
                <w:bCs/>
                <w:sz w:val="22"/>
                <w:szCs w:val="22"/>
              </w:rPr>
            </w:pPr>
          </w:p>
          <w:p w14:paraId="06050E19" w14:textId="0D71A763" w:rsidR="00474ED0" w:rsidRPr="003A55CA" w:rsidRDefault="00474ED0" w:rsidP="00474ED0">
            <w:pPr>
              <w:jc w:val="both"/>
              <w:rPr>
                <w:rFonts w:ascii="Arial" w:hAnsi="Arial" w:cs="Arial"/>
                <w:sz w:val="22"/>
                <w:szCs w:val="22"/>
              </w:rPr>
            </w:pPr>
            <w:r>
              <w:rPr>
                <w:rFonts w:ascii="Arial" w:hAnsi="Arial" w:cs="Arial"/>
                <w:b/>
                <w:bCs/>
                <w:sz w:val="22"/>
                <w:szCs w:val="22"/>
              </w:rPr>
              <w:tab/>
            </w:r>
            <w:r w:rsidRPr="003A55CA">
              <w:rPr>
                <w:rFonts w:ascii="Arial" w:hAnsi="Arial" w:cs="Arial"/>
                <w:b/>
                <w:bCs/>
                <w:sz w:val="22"/>
                <w:szCs w:val="22"/>
              </w:rPr>
              <w:t xml:space="preserve">WHEREAS, </w:t>
            </w:r>
            <w:r w:rsidRPr="003A55CA">
              <w:rPr>
                <w:rFonts w:ascii="Arial" w:hAnsi="Arial" w:cs="Arial"/>
                <w:sz w:val="22"/>
                <w:szCs w:val="22"/>
              </w:rPr>
              <w:t>pursuant to Section 33.011(3)(A) of the Tax Code, the governing body of a taxing unit may waive penalties and provide for a waiver of interest on a delinquent tax if the taxpayer submits evidence showing that the taxpayer attempted to pay the tax before the delinquency date by mail; and</w:t>
            </w:r>
          </w:p>
          <w:p w14:paraId="0AFA9B98" w14:textId="77777777" w:rsidR="00474ED0" w:rsidRPr="003A55CA" w:rsidRDefault="00474ED0" w:rsidP="00474ED0">
            <w:pPr>
              <w:jc w:val="both"/>
              <w:rPr>
                <w:rFonts w:ascii="Arial" w:hAnsi="Arial" w:cs="Arial"/>
                <w:sz w:val="22"/>
                <w:szCs w:val="22"/>
              </w:rPr>
            </w:pPr>
          </w:p>
          <w:p w14:paraId="4B2FD245" w14:textId="70ADEA91" w:rsidR="00474ED0" w:rsidRPr="003A55CA" w:rsidRDefault="00474ED0" w:rsidP="00474ED0">
            <w:pPr>
              <w:jc w:val="both"/>
              <w:rPr>
                <w:rFonts w:ascii="Arial" w:hAnsi="Arial" w:cs="Arial"/>
                <w:sz w:val="22"/>
                <w:szCs w:val="22"/>
              </w:rPr>
            </w:pPr>
            <w:r>
              <w:rPr>
                <w:rFonts w:ascii="Arial" w:hAnsi="Arial" w:cs="Arial"/>
                <w:b/>
                <w:bCs/>
                <w:sz w:val="22"/>
                <w:szCs w:val="22"/>
              </w:rPr>
              <w:tab/>
            </w:r>
            <w:r w:rsidRPr="003A55CA">
              <w:rPr>
                <w:rFonts w:ascii="Arial" w:hAnsi="Arial" w:cs="Arial"/>
                <w:b/>
                <w:bCs/>
                <w:sz w:val="22"/>
                <w:szCs w:val="22"/>
              </w:rPr>
              <w:t xml:space="preserve">WHEREAS, </w:t>
            </w:r>
            <w:r w:rsidRPr="003A55CA">
              <w:rPr>
                <w:rFonts w:ascii="Arial" w:hAnsi="Arial" w:cs="Arial"/>
                <w:sz w:val="22"/>
                <w:szCs w:val="22"/>
              </w:rPr>
              <w:t>pursuant to Section 33.011(d) a request for waiver of penalties and interest pursuant to Section 33.011(3)(A) must be made before the 181</w:t>
            </w:r>
            <w:r w:rsidRPr="003A55CA">
              <w:rPr>
                <w:rFonts w:ascii="Arial" w:hAnsi="Arial" w:cs="Arial"/>
                <w:sz w:val="22"/>
                <w:szCs w:val="22"/>
                <w:vertAlign w:val="superscript"/>
              </w:rPr>
              <w:t>st</w:t>
            </w:r>
            <w:r w:rsidRPr="003A55CA">
              <w:rPr>
                <w:rFonts w:ascii="Arial" w:hAnsi="Arial" w:cs="Arial"/>
                <w:sz w:val="22"/>
                <w:szCs w:val="22"/>
              </w:rPr>
              <w:t xml:space="preserve"> day after the delinquency date; and</w:t>
            </w:r>
          </w:p>
          <w:p w14:paraId="04A2768B" w14:textId="77777777" w:rsidR="00474ED0" w:rsidRPr="003A55CA" w:rsidRDefault="00474ED0" w:rsidP="00474ED0">
            <w:pPr>
              <w:jc w:val="both"/>
              <w:rPr>
                <w:rFonts w:ascii="Arial" w:hAnsi="Arial" w:cs="Arial"/>
                <w:sz w:val="22"/>
                <w:szCs w:val="22"/>
              </w:rPr>
            </w:pPr>
          </w:p>
          <w:p w14:paraId="67AA7781" w14:textId="5B0C9FCE" w:rsidR="00474ED0" w:rsidRPr="003A55CA" w:rsidRDefault="00474ED0" w:rsidP="00474ED0">
            <w:pPr>
              <w:jc w:val="both"/>
              <w:rPr>
                <w:rFonts w:ascii="Arial" w:hAnsi="Arial" w:cs="Arial"/>
                <w:sz w:val="22"/>
                <w:szCs w:val="22"/>
              </w:rPr>
            </w:pPr>
            <w:r>
              <w:rPr>
                <w:rFonts w:ascii="Arial" w:hAnsi="Arial" w:cs="Arial"/>
                <w:b/>
                <w:bCs/>
                <w:sz w:val="22"/>
                <w:szCs w:val="22"/>
              </w:rPr>
              <w:tab/>
            </w:r>
            <w:r w:rsidRPr="003A55CA">
              <w:rPr>
                <w:rFonts w:ascii="Arial" w:hAnsi="Arial" w:cs="Arial"/>
                <w:b/>
                <w:bCs/>
                <w:sz w:val="22"/>
                <w:szCs w:val="22"/>
              </w:rPr>
              <w:t xml:space="preserve">WHEREAS, </w:t>
            </w:r>
            <w:r w:rsidRPr="003A55CA">
              <w:rPr>
                <w:rFonts w:ascii="Arial" w:hAnsi="Arial" w:cs="Arial"/>
                <w:sz w:val="22"/>
                <w:szCs w:val="22"/>
              </w:rPr>
              <w:t>pursuant to Section 33.011(d) of the Tax Code, taxpayer, MC CLURE BARBARA J (“Taxpayer”) requested a waiver of penalties and interest on March 2, 2021, before the 181</w:t>
            </w:r>
            <w:r w:rsidRPr="003A55CA">
              <w:rPr>
                <w:rFonts w:ascii="Arial" w:hAnsi="Arial" w:cs="Arial"/>
                <w:sz w:val="22"/>
                <w:szCs w:val="22"/>
                <w:vertAlign w:val="superscript"/>
              </w:rPr>
              <w:t>st</w:t>
            </w:r>
            <w:r w:rsidRPr="003A55CA">
              <w:rPr>
                <w:rFonts w:ascii="Arial" w:hAnsi="Arial" w:cs="Arial"/>
                <w:sz w:val="22"/>
                <w:szCs w:val="22"/>
              </w:rPr>
              <w:t xml:space="preserve"> day after the delinquency date, in the amount of $401.89 for the 2021 delinquent taxes for the property with the following legal description:</w:t>
            </w:r>
          </w:p>
          <w:p w14:paraId="11B774DF" w14:textId="77777777" w:rsidR="00474ED0" w:rsidRPr="003A55CA" w:rsidRDefault="00474ED0" w:rsidP="00474ED0">
            <w:pPr>
              <w:jc w:val="both"/>
              <w:rPr>
                <w:rFonts w:ascii="Arial" w:hAnsi="Arial" w:cs="Arial"/>
                <w:sz w:val="22"/>
                <w:szCs w:val="22"/>
              </w:rPr>
            </w:pPr>
          </w:p>
          <w:p w14:paraId="460B3CCB" w14:textId="77777777" w:rsidR="00474ED0" w:rsidRPr="003A55CA" w:rsidRDefault="00474ED0" w:rsidP="00474ED0">
            <w:pPr>
              <w:jc w:val="center"/>
              <w:rPr>
                <w:rFonts w:ascii="Arial" w:hAnsi="Arial" w:cs="Arial"/>
                <w:sz w:val="22"/>
                <w:szCs w:val="22"/>
              </w:rPr>
            </w:pPr>
            <w:r w:rsidRPr="003A55CA">
              <w:rPr>
                <w:rFonts w:ascii="Arial" w:hAnsi="Arial" w:cs="Arial"/>
                <w:sz w:val="22"/>
                <w:szCs w:val="22"/>
              </w:rPr>
              <w:t>26 SCOTSDALE #4 LOT 33 (8284 SQ FT)</w:t>
            </w:r>
          </w:p>
          <w:p w14:paraId="382810E9" w14:textId="77777777" w:rsidR="00474ED0" w:rsidRPr="003A55CA" w:rsidRDefault="00474ED0" w:rsidP="00474ED0">
            <w:pPr>
              <w:jc w:val="both"/>
              <w:rPr>
                <w:rFonts w:ascii="Arial" w:hAnsi="Arial" w:cs="Arial"/>
                <w:sz w:val="22"/>
                <w:szCs w:val="22"/>
              </w:rPr>
            </w:pPr>
          </w:p>
          <w:p w14:paraId="741D9A53" w14:textId="0E5B87AB" w:rsidR="00474ED0" w:rsidRPr="003A55CA" w:rsidRDefault="00474ED0" w:rsidP="00474ED0">
            <w:pPr>
              <w:jc w:val="both"/>
              <w:rPr>
                <w:rFonts w:ascii="Arial" w:hAnsi="Arial" w:cs="Arial"/>
                <w:sz w:val="22"/>
                <w:szCs w:val="22"/>
              </w:rPr>
            </w:pPr>
            <w:r>
              <w:rPr>
                <w:rFonts w:ascii="Arial" w:hAnsi="Arial" w:cs="Arial"/>
                <w:b/>
                <w:bCs/>
                <w:sz w:val="22"/>
                <w:szCs w:val="22"/>
              </w:rPr>
              <w:tab/>
            </w:r>
            <w:r w:rsidRPr="003A55CA">
              <w:rPr>
                <w:rFonts w:ascii="Arial" w:hAnsi="Arial" w:cs="Arial"/>
                <w:b/>
                <w:bCs/>
                <w:sz w:val="22"/>
                <w:szCs w:val="22"/>
              </w:rPr>
              <w:t xml:space="preserve">WHEREAS, </w:t>
            </w:r>
            <w:r w:rsidRPr="003A55CA">
              <w:rPr>
                <w:rFonts w:ascii="Arial" w:hAnsi="Arial" w:cs="Arial"/>
                <w:sz w:val="22"/>
                <w:szCs w:val="22"/>
              </w:rPr>
              <w:t>the Taxpayer paid the taxes owed on the property on March 2, 2021, which is not later than the 21</w:t>
            </w:r>
            <w:r w:rsidRPr="003A55CA">
              <w:rPr>
                <w:rFonts w:ascii="Arial" w:hAnsi="Arial" w:cs="Arial"/>
                <w:sz w:val="22"/>
                <w:szCs w:val="22"/>
                <w:vertAlign w:val="superscript"/>
              </w:rPr>
              <w:t>st</w:t>
            </w:r>
            <w:r w:rsidRPr="003A55CA">
              <w:rPr>
                <w:rFonts w:ascii="Arial" w:hAnsi="Arial" w:cs="Arial"/>
                <w:sz w:val="22"/>
                <w:szCs w:val="22"/>
              </w:rPr>
              <w:t xml:space="preserve"> day after the date the taxpayer knew or should have known of the delinquency; and</w:t>
            </w:r>
          </w:p>
          <w:p w14:paraId="2EB660A2" w14:textId="77777777" w:rsidR="00474ED0" w:rsidRPr="003A55CA" w:rsidRDefault="00474ED0" w:rsidP="00474ED0">
            <w:pPr>
              <w:jc w:val="both"/>
              <w:rPr>
                <w:rFonts w:ascii="Arial" w:hAnsi="Arial" w:cs="Arial"/>
                <w:sz w:val="22"/>
                <w:szCs w:val="22"/>
              </w:rPr>
            </w:pPr>
          </w:p>
          <w:p w14:paraId="25A5F1B5" w14:textId="687058D3" w:rsidR="00474ED0" w:rsidRPr="003A55CA" w:rsidRDefault="00474ED0" w:rsidP="00474ED0">
            <w:pPr>
              <w:jc w:val="both"/>
              <w:rPr>
                <w:rFonts w:ascii="Arial" w:hAnsi="Arial" w:cs="Arial"/>
                <w:sz w:val="22"/>
                <w:szCs w:val="22"/>
              </w:rPr>
            </w:pPr>
            <w:r>
              <w:rPr>
                <w:rFonts w:ascii="Arial" w:hAnsi="Arial" w:cs="Arial"/>
                <w:b/>
                <w:bCs/>
                <w:sz w:val="22"/>
                <w:szCs w:val="22"/>
              </w:rPr>
              <w:tab/>
            </w:r>
            <w:r w:rsidRPr="003A55CA">
              <w:rPr>
                <w:rFonts w:ascii="Arial" w:hAnsi="Arial" w:cs="Arial"/>
                <w:b/>
                <w:bCs/>
                <w:sz w:val="22"/>
                <w:szCs w:val="22"/>
              </w:rPr>
              <w:t xml:space="preserve">WHEREAS, </w:t>
            </w:r>
            <w:r w:rsidRPr="003A55CA">
              <w:rPr>
                <w:rFonts w:ascii="Arial" w:hAnsi="Arial" w:cs="Arial"/>
                <w:sz w:val="22"/>
                <w:szCs w:val="22"/>
              </w:rPr>
              <w:t>the Taxpayer’s failure to pay the tax before the delinquency date was a result of an act or omission of the US Postal Service.</w:t>
            </w:r>
          </w:p>
          <w:p w14:paraId="6A3671D6" w14:textId="77777777" w:rsidR="00474ED0" w:rsidRPr="003A55CA" w:rsidRDefault="00474ED0" w:rsidP="00474ED0">
            <w:pPr>
              <w:jc w:val="both"/>
              <w:rPr>
                <w:rFonts w:ascii="Arial" w:hAnsi="Arial" w:cs="Arial"/>
                <w:sz w:val="22"/>
                <w:szCs w:val="22"/>
              </w:rPr>
            </w:pPr>
          </w:p>
          <w:p w14:paraId="45BA0AB7" w14:textId="390C8F36" w:rsidR="00474ED0" w:rsidRDefault="00474ED0" w:rsidP="00474ED0">
            <w:pPr>
              <w:jc w:val="both"/>
              <w:rPr>
                <w:rFonts w:ascii="Arial" w:hAnsi="Arial" w:cs="Arial"/>
                <w:b/>
                <w:bCs/>
                <w:sz w:val="22"/>
                <w:szCs w:val="22"/>
              </w:rPr>
            </w:pPr>
            <w:r>
              <w:rPr>
                <w:rFonts w:ascii="Arial" w:hAnsi="Arial" w:cs="Arial"/>
                <w:b/>
                <w:bCs/>
                <w:sz w:val="22"/>
                <w:szCs w:val="22"/>
              </w:rPr>
              <w:tab/>
            </w:r>
            <w:r w:rsidRPr="003A55CA">
              <w:rPr>
                <w:rFonts w:ascii="Arial" w:hAnsi="Arial" w:cs="Arial"/>
                <w:b/>
                <w:bCs/>
                <w:sz w:val="22"/>
                <w:szCs w:val="22"/>
              </w:rPr>
              <w:t>NOW, THEREFORE, BE IT RESOLVED BY THE CITY COUNCIL OF THE CITY OF EL PASO:</w:t>
            </w:r>
          </w:p>
          <w:p w14:paraId="0AAA0814" w14:textId="77777777" w:rsidR="00474ED0" w:rsidRPr="003A55CA" w:rsidRDefault="00474ED0" w:rsidP="00474ED0">
            <w:pPr>
              <w:jc w:val="both"/>
              <w:rPr>
                <w:rFonts w:ascii="Arial" w:hAnsi="Arial" w:cs="Arial"/>
                <w:b/>
                <w:bCs/>
                <w:sz w:val="22"/>
                <w:szCs w:val="22"/>
              </w:rPr>
            </w:pPr>
          </w:p>
          <w:p w14:paraId="0D39DE82" w14:textId="31DEEE6C" w:rsidR="00474ED0" w:rsidRPr="003A55CA" w:rsidRDefault="00474ED0" w:rsidP="00474ED0">
            <w:pPr>
              <w:jc w:val="both"/>
              <w:rPr>
                <w:rFonts w:ascii="Arial" w:hAnsi="Arial" w:cs="Arial"/>
                <w:sz w:val="22"/>
                <w:szCs w:val="22"/>
              </w:rPr>
            </w:pPr>
            <w:r>
              <w:rPr>
                <w:rFonts w:ascii="Arial" w:hAnsi="Arial" w:cs="Arial"/>
                <w:b/>
                <w:bCs/>
                <w:sz w:val="22"/>
                <w:szCs w:val="22"/>
              </w:rPr>
              <w:tab/>
            </w:r>
            <w:r w:rsidRPr="003A55CA">
              <w:rPr>
                <w:rFonts w:ascii="Arial" w:hAnsi="Arial" w:cs="Arial"/>
                <w:b/>
                <w:bCs/>
                <w:sz w:val="22"/>
                <w:szCs w:val="22"/>
              </w:rPr>
              <w:t xml:space="preserve">THAT </w:t>
            </w:r>
            <w:r w:rsidRPr="003A55CA">
              <w:rPr>
                <w:rFonts w:ascii="Arial" w:hAnsi="Arial" w:cs="Arial"/>
                <w:sz w:val="22"/>
                <w:szCs w:val="22"/>
              </w:rPr>
              <w:t>the Taxpayer, MC CLURE BARBARA J, has met the requirements of Section</w:t>
            </w:r>
          </w:p>
          <w:p w14:paraId="0019D468" w14:textId="44149337" w:rsidR="00474ED0" w:rsidRDefault="00474ED0" w:rsidP="00474ED0">
            <w:pPr>
              <w:jc w:val="both"/>
              <w:rPr>
                <w:rFonts w:ascii="Arial" w:hAnsi="Arial" w:cs="Arial"/>
                <w:sz w:val="22"/>
                <w:szCs w:val="22"/>
              </w:rPr>
            </w:pPr>
            <w:r w:rsidRPr="003A55CA">
              <w:rPr>
                <w:rFonts w:ascii="Arial" w:hAnsi="Arial" w:cs="Arial"/>
                <w:sz w:val="22"/>
                <w:szCs w:val="22"/>
              </w:rPr>
              <w:t>33.011 of the Tax Code for the request of waiver of penalties and interest and the City waives the penalty and interest amount on the 2021 delinquent taxes pursuant to Section 33.011(3)(A) of the Tax Code in the amount of $401.89, for the property with the following legal description:</w:t>
            </w:r>
          </w:p>
          <w:p w14:paraId="64606B69" w14:textId="77777777" w:rsidR="00474ED0" w:rsidRPr="003A55CA" w:rsidRDefault="00474ED0" w:rsidP="00474ED0">
            <w:pPr>
              <w:rPr>
                <w:rFonts w:ascii="Arial" w:hAnsi="Arial" w:cs="Arial"/>
                <w:sz w:val="22"/>
                <w:szCs w:val="22"/>
              </w:rPr>
            </w:pPr>
          </w:p>
          <w:p w14:paraId="658BE733" w14:textId="50A42462" w:rsidR="00474ED0" w:rsidRPr="006268BF" w:rsidRDefault="00474ED0" w:rsidP="00474ED0">
            <w:pPr>
              <w:jc w:val="center"/>
              <w:rPr>
                <w:rFonts w:ascii="Arial" w:hAnsi="Arial" w:cs="Arial"/>
                <w:sz w:val="22"/>
                <w:szCs w:val="22"/>
              </w:rPr>
            </w:pPr>
            <w:r w:rsidRPr="003A55CA">
              <w:rPr>
                <w:rFonts w:ascii="Arial" w:hAnsi="Arial" w:cs="Arial"/>
                <w:sz w:val="22"/>
                <w:szCs w:val="22"/>
              </w:rPr>
              <w:t>26 SCOTSDALE #4 LOT 33 (8284 SQ FT)</w:t>
            </w:r>
          </w:p>
        </w:tc>
      </w:tr>
      <w:tr w:rsidR="00474ED0" w:rsidRPr="00057EC5" w14:paraId="7C21D544" w14:textId="77777777" w:rsidTr="000B76CB">
        <w:tc>
          <w:tcPr>
            <w:tcW w:w="9900" w:type="dxa"/>
            <w:gridSpan w:val="3"/>
            <w:tcBorders>
              <w:top w:val="nil"/>
              <w:left w:val="nil"/>
              <w:bottom w:val="nil"/>
              <w:right w:val="nil"/>
            </w:tcBorders>
          </w:tcPr>
          <w:p w14:paraId="7E862AB8" w14:textId="31D5E4B3" w:rsidR="00474ED0" w:rsidRPr="006268BF" w:rsidRDefault="00474ED0" w:rsidP="00474ED0">
            <w:pPr>
              <w:rPr>
                <w:rFonts w:ascii="Arial" w:hAnsi="Arial" w:cs="Arial"/>
                <w:b/>
                <w:sz w:val="22"/>
                <w:szCs w:val="22"/>
              </w:rPr>
            </w:pPr>
            <w:r w:rsidRPr="00057EC5">
              <w:rPr>
                <w:rFonts w:ascii="Arial" w:hAnsi="Arial" w:cs="Arial"/>
              </w:rPr>
              <w:lastRenderedPageBreak/>
              <w:t>…………………………………………………………………………………………</w:t>
            </w:r>
            <w:r>
              <w:rPr>
                <w:rFonts w:ascii="Arial" w:hAnsi="Arial" w:cs="Arial"/>
              </w:rPr>
              <w:t>…..</w:t>
            </w:r>
            <w:r w:rsidRPr="00057EC5">
              <w:rPr>
                <w:rFonts w:ascii="Arial" w:hAnsi="Arial" w:cs="Arial"/>
              </w:rPr>
              <w:t>………….</w:t>
            </w:r>
          </w:p>
        </w:tc>
      </w:tr>
      <w:tr w:rsidR="00474ED0" w:rsidRPr="00057EC5" w14:paraId="417BACC9" w14:textId="77777777" w:rsidTr="000B76CB">
        <w:tc>
          <w:tcPr>
            <w:tcW w:w="720" w:type="dxa"/>
            <w:tcBorders>
              <w:top w:val="nil"/>
              <w:left w:val="nil"/>
              <w:bottom w:val="nil"/>
              <w:right w:val="nil"/>
            </w:tcBorders>
          </w:tcPr>
          <w:p w14:paraId="371D6549" w14:textId="187D598E" w:rsidR="00474ED0" w:rsidRPr="006268BF" w:rsidRDefault="00474ED0" w:rsidP="00474ED0">
            <w:pPr>
              <w:rPr>
                <w:rFonts w:ascii="Arial" w:hAnsi="Arial" w:cs="Arial"/>
                <w:b/>
                <w:sz w:val="22"/>
                <w:szCs w:val="22"/>
              </w:rPr>
            </w:pPr>
            <w:r w:rsidRPr="006268BF">
              <w:rPr>
                <w:rFonts w:ascii="Arial" w:hAnsi="Arial" w:cs="Arial"/>
                <w:b/>
                <w:sz w:val="22"/>
                <w:szCs w:val="22"/>
              </w:rPr>
              <w:t>13.</w:t>
            </w:r>
          </w:p>
        </w:tc>
        <w:tc>
          <w:tcPr>
            <w:tcW w:w="9180" w:type="dxa"/>
            <w:gridSpan w:val="2"/>
            <w:tcBorders>
              <w:top w:val="nil"/>
              <w:left w:val="nil"/>
              <w:bottom w:val="nil"/>
              <w:right w:val="nil"/>
            </w:tcBorders>
          </w:tcPr>
          <w:p w14:paraId="0F8DDFF0" w14:textId="163A1E25" w:rsidR="00474ED0" w:rsidRDefault="00474ED0" w:rsidP="00474ED0">
            <w:pPr>
              <w:jc w:val="center"/>
              <w:rPr>
                <w:rFonts w:ascii="Arial" w:hAnsi="Arial" w:cs="Arial"/>
                <w:b/>
                <w:bCs/>
                <w:sz w:val="22"/>
                <w:szCs w:val="22"/>
              </w:rPr>
            </w:pPr>
            <w:r>
              <w:rPr>
                <w:rFonts w:ascii="Arial" w:hAnsi="Arial" w:cs="Arial"/>
                <w:b/>
                <w:bCs/>
                <w:sz w:val="22"/>
                <w:szCs w:val="22"/>
              </w:rPr>
              <w:t>*</w:t>
            </w:r>
            <w:r w:rsidRPr="001637E7">
              <w:rPr>
                <w:rFonts w:ascii="Arial" w:hAnsi="Arial" w:cs="Arial"/>
                <w:b/>
                <w:bCs/>
                <w:sz w:val="22"/>
                <w:szCs w:val="22"/>
              </w:rPr>
              <w:t>R</w:t>
            </w:r>
            <w:r>
              <w:rPr>
                <w:rFonts w:ascii="Arial" w:hAnsi="Arial" w:cs="Arial"/>
                <w:b/>
                <w:bCs/>
                <w:sz w:val="22"/>
                <w:szCs w:val="22"/>
              </w:rPr>
              <w:t xml:space="preserve"> </w:t>
            </w:r>
            <w:r w:rsidRPr="001637E7">
              <w:rPr>
                <w:rFonts w:ascii="Arial" w:hAnsi="Arial" w:cs="Arial"/>
                <w:b/>
                <w:bCs/>
                <w:sz w:val="22"/>
                <w:szCs w:val="22"/>
              </w:rPr>
              <w:t>E</w:t>
            </w:r>
            <w:r>
              <w:rPr>
                <w:rFonts w:ascii="Arial" w:hAnsi="Arial" w:cs="Arial"/>
                <w:b/>
                <w:bCs/>
                <w:sz w:val="22"/>
                <w:szCs w:val="22"/>
              </w:rPr>
              <w:t xml:space="preserve"> </w:t>
            </w:r>
            <w:r w:rsidRPr="001637E7">
              <w:rPr>
                <w:rFonts w:ascii="Arial" w:hAnsi="Arial" w:cs="Arial"/>
                <w:b/>
                <w:bCs/>
                <w:sz w:val="22"/>
                <w:szCs w:val="22"/>
              </w:rPr>
              <w:t>S</w:t>
            </w:r>
            <w:r>
              <w:rPr>
                <w:rFonts w:ascii="Arial" w:hAnsi="Arial" w:cs="Arial"/>
                <w:b/>
                <w:bCs/>
                <w:sz w:val="22"/>
                <w:szCs w:val="22"/>
              </w:rPr>
              <w:t xml:space="preserve"> </w:t>
            </w:r>
            <w:r w:rsidRPr="001637E7">
              <w:rPr>
                <w:rFonts w:ascii="Arial" w:hAnsi="Arial" w:cs="Arial"/>
                <w:b/>
                <w:bCs/>
                <w:sz w:val="22"/>
                <w:szCs w:val="22"/>
              </w:rPr>
              <w:t>O</w:t>
            </w:r>
            <w:r>
              <w:rPr>
                <w:rFonts w:ascii="Arial" w:hAnsi="Arial" w:cs="Arial"/>
                <w:b/>
                <w:bCs/>
                <w:sz w:val="22"/>
                <w:szCs w:val="22"/>
              </w:rPr>
              <w:t xml:space="preserve"> </w:t>
            </w:r>
            <w:r w:rsidRPr="001637E7">
              <w:rPr>
                <w:rFonts w:ascii="Arial" w:hAnsi="Arial" w:cs="Arial"/>
                <w:b/>
                <w:bCs/>
                <w:sz w:val="22"/>
                <w:szCs w:val="22"/>
              </w:rPr>
              <w:t>L</w:t>
            </w:r>
            <w:r>
              <w:rPr>
                <w:rFonts w:ascii="Arial" w:hAnsi="Arial" w:cs="Arial"/>
                <w:b/>
                <w:bCs/>
                <w:sz w:val="22"/>
                <w:szCs w:val="22"/>
              </w:rPr>
              <w:t xml:space="preserve"> </w:t>
            </w:r>
            <w:r w:rsidRPr="001637E7">
              <w:rPr>
                <w:rFonts w:ascii="Arial" w:hAnsi="Arial" w:cs="Arial"/>
                <w:b/>
                <w:bCs/>
                <w:sz w:val="22"/>
                <w:szCs w:val="22"/>
              </w:rPr>
              <w:t>U</w:t>
            </w:r>
            <w:r>
              <w:rPr>
                <w:rFonts w:ascii="Arial" w:hAnsi="Arial" w:cs="Arial"/>
                <w:b/>
                <w:bCs/>
                <w:sz w:val="22"/>
                <w:szCs w:val="22"/>
              </w:rPr>
              <w:t xml:space="preserve"> </w:t>
            </w:r>
            <w:r w:rsidRPr="001637E7">
              <w:rPr>
                <w:rFonts w:ascii="Arial" w:hAnsi="Arial" w:cs="Arial"/>
                <w:b/>
                <w:bCs/>
                <w:sz w:val="22"/>
                <w:szCs w:val="22"/>
              </w:rPr>
              <w:t>T</w:t>
            </w:r>
            <w:r>
              <w:rPr>
                <w:rFonts w:ascii="Arial" w:hAnsi="Arial" w:cs="Arial"/>
                <w:b/>
                <w:bCs/>
                <w:sz w:val="22"/>
                <w:szCs w:val="22"/>
              </w:rPr>
              <w:t xml:space="preserve"> </w:t>
            </w:r>
            <w:r w:rsidRPr="001637E7">
              <w:rPr>
                <w:rFonts w:ascii="Arial" w:hAnsi="Arial" w:cs="Arial"/>
                <w:b/>
                <w:bCs/>
                <w:sz w:val="22"/>
                <w:szCs w:val="22"/>
              </w:rPr>
              <w:t>I</w:t>
            </w:r>
            <w:r>
              <w:rPr>
                <w:rFonts w:ascii="Arial" w:hAnsi="Arial" w:cs="Arial"/>
                <w:b/>
                <w:bCs/>
                <w:sz w:val="22"/>
                <w:szCs w:val="22"/>
              </w:rPr>
              <w:t xml:space="preserve"> </w:t>
            </w:r>
            <w:r w:rsidRPr="001637E7">
              <w:rPr>
                <w:rFonts w:ascii="Arial" w:hAnsi="Arial" w:cs="Arial"/>
                <w:b/>
                <w:bCs/>
                <w:sz w:val="22"/>
                <w:szCs w:val="22"/>
              </w:rPr>
              <w:t>O</w:t>
            </w:r>
            <w:r>
              <w:rPr>
                <w:rFonts w:ascii="Arial" w:hAnsi="Arial" w:cs="Arial"/>
                <w:b/>
                <w:bCs/>
                <w:sz w:val="22"/>
                <w:szCs w:val="22"/>
              </w:rPr>
              <w:t xml:space="preserve"> </w:t>
            </w:r>
            <w:r w:rsidRPr="001637E7">
              <w:rPr>
                <w:rFonts w:ascii="Arial" w:hAnsi="Arial" w:cs="Arial"/>
                <w:b/>
                <w:bCs/>
                <w:sz w:val="22"/>
                <w:szCs w:val="22"/>
              </w:rPr>
              <w:t>N</w:t>
            </w:r>
          </w:p>
          <w:p w14:paraId="4EA3200C" w14:textId="77777777" w:rsidR="00474ED0" w:rsidRPr="001637E7" w:rsidRDefault="00474ED0" w:rsidP="00474ED0">
            <w:pPr>
              <w:jc w:val="center"/>
              <w:rPr>
                <w:rFonts w:ascii="Arial" w:hAnsi="Arial" w:cs="Arial"/>
                <w:b/>
                <w:bCs/>
                <w:sz w:val="22"/>
                <w:szCs w:val="22"/>
              </w:rPr>
            </w:pPr>
          </w:p>
          <w:p w14:paraId="50D4AA37" w14:textId="15E910AB" w:rsidR="00474ED0" w:rsidRPr="001637E7" w:rsidRDefault="00474ED0" w:rsidP="00474ED0">
            <w:pPr>
              <w:jc w:val="both"/>
              <w:rPr>
                <w:rFonts w:ascii="Arial" w:hAnsi="Arial" w:cs="Arial"/>
                <w:sz w:val="22"/>
                <w:szCs w:val="22"/>
              </w:rPr>
            </w:pPr>
            <w:r>
              <w:rPr>
                <w:rFonts w:ascii="Arial" w:hAnsi="Arial" w:cs="Arial"/>
                <w:b/>
                <w:bCs/>
                <w:sz w:val="22"/>
                <w:szCs w:val="22"/>
              </w:rPr>
              <w:tab/>
            </w:r>
            <w:r w:rsidRPr="001637E7">
              <w:rPr>
                <w:rFonts w:ascii="Arial" w:hAnsi="Arial" w:cs="Arial"/>
                <w:b/>
                <w:bCs/>
                <w:sz w:val="22"/>
                <w:szCs w:val="22"/>
              </w:rPr>
              <w:t xml:space="preserve">WHEREAS, </w:t>
            </w:r>
            <w:r w:rsidRPr="001637E7">
              <w:rPr>
                <w:rFonts w:ascii="Arial" w:hAnsi="Arial" w:cs="Arial"/>
                <w:sz w:val="22"/>
                <w:szCs w:val="22"/>
              </w:rPr>
              <w:t>pursuant to Section 33.011(a)(1) of the Tax Code, the governing body of a taxing unit shall waive penalties and may provide for the waiver of interest on a delinquent tax in an act or omission of an officer, employee, or agent of the taxing unit or appraisal district in which the taxing unit participates caused or resulted in the taxpayer’s failure to pay the tax before delinquency and if the tax is paid not later than the 21</w:t>
            </w:r>
            <w:r w:rsidRPr="001637E7">
              <w:rPr>
                <w:rFonts w:ascii="Arial" w:hAnsi="Arial" w:cs="Arial"/>
                <w:sz w:val="22"/>
                <w:szCs w:val="22"/>
                <w:vertAlign w:val="superscript"/>
              </w:rPr>
              <w:t>st</w:t>
            </w:r>
            <w:r w:rsidRPr="001637E7">
              <w:rPr>
                <w:rFonts w:ascii="Arial" w:hAnsi="Arial" w:cs="Arial"/>
                <w:sz w:val="22"/>
                <w:szCs w:val="22"/>
              </w:rPr>
              <w:t xml:space="preserve"> day after the taxpayer knows or should know or should know of the delinquency; and</w:t>
            </w:r>
          </w:p>
          <w:p w14:paraId="0992EA62" w14:textId="77777777" w:rsidR="00474ED0" w:rsidRPr="001637E7" w:rsidRDefault="00474ED0" w:rsidP="00474ED0">
            <w:pPr>
              <w:rPr>
                <w:rFonts w:ascii="Arial" w:hAnsi="Arial" w:cs="Arial"/>
                <w:sz w:val="22"/>
                <w:szCs w:val="22"/>
              </w:rPr>
            </w:pPr>
          </w:p>
          <w:p w14:paraId="64366261" w14:textId="29312D6A" w:rsidR="00474ED0" w:rsidRPr="001637E7" w:rsidRDefault="00474ED0" w:rsidP="00474ED0">
            <w:pPr>
              <w:jc w:val="both"/>
              <w:rPr>
                <w:rFonts w:ascii="Arial" w:hAnsi="Arial" w:cs="Arial"/>
                <w:sz w:val="22"/>
                <w:szCs w:val="22"/>
              </w:rPr>
            </w:pPr>
            <w:r>
              <w:rPr>
                <w:rFonts w:ascii="Arial" w:hAnsi="Arial" w:cs="Arial"/>
                <w:b/>
                <w:bCs/>
                <w:sz w:val="22"/>
                <w:szCs w:val="22"/>
              </w:rPr>
              <w:tab/>
            </w:r>
            <w:r w:rsidRPr="001637E7">
              <w:rPr>
                <w:rFonts w:ascii="Arial" w:hAnsi="Arial" w:cs="Arial"/>
                <w:b/>
                <w:bCs/>
                <w:sz w:val="22"/>
                <w:szCs w:val="22"/>
              </w:rPr>
              <w:t xml:space="preserve">WHEREAS, </w:t>
            </w:r>
            <w:r w:rsidRPr="001637E7">
              <w:rPr>
                <w:rFonts w:ascii="Arial" w:hAnsi="Arial" w:cs="Arial"/>
                <w:sz w:val="22"/>
                <w:szCs w:val="22"/>
              </w:rPr>
              <w:t>pursuant to Section 33.011(d) a request for waiver of penalties and interest pursuant to Section 33.011(a)(1) must be made before the 181</w:t>
            </w:r>
            <w:r w:rsidRPr="001637E7">
              <w:rPr>
                <w:rFonts w:ascii="Arial" w:hAnsi="Arial" w:cs="Arial"/>
                <w:sz w:val="22"/>
                <w:szCs w:val="22"/>
                <w:vertAlign w:val="superscript"/>
              </w:rPr>
              <w:t>st</w:t>
            </w:r>
            <w:r w:rsidRPr="001637E7">
              <w:rPr>
                <w:rFonts w:ascii="Arial" w:hAnsi="Arial" w:cs="Arial"/>
                <w:sz w:val="22"/>
                <w:szCs w:val="22"/>
              </w:rPr>
              <w:t xml:space="preserve"> day after the delinquency date; and</w:t>
            </w:r>
          </w:p>
          <w:p w14:paraId="15690699" w14:textId="77777777" w:rsidR="00474ED0" w:rsidRPr="001637E7" w:rsidRDefault="00474ED0" w:rsidP="00474ED0">
            <w:pPr>
              <w:rPr>
                <w:rFonts w:ascii="Arial" w:hAnsi="Arial" w:cs="Arial"/>
                <w:sz w:val="22"/>
                <w:szCs w:val="22"/>
              </w:rPr>
            </w:pPr>
          </w:p>
          <w:p w14:paraId="792EC983" w14:textId="5EA80550" w:rsidR="00474ED0" w:rsidRPr="001637E7" w:rsidRDefault="00474ED0" w:rsidP="00474ED0">
            <w:pPr>
              <w:jc w:val="both"/>
              <w:rPr>
                <w:rFonts w:ascii="Arial" w:hAnsi="Arial" w:cs="Arial"/>
                <w:sz w:val="22"/>
                <w:szCs w:val="22"/>
              </w:rPr>
            </w:pPr>
            <w:r>
              <w:rPr>
                <w:rFonts w:ascii="Arial" w:hAnsi="Arial" w:cs="Arial"/>
                <w:b/>
                <w:bCs/>
                <w:sz w:val="22"/>
                <w:szCs w:val="22"/>
              </w:rPr>
              <w:tab/>
            </w:r>
            <w:r w:rsidRPr="001637E7">
              <w:rPr>
                <w:rFonts w:ascii="Arial" w:hAnsi="Arial" w:cs="Arial"/>
                <w:b/>
                <w:bCs/>
                <w:sz w:val="22"/>
                <w:szCs w:val="22"/>
              </w:rPr>
              <w:t xml:space="preserve">WHEREAS, </w:t>
            </w:r>
            <w:r w:rsidRPr="001637E7">
              <w:rPr>
                <w:rFonts w:ascii="Arial" w:hAnsi="Arial" w:cs="Arial"/>
                <w:sz w:val="22"/>
                <w:szCs w:val="22"/>
              </w:rPr>
              <w:t>pursuant to Section 33.011(d) of the Tax Code, taxpayer, EL PASO TEACHERS' ASSOCIATION (“Taxpayer”) requested a waiver of penalties and interest on March 10, 2022, before the 181</w:t>
            </w:r>
            <w:r w:rsidRPr="001637E7">
              <w:rPr>
                <w:rFonts w:ascii="Arial" w:hAnsi="Arial" w:cs="Arial"/>
                <w:sz w:val="22"/>
                <w:szCs w:val="22"/>
                <w:vertAlign w:val="superscript"/>
              </w:rPr>
              <w:t>st</w:t>
            </w:r>
            <w:r w:rsidRPr="001637E7">
              <w:rPr>
                <w:rFonts w:ascii="Arial" w:hAnsi="Arial" w:cs="Arial"/>
                <w:sz w:val="22"/>
                <w:szCs w:val="22"/>
              </w:rPr>
              <w:t xml:space="preserve"> day after the delinquency date, in the amount of $23.43 for the 2021 delinquent taxes for the property with the following legal description:</w:t>
            </w:r>
          </w:p>
          <w:p w14:paraId="714996BD" w14:textId="77777777" w:rsidR="00474ED0" w:rsidRPr="001637E7" w:rsidRDefault="00474ED0" w:rsidP="00474ED0">
            <w:pPr>
              <w:jc w:val="center"/>
              <w:rPr>
                <w:rFonts w:ascii="Arial" w:hAnsi="Arial" w:cs="Arial"/>
                <w:sz w:val="22"/>
                <w:szCs w:val="22"/>
              </w:rPr>
            </w:pPr>
            <w:r w:rsidRPr="001637E7">
              <w:rPr>
                <w:rFonts w:ascii="Arial" w:hAnsi="Arial" w:cs="Arial"/>
                <w:sz w:val="22"/>
                <w:szCs w:val="22"/>
              </w:rPr>
              <w:lastRenderedPageBreak/>
              <w:t>INV FURN MACH CMP</w:t>
            </w:r>
          </w:p>
          <w:p w14:paraId="2F28CFE4" w14:textId="77777777" w:rsidR="00474ED0" w:rsidRPr="001637E7" w:rsidRDefault="00474ED0" w:rsidP="00474ED0">
            <w:pPr>
              <w:rPr>
                <w:rFonts w:ascii="Arial" w:hAnsi="Arial" w:cs="Arial"/>
                <w:sz w:val="22"/>
                <w:szCs w:val="22"/>
              </w:rPr>
            </w:pPr>
          </w:p>
          <w:p w14:paraId="4BBC21CA" w14:textId="6EE0A4AD" w:rsidR="00474ED0" w:rsidRPr="001637E7" w:rsidRDefault="00474ED0" w:rsidP="00474ED0">
            <w:pPr>
              <w:jc w:val="both"/>
              <w:rPr>
                <w:rFonts w:ascii="Arial" w:hAnsi="Arial" w:cs="Arial"/>
                <w:sz w:val="22"/>
                <w:szCs w:val="22"/>
              </w:rPr>
            </w:pPr>
            <w:r>
              <w:rPr>
                <w:rFonts w:ascii="Arial" w:hAnsi="Arial" w:cs="Arial"/>
                <w:b/>
                <w:bCs/>
                <w:sz w:val="22"/>
                <w:szCs w:val="22"/>
              </w:rPr>
              <w:tab/>
            </w:r>
            <w:r w:rsidRPr="001637E7">
              <w:rPr>
                <w:rFonts w:ascii="Arial" w:hAnsi="Arial" w:cs="Arial"/>
                <w:b/>
                <w:bCs/>
                <w:sz w:val="22"/>
                <w:szCs w:val="22"/>
              </w:rPr>
              <w:t xml:space="preserve">WHEREAS, </w:t>
            </w:r>
            <w:r w:rsidRPr="001637E7">
              <w:rPr>
                <w:rFonts w:ascii="Arial" w:hAnsi="Arial" w:cs="Arial"/>
                <w:sz w:val="22"/>
                <w:szCs w:val="22"/>
              </w:rPr>
              <w:t>the Taxpayer paid the taxes owed on the property on March 1, 2022, which is not later than the 21</w:t>
            </w:r>
            <w:r w:rsidRPr="001637E7">
              <w:rPr>
                <w:rFonts w:ascii="Arial" w:hAnsi="Arial" w:cs="Arial"/>
                <w:sz w:val="22"/>
                <w:szCs w:val="22"/>
                <w:vertAlign w:val="superscript"/>
              </w:rPr>
              <w:t>st</w:t>
            </w:r>
            <w:r w:rsidRPr="001637E7">
              <w:rPr>
                <w:rFonts w:ascii="Arial" w:hAnsi="Arial" w:cs="Arial"/>
                <w:sz w:val="22"/>
                <w:szCs w:val="22"/>
              </w:rPr>
              <w:t xml:space="preserve"> day after the date the taxpayer knew or should have known of the delinquency; and</w:t>
            </w:r>
          </w:p>
          <w:p w14:paraId="0B69128F" w14:textId="77777777" w:rsidR="00474ED0" w:rsidRPr="001637E7" w:rsidRDefault="00474ED0" w:rsidP="00474ED0">
            <w:pPr>
              <w:rPr>
                <w:rFonts w:ascii="Arial" w:hAnsi="Arial" w:cs="Arial"/>
                <w:sz w:val="22"/>
                <w:szCs w:val="22"/>
              </w:rPr>
            </w:pPr>
          </w:p>
          <w:p w14:paraId="58F9B910" w14:textId="13307B28" w:rsidR="00474ED0" w:rsidRPr="001637E7" w:rsidRDefault="00474ED0" w:rsidP="00474ED0">
            <w:pPr>
              <w:jc w:val="both"/>
              <w:rPr>
                <w:rFonts w:ascii="Arial" w:hAnsi="Arial" w:cs="Arial"/>
                <w:sz w:val="22"/>
                <w:szCs w:val="22"/>
              </w:rPr>
            </w:pPr>
            <w:r>
              <w:rPr>
                <w:rFonts w:ascii="Arial" w:hAnsi="Arial" w:cs="Arial"/>
                <w:b/>
                <w:bCs/>
                <w:sz w:val="22"/>
                <w:szCs w:val="22"/>
              </w:rPr>
              <w:tab/>
            </w:r>
            <w:r w:rsidRPr="001637E7">
              <w:rPr>
                <w:rFonts w:ascii="Arial" w:hAnsi="Arial" w:cs="Arial"/>
                <w:b/>
                <w:bCs/>
                <w:sz w:val="22"/>
                <w:szCs w:val="22"/>
              </w:rPr>
              <w:t xml:space="preserve">WHEREAS, </w:t>
            </w:r>
            <w:r w:rsidRPr="001637E7">
              <w:rPr>
                <w:rFonts w:ascii="Arial" w:hAnsi="Arial" w:cs="Arial"/>
                <w:sz w:val="22"/>
                <w:szCs w:val="22"/>
              </w:rPr>
              <w:t>the Taxpayer’s failure to pay the tax before the delinquency date was a result of an act or omission of the appraisal district.</w:t>
            </w:r>
          </w:p>
          <w:p w14:paraId="7F3D6EBB" w14:textId="77777777" w:rsidR="00474ED0" w:rsidRPr="001637E7" w:rsidRDefault="00474ED0" w:rsidP="00474ED0">
            <w:pPr>
              <w:jc w:val="both"/>
              <w:rPr>
                <w:rFonts w:ascii="Arial" w:hAnsi="Arial" w:cs="Arial"/>
                <w:sz w:val="22"/>
                <w:szCs w:val="22"/>
              </w:rPr>
            </w:pPr>
          </w:p>
          <w:p w14:paraId="72CDE68E" w14:textId="017F7ECF" w:rsidR="00474ED0" w:rsidRDefault="00474ED0" w:rsidP="00474ED0">
            <w:pPr>
              <w:jc w:val="both"/>
              <w:rPr>
                <w:rFonts w:ascii="Arial" w:hAnsi="Arial" w:cs="Arial"/>
                <w:b/>
                <w:bCs/>
                <w:sz w:val="22"/>
                <w:szCs w:val="22"/>
              </w:rPr>
            </w:pPr>
            <w:r>
              <w:rPr>
                <w:rFonts w:ascii="Arial" w:hAnsi="Arial" w:cs="Arial"/>
                <w:b/>
                <w:bCs/>
                <w:sz w:val="22"/>
                <w:szCs w:val="22"/>
              </w:rPr>
              <w:tab/>
            </w:r>
            <w:r w:rsidRPr="001637E7">
              <w:rPr>
                <w:rFonts w:ascii="Arial" w:hAnsi="Arial" w:cs="Arial"/>
                <w:b/>
                <w:bCs/>
                <w:sz w:val="22"/>
                <w:szCs w:val="22"/>
              </w:rPr>
              <w:t>NOW, THEREFORE, BE IT RESOLVED BY THE CITY COUNCIL OF THE CITY OF EL PASO:</w:t>
            </w:r>
          </w:p>
          <w:p w14:paraId="18FF6F60" w14:textId="77777777" w:rsidR="00474ED0" w:rsidRPr="001637E7" w:rsidRDefault="00474ED0" w:rsidP="00474ED0">
            <w:pPr>
              <w:jc w:val="both"/>
              <w:rPr>
                <w:rFonts w:ascii="Arial" w:hAnsi="Arial" w:cs="Arial"/>
                <w:b/>
                <w:bCs/>
                <w:sz w:val="22"/>
                <w:szCs w:val="22"/>
              </w:rPr>
            </w:pPr>
          </w:p>
          <w:p w14:paraId="6012C1B5" w14:textId="1A607544" w:rsidR="00474ED0" w:rsidRPr="001637E7" w:rsidRDefault="00474ED0" w:rsidP="00474ED0">
            <w:pPr>
              <w:jc w:val="both"/>
              <w:rPr>
                <w:rFonts w:ascii="Arial" w:hAnsi="Arial" w:cs="Arial"/>
                <w:sz w:val="22"/>
                <w:szCs w:val="22"/>
              </w:rPr>
            </w:pPr>
            <w:r>
              <w:rPr>
                <w:rFonts w:ascii="Arial" w:hAnsi="Arial" w:cs="Arial"/>
                <w:b/>
                <w:bCs/>
                <w:sz w:val="22"/>
                <w:szCs w:val="22"/>
              </w:rPr>
              <w:tab/>
            </w:r>
            <w:r w:rsidRPr="001637E7">
              <w:rPr>
                <w:rFonts w:ascii="Arial" w:hAnsi="Arial" w:cs="Arial"/>
                <w:b/>
                <w:bCs/>
                <w:sz w:val="22"/>
                <w:szCs w:val="22"/>
              </w:rPr>
              <w:t xml:space="preserve">THAT </w:t>
            </w:r>
            <w:r w:rsidRPr="001637E7">
              <w:rPr>
                <w:rFonts w:ascii="Arial" w:hAnsi="Arial" w:cs="Arial"/>
                <w:sz w:val="22"/>
                <w:szCs w:val="22"/>
              </w:rPr>
              <w:t>the Taxpayer, EL PASO TEACHERS’ ASSOCIATION, has met the requirements of Section 33.011 of the Tax Code for the request of waiver of penalties and interest and the City waives the penalty and interest amount on the 2021 delinquent taxes pursuant to Section 33.011(a)(1) of the Tax Code in the amount of $23.43 for the property with the following legal description:</w:t>
            </w:r>
          </w:p>
          <w:p w14:paraId="4A9E1ACA" w14:textId="77777777" w:rsidR="00474ED0" w:rsidRPr="001637E7" w:rsidRDefault="00474ED0" w:rsidP="00474ED0">
            <w:pPr>
              <w:rPr>
                <w:rFonts w:ascii="Arial" w:hAnsi="Arial" w:cs="Arial"/>
                <w:sz w:val="22"/>
                <w:szCs w:val="22"/>
              </w:rPr>
            </w:pPr>
          </w:p>
          <w:p w14:paraId="38FF9ECB" w14:textId="6C13A50C" w:rsidR="00474ED0" w:rsidRPr="006268BF" w:rsidRDefault="00474ED0" w:rsidP="00474ED0">
            <w:pPr>
              <w:jc w:val="center"/>
              <w:rPr>
                <w:rFonts w:ascii="Arial" w:hAnsi="Arial" w:cs="Arial"/>
                <w:sz w:val="22"/>
                <w:szCs w:val="22"/>
              </w:rPr>
            </w:pPr>
            <w:r w:rsidRPr="001637E7">
              <w:rPr>
                <w:rFonts w:ascii="Arial" w:hAnsi="Arial" w:cs="Arial"/>
                <w:sz w:val="22"/>
                <w:szCs w:val="22"/>
              </w:rPr>
              <w:t>INV FURN MACH CMP</w:t>
            </w:r>
          </w:p>
        </w:tc>
      </w:tr>
      <w:tr w:rsidR="00474ED0" w:rsidRPr="00057EC5" w14:paraId="596D9CE8" w14:textId="77777777" w:rsidTr="000B76CB">
        <w:tc>
          <w:tcPr>
            <w:tcW w:w="9900" w:type="dxa"/>
            <w:gridSpan w:val="3"/>
            <w:tcBorders>
              <w:top w:val="nil"/>
              <w:left w:val="nil"/>
              <w:bottom w:val="nil"/>
              <w:right w:val="nil"/>
            </w:tcBorders>
          </w:tcPr>
          <w:p w14:paraId="1D22C1B2" w14:textId="77777777" w:rsidR="00474ED0" w:rsidRPr="00057EC5" w:rsidRDefault="00474ED0" w:rsidP="00474ED0">
            <w:pPr>
              <w:jc w:val="center"/>
              <w:rPr>
                <w:rFonts w:ascii="Arial" w:hAnsi="Arial" w:cs="Arial"/>
              </w:rPr>
            </w:pPr>
            <w:r w:rsidRPr="00057EC5">
              <w:rPr>
                <w:rFonts w:ascii="Arial" w:hAnsi="Arial" w:cs="Arial"/>
              </w:rPr>
              <w:lastRenderedPageBreak/>
              <w:t>…………………………………………………………………………………………</w:t>
            </w:r>
            <w:r>
              <w:rPr>
                <w:rFonts w:ascii="Arial" w:hAnsi="Arial" w:cs="Arial"/>
              </w:rPr>
              <w:t>…..</w:t>
            </w:r>
            <w:r w:rsidRPr="00057EC5">
              <w:rPr>
                <w:rFonts w:ascii="Arial" w:hAnsi="Arial" w:cs="Arial"/>
              </w:rPr>
              <w:t>………….</w:t>
            </w:r>
          </w:p>
        </w:tc>
      </w:tr>
      <w:tr w:rsidR="00474ED0" w:rsidRPr="00256356" w14:paraId="18AAC3C9" w14:textId="77777777" w:rsidTr="000B76CB">
        <w:trPr>
          <w:trHeight w:val="144"/>
        </w:trPr>
        <w:tc>
          <w:tcPr>
            <w:tcW w:w="9900" w:type="dxa"/>
            <w:gridSpan w:val="3"/>
            <w:tcBorders>
              <w:top w:val="nil"/>
              <w:left w:val="nil"/>
              <w:bottom w:val="nil"/>
              <w:right w:val="nil"/>
            </w:tcBorders>
          </w:tcPr>
          <w:p w14:paraId="5D2968EA" w14:textId="151714FC" w:rsidR="00474ED0" w:rsidRPr="00256356" w:rsidRDefault="00474ED0" w:rsidP="00474ED0">
            <w:pPr>
              <w:rPr>
                <w:rFonts w:ascii="Arial" w:hAnsi="Arial" w:cs="Arial"/>
                <w:b/>
              </w:rPr>
            </w:pPr>
            <w:r w:rsidRPr="00256356">
              <w:rPr>
                <w:rFonts w:ascii="Arial" w:hAnsi="Arial" w:cs="Arial"/>
                <w:b/>
                <w:sz w:val="22"/>
                <w:szCs w:val="22"/>
              </w:rPr>
              <w:t xml:space="preserve">Goal </w:t>
            </w:r>
            <w:r>
              <w:rPr>
                <w:rFonts w:ascii="Arial" w:hAnsi="Arial" w:cs="Arial"/>
                <w:b/>
                <w:sz w:val="22"/>
                <w:szCs w:val="22"/>
              </w:rPr>
              <w:t>8: Nurture and Promote a Healthy, Sustainable Community</w:t>
            </w:r>
          </w:p>
        </w:tc>
      </w:tr>
      <w:tr w:rsidR="00474ED0" w:rsidRPr="00DB29F2" w14:paraId="40F5A98B" w14:textId="77777777" w:rsidTr="000B76CB">
        <w:trPr>
          <w:trHeight w:val="144"/>
        </w:trPr>
        <w:tc>
          <w:tcPr>
            <w:tcW w:w="9900" w:type="dxa"/>
            <w:gridSpan w:val="3"/>
            <w:tcBorders>
              <w:top w:val="nil"/>
              <w:left w:val="nil"/>
              <w:bottom w:val="nil"/>
              <w:right w:val="nil"/>
            </w:tcBorders>
          </w:tcPr>
          <w:p w14:paraId="6A25A346" w14:textId="77777777" w:rsidR="00474ED0" w:rsidRPr="00DB29F2" w:rsidRDefault="00474ED0" w:rsidP="00474ED0">
            <w:pPr>
              <w:rPr>
                <w:rFonts w:ascii="Arial" w:hAnsi="Arial" w:cs="Arial"/>
              </w:rPr>
            </w:pPr>
            <w:r w:rsidRPr="00057EC5">
              <w:rPr>
                <w:rFonts w:ascii="Arial" w:hAnsi="Arial" w:cs="Arial"/>
              </w:rPr>
              <w:t>…………………………………………………………………………………………</w:t>
            </w:r>
            <w:r>
              <w:rPr>
                <w:rFonts w:ascii="Arial" w:hAnsi="Arial" w:cs="Arial"/>
              </w:rPr>
              <w:t>…..</w:t>
            </w:r>
            <w:r w:rsidRPr="00057EC5">
              <w:rPr>
                <w:rFonts w:ascii="Arial" w:hAnsi="Arial" w:cs="Arial"/>
              </w:rPr>
              <w:t>………….</w:t>
            </w:r>
          </w:p>
        </w:tc>
      </w:tr>
      <w:tr w:rsidR="00474ED0" w14:paraId="64FEE137" w14:textId="77777777" w:rsidTr="000B76CB">
        <w:trPr>
          <w:trHeight w:val="1170"/>
        </w:trPr>
        <w:tc>
          <w:tcPr>
            <w:tcW w:w="720" w:type="dxa"/>
            <w:tcBorders>
              <w:top w:val="nil"/>
              <w:left w:val="nil"/>
              <w:bottom w:val="nil"/>
              <w:right w:val="nil"/>
            </w:tcBorders>
          </w:tcPr>
          <w:p w14:paraId="0109DB47" w14:textId="3F67BC2B" w:rsidR="00474ED0" w:rsidRDefault="00474ED0" w:rsidP="00474ED0">
            <w:pPr>
              <w:rPr>
                <w:rFonts w:ascii="Arial" w:hAnsi="Arial" w:cs="Arial"/>
                <w:b/>
                <w:sz w:val="22"/>
                <w:szCs w:val="22"/>
              </w:rPr>
            </w:pPr>
            <w:r>
              <w:rPr>
                <w:rFonts w:ascii="Arial" w:hAnsi="Arial" w:cs="Arial"/>
                <w:b/>
                <w:sz w:val="22"/>
                <w:szCs w:val="22"/>
              </w:rPr>
              <w:t>14.</w:t>
            </w:r>
          </w:p>
        </w:tc>
        <w:tc>
          <w:tcPr>
            <w:tcW w:w="9180" w:type="dxa"/>
            <w:gridSpan w:val="2"/>
            <w:tcBorders>
              <w:top w:val="nil"/>
              <w:left w:val="nil"/>
              <w:bottom w:val="nil"/>
              <w:right w:val="nil"/>
            </w:tcBorders>
          </w:tcPr>
          <w:p w14:paraId="04016370" w14:textId="635852CE" w:rsidR="00474ED0" w:rsidRDefault="00474ED0" w:rsidP="00474ED0">
            <w:pPr>
              <w:autoSpaceDE w:val="0"/>
              <w:autoSpaceDN w:val="0"/>
              <w:adjustRightInd w:val="0"/>
              <w:jc w:val="center"/>
              <w:rPr>
                <w:rFonts w:ascii="Arial" w:hAnsi="Arial" w:cs="Arial"/>
                <w:b/>
                <w:bCs/>
                <w:sz w:val="22"/>
                <w:szCs w:val="22"/>
              </w:rPr>
            </w:pPr>
            <w:r>
              <w:rPr>
                <w:rFonts w:ascii="Arial" w:hAnsi="Arial" w:cs="Arial"/>
                <w:b/>
                <w:bCs/>
                <w:sz w:val="22"/>
                <w:szCs w:val="22"/>
              </w:rPr>
              <w:t>*</w:t>
            </w:r>
            <w:r w:rsidRPr="005372EC">
              <w:rPr>
                <w:rFonts w:ascii="Arial" w:hAnsi="Arial" w:cs="Arial"/>
                <w:b/>
                <w:bCs/>
                <w:sz w:val="22"/>
                <w:szCs w:val="22"/>
              </w:rPr>
              <w:t>R</w:t>
            </w:r>
            <w:r>
              <w:rPr>
                <w:rFonts w:ascii="Arial" w:hAnsi="Arial" w:cs="Arial"/>
                <w:b/>
                <w:bCs/>
                <w:sz w:val="22"/>
                <w:szCs w:val="22"/>
              </w:rPr>
              <w:t xml:space="preserve"> </w:t>
            </w:r>
            <w:r w:rsidRPr="005372EC">
              <w:rPr>
                <w:rFonts w:ascii="Arial" w:hAnsi="Arial" w:cs="Arial"/>
                <w:b/>
                <w:bCs/>
                <w:sz w:val="22"/>
                <w:szCs w:val="22"/>
              </w:rPr>
              <w:t>E</w:t>
            </w:r>
            <w:r>
              <w:rPr>
                <w:rFonts w:ascii="Arial" w:hAnsi="Arial" w:cs="Arial"/>
                <w:b/>
                <w:bCs/>
                <w:sz w:val="22"/>
                <w:szCs w:val="22"/>
              </w:rPr>
              <w:t xml:space="preserve"> </w:t>
            </w:r>
            <w:r w:rsidRPr="005372EC">
              <w:rPr>
                <w:rFonts w:ascii="Arial" w:hAnsi="Arial" w:cs="Arial"/>
                <w:b/>
                <w:bCs/>
                <w:sz w:val="22"/>
                <w:szCs w:val="22"/>
              </w:rPr>
              <w:t>S</w:t>
            </w:r>
            <w:r>
              <w:rPr>
                <w:rFonts w:ascii="Arial" w:hAnsi="Arial" w:cs="Arial"/>
                <w:b/>
                <w:bCs/>
                <w:sz w:val="22"/>
                <w:szCs w:val="22"/>
              </w:rPr>
              <w:t xml:space="preserve"> </w:t>
            </w:r>
            <w:r w:rsidRPr="005372EC">
              <w:rPr>
                <w:rFonts w:ascii="Arial" w:hAnsi="Arial" w:cs="Arial"/>
                <w:b/>
                <w:bCs/>
                <w:sz w:val="22"/>
                <w:szCs w:val="22"/>
              </w:rPr>
              <w:t>O</w:t>
            </w:r>
            <w:r>
              <w:rPr>
                <w:rFonts w:ascii="Arial" w:hAnsi="Arial" w:cs="Arial"/>
                <w:b/>
                <w:bCs/>
                <w:sz w:val="22"/>
                <w:szCs w:val="22"/>
              </w:rPr>
              <w:t xml:space="preserve"> </w:t>
            </w:r>
            <w:r w:rsidRPr="005372EC">
              <w:rPr>
                <w:rFonts w:ascii="Arial" w:hAnsi="Arial" w:cs="Arial"/>
                <w:b/>
                <w:bCs/>
                <w:sz w:val="22"/>
                <w:szCs w:val="22"/>
              </w:rPr>
              <w:t>L</w:t>
            </w:r>
            <w:r>
              <w:rPr>
                <w:rFonts w:ascii="Arial" w:hAnsi="Arial" w:cs="Arial"/>
                <w:b/>
                <w:bCs/>
                <w:sz w:val="22"/>
                <w:szCs w:val="22"/>
              </w:rPr>
              <w:t xml:space="preserve"> </w:t>
            </w:r>
            <w:r w:rsidRPr="005372EC">
              <w:rPr>
                <w:rFonts w:ascii="Arial" w:hAnsi="Arial" w:cs="Arial"/>
                <w:b/>
                <w:bCs/>
                <w:sz w:val="22"/>
                <w:szCs w:val="22"/>
              </w:rPr>
              <w:t>U</w:t>
            </w:r>
            <w:r>
              <w:rPr>
                <w:rFonts w:ascii="Arial" w:hAnsi="Arial" w:cs="Arial"/>
                <w:b/>
                <w:bCs/>
                <w:sz w:val="22"/>
                <w:szCs w:val="22"/>
              </w:rPr>
              <w:t xml:space="preserve"> </w:t>
            </w:r>
            <w:r w:rsidRPr="005372EC">
              <w:rPr>
                <w:rFonts w:ascii="Arial" w:hAnsi="Arial" w:cs="Arial"/>
                <w:b/>
                <w:bCs/>
                <w:sz w:val="22"/>
                <w:szCs w:val="22"/>
              </w:rPr>
              <w:t>T</w:t>
            </w:r>
            <w:r>
              <w:rPr>
                <w:rFonts w:ascii="Arial" w:hAnsi="Arial" w:cs="Arial"/>
                <w:b/>
                <w:bCs/>
                <w:sz w:val="22"/>
                <w:szCs w:val="22"/>
              </w:rPr>
              <w:t xml:space="preserve"> </w:t>
            </w:r>
            <w:r w:rsidRPr="005372EC">
              <w:rPr>
                <w:rFonts w:ascii="Arial" w:hAnsi="Arial" w:cs="Arial"/>
                <w:b/>
                <w:bCs/>
                <w:sz w:val="22"/>
                <w:szCs w:val="22"/>
              </w:rPr>
              <w:t>I</w:t>
            </w:r>
            <w:r>
              <w:rPr>
                <w:rFonts w:ascii="Arial" w:hAnsi="Arial" w:cs="Arial"/>
                <w:b/>
                <w:bCs/>
                <w:sz w:val="22"/>
                <w:szCs w:val="22"/>
              </w:rPr>
              <w:t xml:space="preserve"> </w:t>
            </w:r>
            <w:r w:rsidRPr="005372EC">
              <w:rPr>
                <w:rFonts w:ascii="Arial" w:hAnsi="Arial" w:cs="Arial"/>
                <w:b/>
                <w:bCs/>
                <w:sz w:val="22"/>
                <w:szCs w:val="22"/>
              </w:rPr>
              <w:t>O</w:t>
            </w:r>
            <w:r>
              <w:rPr>
                <w:rFonts w:ascii="Arial" w:hAnsi="Arial" w:cs="Arial"/>
                <w:b/>
                <w:bCs/>
                <w:sz w:val="22"/>
                <w:szCs w:val="22"/>
              </w:rPr>
              <w:t xml:space="preserve"> </w:t>
            </w:r>
            <w:r w:rsidRPr="005372EC">
              <w:rPr>
                <w:rFonts w:ascii="Arial" w:hAnsi="Arial" w:cs="Arial"/>
                <w:b/>
                <w:bCs/>
                <w:sz w:val="22"/>
                <w:szCs w:val="22"/>
              </w:rPr>
              <w:t>N</w:t>
            </w:r>
          </w:p>
          <w:p w14:paraId="4E6D98EE" w14:textId="77777777" w:rsidR="00474ED0" w:rsidRPr="005372EC" w:rsidRDefault="00474ED0" w:rsidP="00474ED0">
            <w:pPr>
              <w:autoSpaceDE w:val="0"/>
              <w:autoSpaceDN w:val="0"/>
              <w:adjustRightInd w:val="0"/>
              <w:jc w:val="center"/>
              <w:rPr>
                <w:rFonts w:ascii="Arial" w:hAnsi="Arial" w:cs="Arial"/>
                <w:b/>
                <w:bCs/>
                <w:sz w:val="22"/>
                <w:szCs w:val="22"/>
              </w:rPr>
            </w:pPr>
          </w:p>
          <w:p w14:paraId="445073C3" w14:textId="5D90C91C" w:rsidR="00474ED0" w:rsidRDefault="00474ED0" w:rsidP="00474ED0">
            <w:pPr>
              <w:autoSpaceDE w:val="0"/>
              <w:autoSpaceDN w:val="0"/>
              <w:adjustRightInd w:val="0"/>
              <w:jc w:val="both"/>
              <w:rPr>
                <w:rFonts w:ascii="Arial" w:hAnsi="Arial" w:cs="Arial"/>
                <w:b/>
                <w:bCs/>
                <w:sz w:val="22"/>
                <w:szCs w:val="22"/>
              </w:rPr>
            </w:pPr>
            <w:r w:rsidRPr="005372EC">
              <w:rPr>
                <w:rFonts w:ascii="Arial" w:hAnsi="Arial" w:cs="Arial"/>
                <w:b/>
                <w:bCs/>
                <w:sz w:val="22"/>
                <w:szCs w:val="22"/>
              </w:rPr>
              <w:t>BE IT RESOLVED BY THE CITY COUNCIL OF THE CITY OF EL PASO:</w:t>
            </w:r>
          </w:p>
          <w:p w14:paraId="16803188" w14:textId="77777777" w:rsidR="00474ED0" w:rsidRPr="005372EC" w:rsidRDefault="00474ED0" w:rsidP="00474ED0">
            <w:pPr>
              <w:autoSpaceDE w:val="0"/>
              <w:autoSpaceDN w:val="0"/>
              <w:adjustRightInd w:val="0"/>
              <w:jc w:val="both"/>
              <w:rPr>
                <w:rFonts w:ascii="Arial" w:hAnsi="Arial" w:cs="Arial"/>
                <w:b/>
                <w:bCs/>
                <w:sz w:val="22"/>
                <w:szCs w:val="22"/>
              </w:rPr>
            </w:pPr>
          </w:p>
          <w:p w14:paraId="722DE032" w14:textId="4EF8F9A2" w:rsidR="00474ED0" w:rsidRPr="00C50ED3" w:rsidRDefault="00474ED0" w:rsidP="00474ED0">
            <w:pPr>
              <w:autoSpaceDE w:val="0"/>
              <w:autoSpaceDN w:val="0"/>
              <w:adjustRightInd w:val="0"/>
              <w:jc w:val="both"/>
              <w:rPr>
                <w:rFonts w:ascii="Arial" w:hAnsi="Arial" w:cs="Arial"/>
                <w:bCs/>
                <w:sz w:val="22"/>
                <w:szCs w:val="22"/>
              </w:rPr>
            </w:pPr>
            <w:r>
              <w:rPr>
                <w:rFonts w:ascii="Arial" w:hAnsi="Arial" w:cs="Arial"/>
                <w:bCs/>
                <w:sz w:val="22"/>
                <w:szCs w:val="22"/>
              </w:rPr>
              <w:tab/>
            </w:r>
            <w:r w:rsidRPr="005372EC">
              <w:rPr>
                <w:rFonts w:ascii="Arial" w:hAnsi="Arial" w:cs="Arial"/>
                <w:bCs/>
                <w:sz w:val="22"/>
                <w:szCs w:val="22"/>
              </w:rPr>
              <w:t xml:space="preserve">That the El Paso City Council authorizes the City Manager to sign an Equipment Lease Agreement by and between Dr. Alvaro Medina, DVM and the City of El Paso for use of the City's Department of Animal Services vehicle #17t46, license plate number 1345554 and VIN 1FDUF5GTXGEA85175 as a spay/neuter van to be used to offer spay and neuter procedures, for an initial term from April 1, 2022 - March 31, 2023, and which may be renewed for two (2) consecutive periods of one (1) full year, in exchange for a minimum number </w:t>
            </w:r>
            <w:proofErr w:type="spellStart"/>
            <w:r w:rsidRPr="005372EC">
              <w:rPr>
                <w:rFonts w:ascii="Arial" w:hAnsi="Arial" w:cs="Arial"/>
                <w:bCs/>
                <w:sz w:val="22"/>
                <w:szCs w:val="22"/>
              </w:rPr>
              <w:t>oflow</w:t>
            </w:r>
            <w:proofErr w:type="spellEnd"/>
            <w:r w:rsidRPr="005372EC">
              <w:rPr>
                <w:rFonts w:ascii="Arial" w:hAnsi="Arial" w:cs="Arial"/>
                <w:bCs/>
                <w:sz w:val="22"/>
                <w:szCs w:val="22"/>
              </w:rPr>
              <w:t xml:space="preserve"> cost spay and neuter procedures and the resulting reduction in the feral dog and cat population in the City of El</w:t>
            </w:r>
            <w:r>
              <w:rPr>
                <w:rFonts w:ascii="Arial" w:hAnsi="Arial" w:cs="Arial"/>
                <w:bCs/>
                <w:sz w:val="22"/>
                <w:szCs w:val="22"/>
              </w:rPr>
              <w:t xml:space="preserve"> </w:t>
            </w:r>
            <w:r w:rsidRPr="005372EC">
              <w:rPr>
                <w:rFonts w:ascii="Arial" w:hAnsi="Arial" w:cs="Arial"/>
                <w:bCs/>
                <w:sz w:val="22"/>
                <w:szCs w:val="22"/>
              </w:rPr>
              <w:t>Paso.</w:t>
            </w:r>
          </w:p>
        </w:tc>
      </w:tr>
      <w:tr w:rsidR="00474ED0" w14:paraId="5B27E29A" w14:textId="77777777" w:rsidTr="000B76CB">
        <w:trPr>
          <w:trHeight w:val="144"/>
        </w:trPr>
        <w:tc>
          <w:tcPr>
            <w:tcW w:w="9900" w:type="dxa"/>
            <w:gridSpan w:val="3"/>
            <w:tcBorders>
              <w:top w:val="nil"/>
              <w:left w:val="nil"/>
              <w:bottom w:val="nil"/>
              <w:right w:val="nil"/>
            </w:tcBorders>
          </w:tcPr>
          <w:p w14:paraId="27C2118C" w14:textId="30751DA1" w:rsidR="00474ED0" w:rsidRDefault="00474ED0" w:rsidP="00474ED0">
            <w:pPr>
              <w:autoSpaceDE w:val="0"/>
              <w:autoSpaceDN w:val="0"/>
              <w:adjustRightInd w:val="0"/>
              <w:jc w:val="center"/>
              <w:rPr>
                <w:rFonts w:ascii="Arial" w:hAnsi="Arial" w:cs="Arial"/>
                <w:b/>
                <w:bCs/>
                <w:sz w:val="22"/>
                <w:szCs w:val="22"/>
              </w:rPr>
            </w:pPr>
            <w:r w:rsidRPr="00057EC5">
              <w:rPr>
                <w:rFonts w:ascii="Arial" w:hAnsi="Arial" w:cs="Arial"/>
              </w:rPr>
              <w:t>…………………………………………………………………………………………</w:t>
            </w:r>
            <w:r>
              <w:rPr>
                <w:rFonts w:ascii="Arial" w:hAnsi="Arial" w:cs="Arial"/>
              </w:rPr>
              <w:t>…..</w:t>
            </w:r>
            <w:r w:rsidRPr="00057EC5">
              <w:rPr>
                <w:rFonts w:ascii="Arial" w:hAnsi="Arial" w:cs="Arial"/>
              </w:rPr>
              <w:t>………….</w:t>
            </w:r>
          </w:p>
        </w:tc>
      </w:tr>
      <w:tr w:rsidR="00474ED0" w14:paraId="5F8B656A" w14:textId="77777777" w:rsidTr="000B76CB">
        <w:trPr>
          <w:trHeight w:val="990"/>
        </w:trPr>
        <w:tc>
          <w:tcPr>
            <w:tcW w:w="720" w:type="dxa"/>
            <w:tcBorders>
              <w:top w:val="nil"/>
              <w:left w:val="nil"/>
              <w:bottom w:val="nil"/>
              <w:right w:val="nil"/>
            </w:tcBorders>
          </w:tcPr>
          <w:p w14:paraId="511C17F3" w14:textId="47A5D6A4" w:rsidR="00474ED0" w:rsidRDefault="00474ED0" w:rsidP="00474ED0">
            <w:pPr>
              <w:rPr>
                <w:rFonts w:ascii="Arial" w:hAnsi="Arial" w:cs="Arial"/>
                <w:b/>
                <w:sz w:val="22"/>
                <w:szCs w:val="22"/>
              </w:rPr>
            </w:pPr>
            <w:r>
              <w:rPr>
                <w:rFonts w:ascii="Arial" w:hAnsi="Arial" w:cs="Arial"/>
                <w:b/>
                <w:sz w:val="22"/>
                <w:szCs w:val="22"/>
              </w:rPr>
              <w:t>15.</w:t>
            </w:r>
          </w:p>
        </w:tc>
        <w:tc>
          <w:tcPr>
            <w:tcW w:w="9180" w:type="dxa"/>
            <w:gridSpan w:val="2"/>
            <w:tcBorders>
              <w:top w:val="nil"/>
              <w:left w:val="nil"/>
              <w:bottom w:val="nil"/>
              <w:right w:val="nil"/>
            </w:tcBorders>
          </w:tcPr>
          <w:p w14:paraId="2F9C11C3" w14:textId="6C8C6BD8" w:rsidR="00474ED0" w:rsidRDefault="00474ED0" w:rsidP="00474ED0">
            <w:pPr>
              <w:autoSpaceDE w:val="0"/>
              <w:autoSpaceDN w:val="0"/>
              <w:adjustRightInd w:val="0"/>
              <w:jc w:val="center"/>
              <w:rPr>
                <w:rFonts w:ascii="Arial" w:hAnsi="Arial" w:cs="Arial"/>
                <w:b/>
                <w:bCs/>
                <w:sz w:val="22"/>
                <w:szCs w:val="22"/>
              </w:rPr>
            </w:pPr>
            <w:r>
              <w:rPr>
                <w:rFonts w:ascii="Arial" w:hAnsi="Arial" w:cs="Arial"/>
                <w:b/>
                <w:bCs/>
                <w:sz w:val="22"/>
                <w:szCs w:val="22"/>
              </w:rPr>
              <w:t>*</w:t>
            </w:r>
            <w:r w:rsidRPr="00474ED0">
              <w:rPr>
                <w:rFonts w:ascii="Arial" w:hAnsi="Arial" w:cs="Arial"/>
                <w:b/>
                <w:bCs/>
                <w:sz w:val="22"/>
                <w:szCs w:val="22"/>
              </w:rPr>
              <w:t>R</w:t>
            </w:r>
            <w:r>
              <w:rPr>
                <w:rFonts w:ascii="Arial" w:hAnsi="Arial" w:cs="Arial"/>
                <w:b/>
                <w:bCs/>
                <w:sz w:val="22"/>
                <w:szCs w:val="22"/>
              </w:rPr>
              <w:t xml:space="preserve"> </w:t>
            </w:r>
            <w:r w:rsidRPr="00474ED0">
              <w:rPr>
                <w:rFonts w:ascii="Arial" w:hAnsi="Arial" w:cs="Arial"/>
                <w:b/>
                <w:bCs/>
                <w:sz w:val="22"/>
                <w:szCs w:val="22"/>
              </w:rPr>
              <w:t>E</w:t>
            </w:r>
            <w:r>
              <w:rPr>
                <w:rFonts w:ascii="Arial" w:hAnsi="Arial" w:cs="Arial"/>
                <w:b/>
                <w:bCs/>
                <w:sz w:val="22"/>
                <w:szCs w:val="22"/>
              </w:rPr>
              <w:t xml:space="preserve"> </w:t>
            </w:r>
            <w:r w:rsidRPr="00474ED0">
              <w:rPr>
                <w:rFonts w:ascii="Arial" w:hAnsi="Arial" w:cs="Arial"/>
                <w:b/>
                <w:bCs/>
                <w:sz w:val="22"/>
                <w:szCs w:val="22"/>
              </w:rPr>
              <w:t>S</w:t>
            </w:r>
            <w:r>
              <w:rPr>
                <w:rFonts w:ascii="Arial" w:hAnsi="Arial" w:cs="Arial"/>
                <w:b/>
                <w:bCs/>
                <w:sz w:val="22"/>
                <w:szCs w:val="22"/>
              </w:rPr>
              <w:t xml:space="preserve"> </w:t>
            </w:r>
            <w:r w:rsidRPr="00474ED0">
              <w:rPr>
                <w:rFonts w:ascii="Arial" w:hAnsi="Arial" w:cs="Arial"/>
                <w:b/>
                <w:bCs/>
                <w:sz w:val="22"/>
                <w:szCs w:val="22"/>
              </w:rPr>
              <w:t>O</w:t>
            </w:r>
            <w:r>
              <w:rPr>
                <w:rFonts w:ascii="Arial" w:hAnsi="Arial" w:cs="Arial"/>
                <w:b/>
                <w:bCs/>
                <w:sz w:val="22"/>
                <w:szCs w:val="22"/>
              </w:rPr>
              <w:t xml:space="preserve"> </w:t>
            </w:r>
            <w:r w:rsidRPr="00474ED0">
              <w:rPr>
                <w:rFonts w:ascii="Arial" w:hAnsi="Arial" w:cs="Arial"/>
                <w:b/>
                <w:bCs/>
                <w:sz w:val="22"/>
                <w:szCs w:val="22"/>
              </w:rPr>
              <w:t>L</w:t>
            </w:r>
            <w:r>
              <w:rPr>
                <w:rFonts w:ascii="Arial" w:hAnsi="Arial" w:cs="Arial"/>
                <w:b/>
                <w:bCs/>
                <w:sz w:val="22"/>
                <w:szCs w:val="22"/>
              </w:rPr>
              <w:t xml:space="preserve"> </w:t>
            </w:r>
            <w:r w:rsidRPr="00474ED0">
              <w:rPr>
                <w:rFonts w:ascii="Arial" w:hAnsi="Arial" w:cs="Arial"/>
                <w:b/>
                <w:bCs/>
                <w:sz w:val="22"/>
                <w:szCs w:val="22"/>
              </w:rPr>
              <w:t>U</w:t>
            </w:r>
            <w:r>
              <w:rPr>
                <w:rFonts w:ascii="Arial" w:hAnsi="Arial" w:cs="Arial"/>
                <w:b/>
                <w:bCs/>
                <w:sz w:val="22"/>
                <w:szCs w:val="22"/>
              </w:rPr>
              <w:t xml:space="preserve"> </w:t>
            </w:r>
            <w:r w:rsidRPr="00474ED0">
              <w:rPr>
                <w:rFonts w:ascii="Arial" w:hAnsi="Arial" w:cs="Arial"/>
                <w:b/>
                <w:bCs/>
                <w:sz w:val="22"/>
                <w:szCs w:val="22"/>
              </w:rPr>
              <w:t>T</w:t>
            </w:r>
            <w:r>
              <w:rPr>
                <w:rFonts w:ascii="Arial" w:hAnsi="Arial" w:cs="Arial"/>
                <w:b/>
                <w:bCs/>
                <w:sz w:val="22"/>
                <w:szCs w:val="22"/>
              </w:rPr>
              <w:t xml:space="preserve"> </w:t>
            </w:r>
            <w:r w:rsidRPr="00474ED0">
              <w:rPr>
                <w:rFonts w:ascii="Arial" w:hAnsi="Arial" w:cs="Arial"/>
                <w:b/>
                <w:bCs/>
                <w:sz w:val="22"/>
                <w:szCs w:val="22"/>
              </w:rPr>
              <w:t>I</w:t>
            </w:r>
            <w:r>
              <w:rPr>
                <w:rFonts w:ascii="Arial" w:hAnsi="Arial" w:cs="Arial"/>
                <w:b/>
                <w:bCs/>
                <w:sz w:val="22"/>
                <w:szCs w:val="22"/>
              </w:rPr>
              <w:t xml:space="preserve"> </w:t>
            </w:r>
            <w:r w:rsidRPr="00474ED0">
              <w:rPr>
                <w:rFonts w:ascii="Arial" w:hAnsi="Arial" w:cs="Arial"/>
                <w:b/>
                <w:bCs/>
                <w:sz w:val="22"/>
                <w:szCs w:val="22"/>
              </w:rPr>
              <w:t>O</w:t>
            </w:r>
            <w:r>
              <w:rPr>
                <w:rFonts w:ascii="Arial" w:hAnsi="Arial" w:cs="Arial"/>
                <w:b/>
                <w:bCs/>
                <w:sz w:val="22"/>
                <w:szCs w:val="22"/>
              </w:rPr>
              <w:t xml:space="preserve"> </w:t>
            </w:r>
            <w:r w:rsidRPr="00474ED0">
              <w:rPr>
                <w:rFonts w:ascii="Arial" w:hAnsi="Arial" w:cs="Arial"/>
                <w:b/>
                <w:bCs/>
                <w:sz w:val="22"/>
                <w:szCs w:val="22"/>
              </w:rPr>
              <w:t>N</w:t>
            </w:r>
          </w:p>
          <w:p w14:paraId="62122983" w14:textId="77777777" w:rsidR="00474ED0" w:rsidRPr="00474ED0" w:rsidRDefault="00474ED0" w:rsidP="00474ED0">
            <w:pPr>
              <w:autoSpaceDE w:val="0"/>
              <w:autoSpaceDN w:val="0"/>
              <w:adjustRightInd w:val="0"/>
              <w:jc w:val="center"/>
              <w:rPr>
                <w:rFonts w:ascii="Arial" w:hAnsi="Arial" w:cs="Arial"/>
                <w:b/>
                <w:bCs/>
                <w:sz w:val="22"/>
                <w:szCs w:val="22"/>
              </w:rPr>
            </w:pPr>
          </w:p>
          <w:p w14:paraId="116227EE" w14:textId="6DCF8418" w:rsidR="00474ED0" w:rsidRPr="00474ED0" w:rsidRDefault="00474ED0" w:rsidP="00474ED0">
            <w:pPr>
              <w:autoSpaceDE w:val="0"/>
              <w:autoSpaceDN w:val="0"/>
              <w:adjustRightInd w:val="0"/>
              <w:jc w:val="both"/>
              <w:rPr>
                <w:rFonts w:ascii="Arial" w:hAnsi="Arial" w:cs="Arial"/>
                <w:b/>
                <w:bCs/>
                <w:sz w:val="22"/>
                <w:szCs w:val="22"/>
              </w:rPr>
            </w:pPr>
            <w:r>
              <w:rPr>
                <w:rFonts w:ascii="Arial" w:hAnsi="Arial" w:cs="Arial"/>
                <w:b/>
                <w:bCs/>
                <w:sz w:val="22"/>
                <w:szCs w:val="22"/>
              </w:rPr>
              <w:tab/>
            </w:r>
            <w:r w:rsidRPr="00474ED0">
              <w:rPr>
                <w:rFonts w:ascii="Arial" w:hAnsi="Arial" w:cs="Arial"/>
                <w:b/>
                <w:bCs/>
                <w:sz w:val="22"/>
                <w:szCs w:val="22"/>
              </w:rPr>
              <w:t>BE IT RESOLVED BY THE CITY COUNCIL OF THE CITY OF EL PASO:</w:t>
            </w:r>
          </w:p>
          <w:p w14:paraId="7DA290E0" w14:textId="77777777" w:rsidR="00474ED0" w:rsidRPr="00474ED0" w:rsidRDefault="00474ED0" w:rsidP="00474ED0">
            <w:pPr>
              <w:autoSpaceDE w:val="0"/>
              <w:autoSpaceDN w:val="0"/>
              <w:adjustRightInd w:val="0"/>
              <w:jc w:val="both"/>
              <w:rPr>
                <w:rFonts w:ascii="Arial" w:hAnsi="Arial" w:cs="Arial"/>
                <w:b/>
                <w:bCs/>
                <w:sz w:val="22"/>
                <w:szCs w:val="22"/>
              </w:rPr>
            </w:pPr>
          </w:p>
          <w:p w14:paraId="609CE326" w14:textId="24E9771C" w:rsidR="00474ED0" w:rsidRDefault="00705A05" w:rsidP="00474ED0">
            <w:pPr>
              <w:autoSpaceDE w:val="0"/>
              <w:autoSpaceDN w:val="0"/>
              <w:adjustRightInd w:val="0"/>
              <w:jc w:val="both"/>
              <w:rPr>
                <w:rFonts w:ascii="Arial" w:hAnsi="Arial" w:cs="Arial"/>
                <w:bCs/>
                <w:sz w:val="22"/>
                <w:szCs w:val="22"/>
              </w:rPr>
            </w:pPr>
            <w:r>
              <w:rPr>
                <w:rFonts w:ascii="Arial" w:hAnsi="Arial" w:cs="Arial"/>
                <w:bCs/>
                <w:sz w:val="22"/>
                <w:szCs w:val="22"/>
              </w:rPr>
              <w:tab/>
            </w:r>
            <w:r w:rsidR="00474ED0" w:rsidRPr="00474ED0">
              <w:rPr>
                <w:rFonts w:ascii="Arial" w:hAnsi="Arial" w:cs="Arial"/>
                <w:bCs/>
                <w:sz w:val="22"/>
                <w:szCs w:val="22"/>
              </w:rPr>
              <w:t>A Resolution that allows for the consolidation of the following, previously-approved, affordable rental and housing development loans taken out on properties located at 6806 Alameda and 6968 Alameda, El Paso, Texas, as recommended by the Director of Community and Human Development, as listed below.</w:t>
            </w:r>
          </w:p>
          <w:p w14:paraId="2B8B3BFF" w14:textId="77777777" w:rsidR="00705A05" w:rsidRPr="00474ED0" w:rsidRDefault="00705A05" w:rsidP="00474ED0">
            <w:pPr>
              <w:autoSpaceDE w:val="0"/>
              <w:autoSpaceDN w:val="0"/>
              <w:adjustRightInd w:val="0"/>
              <w:jc w:val="both"/>
              <w:rPr>
                <w:rFonts w:ascii="Arial" w:hAnsi="Arial" w:cs="Arial"/>
                <w:bCs/>
                <w:sz w:val="22"/>
                <w:szCs w:val="22"/>
              </w:rPr>
            </w:pPr>
          </w:p>
          <w:p w14:paraId="116AB74E" w14:textId="4606E8DA" w:rsidR="00705A05" w:rsidRDefault="00705A05" w:rsidP="00474ED0">
            <w:pPr>
              <w:autoSpaceDE w:val="0"/>
              <w:autoSpaceDN w:val="0"/>
              <w:adjustRightInd w:val="0"/>
              <w:jc w:val="both"/>
              <w:rPr>
                <w:rFonts w:ascii="Arial" w:hAnsi="Arial" w:cs="Arial"/>
                <w:bCs/>
                <w:sz w:val="22"/>
                <w:szCs w:val="22"/>
              </w:rPr>
            </w:pPr>
            <w:r>
              <w:rPr>
                <w:rFonts w:ascii="Arial" w:hAnsi="Arial" w:cs="Arial"/>
                <w:bCs/>
                <w:sz w:val="22"/>
                <w:szCs w:val="22"/>
              </w:rPr>
              <w:tab/>
            </w:r>
            <w:r w:rsidR="00474ED0" w:rsidRPr="00474ED0">
              <w:rPr>
                <w:rFonts w:ascii="Arial" w:hAnsi="Arial" w:cs="Arial"/>
                <w:bCs/>
                <w:sz w:val="22"/>
                <w:szCs w:val="22"/>
              </w:rPr>
              <w:t xml:space="preserve">Project Name:     6806 Alameda and 6968 Alameda loan consolidation Project </w:t>
            </w:r>
          </w:p>
          <w:p w14:paraId="7DC319B8" w14:textId="06745F42" w:rsidR="00474ED0" w:rsidRPr="00474ED0" w:rsidRDefault="00705A05" w:rsidP="00474ED0">
            <w:pPr>
              <w:autoSpaceDE w:val="0"/>
              <w:autoSpaceDN w:val="0"/>
              <w:adjustRightInd w:val="0"/>
              <w:jc w:val="both"/>
              <w:rPr>
                <w:rFonts w:ascii="Arial" w:hAnsi="Arial" w:cs="Arial"/>
                <w:bCs/>
                <w:sz w:val="22"/>
                <w:szCs w:val="22"/>
              </w:rPr>
            </w:pPr>
            <w:r>
              <w:rPr>
                <w:rFonts w:ascii="Arial" w:hAnsi="Arial" w:cs="Arial"/>
                <w:bCs/>
                <w:sz w:val="22"/>
                <w:szCs w:val="22"/>
              </w:rPr>
              <w:tab/>
            </w:r>
            <w:r w:rsidR="00474ED0" w:rsidRPr="00474ED0">
              <w:rPr>
                <w:rFonts w:ascii="Arial" w:hAnsi="Arial" w:cs="Arial"/>
                <w:bCs/>
                <w:sz w:val="22"/>
                <w:szCs w:val="22"/>
              </w:rPr>
              <w:t xml:space="preserve">Type:  </w:t>
            </w:r>
            <w:r>
              <w:rPr>
                <w:rFonts w:ascii="Arial" w:hAnsi="Arial" w:cs="Arial"/>
                <w:bCs/>
                <w:sz w:val="22"/>
                <w:szCs w:val="22"/>
              </w:rPr>
              <w:tab/>
            </w:r>
            <w:r>
              <w:rPr>
                <w:rFonts w:ascii="Arial" w:hAnsi="Arial" w:cs="Arial"/>
                <w:bCs/>
                <w:sz w:val="22"/>
                <w:szCs w:val="22"/>
              </w:rPr>
              <w:tab/>
              <w:t xml:space="preserve"> </w:t>
            </w:r>
            <w:r w:rsidR="00474ED0" w:rsidRPr="00474ED0">
              <w:rPr>
                <w:rFonts w:ascii="Arial" w:hAnsi="Arial" w:cs="Arial"/>
                <w:bCs/>
                <w:sz w:val="22"/>
                <w:szCs w:val="22"/>
              </w:rPr>
              <w:t xml:space="preserve">   Multiple Family Units</w:t>
            </w:r>
          </w:p>
          <w:p w14:paraId="37FE7646" w14:textId="65164A51" w:rsidR="00C11B54" w:rsidRDefault="00C11B54" w:rsidP="00474ED0">
            <w:pPr>
              <w:autoSpaceDE w:val="0"/>
              <w:autoSpaceDN w:val="0"/>
              <w:adjustRightInd w:val="0"/>
              <w:jc w:val="both"/>
              <w:rPr>
                <w:rFonts w:ascii="Arial" w:hAnsi="Arial" w:cs="Arial"/>
                <w:bCs/>
                <w:sz w:val="22"/>
                <w:szCs w:val="22"/>
              </w:rPr>
            </w:pPr>
            <w:r>
              <w:rPr>
                <w:rFonts w:ascii="Arial" w:hAnsi="Arial" w:cs="Arial"/>
                <w:bCs/>
                <w:sz w:val="22"/>
                <w:szCs w:val="22"/>
              </w:rPr>
              <w:tab/>
            </w:r>
            <w:r w:rsidR="00474ED0" w:rsidRPr="00474ED0">
              <w:rPr>
                <w:rFonts w:ascii="Arial" w:hAnsi="Arial" w:cs="Arial"/>
                <w:bCs/>
                <w:sz w:val="22"/>
                <w:szCs w:val="22"/>
              </w:rPr>
              <w:t xml:space="preserve">Project Address: 6806 Alameda and 6968 Alameda </w:t>
            </w:r>
          </w:p>
          <w:p w14:paraId="40BE9DC8" w14:textId="2BFA3950" w:rsidR="00474ED0" w:rsidRPr="00474ED0" w:rsidRDefault="00C11B54" w:rsidP="00474ED0">
            <w:pPr>
              <w:autoSpaceDE w:val="0"/>
              <w:autoSpaceDN w:val="0"/>
              <w:adjustRightInd w:val="0"/>
              <w:jc w:val="both"/>
              <w:rPr>
                <w:rFonts w:ascii="Arial" w:hAnsi="Arial" w:cs="Arial"/>
                <w:bCs/>
                <w:sz w:val="22"/>
                <w:szCs w:val="22"/>
              </w:rPr>
            </w:pPr>
            <w:r>
              <w:rPr>
                <w:rFonts w:ascii="Arial" w:hAnsi="Arial" w:cs="Arial"/>
                <w:bCs/>
                <w:sz w:val="22"/>
                <w:szCs w:val="22"/>
              </w:rPr>
              <w:tab/>
            </w:r>
            <w:r w:rsidR="00474ED0" w:rsidRPr="00474ED0">
              <w:rPr>
                <w:rFonts w:ascii="Arial" w:hAnsi="Arial" w:cs="Arial"/>
                <w:bCs/>
                <w:sz w:val="22"/>
                <w:szCs w:val="22"/>
              </w:rPr>
              <w:t>District:</w:t>
            </w:r>
            <w:r>
              <w:rPr>
                <w:rFonts w:ascii="Arial" w:hAnsi="Arial" w:cs="Arial"/>
                <w:bCs/>
                <w:sz w:val="22"/>
                <w:szCs w:val="22"/>
              </w:rPr>
              <w:tab/>
            </w:r>
            <w:r w:rsidR="00474ED0" w:rsidRPr="00474ED0">
              <w:rPr>
                <w:rFonts w:ascii="Arial" w:hAnsi="Arial" w:cs="Arial"/>
                <w:bCs/>
                <w:sz w:val="22"/>
                <w:szCs w:val="22"/>
              </w:rPr>
              <w:t xml:space="preserve">    3</w:t>
            </w:r>
          </w:p>
          <w:p w14:paraId="6BB7D7E5" w14:textId="1477B4F9" w:rsidR="00474ED0" w:rsidRDefault="00C11B54" w:rsidP="00474ED0">
            <w:pPr>
              <w:autoSpaceDE w:val="0"/>
              <w:autoSpaceDN w:val="0"/>
              <w:adjustRightInd w:val="0"/>
              <w:jc w:val="both"/>
              <w:rPr>
                <w:rFonts w:ascii="Arial" w:hAnsi="Arial" w:cs="Arial"/>
                <w:bCs/>
                <w:sz w:val="22"/>
                <w:szCs w:val="22"/>
              </w:rPr>
            </w:pPr>
            <w:r>
              <w:rPr>
                <w:rFonts w:ascii="Arial" w:hAnsi="Arial" w:cs="Arial"/>
                <w:bCs/>
                <w:sz w:val="22"/>
                <w:szCs w:val="22"/>
              </w:rPr>
              <w:tab/>
            </w:r>
            <w:r w:rsidR="00474ED0" w:rsidRPr="00474ED0">
              <w:rPr>
                <w:rFonts w:ascii="Arial" w:hAnsi="Arial" w:cs="Arial"/>
                <w:bCs/>
                <w:sz w:val="22"/>
                <w:szCs w:val="22"/>
              </w:rPr>
              <w:t>Funding Amount: $1,093,485.75</w:t>
            </w:r>
          </w:p>
          <w:p w14:paraId="4F666622" w14:textId="77777777" w:rsidR="00C11B54" w:rsidRPr="00474ED0" w:rsidRDefault="00C11B54" w:rsidP="00474ED0">
            <w:pPr>
              <w:autoSpaceDE w:val="0"/>
              <w:autoSpaceDN w:val="0"/>
              <w:adjustRightInd w:val="0"/>
              <w:jc w:val="both"/>
              <w:rPr>
                <w:rFonts w:ascii="Arial" w:hAnsi="Arial" w:cs="Arial"/>
                <w:bCs/>
                <w:sz w:val="22"/>
                <w:szCs w:val="22"/>
              </w:rPr>
            </w:pPr>
          </w:p>
          <w:p w14:paraId="3DCF94C7" w14:textId="12D18ECA" w:rsidR="00474ED0" w:rsidRPr="00474ED0" w:rsidRDefault="00C11B54" w:rsidP="00474ED0">
            <w:pPr>
              <w:autoSpaceDE w:val="0"/>
              <w:autoSpaceDN w:val="0"/>
              <w:adjustRightInd w:val="0"/>
              <w:jc w:val="both"/>
              <w:rPr>
                <w:rFonts w:ascii="Arial" w:hAnsi="Arial" w:cs="Arial"/>
                <w:bCs/>
                <w:sz w:val="22"/>
                <w:szCs w:val="22"/>
              </w:rPr>
            </w:pPr>
            <w:r>
              <w:rPr>
                <w:rFonts w:ascii="Arial" w:hAnsi="Arial" w:cs="Arial"/>
                <w:bCs/>
                <w:sz w:val="22"/>
                <w:szCs w:val="22"/>
              </w:rPr>
              <w:tab/>
            </w:r>
            <w:r w:rsidR="00474ED0" w:rsidRPr="00474ED0">
              <w:rPr>
                <w:rFonts w:ascii="Arial" w:hAnsi="Arial" w:cs="Arial"/>
                <w:bCs/>
                <w:sz w:val="22"/>
                <w:szCs w:val="22"/>
              </w:rPr>
              <w:t xml:space="preserve">That the City Manager, on behalf of the City, be authorized to sign upon the recommendation of the Director of Community and Human Development and the approval of </w:t>
            </w:r>
            <w:r w:rsidR="00474ED0" w:rsidRPr="00474ED0">
              <w:rPr>
                <w:rFonts w:ascii="Arial" w:hAnsi="Arial" w:cs="Arial"/>
                <w:bCs/>
                <w:sz w:val="22"/>
                <w:szCs w:val="22"/>
              </w:rPr>
              <w:lastRenderedPageBreak/>
              <w:t>the City Attorney’s Office: (1) Home Program Written Agreement between the City and Jesse Loftin Prentice, Jr. necessary to finalize the consolidated loan; (2) any contract amendment documents to effectuate the consolidation of the previously awarded loans into one loan and to secure and protect the City’s lien interest, and (3) releases, and related documents, for all obligations under the previously filed loans that will be consolidated into the new loan; and (4) lien(s) against the properties located at 6806 Alameda and 6968 Alameda securing the City’s interests pursuant to</w:t>
            </w:r>
            <w:r w:rsidR="000B1D59">
              <w:rPr>
                <w:rFonts w:ascii="Arial" w:hAnsi="Arial" w:cs="Arial"/>
                <w:bCs/>
                <w:sz w:val="22"/>
                <w:szCs w:val="22"/>
              </w:rPr>
              <w:t xml:space="preserve"> </w:t>
            </w:r>
            <w:r w:rsidR="00474ED0" w:rsidRPr="00474ED0">
              <w:rPr>
                <w:rFonts w:ascii="Arial" w:hAnsi="Arial" w:cs="Arial"/>
                <w:bCs/>
                <w:sz w:val="22"/>
                <w:szCs w:val="22"/>
              </w:rPr>
              <w:t>the terms of the consolidated loan.</w:t>
            </w:r>
          </w:p>
        </w:tc>
      </w:tr>
      <w:tr w:rsidR="001535AE" w:rsidRPr="00C92B14" w14:paraId="7DBAC71B" w14:textId="77777777" w:rsidTr="000B76CB">
        <w:tc>
          <w:tcPr>
            <w:tcW w:w="9900" w:type="dxa"/>
            <w:gridSpan w:val="3"/>
            <w:tcBorders>
              <w:top w:val="nil"/>
              <w:left w:val="nil"/>
              <w:bottom w:val="nil"/>
              <w:right w:val="nil"/>
            </w:tcBorders>
          </w:tcPr>
          <w:p w14:paraId="39DD66BA" w14:textId="7AEA749D" w:rsidR="001535AE" w:rsidRPr="00057EC5" w:rsidRDefault="001535AE" w:rsidP="001535AE">
            <w:pPr>
              <w:rPr>
                <w:rFonts w:ascii="Arial" w:hAnsi="Arial" w:cs="Arial"/>
              </w:rPr>
            </w:pPr>
            <w:r w:rsidRPr="00057EC5">
              <w:rPr>
                <w:rFonts w:ascii="Arial" w:hAnsi="Arial" w:cs="Arial"/>
              </w:rPr>
              <w:lastRenderedPageBreak/>
              <w:t>…………………………………………………………………………………………</w:t>
            </w:r>
            <w:r>
              <w:rPr>
                <w:rFonts w:ascii="Arial" w:hAnsi="Arial" w:cs="Arial"/>
              </w:rPr>
              <w:t>…..</w:t>
            </w:r>
            <w:r w:rsidRPr="00057EC5">
              <w:rPr>
                <w:rFonts w:ascii="Arial" w:hAnsi="Arial" w:cs="Arial"/>
              </w:rPr>
              <w:t>………….</w:t>
            </w:r>
          </w:p>
        </w:tc>
      </w:tr>
      <w:tr w:rsidR="001535AE" w:rsidRPr="00C92B14" w14:paraId="0DF0FBE8" w14:textId="77777777" w:rsidTr="000B76CB">
        <w:tc>
          <w:tcPr>
            <w:tcW w:w="9900" w:type="dxa"/>
            <w:gridSpan w:val="3"/>
            <w:tcBorders>
              <w:top w:val="nil"/>
              <w:left w:val="nil"/>
              <w:bottom w:val="nil"/>
              <w:right w:val="nil"/>
            </w:tcBorders>
          </w:tcPr>
          <w:p w14:paraId="01755956" w14:textId="184A3ED2" w:rsidR="001535AE" w:rsidRPr="00057EC5" w:rsidRDefault="001535AE" w:rsidP="001535AE">
            <w:pPr>
              <w:jc w:val="center"/>
              <w:rPr>
                <w:rFonts w:ascii="Arial" w:hAnsi="Arial" w:cs="Arial"/>
              </w:rPr>
            </w:pPr>
            <w:r w:rsidRPr="00F3334E">
              <w:rPr>
                <w:rFonts w:ascii="Arial" w:hAnsi="Arial" w:cs="Arial"/>
                <w:b/>
                <w:u w:val="single"/>
              </w:rPr>
              <w:t xml:space="preserve">CONSENT AGENDA – BOARD </w:t>
            </w:r>
            <w:r>
              <w:rPr>
                <w:rFonts w:ascii="Arial" w:hAnsi="Arial" w:cs="Arial"/>
                <w:b/>
                <w:u w:val="single"/>
              </w:rPr>
              <w:t>RE-</w:t>
            </w:r>
            <w:r w:rsidRPr="00F3334E">
              <w:rPr>
                <w:rFonts w:ascii="Arial" w:hAnsi="Arial" w:cs="Arial"/>
                <w:b/>
                <w:u w:val="single"/>
              </w:rPr>
              <w:t>APPOINTMENTS:</w:t>
            </w:r>
          </w:p>
        </w:tc>
      </w:tr>
      <w:tr w:rsidR="001535AE" w:rsidRPr="00C92B14" w14:paraId="27B5DC3B" w14:textId="77777777" w:rsidTr="000B76CB">
        <w:tc>
          <w:tcPr>
            <w:tcW w:w="9900" w:type="dxa"/>
            <w:gridSpan w:val="3"/>
            <w:tcBorders>
              <w:top w:val="nil"/>
              <w:left w:val="nil"/>
              <w:bottom w:val="nil"/>
              <w:right w:val="nil"/>
            </w:tcBorders>
          </w:tcPr>
          <w:p w14:paraId="70FCA794" w14:textId="05F37961" w:rsidR="001535AE" w:rsidRPr="00057EC5" w:rsidRDefault="001535AE" w:rsidP="001535AE">
            <w:pPr>
              <w:rPr>
                <w:rFonts w:ascii="Arial" w:hAnsi="Arial" w:cs="Arial"/>
              </w:rPr>
            </w:pPr>
            <w:bookmarkStart w:id="10" w:name="_Hlk101869625"/>
            <w:r w:rsidRPr="00057EC5">
              <w:rPr>
                <w:rFonts w:ascii="Arial" w:hAnsi="Arial" w:cs="Arial"/>
              </w:rPr>
              <w:t>…………………………………………………………………………………………</w:t>
            </w:r>
            <w:r>
              <w:rPr>
                <w:rFonts w:ascii="Arial" w:hAnsi="Arial" w:cs="Arial"/>
              </w:rPr>
              <w:t>…..</w:t>
            </w:r>
            <w:r w:rsidRPr="00057EC5">
              <w:rPr>
                <w:rFonts w:ascii="Arial" w:hAnsi="Arial" w:cs="Arial"/>
              </w:rPr>
              <w:t>………….</w:t>
            </w:r>
          </w:p>
        </w:tc>
      </w:tr>
      <w:tr w:rsidR="001535AE" w:rsidRPr="00C92B14" w14:paraId="3ACE4DA5" w14:textId="77777777" w:rsidTr="000B76CB">
        <w:tc>
          <w:tcPr>
            <w:tcW w:w="9900" w:type="dxa"/>
            <w:gridSpan w:val="3"/>
            <w:tcBorders>
              <w:top w:val="nil"/>
              <w:left w:val="nil"/>
              <w:bottom w:val="nil"/>
              <w:right w:val="nil"/>
            </w:tcBorders>
          </w:tcPr>
          <w:p w14:paraId="06CE7E42" w14:textId="1B6DF319" w:rsidR="001535AE" w:rsidRPr="00057EC5" w:rsidRDefault="001535AE" w:rsidP="001535AE">
            <w:pPr>
              <w:rPr>
                <w:rFonts w:ascii="Arial" w:hAnsi="Arial" w:cs="Arial"/>
              </w:rPr>
            </w:pPr>
            <w:r w:rsidRPr="007D47C3">
              <w:rPr>
                <w:rFonts w:ascii="Arial" w:hAnsi="Arial" w:cs="Arial"/>
                <w:b/>
                <w:sz w:val="22"/>
                <w:szCs w:val="22"/>
              </w:rPr>
              <w:t xml:space="preserve">Goal </w:t>
            </w:r>
            <w:r>
              <w:rPr>
                <w:rFonts w:ascii="Arial" w:hAnsi="Arial" w:cs="Arial"/>
                <w:b/>
                <w:sz w:val="22"/>
                <w:szCs w:val="22"/>
              </w:rPr>
              <w:t>1</w:t>
            </w:r>
            <w:r w:rsidRPr="007D47C3">
              <w:rPr>
                <w:rFonts w:ascii="Arial" w:hAnsi="Arial" w:cs="Arial"/>
                <w:b/>
                <w:sz w:val="22"/>
                <w:szCs w:val="22"/>
              </w:rPr>
              <w:t xml:space="preserve">: </w:t>
            </w:r>
            <w:r>
              <w:rPr>
                <w:rFonts w:ascii="Arial" w:hAnsi="Arial" w:cs="Arial"/>
                <w:b/>
                <w:sz w:val="22"/>
                <w:szCs w:val="22"/>
              </w:rPr>
              <w:t>Create an Environment Conducive to Strong, Sustainable Economic Development</w:t>
            </w:r>
          </w:p>
        </w:tc>
      </w:tr>
      <w:tr w:rsidR="001535AE" w:rsidRPr="00C92B14" w14:paraId="5D279902" w14:textId="77777777" w:rsidTr="000B76CB">
        <w:tc>
          <w:tcPr>
            <w:tcW w:w="9900" w:type="dxa"/>
            <w:gridSpan w:val="3"/>
            <w:tcBorders>
              <w:top w:val="nil"/>
              <w:left w:val="nil"/>
              <w:bottom w:val="nil"/>
              <w:right w:val="nil"/>
            </w:tcBorders>
          </w:tcPr>
          <w:p w14:paraId="51AFB7B6" w14:textId="400CB8A5" w:rsidR="001535AE" w:rsidRPr="00057EC5" w:rsidRDefault="001535AE" w:rsidP="001535AE">
            <w:pPr>
              <w:rPr>
                <w:rFonts w:ascii="Arial" w:hAnsi="Arial" w:cs="Arial"/>
              </w:rPr>
            </w:pPr>
            <w:r w:rsidRPr="007D47C3">
              <w:rPr>
                <w:rFonts w:ascii="Arial" w:hAnsi="Arial" w:cs="Arial"/>
              </w:rPr>
              <w:t>……………………………………………………………………………………………..………….</w:t>
            </w:r>
          </w:p>
        </w:tc>
      </w:tr>
      <w:bookmarkEnd w:id="10"/>
      <w:tr w:rsidR="00496B62" w:rsidRPr="00DB29F2" w14:paraId="271A43D3" w14:textId="77777777" w:rsidTr="000B76CB">
        <w:tc>
          <w:tcPr>
            <w:tcW w:w="720" w:type="dxa"/>
            <w:tcBorders>
              <w:top w:val="nil"/>
              <w:left w:val="nil"/>
              <w:bottom w:val="nil"/>
              <w:right w:val="nil"/>
            </w:tcBorders>
          </w:tcPr>
          <w:p w14:paraId="12C929A5" w14:textId="51B66A6E" w:rsidR="00496B62" w:rsidRPr="00496B62" w:rsidRDefault="00496B62" w:rsidP="00496B62">
            <w:pPr>
              <w:rPr>
                <w:rFonts w:ascii="Arial" w:hAnsi="Arial" w:cs="Arial"/>
                <w:b/>
                <w:sz w:val="22"/>
                <w:szCs w:val="22"/>
              </w:rPr>
            </w:pPr>
            <w:r>
              <w:rPr>
                <w:rFonts w:ascii="Arial" w:hAnsi="Arial" w:cs="Arial"/>
                <w:b/>
                <w:sz w:val="22"/>
                <w:szCs w:val="22"/>
              </w:rPr>
              <w:t>16.</w:t>
            </w:r>
          </w:p>
        </w:tc>
        <w:tc>
          <w:tcPr>
            <w:tcW w:w="9180" w:type="dxa"/>
            <w:gridSpan w:val="2"/>
            <w:tcBorders>
              <w:top w:val="nil"/>
              <w:left w:val="nil"/>
              <w:bottom w:val="nil"/>
              <w:right w:val="nil"/>
            </w:tcBorders>
          </w:tcPr>
          <w:p w14:paraId="292C648D" w14:textId="7B99BCB1" w:rsidR="00496B62" w:rsidRPr="00496B62" w:rsidRDefault="00496B62" w:rsidP="00496B62">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496B62">
              <w:rPr>
                <w:rFonts w:ascii="Arial" w:hAnsi="Arial" w:cs="Arial"/>
                <w:b/>
                <w:sz w:val="22"/>
                <w:szCs w:val="22"/>
              </w:rPr>
              <w:t>RE-APPOINT</w:t>
            </w:r>
            <w:r>
              <w:rPr>
                <w:rFonts w:ascii="Arial" w:hAnsi="Arial" w:cs="Arial"/>
                <w:b/>
                <w:sz w:val="22"/>
                <w:szCs w:val="22"/>
              </w:rPr>
              <w:t xml:space="preserve"> </w:t>
            </w:r>
            <w:r>
              <w:rPr>
                <w:rFonts w:ascii="Arial" w:hAnsi="Arial" w:cs="Arial"/>
                <w:sz w:val="22"/>
                <w:szCs w:val="22"/>
              </w:rPr>
              <w:t>Debra Fraire to the Tax Increment Reinvestment Zone Number 5 by Mayor Oscar Leeser.</w:t>
            </w:r>
          </w:p>
        </w:tc>
      </w:tr>
      <w:tr w:rsidR="00583258" w:rsidRPr="00057EC5" w14:paraId="48DDF177" w14:textId="77777777" w:rsidTr="000B76CB">
        <w:tc>
          <w:tcPr>
            <w:tcW w:w="9900" w:type="dxa"/>
            <w:gridSpan w:val="3"/>
            <w:tcBorders>
              <w:top w:val="nil"/>
              <w:left w:val="nil"/>
              <w:bottom w:val="nil"/>
              <w:right w:val="nil"/>
            </w:tcBorders>
          </w:tcPr>
          <w:p w14:paraId="7DF20605" w14:textId="08EFA532" w:rsidR="00583258" w:rsidRPr="00F3334E" w:rsidRDefault="00583258" w:rsidP="00583258">
            <w:pPr>
              <w:jc w:val="center"/>
              <w:rPr>
                <w:rFonts w:ascii="Arial" w:hAnsi="Arial" w:cs="Arial"/>
                <w:b/>
                <w:u w:val="single"/>
              </w:rPr>
            </w:pPr>
            <w:r w:rsidRPr="00057EC5">
              <w:rPr>
                <w:rFonts w:ascii="Arial" w:hAnsi="Arial" w:cs="Arial"/>
              </w:rPr>
              <w:t>…………………………………………………………………………………………</w:t>
            </w:r>
            <w:r>
              <w:rPr>
                <w:rFonts w:ascii="Arial" w:hAnsi="Arial" w:cs="Arial"/>
              </w:rPr>
              <w:t>…..</w:t>
            </w:r>
            <w:r w:rsidRPr="00057EC5">
              <w:rPr>
                <w:rFonts w:ascii="Arial" w:hAnsi="Arial" w:cs="Arial"/>
              </w:rPr>
              <w:t>………….</w:t>
            </w:r>
          </w:p>
        </w:tc>
      </w:tr>
      <w:tr w:rsidR="00583258" w:rsidRPr="00057EC5" w14:paraId="7F2F4DAE" w14:textId="77777777" w:rsidTr="000B76CB">
        <w:tc>
          <w:tcPr>
            <w:tcW w:w="9900" w:type="dxa"/>
            <w:gridSpan w:val="3"/>
            <w:tcBorders>
              <w:top w:val="nil"/>
              <w:left w:val="nil"/>
              <w:bottom w:val="nil"/>
              <w:right w:val="nil"/>
            </w:tcBorders>
          </w:tcPr>
          <w:p w14:paraId="6CFE9F39" w14:textId="1FA35CCC" w:rsidR="00583258" w:rsidRPr="00057EC5" w:rsidRDefault="00583258" w:rsidP="00583258">
            <w:pPr>
              <w:jc w:val="center"/>
              <w:rPr>
                <w:rFonts w:ascii="Arial" w:hAnsi="Arial" w:cs="Arial"/>
              </w:rPr>
            </w:pPr>
            <w:r w:rsidRPr="00F3334E">
              <w:rPr>
                <w:rFonts w:ascii="Arial" w:hAnsi="Arial" w:cs="Arial"/>
                <w:b/>
                <w:u w:val="single"/>
              </w:rPr>
              <w:t>CONSENT AGENDA – BOARD APPOINTMENTS:</w:t>
            </w:r>
          </w:p>
        </w:tc>
      </w:tr>
      <w:tr w:rsidR="00583258" w:rsidRPr="00057EC5" w14:paraId="716C69B0" w14:textId="77777777" w:rsidTr="000B76CB">
        <w:tc>
          <w:tcPr>
            <w:tcW w:w="9900" w:type="dxa"/>
            <w:gridSpan w:val="3"/>
            <w:tcBorders>
              <w:top w:val="nil"/>
              <w:left w:val="nil"/>
              <w:bottom w:val="nil"/>
              <w:right w:val="nil"/>
            </w:tcBorders>
          </w:tcPr>
          <w:p w14:paraId="0E7674D3" w14:textId="77777777" w:rsidR="00583258" w:rsidRPr="00057EC5" w:rsidRDefault="00583258" w:rsidP="00583258">
            <w:pPr>
              <w:rPr>
                <w:rFonts w:ascii="Arial" w:hAnsi="Arial" w:cs="Arial"/>
              </w:rPr>
            </w:pPr>
            <w:r w:rsidRPr="00057EC5">
              <w:rPr>
                <w:rFonts w:ascii="Arial" w:hAnsi="Arial" w:cs="Arial"/>
              </w:rPr>
              <w:t>…………………………………………………………………………………………</w:t>
            </w:r>
            <w:r>
              <w:rPr>
                <w:rFonts w:ascii="Arial" w:hAnsi="Arial" w:cs="Arial"/>
              </w:rPr>
              <w:t>…..</w:t>
            </w:r>
            <w:r w:rsidRPr="00057EC5">
              <w:rPr>
                <w:rFonts w:ascii="Arial" w:hAnsi="Arial" w:cs="Arial"/>
              </w:rPr>
              <w:t>………….</w:t>
            </w:r>
          </w:p>
        </w:tc>
      </w:tr>
      <w:tr w:rsidR="00583258" w:rsidRPr="00057EC5" w14:paraId="3D29FFEF" w14:textId="77777777" w:rsidTr="000B76CB">
        <w:tc>
          <w:tcPr>
            <w:tcW w:w="9900" w:type="dxa"/>
            <w:gridSpan w:val="3"/>
            <w:tcBorders>
              <w:top w:val="nil"/>
              <w:left w:val="nil"/>
              <w:bottom w:val="nil"/>
              <w:right w:val="nil"/>
            </w:tcBorders>
          </w:tcPr>
          <w:p w14:paraId="671F7720" w14:textId="716D3338" w:rsidR="00583258" w:rsidRPr="00057EC5" w:rsidRDefault="00583258" w:rsidP="00583258">
            <w:pPr>
              <w:rPr>
                <w:rFonts w:ascii="Arial" w:hAnsi="Arial" w:cs="Arial"/>
              </w:rPr>
            </w:pPr>
            <w:r w:rsidRPr="007D47C3">
              <w:rPr>
                <w:rFonts w:ascii="Arial" w:hAnsi="Arial" w:cs="Arial"/>
                <w:b/>
                <w:sz w:val="22"/>
                <w:szCs w:val="22"/>
              </w:rPr>
              <w:t xml:space="preserve">Goal </w:t>
            </w:r>
            <w:r>
              <w:rPr>
                <w:rFonts w:ascii="Arial" w:hAnsi="Arial" w:cs="Arial"/>
                <w:b/>
                <w:sz w:val="22"/>
                <w:szCs w:val="22"/>
              </w:rPr>
              <w:t>3</w:t>
            </w:r>
            <w:r w:rsidRPr="007D47C3">
              <w:rPr>
                <w:rFonts w:ascii="Arial" w:hAnsi="Arial" w:cs="Arial"/>
                <w:b/>
                <w:sz w:val="22"/>
                <w:szCs w:val="22"/>
              </w:rPr>
              <w:t xml:space="preserve">: </w:t>
            </w:r>
            <w:r>
              <w:rPr>
                <w:rFonts w:ascii="Arial" w:hAnsi="Arial" w:cs="Arial"/>
                <w:b/>
                <w:sz w:val="22"/>
                <w:szCs w:val="22"/>
              </w:rPr>
              <w:t>Promote the Visual Image of El Paso</w:t>
            </w:r>
          </w:p>
        </w:tc>
      </w:tr>
      <w:tr w:rsidR="00583258" w:rsidRPr="00057EC5" w14:paraId="7DBC5F62" w14:textId="77777777" w:rsidTr="000B76CB">
        <w:tc>
          <w:tcPr>
            <w:tcW w:w="9900" w:type="dxa"/>
            <w:gridSpan w:val="3"/>
            <w:tcBorders>
              <w:top w:val="nil"/>
              <w:left w:val="nil"/>
              <w:bottom w:val="nil"/>
              <w:right w:val="nil"/>
            </w:tcBorders>
          </w:tcPr>
          <w:p w14:paraId="0F4C5097" w14:textId="77777777" w:rsidR="00583258" w:rsidRPr="00057EC5" w:rsidRDefault="00583258" w:rsidP="00583258">
            <w:pPr>
              <w:rPr>
                <w:rFonts w:ascii="Arial" w:hAnsi="Arial" w:cs="Arial"/>
              </w:rPr>
            </w:pPr>
            <w:r w:rsidRPr="007D47C3">
              <w:rPr>
                <w:rFonts w:ascii="Arial" w:hAnsi="Arial" w:cs="Arial"/>
              </w:rPr>
              <w:t>……………………………………………………………………………………………..………….</w:t>
            </w:r>
          </w:p>
        </w:tc>
      </w:tr>
      <w:tr w:rsidR="00583258" w:rsidRPr="00DB29F2" w14:paraId="7630A181" w14:textId="77777777" w:rsidTr="000B76CB">
        <w:tc>
          <w:tcPr>
            <w:tcW w:w="720" w:type="dxa"/>
            <w:tcBorders>
              <w:top w:val="nil"/>
              <w:left w:val="nil"/>
              <w:bottom w:val="nil"/>
              <w:right w:val="nil"/>
            </w:tcBorders>
          </w:tcPr>
          <w:p w14:paraId="21AA279B" w14:textId="33C04D0E" w:rsidR="00583258" w:rsidRDefault="00583258" w:rsidP="00583258">
            <w:pPr>
              <w:rPr>
                <w:rFonts w:ascii="Arial" w:hAnsi="Arial" w:cs="Arial"/>
                <w:b/>
                <w:sz w:val="22"/>
                <w:szCs w:val="22"/>
              </w:rPr>
            </w:pPr>
            <w:r>
              <w:rPr>
                <w:rFonts w:ascii="Arial" w:hAnsi="Arial" w:cs="Arial"/>
                <w:b/>
                <w:sz w:val="22"/>
                <w:szCs w:val="22"/>
              </w:rPr>
              <w:t>17.</w:t>
            </w:r>
          </w:p>
        </w:tc>
        <w:tc>
          <w:tcPr>
            <w:tcW w:w="9180" w:type="dxa"/>
            <w:gridSpan w:val="2"/>
            <w:tcBorders>
              <w:top w:val="nil"/>
              <w:left w:val="nil"/>
              <w:bottom w:val="nil"/>
              <w:right w:val="nil"/>
            </w:tcBorders>
          </w:tcPr>
          <w:p w14:paraId="17BE2F7E" w14:textId="6010BFD9" w:rsidR="00583258" w:rsidRDefault="00583258" w:rsidP="00583258">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496B62">
              <w:rPr>
                <w:rFonts w:ascii="Arial" w:hAnsi="Arial" w:cs="Arial"/>
                <w:b/>
                <w:sz w:val="22"/>
                <w:szCs w:val="22"/>
              </w:rPr>
              <w:t>RE-APPOINT</w:t>
            </w:r>
            <w:r>
              <w:rPr>
                <w:rFonts w:ascii="Arial" w:hAnsi="Arial" w:cs="Arial"/>
                <w:b/>
                <w:sz w:val="22"/>
                <w:szCs w:val="22"/>
              </w:rPr>
              <w:t xml:space="preserve"> </w:t>
            </w:r>
            <w:r w:rsidRPr="001F3D53">
              <w:rPr>
                <w:rFonts w:ascii="Arial" w:hAnsi="Arial" w:cs="Arial"/>
                <w:sz w:val="22"/>
                <w:szCs w:val="22"/>
              </w:rPr>
              <w:t>Fermin Dorado to the Capital Improvement Advisory Committee by Representative Joe Molinar, District 4.</w:t>
            </w:r>
          </w:p>
        </w:tc>
      </w:tr>
      <w:tr w:rsidR="00583258" w:rsidRPr="0026617C" w14:paraId="6B177030" w14:textId="77777777" w:rsidTr="000B76CB">
        <w:tc>
          <w:tcPr>
            <w:tcW w:w="9900" w:type="dxa"/>
            <w:gridSpan w:val="3"/>
            <w:tcBorders>
              <w:top w:val="nil"/>
              <w:left w:val="nil"/>
              <w:bottom w:val="nil"/>
              <w:right w:val="nil"/>
            </w:tcBorders>
          </w:tcPr>
          <w:p w14:paraId="0C10F594" w14:textId="77777777" w:rsidR="00583258" w:rsidRPr="00C31EB9" w:rsidRDefault="00583258" w:rsidP="00583258">
            <w:pPr>
              <w:rPr>
                <w:rFonts w:ascii="Arial" w:hAnsi="Arial" w:cs="Arial"/>
              </w:rPr>
            </w:pPr>
            <w:r>
              <w:rPr>
                <w:rFonts w:ascii="Arial" w:hAnsi="Arial" w:cs="Arial"/>
              </w:rPr>
              <w:t>….</w:t>
            </w:r>
            <w:r w:rsidRPr="00057EC5">
              <w:rPr>
                <w:rFonts w:ascii="Arial" w:hAnsi="Arial" w:cs="Arial"/>
              </w:rPr>
              <w:t>……………………………………………………………………………………………………..</w:t>
            </w:r>
          </w:p>
          <w:p w14:paraId="01A9D32F" w14:textId="77777777" w:rsidR="00583258" w:rsidRPr="00F16E41" w:rsidRDefault="00583258" w:rsidP="00583258">
            <w:pPr>
              <w:jc w:val="center"/>
              <w:rPr>
                <w:rFonts w:ascii="Arial" w:hAnsi="Arial" w:cs="Arial"/>
                <w:b/>
                <w:u w:val="single"/>
              </w:rPr>
            </w:pPr>
            <w:r w:rsidRPr="00F3334E">
              <w:rPr>
                <w:rFonts w:ascii="Arial" w:hAnsi="Arial" w:cs="Arial"/>
                <w:b/>
                <w:u w:val="single"/>
              </w:rPr>
              <w:t xml:space="preserve">CONSENT AGENDA – </w:t>
            </w:r>
            <w:r>
              <w:rPr>
                <w:rFonts w:ascii="Arial" w:hAnsi="Arial" w:cs="Arial"/>
                <w:b/>
                <w:u w:val="single"/>
              </w:rPr>
              <w:t>APPLICATION FOR TAX REFUNDS:</w:t>
            </w:r>
          </w:p>
        </w:tc>
      </w:tr>
      <w:tr w:rsidR="00583258" w:rsidRPr="00DB29F2" w14:paraId="690BCF75" w14:textId="77777777" w:rsidTr="000B76CB">
        <w:tc>
          <w:tcPr>
            <w:tcW w:w="9900" w:type="dxa"/>
            <w:gridSpan w:val="3"/>
            <w:tcBorders>
              <w:top w:val="nil"/>
              <w:left w:val="nil"/>
              <w:bottom w:val="nil"/>
              <w:right w:val="nil"/>
            </w:tcBorders>
          </w:tcPr>
          <w:p w14:paraId="0B98137A" w14:textId="1EC13F64" w:rsidR="00583258" w:rsidRDefault="00583258" w:rsidP="00583258">
            <w:pPr>
              <w:rPr>
                <w:rFonts w:ascii="Arial" w:hAnsi="Arial" w:cs="Arial"/>
                <w:b/>
                <w:sz w:val="22"/>
                <w:szCs w:val="22"/>
              </w:rPr>
            </w:pPr>
            <w:r w:rsidRPr="00057EC5">
              <w:rPr>
                <w:rFonts w:ascii="Arial" w:hAnsi="Arial" w:cs="Arial"/>
              </w:rPr>
              <w:t>……………………………………………………………………………………………………......</w:t>
            </w:r>
          </w:p>
          <w:p w14:paraId="642FEB1C" w14:textId="77777777" w:rsidR="00583258" w:rsidRDefault="00583258" w:rsidP="00583258">
            <w:pPr>
              <w:rPr>
                <w:rFonts w:ascii="Arial" w:hAnsi="Arial" w:cs="Arial"/>
                <w:b/>
                <w:sz w:val="22"/>
                <w:szCs w:val="22"/>
              </w:rPr>
            </w:pPr>
            <w:r w:rsidRPr="00F3334E">
              <w:rPr>
                <w:rFonts w:ascii="Arial" w:hAnsi="Arial" w:cs="Arial"/>
                <w:b/>
                <w:sz w:val="22"/>
                <w:szCs w:val="22"/>
              </w:rPr>
              <w:t xml:space="preserve">Goal </w:t>
            </w:r>
            <w:r>
              <w:rPr>
                <w:rFonts w:ascii="Arial" w:hAnsi="Arial" w:cs="Arial"/>
                <w:b/>
                <w:sz w:val="22"/>
                <w:szCs w:val="22"/>
              </w:rPr>
              <w:t>6: Set the Standard for Sound Governance and Fiscal Management</w:t>
            </w:r>
          </w:p>
          <w:p w14:paraId="5F80BE27" w14:textId="62FE942B" w:rsidR="00583258" w:rsidRPr="00057EC5" w:rsidRDefault="00583258" w:rsidP="00583258">
            <w:pPr>
              <w:rPr>
                <w:rFonts w:ascii="Arial" w:hAnsi="Arial" w:cs="Arial"/>
              </w:rPr>
            </w:pPr>
            <w:r w:rsidRPr="00057EC5">
              <w:rPr>
                <w:rFonts w:ascii="Arial" w:hAnsi="Arial" w:cs="Arial"/>
              </w:rPr>
              <w:t>……………………………………………………………………………………………………......</w:t>
            </w:r>
          </w:p>
        </w:tc>
      </w:tr>
      <w:tr w:rsidR="00583258" w:rsidRPr="00DB29F2" w14:paraId="16564A60" w14:textId="77777777" w:rsidTr="000B76CB">
        <w:trPr>
          <w:trHeight w:val="4887"/>
        </w:trPr>
        <w:tc>
          <w:tcPr>
            <w:tcW w:w="810" w:type="dxa"/>
            <w:gridSpan w:val="2"/>
            <w:tcBorders>
              <w:top w:val="nil"/>
              <w:left w:val="nil"/>
              <w:bottom w:val="nil"/>
              <w:right w:val="nil"/>
            </w:tcBorders>
          </w:tcPr>
          <w:p w14:paraId="5A3E884E" w14:textId="6341CADF" w:rsidR="00583258" w:rsidRPr="008A20A2" w:rsidRDefault="00F57515" w:rsidP="00583258">
            <w:pPr>
              <w:rPr>
                <w:rFonts w:ascii="Arial" w:hAnsi="Arial" w:cs="Arial"/>
                <w:b/>
                <w:sz w:val="22"/>
                <w:szCs w:val="22"/>
              </w:rPr>
            </w:pPr>
            <w:r>
              <w:rPr>
                <w:rFonts w:ascii="Arial" w:hAnsi="Arial" w:cs="Arial"/>
                <w:b/>
                <w:sz w:val="22"/>
                <w:szCs w:val="22"/>
              </w:rPr>
              <w:t>18</w:t>
            </w:r>
            <w:r w:rsidR="00583258" w:rsidRPr="008A20A2">
              <w:rPr>
                <w:rFonts w:ascii="Arial" w:hAnsi="Arial" w:cs="Arial"/>
                <w:b/>
                <w:sz w:val="22"/>
                <w:szCs w:val="22"/>
              </w:rPr>
              <w:t>.</w:t>
            </w:r>
          </w:p>
        </w:tc>
        <w:tc>
          <w:tcPr>
            <w:tcW w:w="9090" w:type="dxa"/>
            <w:tcBorders>
              <w:top w:val="nil"/>
              <w:left w:val="nil"/>
              <w:bottom w:val="nil"/>
              <w:right w:val="nil"/>
            </w:tcBorders>
          </w:tcPr>
          <w:p w14:paraId="22FC6710" w14:textId="17656352" w:rsidR="00583258" w:rsidRPr="008B50C5" w:rsidRDefault="00583258" w:rsidP="00583258">
            <w:pPr>
              <w:autoSpaceDE w:val="0"/>
              <w:autoSpaceDN w:val="0"/>
              <w:adjustRightInd w:val="0"/>
              <w:jc w:val="both"/>
              <w:rPr>
                <w:rFonts w:ascii="Arial" w:hAnsi="Arial" w:cs="Arial"/>
                <w:sz w:val="22"/>
                <w:szCs w:val="22"/>
              </w:rPr>
            </w:pPr>
            <w:r w:rsidRPr="008B50C5">
              <w:rPr>
                <w:rFonts w:ascii="Arial" w:hAnsi="Arial" w:cs="Arial"/>
                <w:sz w:val="22"/>
                <w:szCs w:val="22"/>
              </w:rPr>
              <w:t xml:space="preserve">*Motion made, seconded, and carried to </w:t>
            </w:r>
            <w:r w:rsidRPr="008B50C5">
              <w:rPr>
                <w:rFonts w:ascii="Arial" w:hAnsi="Arial" w:cs="Arial"/>
                <w:b/>
                <w:sz w:val="22"/>
                <w:szCs w:val="22"/>
              </w:rPr>
              <w:t>APPROVE</w:t>
            </w:r>
            <w:r w:rsidRPr="008B50C5">
              <w:rPr>
                <w:rFonts w:ascii="Arial" w:hAnsi="Arial" w:cs="Arial"/>
                <w:sz w:val="22"/>
                <w:szCs w:val="22"/>
              </w:rPr>
              <w:t xml:space="preserve"> the following tax refunds:</w:t>
            </w:r>
          </w:p>
          <w:p w14:paraId="317D5FF6" w14:textId="231F9BD6" w:rsidR="00F57515" w:rsidRDefault="00F57515" w:rsidP="00F57515">
            <w:pPr>
              <w:pStyle w:val="ListParagraph"/>
              <w:numPr>
                <w:ilvl w:val="0"/>
                <w:numId w:val="17"/>
              </w:numPr>
              <w:spacing w:before="100" w:beforeAutospacing="1" w:after="200"/>
              <w:contextualSpacing/>
              <w:rPr>
                <w:rFonts w:ascii="Arial" w:hAnsi="Arial" w:cs="Arial"/>
                <w:sz w:val="22"/>
                <w:szCs w:val="22"/>
              </w:rPr>
            </w:pPr>
            <w:r w:rsidRPr="00F57515">
              <w:rPr>
                <w:rFonts w:ascii="Arial" w:hAnsi="Arial" w:cs="Arial"/>
                <w:sz w:val="22"/>
                <w:szCs w:val="22"/>
              </w:rPr>
              <w:t xml:space="preserve">Mt. Carmel Funeral Home, in the amount of $3,116.81 made an overpayment on December 30, 2021 of 2021 taxes. (Geo. # 2001-999-5234-0050) </w:t>
            </w:r>
          </w:p>
          <w:p w14:paraId="0EAA242F" w14:textId="77777777" w:rsidR="00F57515" w:rsidRPr="00F57515" w:rsidRDefault="00F57515" w:rsidP="00F57515">
            <w:pPr>
              <w:pStyle w:val="ListParagraph"/>
              <w:spacing w:before="100" w:beforeAutospacing="1" w:after="200"/>
              <w:ind w:left="480"/>
              <w:contextualSpacing/>
              <w:rPr>
                <w:rFonts w:ascii="Arial" w:hAnsi="Arial" w:cs="Arial"/>
                <w:sz w:val="22"/>
                <w:szCs w:val="22"/>
              </w:rPr>
            </w:pPr>
          </w:p>
          <w:p w14:paraId="283A1C6E" w14:textId="695E6092" w:rsidR="00F57515" w:rsidRDefault="00F57515" w:rsidP="00F57515">
            <w:pPr>
              <w:pStyle w:val="ListParagraph"/>
              <w:numPr>
                <w:ilvl w:val="0"/>
                <w:numId w:val="17"/>
              </w:numPr>
              <w:spacing w:before="100" w:beforeAutospacing="1" w:after="200"/>
              <w:contextualSpacing/>
              <w:rPr>
                <w:rFonts w:ascii="Arial" w:hAnsi="Arial" w:cs="Arial"/>
                <w:sz w:val="22"/>
                <w:szCs w:val="22"/>
              </w:rPr>
            </w:pPr>
            <w:r w:rsidRPr="00F57515">
              <w:rPr>
                <w:rFonts w:ascii="Arial" w:hAnsi="Arial" w:cs="Arial"/>
                <w:sz w:val="22"/>
                <w:szCs w:val="22"/>
              </w:rPr>
              <w:t xml:space="preserve">Mt. Carmel Funeral Home, in the amount of $67,249.30 made an overpayment on December 30, 2021 of 2021 taxes. (Geo. # G510-999-0020-0600) </w:t>
            </w:r>
          </w:p>
          <w:p w14:paraId="29B46C22" w14:textId="77777777" w:rsidR="00F57515" w:rsidRPr="00F57515" w:rsidRDefault="00F57515" w:rsidP="00F57515">
            <w:pPr>
              <w:pStyle w:val="ListParagraph"/>
              <w:rPr>
                <w:rFonts w:ascii="Arial" w:hAnsi="Arial" w:cs="Arial"/>
                <w:sz w:val="22"/>
                <w:szCs w:val="22"/>
              </w:rPr>
            </w:pPr>
          </w:p>
          <w:p w14:paraId="2B3F9AE0" w14:textId="6647C18C" w:rsidR="00F57515" w:rsidRDefault="00F57515" w:rsidP="00F57515">
            <w:pPr>
              <w:pStyle w:val="ListParagraph"/>
              <w:numPr>
                <w:ilvl w:val="0"/>
                <w:numId w:val="17"/>
              </w:numPr>
              <w:spacing w:before="100" w:beforeAutospacing="1" w:after="200"/>
              <w:contextualSpacing/>
              <w:rPr>
                <w:rFonts w:ascii="Arial" w:hAnsi="Arial" w:cs="Arial"/>
                <w:sz w:val="22"/>
                <w:szCs w:val="22"/>
              </w:rPr>
            </w:pPr>
            <w:proofErr w:type="spellStart"/>
            <w:r w:rsidRPr="00F57515">
              <w:rPr>
                <w:rFonts w:ascii="Arial" w:hAnsi="Arial" w:cs="Arial"/>
                <w:sz w:val="22"/>
                <w:szCs w:val="22"/>
              </w:rPr>
              <w:t>Weststar</w:t>
            </w:r>
            <w:proofErr w:type="spellEnd"/>
            <w:r w:rsidRPr="00F57515">
              <w:rPr>
                <w:rFonts w:ascii="Arial" w:hAnsi="Arial" w:cs="Arial"/>
                <w:sz w:val="22"/>
                <w:szCs w:val="22"/>
              </w:rPr>
              <w:t xml:space="preserve"> Title, in the amount of $10,248.87 made an overpayment on July 15, 2019 of 2018 taxes. (Geo. # U819-000-0230-01A0) </w:t>
            </w:r>
          </w:p>
          <w:p w14:paraId="44106270" w14:textId="77777777" w:rsidR="00F57515" w:rsidRPr="00F57515" w:rsidRDefault="00F57515" w:rsidP="00F57515">
            <w:pPr>
              <w:pStyle w:val="ListParagraph"/>
              <w:rPr>
                <w:rFonts w:ascii="Arial" w:hAnsi="Arial" w:cs="Arial"/>
                <w:sz w:val="22"/>
                <w:szCs w:val="22"/>
              </w:rPr>
            </w:pPr>
          </w:p>
          <w:p w14:paraId="2E369B80" w14:textId="1D2CF42A" w:rsidR="00F57515" w:rsidRDefault="00F57515" w:rsidP="00F57515">
            <w:pPr>
              <w:pStyle w:val="ListParagraph"/>
              <w:numPr>
                <w:ilvl w:val="0"/>
                <w:numId w:val="17"/>
              </w:numPr>
              <w:spacing w:before="100" w:beforeAutospacing="1" w:after="200"/>
              <w:contextualSpacing/>
              <w:rPr>
                <w:rFonts w:ascii="Arial" w:hAnsi="Arial" w:cs="Arial"/>
                <w:sz w:val="22"/>
                <w:szCs w:val="22"/>
              </w:rPr>
            </w:pPr>
            <w:r w:rsidRPr="00F57515">
              <w:rPr>
                <w:rFonts w:ascii="Arial" w:hAnsi="Arial" w:cs="Arial"/>
                <w:sz w:val="22"/>
                <w:szCs w:val="22"/>
              </w:rPr>
              <w:t xml:space="preserve">McDowell Building Partnership, L.P., in the amount of $6,229.13 made an overpayment on December 28, 2021 of 2021 taxes. (Geo. # X008-999-000B-8600) </w:t>
            </w:r>
          </w:p>
          <w:p w14:paraId="6B070BDE" w14:textId="77777777" w:rsidR="00F57515" w:rsidRPr="00F57515" w:rsidRDefault="00F57515" w:rsidP="00F57515">
            <w:pPr>
              <w:pStyle w:val="ListParagraph"/>
              <w:rPr>
                <w:rFonts w:ascii="Arial" w:hAnsi="Arial" w:cs="Arial"/>
                <w:sz w:val="22"/>
                <w:szCs w:val="22"/>
              </w:rPr>
            </w:pPr>
          </w:p>
          <w:p w14:paraId="01E407A3" w14:textId="256C0EDC" w:rsidR="00F57515" w:rsidRDefault="00F57515" w:rsidP="00790CB5">
            <w:pPr>
              <w:pStyle w:val="ListParagraph"/>
              <w:numPr>
                <w:ilvl w:val="0"/>
                <w:numId w:val="17"/>
              </w:numPr>
              <w:spacing w:before="100" w:beforeAutospacing="1" w:after="200"/>
              <w:contextualSpacing/>
              <w:rPr>
                <w:rFonts w:ascii="Arial" w:hAnsi="Arial" w:cs="Arial"/>
                <w:sz w:val="22"/>
                <w:szCs w:val="22"/>
              </w:rPr>
            </w:pPr>
            <w:r w:rsidRPr="00F57515">
              <w:rPr>
                <w:rFonts w:ascii="Arial" w:hAnsi="Arial" w:cs="Arial"/>
                <w:sz w:val="22"/>
                <w:szCs w:val="22"/>
              </w:rPr>
              <w:t xml:space="preserve">Helena Agri Enterprises LLC, in the amount of $3,057.44 made an overpayment on September 21, 2020 of 2019 taxes. (Geo. #X292-000-0000-0449) </w:t>
            </w:r>
          </w:p>
          <w:p w14:paraId="5F7572DE" w14:textId="77777777" w:rsidR="00F57515" w:rsidRPr="00F57515" w:rsidRDefault="00F57515" w:rsidP="00F57515">
            <w:pPr>
              <w:pStyle w:val="ListParagraph"/>
              <w:rPr>
                <w:rFonts w:ascii="Arial" w:hAnsi="Arial" w:cs="Arial"/>
                <w:sz w:val="22"/>
                <w:szCs w:val="22"/>
              </w:rPr>
            </w:pPr>
          </w:p>
          <w:p w14:paraId="2BFFFB3E" w14:textId="67594103" w:rsidR="00F57515" w:rsidRPr="00F57515" w:rsidRDefault="00F57515" w:rsidP="00F57515">
            <w:pPr>
              <w:pStyle w:val="ListParagraph"/>
              <w:numPr>
                <w:ilvl w:val="0"/>
                <w:numId w:val="17"/>
              </w:numPr>
              <w:spacing w:before="100" w:beforeAutospacing="1" w:after="200"/>
              <w:contextualSpacing/>
              <w:rPr>
                <w:rFonts w:ascii="Arial" w:hAnsi="Arial" w:cs="Arial"/>
                <w:bCs/>
                <w:sz w:val="22"/>
                <w:szCs w:val="22"/>
              </w:rPr>
            </w:pPr>
            <w:r w:rsidRPr="00F57515">
              <w:rPr>
                <w:rFonts w:ascii="Arial" w:hAnsi="Arial" w:cs="Arial"/>
                <w:sz w:val="22"/>
                <w:szCs w:val="22"/>
              </w:rPr>
              <w:t>Helena Agri Enterprises LLC, in the amount of $2,769.13 made an overpayment on May 30, 2019 of 2017 taxes. (Geo. # X292-000-0000-0449)</w:t>
            </w:r>
          </w:p>
        </w:tc>
      </w:tr>
      <w:tr w:rsidR="00583258" w:rsidRPr="00DB29F2" w14:paraId="3BB99767" w14:textId="77777777" w:rsidTr="000B76CB">
        <w:tc>
          <w:tcPr>
            <w:tcW w:w="9900" w:type="dxa"/>
            <w:gridSpan w:val="3"/>
            <w:tcBorders>
              <w:top w:val="nil"/>
              <w:left w:val="nil"/>
              <w:bottom w:val="nil"/>
              <w:right w:val="nil"/>
            </w:tcBorders>
          </w:tcPr>
          <w:p w14:paraId="17373359" w14:textId="59D48F6F" w:rsidR="00583258" w:rsidRPr="00F3334E" w:rsidRDefault="00583258" w:rsidP="00583258">
            <w:pPr>
              <w:jc w:val="center"/>
              <w:rPr>
                <w:rFonts w:ascii="Arial" w:hAnsi="Arial" w:cs="Arial"/>
                <w:b/>
                <w:u w:val="single"/>
              </w:rPr>
            </w:pPr>
            <w:r w:rsidRPr="00057EC5">
              <w:rPr>
                <w:rFonts w:ascii="Arial" w:hAnsi="Arial" w:cs="Arial"/>
              </w:rPr>
              <w:t>……………………………………………………………………………………………………….</w:t>
            </w:r>
          </w:p>
        </w:tc>
      </w:tr>
      <w:tr w:rsidR="00EB5645" w:rsidRPr="00DB29F2" w14:paraId="06A394AA" w14:textId="77777777" w:rsidTr="000B76CB">
        <w:tc>
          <w:tcPr>
            <w:tcW w:w="9900" w:type="dxa"/>
            <w:gridSpan w:val="3"/>
            <w:tcBorders>
              <w:top w:val="nil"/>
              <w:left w:val="nil"/>
              <w:bottom w:val="nil"/>
              <w:right w:val="nil"/>
            </w:tcBorders>
          </w:tcPr>
          <w:p w14:paraId="31E7047A" w14:textId="34005BB3" w:rsidR="00EB5645" w:rsidRPr="00F3334E" w:rsidRDefault="00EB5645" w:rsidP="00EB5645">
            <w:pPr>
              <w:jc w:val="center"/>
              <w:rPr>
                <w:rFonts w:ascii="Arial" w:hAnsi="Arial" w:cs="Arial"/>
                <w:b/>
                <w:u w:val="single"/>
              </w:rPr>
            </w:pPr>
            <w:r w:rsidRPr="00F3334E">
              <w:rPr>
                <w:rFonts w:ascii="Arial" w:hAnsi="Arial" w:cs="Arial"/>
                <w:b/>
                <w:u w:val="single"/>
              </w:rPr>
              <w:t xml:space="preserve">CONSENT AGENDA – </w:t>
            </w:r>
            <w:r>
              <w:rPr>
                <w:rFonts w:ascii="Arial" w:hAnsi="Arial" w:cs="Arial"/>
                <w:b/>
                <w:u w:val="single"/>
              </w:rPr>
              <w:t>NOTI</w:t>
            </w:r>
            <w:r w:rsidR="00497D60">
              <w:rPr>
                <w:rFonts w:ascii="Arial" w:hAnsi="Arial" w:cs="Arial"/>
                <w:b/>
                <w:u w:val="single"/>
              </w:rPr>
              <w:t>C</w:t>
            </w:r>
            <w:r>
              <w:rPr>
                <w:rFonts w:ascii="Arial" w:hAnsi="Arial" w:cs="Arial"/>
                <w:b/>
                <w:u w:val="single"/>
              </w:rPr>
              <w:t>E FOR NOTATION</w:t>
            </w:r>
            <w:r w:rsidRPr="00F3334E">
              <w:rPr>
                <w:rFonts w:ascii="Arial" w:hAnsi="Arial" w:cs="Arial"/>
                <w:b/>
                <w:u w:val="single"/>
              </w:rPr>
              <w:t>:</w:t>
            </w:r>
          </w:p>
        </w:tc>
      </w:tr>
      <w:tr w:rsidR="00EB5645" w:rsidRPr="00DB29F2" w14:paraId="0A387241" w14:textId="77777777" w:rsidTr="000B76CB">
        <w:tc>
          <w:tcPr>
            <w:tcW w:w="9900" w:type="dxa"/>
            <w:gridSpan w:val="3"/>
            <w:tcBorders>
              <w:top w:val="nil"/>
              <w:left w:val="nil"/>
              <w:bottom w:val="nil"/>
              <w:right w:val="nil"/>
            </w:tcBorders>
          </w:tcPr>
          <w:p w14:paraId="4C8AF727" w14:textId="7B5757FB" w:rsidR="00EB5645" w:rsidRPr="00F3334E" w:rsidRDefault="00EB5645" w:rsidP="00EB5645">
            <w:pPr>
              <w:jc w:val="center"/>
              <w:rPr>
                <w:rFonts w:ascii="Arial" w:hAnsi="Arial" w:cs="Arial"/>
                <w:b/>
                <w:u w:val="single"/>
              </w:rPr>
            </w:pPr>
            <w:r w:rsidRPr="00057EC5">
              <w:rPr>
                <w:rFonts w:ascii="Arial" w:hAnsi="Arial" w:cs="Arial"/>
              </w:rPr>
              <w:t>…………………………………………………………………………………………</w:t>
            </w:r>
            <w:r>
              <w:rPr>
                <w:rFonts w:ascii="Arial" w:hAnsi="Arial" w:cs="Arial"/>
              </w:rPr>
              <w:t>…..</w:t>
            </w:r>
            <w:r w:rsidRPr="00057EC5">
              <w:rPr>
                <w:rFonts w:ascii="Arial" w:hAnsi="Arial" w:cs="Arial"/>
              </w:rPr>
              <w:t>………….</w:t>
            </w:r>
          </w:p>
        </w:tc>
      </w:tr>
      <w:tr w:rsidR="00EB5645" w:rsidRPr="00DB29F2" w14:paraId="667D084A" w14:textId="77777777" w:rsidTr="000B76CB">
        <w:tc>
          <w:tcPr>
            <w:tcW w:w="9900" w:type="dxa"/>
            <w:gridSpan w:val="3"/>
            <w:tcBorders>
              <w:top w:val="nil"/>
              <w:left w:val="nil"/>
              <w:bottom w:val="nil"/>
              <w:right w:val="nil"/>
            </w:tcBorders>
          </w:tcPr>
          <w:p w14:paraId="562BB9A0" w14:textId="68573875" w:rsidR="00EB5645" w:rsidRPr="00F3334E" w:rsidRDefault="00EB5645" w:rsidP="00EB5645">
            <w:pPr>
              <w:jc w:val="both"/>
              <w:rPr>
                <w:rFonts w:ascii="Arial" w:hAnsi="Arial" w:cs="Arial"/>
                <w:b/>
                <w:u w:val="single"/>
              </w:rPr>
            </w:pPr>
            <w:r w:rsidRPr="007D47C3">
              <w:rPr>
                <w:rFonts w:ascii="Arial" w:hAnsi="Arial" w:cs="Arial"/>
                <w:b/>
                <w:sz w:val="22"/>
                <w:szCs w:val="22"/>
              </w:rPr>
              <w:t xml:space="preserve">Goal </w:t>
            </w:r>
            <w:r>
              <w:rPr>
                <w:rFonts w:ascii="Arial" w:hAnsi="Arial" w:cs="Arial"/>
                <w:b/>
                <w:sz w:val="22"/>
                <w:szCs w:val="22"/>
              </w:rPr>
              <w:t>5</w:t>
            </w:r>
            <w:r w:rsidRPr="007D47C3">
              <w:rPr>
                <w:rFonts w:ascii="Arial" w:hAnsi="Arial" w:cs="Arial"/>
                <w:b/>
                <w:sz w:val="22"/>
                <w:szCs w:val="22"/>
              </w:rPr>
              <w:t xml:space="preserve">: </w:t>
            </w:r>
            <w:r>
              <w:rPr>
                <w:rFonts w:ascii="Arial" w:hAnsi="Arial" w:cs="Arial"/>
                <w:b/>
                <w:sz w:val="22"/>
                <w:szCs w:val="22"/>
              </w:rPr>
              <w:t>Promote Transparent and Consistent Communication Amongst All Members of the Community</w:t>
            </w:r>
          </w:p>
        </w:tc>
      </w:tr>
      <w:tr w:rsidR="00EB5645" w:rsidRPr="00DB29F2" w14:paraId="5653683A" w14:textId="77777777" w:rsidTr="000B76CB">
        <w:tc>
          <w:tcPr>
            <w:tcW w:w="9900" w:type="dxa"/>
            <w:gridSpan w:val="3"/>
            <w:tcBorders>
              <w:top w:val="nil"/>
              <w:left w:val="nil"/>
              <w:bottom w:val="nil"/>
              <w:right w:val="nil"/>
            </w:tcBorders>
          </w:tcPr>
          <w:p w14:paraId="00018B8E" w14:textId="38D21FC9" w:rsidR="00EB5645" w:rsidRPr="00F3334E" w:rsidRDefault="00EB5645" w:rsidP="00EB5645">
            <w:pPr>
              <w:jc w:val="center"/>
              <w:rPr>
                <w:rFonts w:ascii="Arial" w:hAnsi="Arial" w:cs="Arial"/>
                <w:b/>
                <w:u w:val="single"/>
              </w:rPr>
            </w:pPr>
            <w:r w:rsidRPr="007D47C3">
              <w:rPr>
                <w:rFonts w:ascii="Arial" w:hAnsi="Arial" w:cs="Arial"/>
              </w:rPr>
              <w:lastRenderedPageBreak/>
              <w:t>……………………………………………………………………………………………..………….</w:t>
            </w:r>
          </w:p>
        </w:tc>
      </w:tr>
      <w:tr w:rsidR="00EB5645" w:rsidRPr="00DB29F2" w14:paraId="1BFDB4D7" w14:textId="77777777" w:rsidTr="000B76CB">
        <w:tc>
          <w:tcPr>
            <w:tcW w:w="810" w:type="dxa"/>
            <w:gridSpan w:val="2"/>
            <w:tcBorders>
              <w:top w:val="nil"/>
              <w:left w:val="nil"/>
              <w:bottom w:val="nil"/>
              <w:right w:val="nil"/>
            </w:tcBorders>
          </w:tcPr>
          <w:p w14:paraId="3BF3B504" w14:textId="30E4DCA9" w:rsidR="00EB5645" w:rsidRPr="00EB5645" w:rsidRDefault="00EB5645" w:rsidP="00EB5645">
            <w:pPr>
              <w:rPr>
                <w:rFonts w:ascii="Arial" w:hAnsi="Arial" w:cs="Arial"/>
                <w:b/>
                <w:sz w:val="22"/>
                <w:szCs w:val="22"/>
              </w:rPr>
            </w:pPr>
            <w:r w:rsidRPr="00EB5645">
              <w:rPr>
                <w:rFonts w:ascii="Arial" w:hAnsi="Arial" w:cs="Arial"/>
                <w:b/>
                <w:sz w:val="22"/>
                <w:szCs w:val="22"/>
              </w:rPr>
              <w:t>19.</w:t>
            </w:r>
          </w:p>
        </w:tc>
        <w:tc>
          <w:tcPr>
            <w:tcW w:w="9090" w:type="dxa"/>
            <w:tcBorders>
              <w:top w:val="nil"/>
              <w:left w:val="nil"/>
              <w:bottom w:val="nil"/>
              <w:right w:val="nil"/>
            </w:tcBorders>
          </w:tcPr>
          <w:p w14:paraId="02B95BA7" w14:textId="2878FAF9" w:rsidR="00EB5645" w:rsidRPr="00EB5645" w:rsidRDefault="00EB5645" w:rsidP="00EB5645">
            <w:pPr>
              <w:jc w:val="both"/>
              <w:rPr>
                <w:rFonts w:ascii="Arial" w:hAnsi="Arial" w:cs="Arial"/>
                <w:bCs/>
                <w:sz w:val="22"/>
                <w:szCs w:val="22"/>
              </w:rPr>
            </w:pPr>
            <w:r w:rsidRPr="00EB5645">
              <w:rPr>
                <w:rFonts w:ascii="Arial" w:hAnsi="Arial" w:cs="Arial"/>
                <w:bCs/>
                <w:sz w:val="22"/>
                <w:szCs w:val="22"/>
              </w:rPr>
              <w:t>*Motion made, seconded</w:t>
            </w:r>
            <w:r w:rsidRPr="00EB5645">
              <w:rPr>
                <w:rFonts w:ascii="Arial" w:hAnsi="Arial" w:cs="Arial"/>
                <w:sz w:val="22"/>
                <w:szCs w:val="22"/>
              </w:rPr>
              <w:t>,</w:t>
            </w:r>
            <w:r w:rsidRPr="00EB5645">
              <w:rPr>
                <w:rFonts w:ascii="Arial" w:hAnsi="Arial" w:cs="Arial"/>
                <w:bCs/>
                <w:sz w:val="22"/>
                <w:szCs w:val="22"/>
              </w:rPr>
              <w:t xml:space="preserve"> and unanimously carried to </w:t>
            </w:r>
            <w:r w:rsidRPr="00EB5645">
              <w:rPr>
                <w:rFonts w:ascii="Arial" w:hAnsi="Arial" w:cs="Arial"/>
                <w:b/>
                <w:bCs/>
                <w:sz w:val="22"/>
                <w:szCs w:val="22"/>
              </w:rPr>
              <w:t>ACCEPT</w:t>
            </w:r>
            <w:r w:rsidRPr="00EB5645">
              <w:rPr>
                <w:rFonts w:ascii="Arial" w:hAnsi="Arial" w:cs="Arial"/>
                <w:sz w:val="22"/>
                <w:szCs w:val="22"/>
              </w:rPr>
              <w:t xml:space="preserve"> the donation of $281.30 from El Paso Disposal for the purchase of toys for a community engagement event that was hosted in District 3.</w:t>
            </w:r>
          </w:p>
        </w:tc>
      </w:tr>
      <w:tr w:rsidR="00EB5645" w:rsidRPr="00DB29F2" w14:paraId="03C42A03" w14:textId="77777777" w:rsidTr="000B76CB">
        <w:tc>
          <w:tcPr>
            <w:tcW w:w="9900" w:type="dxa"/>
            <w:gridSpan w:val="3"/>
            <w:tcBorders>
              <w:top w:val="nil"/>
              <w:left w:val="nil"/>
              <w:bottom w:val="nil"/>
              <w:right w:val="nil"/>
            </w:tcBorders>
          </w:tcPr>
          <w:p w14:paraId="13963035" w14:textId="19726CB4" w:rsidR="00EB5645" w:rsidRPr="00F3334E" w:rsidRDefault="00EB5645" w:rsidP="00EB5645">
            <w:pPr>
              <w:jc w:val="center"/>
              <w:rPr>
                <w:rFonts w:ascii="Arial" w:hAnsi="Arial" w:cs="Arial"/>
                <w:b/>
                <w:u w:val="single"/>
              </w:rPr>
            </w:pPr>
            <w:r w:rsidRPr="007D47C3">
              <w:rPr>
                <w:rFonts w:ascii="Arial" w:hAnsi="Arial" w:cs="Arial"/>
              </w:rPr>
              <w:t>……………………………………………………………………………………………..………….</w:t>
            </w:r>
          </w:p>
        </w:tc>
      </w:tr>
      <w:tr w:rsidR="00EB5645" w:rsidRPr="00DB29F2" w14:paraId="259ADD2C" w14:textId="77777777" w:rsidTr="000B76CB">
        <w:tc>
          <w:tcPr>
            <w:tcW w:w="9900" w:type="dxa"/>
            <w:gridSpan w:val="3"/>
            <w:tcBorders>
              <w:top w:val="nil"/>
              <w:left w:val="nil"/>
              <w:bottom w:val="nil"/>
              <w:right w:val="nil"/>
            </w:tcBorders>
          </w:tcPr>
          <w:p w14:paraId="63454C1B" w14:textId="77777777" w:rsidR="00EB5645" w:rsidRPr="00F3334E" w:rsidRDefault="00EB5645" w:rsidP="00EB5645">
            <w:pPr>
              <w:jc w:val="center"/>
              <w:rPr>
                <w:rFonts w:ascii="Arial" w:hAnsi="Arial" w:cs="Arial"/>
                <w:b/>
                <w:u w:val="single"/>
              </w:rPr>
            </w:pPr>
            <w:r w:rsidRPr="00F3334E">
              <w:rPr>
                <w:rFonts w:ascii="Arial" w:hAnsi="Arial" w:cs="Arial"/>
                <w:b/>
                <w:u w:val="single"/>
              </w:rPr>
              <w:t>REGULAR AGENDA – MEMBERS OF THE CITY COUNCIL</w:t>
            </w:r>
          </w:p>
          <w:p w14:paraId="74858517" w14:textId="77777777" w:rsidR="00EB5645" w:rsidRPr="00057EC5" w:rsidRDefault="00EB5645" w:rsidP="00EB5645">
            <w:pPr>
              <w:rPr>
                <w:rFonts w:ascii="Arial" w:hAnsi="Arial" w:cs="Arial"/>
              </w:rPr>
            </w:pPr>
            <w:r w:rsidRPr="00057EC5">
              <w:rPr>
                <w:rFonts w:ascii="Arial" w:hAnsi="Arial" w:cs="Arial"/>
              </w:rPr>
              <w:t>……………………………………………………………………………………………………….</w:t>
            </w:r>
          </w:p>
          <w:p w14:paraId="414FC907" w14:textId="6BF8B8C0" w:rsidR="00EB5645" w:rsidRPr="005E739C" w:rsidRDefault="00EB5645" w:rsidP="00EB5645">
            <w:pPr>
              <w:rPr>
                <w:rFonts w:ascii="Arial" w:hAnsi="Arial" w:cs="Arial"/>
                <w:b/>
              </w:rPr>
            </w:pPr>
            <w:r w:rsidRPr="005E739C">
              <w:rPr>
                <w:rFonts w:ascii="Arial" w:hAnsi="Arial" w:cs="Arial"/>
                <w:b/>
                <w:sz w:val="22"/>
                <w:szCs w:val="22"/>
              </w:rPr>
              <w:t xml:space="preserve">Goal </w:t>
            </w:r>
            <w:r>
              <w:rPr>
                <w:rFonts w:ascii="Arial" w:hAnsi="Arial" w:cs="Arial"/>
                <w:b/>
                <w:sz w:val="22"/>
                <w:szCs w:val="22"/>
              </w:rPr>
              <w:t>4: Enhance El Paso’s Quality of Life through Recreational, Cultural and Educational Environments</w:t>
            </w:r>
          </w:p>
          <w:p w14:paraId="2CDFED2F" w14:textId="77777777" w:rsidR="00EB5645" w:rsidRPr="00057EC5" w:rsidRDefault="00EB5645" w:rsidP="00EB5645">
            <w:pPr>
              <w:rPr>
                <w:rFonts w:ascii="Arial" w:hAnsi="Arial" w:cs="Arial"/>
              </w:rPr>
            </w:pPr>
            <w:r w:rsidRPr="00057EC5">
              <w:rPr>
                <w:rFonts w:ascii="Arial" w:hAnsi="Arial" w:cs="Arial"/>
              </w:rPr>
              <w:t>……………………………………………………………………………………………………….</w:t>
            </w:r>
          </w:p>
        </w:tc>
      </w:tr>
      <w:tr w:rsidR="00EB5645" w:rsidRPr="00DB29F2" w14:paraId="40322EB3" w14:textId="77777777" w:rsidTr="000B76CB">
        <w:tc>
          <w:tcPr>
            <w:tcW w:w="720" w:type="dxa"/>
            <w:tcBorders>
              <w:top w:val="nil"/>
              <w:left w:val="nil"/>
              <w:bottom w:val="nil"/>
              <w:right w:val="nil"/>
            </w:tcBorders>
          </w:tcPr>
          <w:p w14:paraId="4123A432" w14:textId="1D61758B" w:rsidR="00EB5645" w:rsidRPr="00B12016" w:rsidRDefault="00CF7D74" w:rsidP="00EB5645">
            <w:pPr>
              <w:rPr>
                <w:rFonts w:ascii="Arial" w:hAnsi="Arial" w:cs="Arial"/>
                <w:b/>
                <w:sz w:val="22"/>
                <w:szCs w:val="22"/>
              </w:rPr>
            </w:pPr>
            <w:r>
              <w:rPr>
                <w:rFonts w:ascii="Arial" w:hAnsi="Arial" w:cs="Arial"/>
                <w:b/>
                <w:sz w:val="22"/>
                <w:szCs w:val="22"/>
              </w:rPr>
              <w:t>2</w:t>
            </w:r>
            <w:r w:rsidR="00EB5645">
              <w:rPr>
                <w:rFonts w:ascii="Arial" w:hAnsi="Arial" w:cs="Arial"/>
                <w:b/>
                <w:sz w:val="22"/>
                <w:szCs w:val="22"/>
              </w:rPr>
              <w:t>0.</w:t>
            </w:r>
          </w:p>
        </w:tc>
        <w:tc>
          <w:tcPr>
            <w:tcW w:w="9180" w:type="dxa"/>
            <w:gridSpan w:val="2"/>
            <w:tcBorders>
              <w:top w:val="nil"/>
              <w:left w:val="nil"/>
              <w:bottom w:val="nil"/>
              <w:right w:val="nil"/>
            </w:tcBorders>
          </w:tcPr>
          <w:p w14:paraId="5790E150" w14:textId="0F519549" w:rsidR="005161DA" w:rsidRDefault="005161DA" w:rsidP="00964A7E">
            <w:pPr>
              <w:ind w:left="-20" w:firstLine="20"/>
              <w:jc w:val="center"/>
              <w:rPr>
                <w:rFonts w:ascii="Arial" w:hAnsi="Arial" w:cs="Arial"/>
                <w:b/>
                <w:bCs/>
                <w:sz w:val="22"/>
                <w:szCs w:val="22"/>
              </w:rPr>
            </w:pPr>
            <w:r w:rsidRPr="005161DA">
              <w:rPr>
                <w:rFonts w:ascii="Arial" w:hAnsi="Arial" w:cs="Arial"/>
                <w:b/>
                <w:bCs/>
                <w:sz w:val="22"/>
                <w:szCs w:val="22"/>
              </w:rPr>
              <w:t>R</w:t>
            </w:r>
            <w:r w:rsidR="00964A7E">
              <w:rPr>
                <w:rFonts w:ascii="Arial" w:hAnsi="Arial" w:cs="Arial"/>
                <w:b/>
                <w:bCs/>
                <w:sz w:val="22"/>
                <w:szCs w:val="22"/>
              </w:rPr>
              <w:t xml:space="preserve"> </w:t>
            </w:r>
            <w:r w:rsidRPr="005161DA">
              <w:rPr>
                <w:rFonts w:ascii="Arial" w:hAnsi="Arial" w:cs="Arial"/>
                <w:b/>
                <w:bCs/>
                <w:sz w:val="22"/>
                <w:szCs w:val="22"/>
              </w:rPr>
              <w:t>E</w:t>
            </w:r>
            <w:r w:rsidR="00964A7E">
              <w:rPr>
                <w:rFonts w:ascii="Arial" w:hAnsi="Arial" w:cs="Arial"/>
                <w:b/>
                <w:bCs/>
                <w:sz w:val="22"/>
                <w:szCs w:val="22"/>
              </w:rPr>
              <w:t xml:space="preserve"> </w:t>
            </w:r>
            <w:r w:rsidRPr="005161DA">
              <w:rPr>
                <w:rFonts w:ascii="Arial" w:hAnsi="Arial" w:cs="Arial"/>
                <w:b/>
                <w:bCs/>
                <w:sz w:val="22"/>
                <w:szCs w:val="22"/>
              </w:rPr>
              <w:t>S</w:t>
            </w:r>
            <w:r w:rsidR="00964A7E">
              <w:rPr>
                <w:rFonts w:ascii="Arial" w:hAnsi="Arial" w:cs="Arial"/>
                <w:b/>
                <w:bCs/>
                <w:sz w:val="22"/>
                <w:szCs w:val="22"/>
              </w:rPr>
              <w:t xml:space="preserve"> </w:t>
            </w:r>
            <w:r w:rsidRPr="005161DA">
              <w:rPr>
                <w:rFonts w:ascii="Arial" w:hAnsi="Arial" w:cs="Arial"/>
                <w:b/>
                <w:bCs/>
                <w:sz w:val="22"/>
                <w:szCs w:val="22"/>
              </w:rPr>
              <w:t>O</w:t>
            </w:r>
            <w:r w:rsidR="00964A7E">
              <w:rPr>
                <w:rFonts w:ascii="Arial" w:hAnsi="Arial" w:cs="Arial"/>
                <w:b/>
                <w:bCs/>
                <w:sz w:val="22"/>
                <w:szCs w:val="22"/>
              </w:rPr>
              <w:t xml:space="preserve"> </w:t>
            </w:r>
            <w:r w:rsidRPr="005161DA">
              <w:rPr>
                <w:rFonts w:ascii="Arial" w:hAnsi="Arial" w:cs="Arial"/>
                <w:b/>
                <w:bCs/>
                <w:sz w:val="22"/>
                <w:szCs w:val="22"/>
              </w:rPr>
              <w:t>L</w:t>
            </w:r>
            <w:r w:rsidR="00964A7E">
              <w:rPr>
                <w:rFonts w:ascii="Arial" w:hAnsi="Arial" w:cs="Arial"/>
                <w:b/>
                <w:bCs/>
                <w:sz w:val="22"/>
                <w:szCs w:val="22"/>
              </w:rPr>
              <w:t xml:space="preserve"> </w:t>
            </w:r>
            <w:r w:rsidRPr="005161DA">
              <w:rPr>
                <w:rFonts w:ascii="Arial" w:hAnsi="Arial" w:cs="Arial"/>
                <w:b/>
                <w:bCs/>
                <w:sz w:val="22"/>
                <w:szCs w:val="22"/>
              </w:rPr>
              <w:t>U</w:t>
            </w:r>
            <w:r w:rsidR="00964A7E">
              <w:rPr>
                <w:rFonts w:ascii="Arial" w:hAnsi="Arial" w:cs="Arial"/>
                <w:b/>
                <w:bCs/>
                <w:sz w:val="22"/>
                <w:szCs w:val="22"/>
              </w:rPr>
              <w:t xml:space="preserve"> </w:t>
            </w:r>
            <w:r w:rsidRPr="005161DA">
              <w:rPr>
                <w:rFonts w:ascii="Arial" w:hAnsi="Arial" w:cs="Arial"/>
                <w:b/>
                <w:bCs/>
                <w:sz w:val="22"/>
                <w:szCs w:val="22"/>
              </w:rPr>
              <w:t>T</w:t>
            </w:r>
            <w:r w:rsidR="00964A7E">
              <w:rPr>
                <w:rFonts w:ascii="Arial" w:hAnsi="Arial" w:cs="Arial"/>
                <w:b/>
                <w:bCs/>
                <w:sz w:val="22"/>
                <w:szCs w:val="22"/>
              </w:rPr>
              <w:t xml:space="preserve"> </w:t>
            </w:r>
            <w:r w:rsidRPr="005161DA">
              <w:rPr>
                <w:rFonts w:ascii="Arial" w:hAnsi="Arial" w:cs="Arial"/>
                <w:b/>
                <w:bCs/>
                <w:sz w:val="22"/>
                <w:szCs w:val="22"/>
              </w:rPr>
              <w:t>I</w:t>
            </w:r>
            <w:r w:rsidR="00964A7E">
              <w:rPr>
                <w:rFonts w:ascii="Arial" w:hAnsi="Arial" w:cs="Arial"/>
                <w:b/>
                <w:bCs/>
                <w:sz w:val="22"/>
                <w:szCs w:val="22"/>
              </w:rPr>
              <w:t xml:space="preserve"> </w:t>
            </w:r>
            <w:r w:rsidRPr="005161DA">
              <w:rPr>
                <w:rFonts w:ascii="Arial" w:hAnsi="Arial" w:cs="Arial"/>
                <w:b/>
                <w:bCs/>
                <w:sz w:val="22"/>
                <w:szCs w:val="22"/>
              </w:rPr>
              <w:t>O</w:t>
            </w:r>
            <w:r w:rsidR="00964A7E">
              <w:rPr>
                <w:rFonts w:ascii="Arial" w:hAnsi="Arial" w:cs="Arial"/>
                <w:b/>
                <w:bCs/>
                <w:sz w:val="22"/>
                <w:szCs w:val="22"/>
              </w:rPr>
              <w:t xml:space="preserve"> </w:t>
            </w:r>
            <w:r w:rsidRPr="005161DA">
              <w:rPr>
                <w:rFonts w:ascii="Arial" w:hAnsi="Arial" w:cs="Arial"/>
                <w:b/>
                <w:bCs/>
                <w:sz w:val="22"/>
                <w:szCs w:val="22"/>
              </w:rPr>
              <w:t>N</w:t>
            </w:r>
            <w:r w:rsidR="00964A7E">
              <w:rPr>
                <w:rFonts w:ascii="Arial" w:hAnsi="Arial" w:cs="Arial"/>
                <w:b/>
                <w:bCs/>
                <w:sz w:val="22"/>
                <w:szCs w:val="22"/>
              </w:rPr>
              <w:t xml:space="preserve"> </w:t>
            </w:r>
          </w:p>
          <w:p w14:paraId="47D8C166" w14:textId="77777777" w:rsidR="00045DE6" w:rsidRPr="005161DA" w:rsidRDefault="00045DE6" w:rsidP="00964A7E">
            <w:pPr>
              <w:ind w:left="-20" w:firstLine="20"/>
              <w:jc w:val="center"/>
              <w:rPr>
                <w:rFonts w:ascii="Arial" w:hAnsi="Arial" w:cs="Arial"/>
                <w:b/>
                <w:bCs/>
                <w:sz w:val="22"/>
                <w:szCs w:val="22"/>
              </w:rPr>
            </w:pPr>
          </w:p>
          <w:p w14:paraId="6C209ACB" w14:textId="61804284" w:rsidR="005161DA" w:rsidRPr="005161DA" w:rsidRDefault="00045DE6" w:rsidP="005161DA">
            <w:pPr>
              <w:ind w:left="-20" w:firstLine="20"/>
              <w:jc w:val="both"/>
              <w:rPr>
                <w:rFonts w:ascii="Arial" w:hAnsi="Arial" w:cs="Arial"/>
                <w:bCs/>
                <w:sz w:val="22"/>
                <w:szCs w:val="22"/>
              </w:rPr>
            </w:pPr>
            <w:r>
              <w:rPr>
                <w:rFonts w:ascii="Arial" w:hAnsi="Arial" w:cs="Arial"/>
                <w:b/>
                <w:bCs/>
                <w:sz w:val="22"/>
                <w:szCs w:val="22"/>
              </w:rPr>
              <w:tab/>
            </w:r>
            <w:r w:rsidR="005161DA" w:rsidRPr="005161DA">
              <w:rPr>
                <w:rFonts w:ascii="Arial" w:hAnsi="Arial" w:cs="Arial"/>
                <w:b/>
                <w:bCs/>
                <w:sz w:val="22"/>
                <w:szCs w:val="22"/>
              </w:rPr>
              <w:t>WHEREAS</w:t>
            </w:r>
            <w:r w:rsidR="005161DA" w:rsidRPr="005161DA">
              <w:rPr>
                <w:rFonts w:ascii="Arial" w:hAnsi="Arial" w:cs="Arial"/>
                <w:bCs/>
                <w:sz w:val="22"/>
                <w:szCs w:val="22"/>
              </w:rPr>
              <w:t>, the Chapin High School’s boys basketball team made it to the Region 1-5A basketball tournament for the second straight season in 2022; and</w:t>
            </w:r>
          </w:p>
          <w:p w14:paraId="39DF4AB1" w14:textId="77777777" w:rsidR="005161DA" w:rsidRPr="005161DA" w:rsidRDefault="005161DA" w:rsidP="005161DA">
            <w:pPr>
              <w:ind w:left="-20" w:firstLine="20"/>
              <w:jc w:val="both"/>
              <w:rPr>
                <w:rFonts w:ascii="Arial" w:hAnsi="Arial" w:cs="Arial"/>
                <w:bCs/>
                <w:sz w:val="22"/>
                <w:szCs w:val="22"/>
              </w:rPr>
            </w:pPr>
          </w:p>
          <w:p w14:paraId="46414656" w14:textId="1084A157" w:rsidR="005161DA" w:rsidRPr="005161DA" w:rsidRDefault="00045DE6" w:rsidP="005161DA">
            <w:pPr>
              <w:ind w:left="-20" w:firstLine="20"/>
              <w:jc w:val="both"/>
              <w:rPr>
                <w:rFonts w:ascii="Arial" w:hAnsi="Arial" w:cs="Arial"/>
                <w:bCs/>
                <w:sz w:val="22"/>
                <w:szCs w:val="22"/>
              </w:rPr>
            </w:pPr>
            <w:r>
              <w:rPr>
                <w:rFonts w:ascii="Arial" w:hAnsi="Arial" w:cs="Arial"/>
                <w:b/>
                <w:bCs/>
                <w:sz w:val="22"/>
                <w:szCs w:val="22"/>
              </w:rPr>
              <w:tab/>
            </w:r>
            <w:r w:rsidR="005161DA" w:rsidRPr="005161DA">
              <w:rPr>
                <w:rFonts w:ascii="Arial" w:hAnsi="Arial" w:cs="Arial"/>
                <w:b/>
                <w:bCs/>
                <w:sz w:val="22"/>
                <w:szCs w:val="22"/>
              </w:rPr>
              <w:t>WHEREAS</w:t>
            </w:r>
            <w:r w:rsidR="005161DA" w:rsidRPr="005161DA">
              <w:rPr>
                <w:rFonts w:ascii="Arial" w:hAnsi="Arial" w:cs="Arial"/>
                <w:bCs/>
                <w:sz w:val="22"/>
                <w:szCs w:val="22"/>
              </w:rPr>
              <w:t xml:space="preserve">, the Chapin Huskies controlled the action from start to finish during their playoff game against Palo </w:t>
            </w:r>
            <w:proofErr w:type="spellStart"/>
            <w:r w:rsidR="005161DA" w:rsidRPr="005161DA">
              <w:rPr>
                <w:rFonts w:ascii="Arial" w:hAnsi="Arial" w:cs="Arial"/>
                <w:bCs/>
                <w:sz w:val="22"/>
                <w:szCs w:val="22"/>
              </w:rPr>
              <w:t>Duro</w:t>
            </w:r>
            <w:proofErr w:type="spellEnd"/>
            <w:r w:rsidR="005161DA" w:rsidRPr="005161DA">
              <w:rPr>
                <w:rFonts w:ascii="Arial" w:hAnsi="Arial" w:cs="Arial"/>
                <w:bCs/>
                <w:sz w:val="22"/>
                <w:szCs w:val="22"/>
              </w:rPr>
              <w:t xml:space="preserve"> High School in Amarillo, Texas, winning their second playoff game in school history, with the first playoff win having been in 2010; and</w:t>
            </w:r>
          </w:p>
          <w:p w14:paraId="51342982" w14:textId="77777777" w:rsidR="005161DA" w:rsidRPr="005161DA" w:rsidRDefault="005161DA" w:rsidP="005161DA">
            <w:pPr>
              <w:ind w:left="-20" w:firstLine="20"/>
              <w:jc w:val="both"/>
              <w:rPr>
                <w:rFonts w:ascii="Arial" w:hAnsi="Arial" w:cs="Arial"/>
                <w:bCs/>
                <w:sz w:val="22"/>
                <w:szCs w:val="22"/>
              </w:rPr>
            </w:pPr>
          </w:p>
          <w:p w14:paraId="59293904" w14:textId="4B2E42D9" w:rsidR="005161DA" w:rsidRPr="005161DA" w:rsidRDefault="00045DE6" w:rsidP="005161DA">
            <w:pPr>
              <w:ind w:left="-20" w:firstLine="20"/>
              <w:jc w:val="both"/>
              <w:rPr>
                <w:rFonts w:ascii="Arial" w:hAnsi="Arial" w:cs="Arial"/>
                <w:bCs/>
                <w:sz w:val="22"/>
                <w:szCs w:val="22"/>
              </w:rPr>
            </w:pPr>
            <w:r>
              <w:rPr>
                <w:rFonts w:ascii="Arial" w:hAnsi="Arial" w:cs="Arial"/>
                <w:b/>
                <w:bCs/>
                <w:sz w:val="22"/>
                <w:szCs w:val="22"/>
              </w:rPr>
              <w:tab/>
            </w:r>
            <w:r w:rsidR="005161DA" w:rsidRPr="005161DA">
              <w:rPr>
                <w:rFonts w:ascii="Arial" w:hAnsi="Arial" w:cs="Arial"/>
                <w:b/>
                <w:bCs/>
                <w:sz w:val="22"/>
                <w:szCs w:val="22"/>
              </w:rPr>
              <w:t>WHEREAS</w:t>
            </w:r>
            <w:r w:rsidR="005161DA" w:rsidRPr="005161DA">
              <w:rPr>
                <w:rFonts w:ascii="Arial" w:hAnsi="Arial" w:cs="Arial"/>
                <w:bCs/>
                <w:sz w:val="22"/>
                <w:szCs w:val="22"/>
              </w:rPr>
              <w:t>, the Chapin boys basketball team made it to the Regional Semifinals (the ‘Sweet 16’) as undefeated district champions and were also undefeated against all El Paso teams during the season; and</w:t>
            </w:r>
          </w:p>
          <w:p w14:paraId="1D7D31A9" w14:textId="77777777" w:rsidR="005161DA" w:rsidRPr="005161DA" w:rsidRDefault="005161DA" w:rsidP="005161DA">
            <w:pPr>
              <w:ind w:left="-20" w:firstLine="20"/>
              <w:jc w:val="both"/>
              <w:rPr>
                <w:rFonts w:ascii="Arial" w:hAnsi="Arial" w:cs="Arial"/>
                <w:bCs/>
                <w:sz w:val="22"/>
                <w:szCs w:val="22"/>
              </w:rPr>
            </w:pPr>
          </w:p>
          <w:p w14:paraId="66E6E6C0" w14:textId="48C75A2B" w:rsidR="005161DA" w:rsidRPr="005161DA" w:rsidRDefault="00045DE6" w:rsidP="005161DA">
            <w:pPr>
              <w:ind w:left="-20" w:firstLine="20"/>
              <w:jc w:val="both"/>
              <w:rPr>
                <w:rFonts w:ascii="Arial" w:hAnsi="Arial" w:cs="Arial"/>
                <w:bCs/>
                <w:sz w:val="22"/>
                <w:szCs w:val="22"/>
              </w:rPr>
            </w:pPr>
            <w:r>
              <w:rPr>
                <w:rFonts w:ascii="Arial" w:hAnsi="Arial" w:cs="Arial"/>
                <w:b/>
                <w:bCs/>
                <w:sz w:val="22"/>
                <w:szCs w:val="22"/>
              </w:rPr>
              <w:tab/>
            </w:r>
            <w:r w:rsidR="005161DA" w:rsidRPr="005161DA">
              <w:rPr>
                <w:rFonts w:ascii="Arial" w:hAnsi="Arial" w:cs="Arial"/>
                <w:b/>
                <w:bCs/>
                <w:sz w:val="22"/>
                <w:szCs w:val="22"/>
              </w:rPr>
              <w:t>WHEREAS</w:t>
            </w:r>
            <w:r w:rsidR="005161DA" w:rsidRPr="005161DA">
              <w:rPr>
                <w:rFonts w:ascii="Arial" w:hAnsi="Arial" w:cs="Arial"/>
                <w:bCs/>
                <w:sz w:val="22"/>
                <w:szCs w:val="22"/>
              </w:rPr>
              <w:t>, the 2022 Chapin basketball team was the first ever Chapin boys basketball team to get more than 30 wins during the season; and</w:t>
            </w:r>
          </w:p>
          <w:p w14:paraId="432F4318" w14:textId="77777777" w:rsidR="005161DA" w:rsidRPr="005161DA" w:rsidRDefault="005161DA" w:rsidP="005161DA">
            <w:pPr>
              <w:ind w:left="-20" w:firstLine="20"/>
              <w:jc w:val="both"/>
              <w:rPr>
                <w:rFonts w:ascii="Arial" w:hAnsi="Arial" w:cs="Arial"/>
                <w:bCs/>
                <w:sz w:val="22"/>
                <w:szCs w:val="22"/>
              </w:rPr>
            </w:pPr>
          </w:p>
          <w:p w14:paraId="072DC66A" w14:textId="14E7A77B" w:rsidR="005161DA" w:rsidRPr="005161DA" w:rsidRDefault="00045DE6" w:rsidP="005161DA">
            <w:pPr>
              <w:ind w:left="-20" w:firstLine="20"/>
              <w:jc w:val="both"/>
              <w:rPr>
                <w:rFonts w:ascii="Arial" w:hAnsi="Arial" w:cs="Arial"/>
                <w:bCs/>
                <w:sz w:val="22"/>
                <w:szCs w:val="22"/>
              </w:rPr>
            </w:pPr>
            <w:r>
              <w:rPr>
                <w:rFonts w:ascii="Arial" w:hAnsi="Arial" w:cs="Arial"/>
                <w:b/>
                <w:bCs/>
                <w:sz w:val="22"/>
                <w:szCs w:val="22"/>
              </w:rPr>
              <w:tab/>
            </w:r>
            <w:r w:rsidR="005161DA" w:rsidRPr="005161DA">
              <w:rPr>
                <w:rFonts w:ascii="Arial" w:hAnsi="Arial" w:cs="Arial"/>
                <w:b/>
                <w:bCs/>
                <w:sz w:val="22"/>
                <w:szCs w:val="22"/>
              </w:rPr>
              <w:t>WHEREAS</w:t>
            </w:r>
            <w:r w:rsidR="005161DA" w:rsidRPr="005161DA">
              <w:rPr>
                <w:rFonts w:ascii="Arial" w:hAnsi="Arial" w:cs="Arial"/>
                <w:bCs/>
                <w:sz w:val="22"/>
                <w:szCs w:val="22"/>
              </w:rPr>
              <w:t xml:space="preserve">, head coach Rodney Lewis was voted as District 1-5A Co-Coach of the Year this season; junior player KJ Lewis was selected as Most Valuable Player for District 1-5A; senior player Martin Eddi was selected as defensive player of the year for the district; </w:t>
            </w:r>
            <w:proofErr w:type="spellStart"/>
            <w:r w:rsidR="005161DA" w:rsidRPr="005161DA">
              <w:rPr>
                <w:rFonts w:ascii="Arial" w:hAnsi="Arial" w:cs="Arial"/>
                <w:bCs/>
                <w:sz w:val="22"/>
                <w:szCs w:val="22"/>
              </w:rPr>
              <w:t>Antwonne</w:t>
            </w:r>
            <w:proofErr w:type="spellEnd"/>
            <w:r w:rsidR="005161DA" w:rsidRPr="005161DA">
              <w:rPr>
                <w:rFonts w:ascii="Arial" w:hAnsi="Arial" w:cs="Arial"/>
                <w:bCs/>
                <w:sz w:val="22"/>
                <w:szCs w:val="22"/>
              </w:rPr>
              <w:t xml:space="preserve"> Holmes was selected as 1st team all</w:t>
            </w:r>
            <w:r>
              <w:rPr>
                <w:rFonts w:ascii="Arial" w:hAnsi="Arial" w:cs="Arial"/>
                <w:bCs/>
                <w:sz w:val="22"/>
                <w:szCs w:val="22"/>
              </w:rPr>
              <w:t xml:space="preserve"> </w:t>
            </w:r>
            <w:r w:rsidR="005161DA" w:rsidRPr="005161DA">
              <w:rPr>
                <w:rFonts w:ascii="Arial" w:hAnsi="Arial" w:cs="Arial"/>
                <w:bCs/>
                <w:sz w:val="22"/>
                <w:szCs w:val="22"/>
              </w:rPr>
              <w:t>district for 1-5A; Manuel Flores and Diego Villanueva selected as 2nd team all district; Bryson Goldsmith was selected as 3</w:t>
            </w:r>
            <w:r w:rsidR="005161DA" w:rsidRPr="005161DA">
              <w:rPr>
                <w:rFonts w:ascii="Arial" w:hAnsi="Arial" w:cs="Arial"/>
                <w:bCs/>
                <w:sz w:val="22"/>
                <w:szCs w:val="22"/>
                <w:vertAlign w:val="superscript"/>
              </w:rPr>
              <w:t>rd</w:t>
            </w:r>
            <w:r w:rsidR="005161DA" w:rsidRPr="005161DA">
              <w:rPr>
                <w:rFonts w:ascii="Arial" w:hAnsi="Arial" w:cs="Arial"/>
                <w:bCs/>
                <w:sz w:val="22"/>
                <w:szCs w:val="22"/>
              </w:rPr>
              <w:t xml:space="preserve"> team all district in 1-5A; and players Jayden Leverette and Peyton Parker were selected as Honorable Mention for the same district; and</w:t>
            </w:r>
          </w:p>
          <w:p w14:paraId="02218A0F" w14:textId="77777777" w:rsidR="005161DA" w:rsidRPr="005161DA" w:rsidRDefault="005161DA" w:rsidP="005161DA">
            <w:pPr>
              <w:ind w:left="-20" w:firstLine="20"/>
              <w:jc w:val="both"/>
              <w:rPr>
                <w:rFonts w:ascii="Arial" w:hAnsi="Arial" w:cs="Arial"/>
                <w:bCs/>
                <w:sz w:val="22"/>
                <w:szCs w:val="22"/>
              </w:rPr>
            </w:pPr>
          </w:p>
          <w:p w14:paraId="5BBA01BE" w14:textId="1610C61E" w:rsidR="005161DA" w:rsidRPr="005161DA" w:rsidRDefault="00045DE6" w:rsidP="005161DA">
            <w:pPr>
              <w:ind w:left="-20" w:firstLine="20"/>
              <w:jc w:val="both"/>
              <w:rPr>
                <w:rFonts w:ascii="Arial" w:hAnsi="Arial" w:cs="Arial"/>
                <w:bCs/>
                <w:sz w:val="22"/>
                <w:szCs w:val="22"/>
              </w:rPr>
            </w:pPr>
            <w:r>
              <w:rPr>
                <w:rFonts w:ascii="Arial" w:hAnsi="Arial" w:cs="Arial"/>
                <w:b/>
                <w:bCs/>
                <w:sz w:val="22"/>
                <w:szCs w:val="22"/>
              </w:rPr>
              <w:tab/>
            </w:r>
            <w:r w:rsidR="005161DA" w:rsidRPr="005161DA">
              <w:rPr>
                <w:rFonts w:ascii="Arial" w:hAnsi="Arial" w:cs="Arial"/>
                <w:b/>
                <w:bCs/>
                <w:sz w:val="22"/>
                <w:szCs w:val="22"/>
              </w:rPr>
              <w:t>WHEREAS</w:t>
            </w:r>
            <w:r w:rsidR="005161DA" w:rsidRPr="005161DA">
              <w:rPr>
                <w:rFonts w:ascii="Arial" w:hAnsi="Arial" w:cs="Arial"/>
                <w:bCs/>
                <w:sz w:val="22"/>
                <w:szCs w:val="22"/>
              </w:rPr>
              <w:t>, on March 4, 2022, after falling to Timberview High School in the Region 1 Semifinals of the Class 5A Texas high school basketball state playoffs, the triumphant Chapin Huskies basketball season ended with a 31-5 record under head coach Rodney Lewis; and</w:t>
            </w:r>
          </w:p>
          <w:p w14:paraId="09E1BAE2" w14:textId="77777777" w:rsidR="005161DA" w:rsidRPr="005161DA" w:rsidRDefault="005161DA" w:rsidP="005161DA">
            <w:pPr>
              <w:ind w:left="-20" w:firstLine="20"/>
              <w:jc w:val="both"/>
              <w:rPr>
                <w:rFonts w:ascii="Arial" w:hAnsi="Arial" w:cs="Arial"/>
                <w:bCs/>
                <w:sz w:val="22"/>
                <w:szCs w:val="22"/>
              </w:rPr>
            </w:pPr>
          </w:p>
          <w:p w14:paraId="33CB26F3" w14:textId="4633170A" w:rsidR="005161DA" w:rsidRDefault="009768BF" w:rsidP="005161DA">
            <w:pPr>
              <w:ind w:left="-20" w:firstLine="20"/>
              <w:jc w:val="both"/>
              <w:rPr>
                <w:rFonts w:ascii="Arial" w:hAnsi="Arial" w:cs="Arial"/>
                <w:b/>
                <w:bCs/>
                <w:sz w:val="22"/>
                <w:szCs w:val="22"/>
              </w:rPr>
            </w:pPr>
            <w:r>
              <w:rPr>
                <w:rFonts w:ascii="Arial" w:hAnsi="Arial" w:cs="Arial"/>
                <w:b/>
                <w:bCs/>
                <w:sz w:val="22"/>
                <w:szCs w:val="22"/>
              </w:rPr>
              <w:tab/>
            </w:r>
            <w:r w:rsidR="005161DA" w:rsidRPr="005161DA">
              <w:rPr>
                <w:rFonts w:ascii="Arial" w:hAnsi="Arial" w:cs="Arial"/>
                <w:b/>
                <w:bCs/>
                <w:sz w:val="22"/>
                <w:szCs w:val="22"/>
              </w:rPr>
              <w:t>NOW THEREFORE, BE IT RESOLVED THAT THE CITY COUNCIL OF THE CITY OF EL PASO:</w:t>
            </w:r>
          </w:p>
          <w:p w14:paraId="71390557" w14:textId="77777777" w:rsidR="00045DE6" w:rsidRPr="005161DA" w:rsidRDefault="00045DE6" w:rsidP="005161DA">
            <w:pPr>
              <w:ind w:left="-20" w:firstLine="20"/>
              <w:jc w:val="both"/>
              <w:rPr>
                <w:rFonts w:ascii="Arial" w:hAnsi="Arial" w:cs="Arial"/>
                <w:b/>
                <w:bCs/>
                <w:sz w:val="22"/>
                <w:szCs w:val="22"/>
              </w:rPr>
            </w:pPr>
          </w:p>
          <w:p w14:paraId="13A2109F" w14:textId="77777777" w:rsidR="005161DA" w:rsidRPr="005161DA" w:rsidRDefault="005161DA" w:rsidP="005161DA">
            <w:pPr>
              <w:numPr>
                <w:ilvl w:val="0"/>
                <w:numId w:val="19"/>
              </w:numPr>
              <w:jc w:val="both"/>
              <w:rPr>
                <w:rFonts w:ascii="Arial" w:hAnsi="Arial" w:cs="Arial"/>
                <w:bCs/>
                <w:sz w:val="22"/>
                <w:szCs w:val="22"/>
              </w:rPr>
            </w:pPr>
            <w:r w:rsidRPr="005161DA">
              <w:rPr>
                <w:rFonts w:ascii="Arial" w:hAnsi="Arial" w:cs="Arial"/>
                <w:bCs/>
                <w:sz w:val="22"/>
                <w:szCs w:val="22"/>
              </w:rPr>
              <w:t>Commends and congratulates the Chapin high school boys basketball team for being the first team in school’s history to make the Sweet 16 and for having gotten there two times in a row;</w:t>
            </w:r>
          </w:p>
          <w:p w14:paraId="4B645D28" w14:textId="77777777" w:rsidR="005161DA" w:rsidRPr="005161DA" w:rsidRDefault="005161DA" w:rsidP="005161DA">
            <w:pPr>
              <w:numPr>
                <w:ilvl w:val="0"/>
                <w:numId w:val="19"/>
              </w:numPr>
              <w:jc w:val="both"/>
              <w:rPr>
                <w:rFonts w:ascii="Arial" w:hAnsi="Arial" w:cs="Arial"/>
                <w:bCs/>
                <w:sz w:val="22"/>
                <w:szCs w:val="22"/>
              </w:rPr>
            </w:pPr>
            <w:r w:rsidRPr="005161DA">
              <w:rPr>
                <w:rFonts w:ascii="Arial" w:hAnsi="Arial" w:cs="Arial"/>
                <w:bCs/>
                <w:sz w:val="22"/>
                <w:szCs w:val="22"/>
              </w:rPr>
              <w:t>Recognizes the many achievements of the coaches and players of the Chapin Huskies;</w:t>
            </w:r>
          </w:p>
          <w:p w14:paraId="6456A69D" w14:textId="77777777" w:rsidR="005161DA" w:rsidRPr="005161DA" w:rsidRDefault="005161DA" w:rsidP="005161DA">
            <w:pPr>
              <w:numPr>
                <w:ilvl w:val="0"/>
                <w:numId w:val="19"/>
              </w:numPr>
              <w:jc w:val="both"/>
              <w:rPr>
                <w:rFonts w:ascii="Arial" w:hAnsi="Arial" w:cs="Arial"/>
                <w:bCs/>
                <w:sz w:val="22"/>
                <w:szCs w:val="22"/>
              </w:rPr>
            </w:pPr>
            <w:r w:rsidRPr="005161DA">
              <w:rPr>
                <w:rFonts w:ascii="Arial" w:hAnsi="Arial" w:cs="Arial"/>
                <w:bCs/>
                <w:sz w:val="22"/>
                <w:szCs w:val="22"/>
              </w:rPr>
              <w:t>Recognizes the fans of the Chapin Huskies and the people of El Paso for their dedication and support; and</w:t>
            </w:r>
          </w:p>
          <w:p w14:paraId="44DDB046" w14:textId="77777777" w:rsidR="00E54B16" w:rsidRDefault="005161DA" w:rsidP="005161DA">
            <w:pPr>
              <w:numPr>
                <w:ilvl w:val="0"/>
                <w:numId w:val="19"/>
              </w:numPr>
              <w:jc w:val="both"/>
              <w:rPr>
                <w:rFonts w:ascii="Arial" w:hAnsi="Arial" w:cs="Arial"/>
                <w:bCs/>
                <w:sz w:val="22"/>
                <w:szCs w:val="22"/>
              </w:rPr>
            </w:pPr>
            <w:r w:rsidRPr="005161DA">
              <w:rPr>
                <w:rFonts w:ascii="Arial" w:hAnsi="Arial" w:cs="Arial"/>
                <w:bCs/>
                <w:sz w:val="22"/>
                <w:szCs w:val="22"/>
              </w:rPr>
              <w:t>Respectfully requests that the City Clerk submit an executed copy of this resolution to</w:t>
            </w:r>
          </w:p>
          <w:p w14:paraId="6B42C221" w14:textId="07C053DC" w:rsidR="005161DA" w:rsidRPr="005161DA" w:rsidRDefault="005161DA" w:rsidP="00E54B16">
            <w:pPr>
              <w:ind w:left="480"/>
              <w:jc w:val="both"/>
              <w:rPr>
                <w:rFonts w:ascii="Arial" w:hAnsi="Arial" w:cs="Arial"/>
                <w:bCs/>
                <w:sz w:val="22"/>
                <w:szCs w:val="22"/>
              </w:rPr>
            </w:pPr>
          </w:p>
          <w:p w14:paraId="7B1E57CF" w14:textId="66EB2E7F" w:rsidR="005161DA" w:rsidRPr="005161DA" w:rsidRDefault="00045DE6" w:rsidP="005161DA">
            <w:pPr>
              <w:ind w:left="-20" w:firstLine="20"/>
              <w:jc w:val="both"/>
              <w:rPr>
                <w:rFonts w:ascii="Arial" w:hAnsi="Arial" w:cs="Arial"/>
                <w:bCs/>
                <w:sz w:val="22"/>
                <w:szCs w:val="22"/>
              </w:rPr>
            </w:pPr>
            <w:r>
              <w:rPr>
                <w:rFonts w:ascii="Arial" w:hAnsi="Arial" w:cs="Arial"/>
                <w:bCs/>
                <w:sz w:val="22"/>
                <w:szCs w:val="22"/>
              </w:rPr>
              <w:lastRenderedPageBreak/>
              <w:tab/>
            </w:r>
            <w:r w:rsidR="005161DA" w:rsidRPr="005161DA">
              <w:rPr>
                <w:rFonts w:ascii="Arial" w:hAnsi="Arial" w:cs="Arial"/>
                <w:bCs/>
                <w:sz w:val="22"/>
                <w:szCs w:val="22"/>
              </w:rPr>
              <w:t xml:space="preserve">a. the head coach of the Chapin High School boys basketball team Rodney Lewis, </w:t>
            </w:r>
            <w:r>
              <w:rPr>
                <w:rFonts w:ascii="Arial" w:hAnsi="Arial" w:cs="Arial"/>
                <w:bCs/>
                <w:sz w:val="22"/>
                <w:szCs w:val="22"/>
              </w:rPr>
              <w:tab/>
            </w:r>
            <w:r>
              <w:rPr>
                <w:rFonts w:ascii="Arial" w:hAnsi="Arial" w:cs="Arial"/>
                <w:bCs/>
                <w:sz w:val="22"/>
                <w:szCs w:val="22"/>
              </w:rPr>
              <w:tab/>
            </w:r>
            <w:r w:rsidR="005161DA" w:rsidRPr="005161DA">
              <w:rPr>
                <w:rFonts w:ascii="Arial" w:hAnsi="Arial" w:cs="Arial"/>
                <w:bCs/>
                <w:sz w:val="22"/>
                <w:szCs w:val="22"/>
              </w:rPr>
              <w:t>and</w:t>
            </w:r>
          </w:p>
          <w:p w14:paraId="561B88B9" w14:textId="280554FA" w:rsidR="005161DA" w:rsidRDefault="00045DE6" w:rsidP="005161DA">
            <w:pPr>
              <w:ind w:left="-20" w:firstLine="20"/>
              <w:jc w:val="both"/>
              <w:rPr>
                <w:rFonts w:ascii="Arial" w:hAnsi="Arial" w:cs="Arial"/>
                <w:bCs/>
                <w:sz w:val="22"/>
                <w:szCs w:val="22"/>
              </w:rPr>
            </w:pPr>
            <w:r>
              <w:rPr>
                <w:rFonts w:ascii="Arial" w:hAnsi="Arial" w:cs="Arial"/>
                <w:bCs/>
                <w:sz w:val="22"/>
                <w:szCs w:val="22"/>
              </w:rPr>
              <w:tab/>
            </w:r>
            <w:r w:rsidR="005161DA" w:rsidRPr="005161DA">
              <w:rPr>
                <w:rFonts w:ascii="Arial" w:hAnsi="Arial" w:cs="Arial"/>
                <w:bCs/>
                <w:sz w:val="22"/>
                <w:szCs w:val="22"/>
              </w:rPr>
              <w:t>b. the Chapin High School administration office.</w:t>
            </w:r>
          </w:p>
          <w:p w14:paraId="6F99D33C" w14:textId="7B498B85" w:rsidR="000D5B9C" w:rsidRDefault="000D5B9C" w:rsidP="005161DA">
            <w:pPr>
              <w:ind w:left="-20" w:firstLine="20"/>
              <w:jc w:val="both"/>
              <w:rPr>
                <w:rFonts w:ascii="Arial" w:hAnsi="Arial" w:cs="Arial"/>
                <w:bCs/>
                <w:sz w:val="22"/>
                <w:szCs w:val="22"/>
              </w:rPr>
            </w:pPr>
          </w:p>
          <w:p w14:paraId="4F7A6EB8" w14:textId="7ED74ED1" w:rsidR="000D5B9C" w:rsidRDefault="000D5B9C" w:rsidP="005161DA">
            <w:pPr>
              <w:ind w:left="-20" w:firstLine="20"/>
              <w:jc w:val="both"/>
              <w:rPr>
                <w:rFonts w:ascii="Arial" w:hAnsi="Arial" w:cs="Arial"/>
                <w:bCs/>
                <w:sz w:val="22"/>
                <w:szCs w:val="22"/>
              </w:rPr>
            </w:pPr>
            <w:r>
              <w:rPr>
                <w:rFonts w:ascii="Arial" w:hAnsi="Arial" w:cs="Arial"/>
                <w:bCs/>
                <w:sz w:val="22"/>
                <w:szCs w:val="22"/>
              </w:rPr>
              <w:t>Mayor Leeser and Representative Annello commented.</w:t>
            </w:r>
          </w:p>
          <w:p w14:paraId="24F79BFE" w14:textId="4A2820AF" w:rsidR="000D5B9C" w:rsidRDefault="000D5B9C" w:rsidP="005161DA">
            <w:pPr>
              <w:ind w:left="-20" w:firstLine="20"/>
              <w:jc w:val="both"/>
              <w:rPr>
                <w:rFonts w:ascii="Arial" w:hAnsi="Arial" w:cs="Arial"/>
                <w:bCs/>
                <w:sz w:val="22"/>
                <w:szCs w:val="22"/>
              </w:rPr>
            </w:pPr>
          </w:p>
          <w:p w14:paraId="7DD3734E" w14:textId="536CEDDD" w:rsidR="00E002A5" w:rsidRDefault="00E002A5" w:rsidP="005161DA">
            <w:pPr>
              <w:ind w:left="-20" w:firstLine="20"/>
              <w:jc w:val="both"/>
              <w:rPr>
                <w:rFonts w:ascii="Arial" w:hAnsi="Arial" w:cs="Arial"/>
                <w:bCs/>
                <w:sz w:val="22"/>
                <w:szCs w:val="22"/>
              </w:rPr>
            </w:pPr>
            <w:r>
              <w:rPr>
                <w:rFonts w:ascii="Arial" w:hAnsi="Arial" w:cs="Arial"/>
                <w:bCs/>
                <w:sz w:val="22"/>
                <w:szCs w:val="22"/>
              </w:rPr>
              <w:t>The following basketball team members commented:</w:t>
            </w:r>
          </w:p>
          <w:p w14:paraId="14EE07C3" w14:textId="77777777" w:rsidR="00E002A5" w:rsidRDefault="00E002A5" w:rsidP="005161DA">
            <w:pPr>
              <w:ind w:left="-20" w:firstLine="20"/>
              <w:jc w:val="both"/>
              <w:rPr>
                <w:rFonts w:ascii="Arial" w:hAnsi="Arial" w:cs="Arial"/>
                <w:bCs/>
                <w:sz w:val="22"/>
                <w:szCs w:val="22"/>
              </w:rPr>
            </w:pPr>
          </w:p>
          <w:p w14:paraId="007AC95F" w14:textId="5295B6D0" w:rsidR="000D5B9C" w:rsidRDefault="000D5B9C" w:rsidP="00E002A5">
            <w:pPr>
              <w:pStyle w:val="ListParagraph"/>
              <w:numPr>
                <w:ilvl w:val="0"/>
                <w:numId w:val="30"/>
              </w:numPr>
              <w:jc w:val="both"/>
              <w:rPr>
                <w:rFonts w:ascii="Arial" w:hAnsi="Arial" w:cs="Arial"/>
                <w:bCs/>
                <w:sz w:val="22"/>
                <w:szCs w:val="22"/>
              </w:rPr>
            </w:pPr>
            <w:r w:rsidRPr="00E002A5">
              <w:rPr>
                <w:rFonts w:ascii="Arial" w:hAnsi="Arial" w:cs="Arial"/>
                <w:bCs/>
                <w:sz w:val="22"/>
                <w:szCs w:val="22"/>
              </w:rPr>
              <w:t>Coach</w:t>
            </w:r>
            <w:r w:rsidR="00E002A5" w:rsidRPr="00E002A5">
              <w:rPr>
                <w:rFonts w:ascii="Arial" w:hAnsi="Arial" w:cs="Arial"/>
                <w:bCs/>
                <w:sz w:val="22"/>
                <w:szCs w:val="22"/>
              </w:rPr>
              <w:t xml:space="preserve"> Rodney</w:t>
            </w:r>
            <w:r w:rsidRPr="00E002A5">
              <w:rPr>
                <w:rFonts w:ascii="Arial" w:hAnsi="Arial" w:cs="Arial"/>
                <w:bCs/>
                <w:sz w:val="22"/>
                <w:szCs w:val="22"/>
              </w:rPr>
              <w:t xml:space="preserve"> Lewis</w:t>
            </w:r>
          </w:p>
          <w:p w14:paraId="54932726" w14:textId="32634137" w:rsidR="00E002A5" w:rsidRDefault="00E002A5" w:rsidP="00E002A5">
            <w:pPr>
              <w:pStyle w:val="ListParagraph"/>
              <w:numPr>
                <w:ilvl w:val="0"/>
                <w:numId w:val="30"/>
              </w:numPr>
              <w:jc w:val="both"/>
              <w:rPr>
                <w:rFonts w:ascii="Arial" w:hAnsi="Arial" w:cs="Arial"/>
                <w:bCs/>
                <w:sz w:val="22"/>
                <w:szCs w:val="22"/>
              </w:rPr>
            </w:pPr>
            <w:r>
              <w:rPr>
                <w:rFonts w:ascii="Arial" w:hAnsi="Arial" w:cs="Arial"/>
                <w:bCs/>
                <w:sz w:val="22"/>
                <w:szCs w:val="22"/>
              </w:rPr>
              <w:t>Manuel Flores</w:t>
            </w:r>
          </w:p>
          <w:p w14:paraId="24C9AE01" w14:textId="4A57DAA5" w:rsidR="00E002A5" w:rsidRDefault="00E002A5" w:rsidP="00E002A5">
            <w:pPr>
              <w:pStyle w:val="ListParagraph"/>
              <w:numPr>
                <w:ilvl w:val="0"/>
                <w:numId w:val="30"/>
              </w:numPr>
              <w:jc w:val="both"/>
              <w:rPr>
                <w:rFonts w:ascii="Arial" w:hAnsi="Arial" w:cs="Arial"/>
                <w:bCs/>
                <w:sz w:val="22"/>
                <w:szCs w:val="22"/>
              </w:rPr>
            </w:pPr>
            <w:proofErr w:type="spellStart"/>
            <w:r w:rsidRPr="005161DA">
              <w:rPr>
                <w:rFonts w:ascii="Arial" w:hAnsi="Arial" w:cs="Arial"/>
                <w:bCs/>
                <w:sz w:val="22"/>
                <w:szCs w:val="22"/>
              </w:rPr>
              <w:t>Antwonne</w:t>
            </w:r>
            <w:proofErr w:type="spellEnd"/>
            <w:r w:rsidRPr="005161DA">
              <w:rPr>
                <w:rFonts w:ascii="Arial" w:hAnsi="Arial" w:cs="Arial"/>
                <w:bCs/>
                <w:sz w:val="22"/>
                <w:szCs w:val="22"/>
              </w:rPr>
              <w:t xml:space="preserve"> Holmes</w:t>
            </w:r>
          </w:p>
          <w:p w14:paraId="276BC662" w14:textId="6CA65A4B" w:rsidR="00016A13" w:rsidRPr="00E002A5" w:rsidRDefault="00016A13" w:rsidP="00E002A5">
            <w:pPr>
              <w:pStyle w:val="ListParagraph"/>
              <w:numPr>
                <w:ilvl w:val="0"/>
                <w:numId w:val="30"/>
              </w:numPr>
              <w:jc w:val="both"/>
              <w:rPr>
                <w:rFonts w:ascii="Arial" w:hAnsi="Arial" w:cs="Arial"/>
                <w:bCs/>
                <w:sz w:val="22"/>
                <w:szCs w:val="22"/>
              </w:rPr>
            </w:pPr>
            <w:r w:rsidRPr="005161DA">
              <w:rPr>
                <w:rFonts w:ascii="Arial" w:hAnsi="Arial" w:cs="Arial"/>
                <w:bCs/>
                <w:sz w:val="22"/>
                <w:szCs w:val="22"/>
              </w:rPr>
              <w:t>KJ Lewis</w:t>
            </w:r>
          </w:p>
          <w:p w14:paraId="27266242" w14:textId="5FBEEE14" w:rsidR="00EB5645" w:rsidRDefault="00EB5645" w:rsidP="00DB25EF">
            <w:pPr>
              <w:jc w:val="both"/>
              <w:rPr>
                <w:rFonts w:ascii="Arial" w:hAnsi="Arial" w:cs="Arial"/>
                <w:bCs/>
                <w:sz w:val="22"/>
                <w:szCs w:val="22"/>
              </w:rPr>
            </w:pPr>
          </w:p>
          <w:p w14:paraId="3AC06CA1" w14:textId="17FF30C8" w:rsidR="00F5242B" w:rsidRPr="00F5242B" w:rsidRDefault="00F5242B" w:rsidP="00DB25EF">
            <w:pPr>
              <w:jc w:val="both"/>
              <w:rPr>
                <w:rFonts w:ascii="Arial" w:hAnsi="Arial" w:cs="Arial"/>
                <w:b/>
                <w:bCs/>
                <w:sz w:val="22"/>
                <w:szCs w:val="22"/>
              </w:rPr>
            </w:pPr>
            <w:r w:rsidRPr="00F5242B">
              <w:rPr>
                <w:rFonts w:ascii="Arial" w:hAnsi="Arial" w:cs="Arial"/>
                <w:b/>
                <w:bCs/>
                <w:sz w:val="22"/>
                <w:szCs w:val="22"/>
              </w:rPr>
              <w:t>1</w:t>
            </w:r>
            <w:r w:rsidRPr="00F5242B">
              <w:rPr>
                <w:rFonts w:ascii="Arial" w:hAnsi="Arial" w:cs="Arial"/>
                <w:b/>
                <w:bCs/>
                <w:sz w:val="22"/>
                <w:szCs w:val="22"/>
                <w:vertAlign w:val="superscript"/>
              </w:rPr>
              <w:t>ST</w:t>
            </w:r>
            <w:r w:rsidRPr="00F5242B">
              <w:rPr>
                <w:rFonts w:ascii="Arial" w:hAnsi="Arial" w:cs="Arial"/>
                <w:b/>
                <w:bCs/>
                <w:sz w:val="22"/>
                <w:szCs w:val="22"/>
              </w:rPr>
              <w:t xml:space="preserve"> MOTION</w:t>
            </w:r>
          </w:p>
          <w:p w14:paraId="35BD90FF" w14:textId="59215651" w:rsidR="00F5242B" w:rsidRDefault="00F5242B" w:rsidP="00DB25EF">
            <w:pPr>
              <w:jc w:val="both"/>
              <w:rPr>
                <w:rFonts w:ascii="Arial" w:hAnsi="Arial" w:cs="Arial"/>
                <w:bCs/>
                <w:sz w:val="22"/>
                <w:szCs w:val="22"/>
              </w:rPr>
            </w:pPr>
            <w:r>
              <w:rPr>
                <w:rFonts w:ascii="Arial" w:hAnsi="Arial" w:cs="Arial"/>
                <w:bCs/>
                <w:sz w:val="22"/>
                <w:szCs w:val="22"/>
              </w:rPr>
              <w:t>Motion made, seconded, and unanimously carried to take the item before the Consent Agenda.</w:t>
            </w:r>
          </w:p>
          <w:p w14:paraId="5DB04CF8" w14:textId="77777777" w:rsidR="00F5242B" w:rsidRDefault="00F5242B" w:rsidP="00DB25EF">
            <w:pPr>
              <w:jc w:val="both"/>
              <w:rPr>
                <w:rFonts w:ascii="Arial" w:hAnsi="Arial" w:cs="Arial"/>
                <w:bCs/>
                <w:sz w:val="22"/>
                <w:szCs w:val="22"/>
              </w:rPr>
            </w:pPr>
          </w:p>
          <w:p w14:paraId="6D856D4A" w14:textId="39BF4218" w:rsidR="00F5242B" w:rsidRPr="00F5242B" w:rsidRDefault="00F5242B" w:rsidP="00F5242B">
            <w:pPr>
              <w:jc w:val="both"/>
              <w:rPr>
                <w:rFonts w:ascii="Arial" w:hAnsi="Arial" w:cs="Arial"/>
                <w:b/>
                <w:bCs/>
                <w:sz w:val="22"/>
                <w:szCs w:val="22"/>
              </w:rPr>
            </w:pPr>
            <w:r w:rsidRPr="00F5242B">
              <w:rPr>
                <w:rFonts w:ascii="Arial" w:hAnsi="Arial" w:cs="Arial"/>
                <w:b/>
                <w:bCs/>
                <w:sz w:val="22"/>
                <w:szCs w:val="22"/>
              </w:rPr>
              <w:t>2</w:t>
            </w:r>
            <w:r w:rsidRPr="00F5242B">
              <w:rPr>
                <w:rFonts w:ascii="Arial" w:hAnsi="Arial" w:cs="Arial"/>
                <w:b/>
                <w:bCs/>
                <w:sz w:val="22"/>
                <w:szCs w:val="22"/>
                <w:vertAlign w:val="superscript"/>
              </w:rPr>
              <w:t>ND</w:t>
            </w:r>
            <w:r w:rsidRPr="00F5242B">
              <w:rPr>
                <w:rFonts w:ascii="Arial" w:hAnsi="Arial" w:cs="Arial"/>
                <w:b/>
                <w:bCs/>
                <w:sz w:val="22"/>
                <w:szCs w:val="22"/>
              </w:rPr>
              <w:t xml:space="preserve"> AND FINAL MOTION</w:t>
            </w:r>
          </w:p>
          <w:p w14:paraId="1F84E1E4" w14:textId="6EF9502B" w:rsidR="00F5242B" w:rsidRPr="00F5242B" w:rsidRDefault="00F5242B" w:rsidP="00F5242B">
            <w:pPr>
              <w:jc w:val="both"/>
              <w:rPr>
                <w:rFonts w:ascii="Arial" w:hAnsi="Arial" w:cs="Arial"/>
                <w:bCs/>
                <w:sz w:val="22"/>
                <w:szCs w:val="22"/>
              </w:rPr>
            </w:pPr>
            <w:r w:rsidRPr="00F5242B">
              <w:rPr>
                <w:rFonts w:ascii="Arial" w:hAnsi="Arial" w:cs="Arial"/>
                <w:bCs/>
                <w:sz w:val="22"/>
                <w:szCs w:val="22"/>
              </w:rPr>
              <w:t xml:space="preserve">Motion made by Representative Annello, seconded by Representative Salcido, and unanimously carried to </w:t>
            </w:r>
            <w:r w:rsidRPr="00F5242B">
              <w:rPr>
                <w:rFonts w:ascii="Arial" w:hAnsi="Arial" w:cs="Arial"/>
                <w:b/>
                <w:bCs/>
                <w:sz w:val="22"/>
                <w:szCs w:val="22"/>
              </w:rPr>
              <w:t xml:space="preserve">APPROVE </w:t>
            </w:r>
            <w:r w:rsidRPr="00F5242B">
              <w:rPr>
                <w:rFonts w:ascii="Arial" w:hAnsi="Arial" w:cs="Arial"/>
                <w:bCs/>
                <w:sz w:val="22"/>
                <w:szCs w:val="22"/>
              </w:rPr>
              <w:t xml:space="preserve">the Resolution.  </w:t>
            </w:r>
          </w:p>
          <w:p w14:paraId="47DA9FCD" w14:textId="77777777" w:rsidR="00F5242B" w:rsidRPr="00F5242B" w:rsidRDefault="00F5242B" w:rsidP="00F5242B">
            <w:pPr>
              <w:jc w:val="both"/>
              <w:rPr>
                <w:rFonts w:ascii="Arial" w:hAnsi="Arial" w:cs="Arial"/>
                <w:bCs/>
                <w:sz w:val="22"/>
                <w:szCs w:val="22"/>
              </w:rPr>
            </w:pPr>
          </w:p>
          <w:p w14:paraId="29314940" w14:textId="4CFF429F" w:rsidR="00F5242B" w:rsidRPr="00F5242B" w:rsidRDefault="00F5242B" w:rsidP="008F2DAB">
            <w:pPr>
              <w:ind w:left="705" w:hanging="705"/>
              <w:jc w:val="both"/>
              <w:rPr>
                <w:rFonts w:ascii="Arial" w:hAnsi="Arial" w:cs="Arial"/>
                <w:bCs/>
                <w:sz w:val="22"/>
                <w:szCs w:val="22"/>
              </w:rPr>
            </w:pPr>
            <w:r w:rsidRPr="00F5242B">
              <w:rPr>
                <w:rFonts w:ascii="Arial" w:hAnsi="Arial" w:cs="Arial"/>
                <w:bCs/>
                <w:sz w:val="22"/>
                <w:szCs w:val="22"/>
              </w:rPr>
              <w:t xml:space="preserve">AYES:  Representatives Svarzbein, Annello, Hernandez, Molinar, Salcido, Rodriguez, Rivera, </w:t>
            </w:r>
            <w:r w:rsidR="008F2DAB">
              <w:rPr>
                <w:rFonts w:ascii="Arial" w:hAnsi="Arial" w:cs="Arial"/>
                <w:bCs/>
                <w:sz w:val="22"/>
                <w:szCs w:val="22"/>
              </w:rPr>
              <w:t xml:space="preserve">      </w:t>
            </w:r>
            <w:r w:rsidRPr="00F5242B">
              <w:rPr>
                <w:rFonts w:ascii="Arial" w:hAnsi="Arial" w:cs="Arial"/>
                <w:bCs/>
                <w:sz w:val="22"/>
                <w:szCs w:val="22"/>
              </w:rPr>
              <w:t xml:space="preserve">and Lizarraga.  </w:t>
            </w:r>
          </w:p>
          <w:p w14:paraId="6794529D" w14:textId="35583E94" w:rsidR="007064E5" w:rsidRPr="003D0278" w:rsidRDefault="00F5242B" w:rsidP="00DB25EF">
            <w:pPr>
              <w:jc w:val="both"/>
              <w:rPr>
                <w:rFonts w:ascii="Arial" w:hAnsi="Arial" w:cs="Arial"/>
                <w:bCs/>
                <w:sz w:val="22"/>
                <w:szCs w:val="22"/>
              </w:rPr>
            </w:pPr>
            <w:r w:rsidRPr="00F5242B">
              <w:rPr>
                <w:rFonts w:ascii="Arial" w:hAnsi="Arial" w:cs="Arial"/>
                <w:bCs/>
                <w:sz w:val="22"/>
                <w:szCs w:val="22"/>
              </w:rPr>
              <w:t>NAYS:</w:t>
            </w:r>
            <w:r w:rsidRPr="00F5242B">
              <w:rPr>
                <w:rFonts w:ascii="Arial" w:hAnsi="Arial" w:cs="Arial"/>
                <w:b/>
                <w:bCs/>
                <w:sz w:val="22"/>
                <w:szCs w:val="22"/>
              </w:rPr>
              <w:t xml:space="preserve"> </w:t>
            </w:r>
            <w:r w:rsidRPr="00F5242B">
              <w:rPr>
                <w:rFonts w:ascii="Arial" w:hAnsi="Arial" w:cs="Arial"/>
                <w:bCs/>
                <w:sz w:val="22"/>
                <w:szCs w:val="22"/>
              </w:rPr>
              <w:t xml:space="preserve"> None</w:t>
            </w:r>
          </w:p>
        </w:tc>
      </w:tr>
      <w:tr w:rsidR="00EB5645" w:rsidRPr="00DB29F2" w14:paraId="5AD83695" w14:textId="77777777" w:rsidTr="000B76CB">
        <w:tc>
          <w:tcPr>
            <w:tcW w:w="9900" w:type="dxa"/>
            <w:gridSpan w:val="3"/>
            <w:tcBorders>
              <w:top w:val="nil"/>
              <w:left w:val="nil"/>
              <w:bottom w:val="nil"/>
              <w:right w:val="nil"/>
            </w:tcBorders>
          </w:tcPr>
          <w:p w14:paraId="7E1A87C9" w14:textId="7DCEB61E" w:rsidR="00EB5645" w:rsidRPr="003D0278" w:rsidRDefault="00EB5645" w:rsidP="00EB5645">
            <w:pPr>
              <w:autoSpaceDE w:val="0"/>
              <w:autoSpaceDN w:val="0"/>
              <w:adjustRightInd w:val="0"/>
              <w:jc w:val="both"/>
              <w:rPr>
                <w:rFonts w:ascii="Arial" w:hAnsi="Arial" w:cs="Arial"/>
                <w:b/>
                <w:bCs/>
                <w:sz w:val="22"/>
                <w:szCs w:val="22"/>
              </w:rPr>
            </w:pPr>
            <w:r w:rsidRPr="00057EC5">
              <w:rPr>
                <w:rFonts w:ascii="Arial" w:hAnsi="Arial" w:cs="Arial"/>
              </w:rPr>
              <w:lastRenderedPageBreak/>
              <w:t>……………………………………………………………………………………………………….</w:t>
            </w:r>
          </w:p>
        </w:tc>
      </w:tr>
      <w:tr w:rsidR="00EB5645" w:rsidRPr="00DB29F2" w14:paraId="0C26E736" w14:textId="77777777" w:rsidTr="000B76CB">
        <w:tc>
          <w:tcPr>
            <w:tcW w:w="720" w:type="dxa"/>
            <w:tcBorders>
              <w:top w:val="nil"/>
              <w:left w:val="nil"/>
              <w:bottom w:val="nil"/>
              <w:right w:val="nil"/>
            </w:tcBorders>
          </w:tcPr>
          <w:p w14:paraId="168D482C" w14:textId="2374A5CA" w:rsidR="00EB5645" w:rsidRDefault="000A754C" w:rsidP="00EB5645">
            <w:pPr>
              <w:rPr>
                <w:rFonts w:ascii="Arial" w:hAnsi="Arial" w:cs="Arial"/>
                <w:b/>
                <w:sz w:val="22"/>
                <w:szCs w:val="22"/>
              </w:rPr>
            </w:pPr>
            <w:r>
              <w:rPr>
                <w:rFonts w:ascii="Arial" w:hAnsi="Arial" w:cs="Arial"/>
                <w:b/>
                <w:sz w:val="22"/>
                <w:szCs w:val="22"/>
              </w:rPr>
              <w:t>2</w:t>
            </w:r>
            <w:r w:rsidR="00EB5645">
              <w:rPr>
                <w:rFonts w:ascii="Arial" w:hAnsi="Arial" w:cs="Arial"/>
                <w:b/>
                <w:sz w:val="22"/>
                <w:szCs w:val="22"/>
              </w:rPr>
              <w:t>1.</w:t>
            </w:r>
          </w:p>
        </w:tc>
        <w:tc>
          <w:tcPr>
            <w:tcW w:w="9180" w:type="dxa"/>
            <w:gridSpan w:val="2"/>
            <w:tcBorders>
              <w:top w:val="nil"/>
              <w:left w:val="nil"/>
              <w:bottom w:val="nil"/>
              <w:right w:val="nil"/>
            </w:tcBorders>
          </w:tcPr>
          <w:p w14:paraId="1E6C7020" w14:textId="1F925167" w:rsidR="00AE2A97" w:rsidRPr="00AE2A97" w:rsidRDefault="00AE2A97" w:rsidP="00480B96">
            <w:pPr>
              <w:autoSpaceDE w:val="0"/>
              <w:autoSpaceDN w:val="0"/>
              <w:adjustRightInd w:val="0"/>
              <w:jc w:val="center"/>
              <w:rPr>
                <w:rFonts w:ascii="Arial" w:hAnsi="Arial" w:cs="Arial"/>
                <w:b/>
                <w:bCs/>
                <w:sz w:val="22"/>
                <w:szCs w:val="22"/>
              </w:rPr>
            </w:pPr>
            <w:r w:rsidRPr="00AE2A97">
              <w:rPr>
                <w:rFonts w:ascii="Arial" w:hAnsi="Arial" w:cs="Arial"/>
                <w:b/>
                <w:bCs/>
                <w:sz w:val="22"/>
                <w:szCs w:val="22"/>
              </w:rPr>
              <w:t>R</w:t>
            </w:r>
            <w:r w:rsidR="00480B96">
              <w:rPr>
                <w:rFonts w:ascii="Arial" w:hAnsi="Arial" w:cs="Arial"/>
                <w:b/>
                <w:bCs/>
                <w:sz w:val="22"/>
                <w:szCs w:val="22"/>
              </w:rPr>
              <w:t xml:space="preserve"> </w:t>
            </w:r>
            <w:r w:rsidRPr="00AE2A97">
              <w:rPr>
                <w:rFonts w:ascii="Arial" w:hAnsi="Arial" w:cs="Arial"/>
                <w:b/>
                <w:bCs/>
                <w:sz w:val="22"/>
                <w:szCs w:val="22"/>
              </w:rPr>
              <w:t>E</w:t>
            </w:r>
            <w:r w:rsidR="00480B96">
              <w:rPr>
                <w:rFonts w:ascii="Arial" w:hAnsi="Arial" w:cs="Arial"/>
                <w:b/>
                <w:bCs/>
                <w:sz w:val="22"/>
                <w:szCs w:val="22"/>
              </w:rPr>
              <w:t xml:space="preserve"> </w:t>
            </w:r>
            <w:r w:rsidRPr="00AE2A97">
              <w:rPr>
                <w:rFonts w:ascii="Arial" w:hAnsi="Arial" w:cs="Arial"/>
                <w:b/>
                <w:bCs/>
                <w:sz w:val="22"/>
                <w:szCs w:val="22"/>
              </w:rPr>
              <w:t>S</w:t>
            </w:r>
            <w:r w:rsidR="00480B96">
              <w:rPr>
                <w:rFonts w:ascii="Arial" w:hAnsi="Arial" w:cs="Arial"/>
                <w:b/>
                <w:bCs/>
                <w:sz w:val="22"/>
                <w:szCs w:val="22"/>
              </w:rPr>
              <w:t xml:space="preserve"> </w:t>
            </w:r>
            <w:r w:rsidRPr="00AE2A97">
              <w:rPr>
                <w:rFonts w:ascii="Arial" w:hAnsi="Arial" w:cs="Arial"/>
                <w:b/>
                <w:bCs/>
                <w:sz w:val="22"/>
                <w:szCs w:val="22"/>
              </w:rPr>
              <w:t>O</w:t>
            </w:r>
            <w:r w:rsidR="00480B96">
              <w:rPr>
                <w:rFonts w:ascii="Arial" w:hAnsi="Arial" w:cs="Arial"/>
                <w:b/>
                <w:bCs/>
                <w:sz w:val="22"/>
                <w:szCs w:val="22"/>
              </w:rPr>
              <w:t xml:space="preserve"> </w:t>
            </w:r>
            <w:r w:rsidRPr="00AE2A97">
              <w:rPr>
                <w:rFonts w:ascii="Arial" w:hAnsi="Arial" w:cs="Arial"/>
                <w:b/>
                <w:bCs/>
                <w:sz w:val="22"/>
                <w:szCs w:val="22"/>
              </w:rPr>
              <w:t>L</w:t>
            </w:r>
            <w:r w:rsidR="00480B96">
              <w:rPr>
                <w:rFonts w:ascii="Arial" w:hAnsi="Arial" w:cs="Arial"/>
                <w:b/>
                <w:bCs/>
                <w:sz w:val="22"/>
                <w:szCs w:val="22"/>
              </w:rPr>
              <w:t xml:space="preserve"> </w:t>
            </w:r>
            <w:r w:rsidRPr="00AE2A97">
              <w:rPr>
                <w:rFonts w:ascii="Arial" w:hAnsi="Arial" w:cs="Arial"/>
                <w:b/>
                <w:bCs/>
                <w:sz w:val="22"/>
                <w:szCs w:val="22"/>
              </w:rPr>
              <w:t>U</w:t>
            </w:r>
            <w:r w:rsidR="00480B96">
              <w:rPr>
                <w:rFonts w:ascii="Arial" w:hAnsi="Arial" w:cs="Arial"/>
                <w:b/>
                <w:bCs/>
                <w:sz w:val="22"/>
                <w:szCs w:val="22"/>
              </w:rPr>
              <w:t xml:space="preserve"> </w:t>
            </w:r>
            <w:r w:rsidRPr="00AE2A97">
              <w:rPr>
                <w:rFonts w:ascii="Arial" w:hAnsi="Arial" w:cs="Arial"/>
                <w:b/>
                <w:bCs/>
                <w:sz w:val="22"/>
                <w:szCs w:val="22"/>
              </w:rPr>
              <w:t>T</w:t>
            </w:r>
            <w:r w:rsidR="00480B96">
              <w:rPr>
                <w:rFonts w:ascii="Arial" w:hAnsi="Arial" w:cs="Arial"/>
                <w:b/>
                <w:bCs/>
                <w:sz w:val="22"/>
                <w:szCs w:val="22"/>
              </w:rPr>
              <w:t xml:space="preserve"> </w:t>
            </w:r>
            <w:r w:rsidRPr="00AE2A97">
              <w:rPr>
                <w:rFonts w:ascii="Arial" w:hAnsi="Arial" w:cs="Arial"/>
                <w:b/>
                <w:bCs/>
                <w:sz w:val="22"/>
                <w:szCs w:val="22"/>
              </w:rPr>
              <w:t>I</w:t>
            </w:r>
            <w:r w:rsidR="00480B96">
              <w:rPr>
                <w:rFonts w:ascii="Arial" w:hAnsi="Arial" w:cs="Arial"/>
                <w:b/>
                <w:bCs/>
                <w:sz w:val="22"/>
                <w:szCs w:val="22"/>
              </w:rPr>
              <w:t xml:space="preserve"> </w:t>
            </w:r>
            <w:r w:rsidRPr="00AE2A97">
              <w:rPr>
                <w:rFonts w:ascii="Arial" w:hAnsi="Arial" w:cs="Arial"/>
                <w:b/>
                <w:bCs/>
                <w:sz w:val="22"/>
                <w:szCs w:val="22"/>
              </w:rPr>
              <w:t>O</w:t>
            </w:r>
            <w:r w:rsidR="00480B96">
              <w:rPr>
                <w:rFonts w:ascii="Arial" w:hAnsi="Arial" w:cs="Arial"/>
                <w:b/>
                <w:bCs/>
                <w:sz w:val="22"/>
                <w:szCs w:val="22"/>
              </w:rPr>
              <w:t xml:space="preserve"> </w:t>
            </w:r>
            <w:r w:rsidRPr="00AE2A97">
              <w:rPr>
                <w:rFonts w:ascii="Arial" w:hAnsi="Arial" w:cs="Arial"/>
                <w:b/>
                <w:bCs/>
                <w:sz w:val="22"/>
                <w:szCs w:val="22"/>
              </w:rPr>
              <w:t>N</w:t>
            </w:r>
          </w:p>
          <w:p w14:paraId="1F7CAE44" w14:textId="77777777" w:rsidR="00480B96" w:rsidRDefault="00480B96" w:rsidP="00AE2A97">
            <w:pPr>
              <w:autoSpaceDE w:val="0"/>
              <w:autoSpaceDN w:val="0"/>
              <w:adjustRightInd w:val="0"/>
              <w:jc w:val="both"/>
              <w:rPr>
                <w:rFonts w:ascii="Arial" w:hAnsi="Arial" w:cs="Arial"/>
                <w:b/>
                <w:bCs/>
                <w:sz w:val="22"/>
                <w:szCs w:val="22"/>
              </w:rPr>
            </w:pPr>
          </w:p>
          <w:p w14:paraId="411631CC" w14:textId="0D361F47" w:rsidR="00AE2A97" w:rsidRPr="00AE2A97" w:rsidRDefault="00480B96" w:rsidP="00AE2A97">
            <w:pPr>
              <w:autoSpaceDE w:val="0"/>
              <w:autoSpaceDN w:val="0"/>
              <w:adjustRightInd w:val="0"/>
              <w:jc w:val="both"/>
              <w:rPr>
                <w:rFonts w:ascii="Arial" w:hAnsi="Arial" w:cs="Arial"/>
                <w:bCs/>
                <w:sz w:val="22"/>
                <w:szCs w:val="22"/>
              </w:rPr>
            </w:pPr>
            <w:r>
              <w:rPr>
                <w:rFonts w:ascii="Arial" w:hAnsi="Arial" w:cs="Arial"/>
                <w:b/>
                <w:bCs/>
                <w:sz w:val="22"/>
                <w:szCs w:val="22"/>
              </w:rPr>
              <w:tab/>
            </w:r>
            <w:r w:rsidR="00AE2A97" w:rsidRPr="00AE2A97">
              <w:rPr>
                <w:rFonts w:ascii="Arial" w:hAnsi="Arial" w:cs="Arial"/>
                <w:b/>
                <w:bCs/>
                <w:sz w:val="22"/>
                <w:szCs w:val="22"/>
              </w:rPr>
              <w:t xml:space="preserve">WHEREAS, </w:t>
            </w:r>
            <w:r w:rsidR="00AE2A97" w:rsidRPr="00AE2A97">
              <w:rPr>
                <w:rFonts w:ascii="Arial" w:hAnsi="Arial" w:cs="Arial"/>
                <w:bCs/>
                <w:sz w:val="22"/>
                <w:szCs w:val="22"/>
              </w:rPr>
              <w:t>today’s youth leadership is our hope for the uncertain future. The principles of community service they learn today will be their values for tomorrow’s challenges in our community; and</w:t>
            </w:r>
          </w:p>
          <w:p w14:paraId="0B814577" w14:textId="77777777" w:rsidR="00AE2A97" w:rsidRPr="00AE2A97" w:rsidRDefault="00AE2A97" w:rsidP="00AE2A97">
            <w:pPr>
              <w:autoSpaceDE w:val="0"/>
              <w:autoSpaceDN w:val="0"/>
              <w:adjustRightInd w:val="0"/>
              <w:jc w:val="both"/>
              <w:rPr>
                <w:rFonts w:ascii="Arial" w:hAnsi="Arial" w:cs="Arial"/>
                <w:bCs/>
                <w:sz w:val="22"/>
                <w:szCs w:val="22"/>
              </w:rPr>
            </w:pPr>
          </w:p>
          <w:p w14:paraId="79529E59" w14:textId="670545C9" w:rsidR="00AE2A97" w:rsidRPr="00AE2A97" w:rsidRDefault="00480B96" w:rsidP="00AE2A97">
            <w:pPr>
              <w:autoSpaceDE w:val="0"/>
              <w:autoSpaceDN w:val="0"/>
              <w:adjustRightInd w:val="0"/>
              <w:jc w:val="both"/>
              <w:rPr>
                <w:rFonts w:ascii="Arial" w:hAnsi="Arial" w:cs="Arial"/>
                <w:bCs/>
                <w:sz w:val="22"/>
                <w:szCs w:val="22"/>
              </w:rPr>
            </w:pPr>
            <w:r>
              <w:rPr>
                <w:rFonts w:ascii="Arial" w:hAnsi="Arial" w:cs="Arial"/>
                <w:b/>
                <w:bCs/>
                <w:sz w:val="22"/>
                <w:szCs w:val="22"/>
              </w:rPr>
              <w:tab/>
            </w:r>
            <w:r w:rsidR="00AE2A97" w:rsidRPr="00AE2A97">
              <w:rPr>
                <w:rFonts w:ascii="Arial" w:hAnsi="Arial" w:cs="Arial"/>
                <w:b/>
                <w:bCs/>
                <w:sz w:val="22"/>
                <w:szCs w:val="22"/>
              </w:rPr>
              <w:t xml:space="preserve">WHEREAS, </w:t>
            </w:r>
            <w:r w:rsidR="00AE2A97" w:rsidRPr="00AE2A97">
              <w:rPr>
                <w:rFonts w:ascii="Arial" w:hAnsi="Arial" w:cs="Arial"/>
                <w:bCs/>
                <w:sz w:val="22"/>
                <w:szCs w:val="22"/>
              </w:rPr>
              <w:t>the Juvenile Justice Center along with community partners is to provide an opportunity of enrichment to juveniles through community service learning. Local youth will be participating in the Global Youth Service Day (GYSD) throughout April, and hosting a celebration on Saturday, April 30, 2022, where this year’s GYSD project consists of gathering community stakeholders and community members to speak out against violence in the County and City areas of El Paso, Texas, while emphasizing the importance of empathy and unity, where this year’s 2022 GYSD project theme is “Violence: Breaking the Cycle and Healing.”; and</w:t>
            </w:r>
          </w:p>
          <w:p w14:paraId="7191BE68" w14:textId="77777777" w:rsidR="00AE2A97" w:rsidRPr="00AE2A97" w:rsidRDefault="00AE2A97" w:rsidP="00AE2A97">
            <w:pPr>
              <w:autoSpaceDE w:val="0"/>
              <w:autoSpaceDN w:val="0"/>
              <w:adjustRightInd w:val="0"/>
              <w:jc w:val="both"/>
              <w:rPr>
                <w:rFonts w:ascii="Arial" w:hAnsi="Arial" w:cs="Arial"/>
                <w:bCs/>
                <w:sz w:val="22"/>
                <w:szCs w:val="22"/>
              </w:rPr>
            </w:pPr>
          </w:p>
          <w:p w14:paraId="7F428234" w14:textId="4F7217BB" w:rsidR="00AE2A97" w:rsidRPr="00AE2A97" w:rsidRDefault="00480B96" w:rsidP="00AE2A97">
            <w:pPr>
              <w:autoSpaceDE w:val="0"/>
              <w:autoSpaceDN w:val="0"/>
              <w:adjustRightInd w:val="0"/>
              <w:jc w:val="both"/>
              <w:rPr>
                <w:rFonts w:ascii="Arial" w:hAnsi="Arial" w:cs="Arial"/>
                <w:bCs/>
                <w:sz w:val="22"/>
                <w:szCs w:val="22"/>
              </w:rPr>
            </w:pPr>
            <w:r>
              <w:rPr>
                <w:rFonts w:ascii="Arial" w:hAnsi="Arial" w:cs="Arial"/>
                <w:b/>
                <w:bCs/>
                <w:sz w:val="22"/>
                <w:szCs w:val="22"/>
              </w:rPr>
              <w:tab/>
            </w:r>
            <w:r w:rsidR="00AE2A97" w:rsidRPr="00AE2A97">
              <w:rPr>
                <w:rFonts w:ascii="Arial" w:hAnsi="Arial" w:cs="Arial"/>
                <w:b/>
                <w:bCs/>
                <w:sz w:val="22"/>
                <w:szCs w:val="22"/>
              </w:rPr>
              <w:t xml:space="preserve">WHEREAS, </w:t>
            </w:r>
            <w:r w:rsidR="00AE2A97" w:rsidRPr="00AE2A97">
              <w:rPr>
                <w:rFonts w:ascii="Arial" w:hAnsi="Arial" w:cs="Arial"/>
                <w:bCs/>
                <w:sz w:val="22"/>
                <w:szCs w:val="22"/>
              </w:rPr>
              <w:t xml:space="preserve">young people will have the opportunity to express themselves through their art, as well as use critical thinking by sharing, inspiring, and creating solutions to prevent hate crimes and violence with activities including innovation, technology, art, and creativity, where the Juvenile Justice Center has also partnered alongside </w:t>
            </w:r>
            <w:proofErr w:type="spellStart"/>
            <w:r w:rsidR="00AE2A97" w:rsidRPr="00AE2A97">
              <w:rPr>
                <w:rFonts w:ascii="Arial" w:hAnsi="Arial" w:cs="Arial"/>
                <w:bCs/>
                <w:sz w:val="22"/>
                <w:szCs w:val="22"/>
              </w:rPr>
              <w:t>Ascarate</w:t>
            </w:r>
            <w:proofErr w:type="spellEnd"/>
            <w:r w:rsidR="00AE2A97" w:rsidRPr="00AE2A97">
              <w:rPr>
                <w:rFonts w:ascii="Arial" w:hAnsi="Arial" w:cs="Arial"/>
                <w:bCs/>
                <w:sz w:val="22"/>
                <w:szCs w:val="22"/>
              </w:rPr>
              <w:t xml:space="preserve"> Park to pay tribute to the 23 victims at the County’s Healing Garden, donating personalized art created by our youth participants, reminding the community that we are, EL PASO STRONG; and</w:t>
            </w:r>
          </w:p>
          <w:p w14:paraId="358A10C8" w14:textId="77777777" w:rsidR="00AE2A97" w:rsidRPr="00AE2A97" w:rsidRDefault="00AE2A97" w:rsidP="00AE2A97">
            <w:pPr>
              <w:autoSpaceDE w:val="0"/>
              <w:autoSpaceDN w:val="0"/>
              <w:adjustRightInd w:val="0"/>
              <w:jc w:val="both"/>
              <w:rPr>
                <w:rFonts w:ascii="Arial" w:hAnsi="Arial" w:cs="Arial"/>
                <w:bCs/>
                <w:sz w:val="22"/>
                <w:szCs w:val="22"/>
              </w:rPr>
            </w:pPr>
          </w:p>
          <w:p w14:paraId="0CB2A74B" w14:textId="06A6FE2F" w:rsidR="00AE2A97" w:rsidRPr="00AE2A97" w:rsidRDefault="00480B96" w:rsidP="00AE2A97">
            <w:pPr>
              <w:autoSpaceDE w:val="0"/>
              <w:autoSpaceDN w:val="0"/>
              <w:adjustRightInd w:val="0"/>
              <w:jc w:val="both"/>
              <w:rPr>
                <w:rFonts w:ascii="Arial" w:hAnsi="Arial" w:cs="Arial"/>
                <w:bCs/>
                <w:sz w:val="22"/>
                <w:szCs w:val="22"/>
              </w:rPr>
            </w:pPr>
            <w:r>
              <w:rPr>
                <w:rFonts w:ascii="Arial" w:hAnsi="Arial" w:cs="Arial"/>
                <w:b/>
                <w:bCs/>
                <w:sz w:val="22"/>
                <w:szCs w:val="22"/>
              </w:rPr>
              <w:tab/>
            </w:r>
            <w:r w:rsidR="00AE2A97" w:rsidRPr="00AE2A97">
              <w:rPr>
                <w:rFonts w:ascii="Arial" w:hAnsi="Arial" w:cs="Arial"/>
                <w:b/>
                <w:bCs/>
                <w:sz w:val="22"/>
                <w:szCs w:val="22"/>
              </w:rPr>
              <w:t xml:space="preserve">WHEREAS, </w:t>
            </w:r>
            <w:r w:rsidR="00AE2A97" w:rsidRPr="00AE2A97">
              <w:rPr>
                <w:rFonts w:ascii="Arial" w:hAnsi="Arial" w:cs="Arial"/>
                <w:bCs/>
                <w:sz w:val="22"/>
                <w:szCs w:val="22"/>
              </w:rPr>
              <w:t>these community participants are made up of young juveniles from the Juvenile Justice Center working hand in hand with fellow community members and various community leaders such as County &amp; City Leaders, official motivators, officers, art teachers, non-profit organizations; and</w:t>
            </w:r>
          </w:p>
          <w:p w14:paraId="3CC8AB88" w14:textId="77777777" w:rsidR="00AE2A97" w:rsidRPr="00AE2A97" w:rsidRDefault="00AE2A97" w:rsidP="00AE2A97">
            <w:pPr>
              <w:autoSpaceDE w:val="0"/>
              <w:autoSpaceDN w:val="0"/>
              <w:adjustRightInd w:val="0"/>
              <w:jc w:val="both"/>
              <w:rPr>
                <w:rFonts w:ascii="Arial" w:hAnsi="Arial" w:cs="Arial"/>
                <w:bCs/>
                <w:sz w:val="22"/>
                <w:szCs w:val="22"/>
              </w:rPr>
            </w:pPr>
          </w:p>
          <w:p w14:paraId="79695E97" w14:textId="542766FE" w:rsidR="00AE2A97" w:rsidRPr="00AE2A97" w:rsidRDefault="00480B96" w:rsidP="00AE2A97">
            <w:pPr>
              <w:autoSpaceDE w:val="0"/>
              <w:autoSpaceDN w:val="0"/>
              <w:adjustRightInd w:val="0"/>
              <w:jc w:val="both"/>
              <w:rPr>
                <w:rFonts w:ascii="Arial" w:hAnsi="Arial" w:cs="Arial"/>
                <w:bCs/>
                <w:sz w:val="22"/>
                <w:szCs w:val="22"/>
              </w:rPr>
            </w:pPr>
            <w:r>
              <w:rPr>
                <w:rFonts w:ascii="Arial" w:hAnsi="Arial" w:cs="Arial"/>
                <w:b/>
                <w:bCs/>
                <w:sz w:val="22"/>
                <w:szCs w:val="22"/>
              </w:rPr>
              <w:lastRenderedPageBreak/>
              <w:tab/>
            </w:r>
            <w:r w:rsidR="00AE2A97" w:rsidRPr="00AE2A97">
              <w:rPr>
                <w:rFonts w:ascii="Arial" w:hAnsi="Arial" w:cs="Arial"/>
                <w:b/>
                <w:bCs/>
                <w:sz w:val="22"/>
                <w:szCs w:val="22"/>
              </w:rPr>
              <w:t xml:space="preserve">WHEREAS, </w:t>
            </w:r>
            <w:r w:rsidR="00AE2A97" w:rsidRPr="00AE2A97">
              <w:rPr>
                <w:rFonts w:ascii="Arial" w:hAnsi="Arial" w:cs="Arial"/>
                <w:bCs/>
                <w:sz w:val="22"/>
                <w:szCs w:val="22"/>
              </w:rPr>
              <w:t xml:space="preserve">the Juvenile Justice Center staff and participants, </w:t>
            </w:r>
            <w:proofErr w:type="spellStart"/>
            <w:r w:rsidR="00AE2A97" w:rsidRPr="00AE2A97">
              <w:rPr>
                <w:rFonts w:ascii="Arial" w:hAnsi="Arial" w:cs="Arial"/>
                <w:bCs/>
                <w:sz w:val="22"/>
                <w:szCs w:val="22"/>
              </w:rPr>
              <w:t>Ascarate</w:t>
            </w:r>
            <w:proofErr w:type="spellEnd"/>
            <w:r w:rsidR="00AE2A97" w:rsidRPr="00AE2A97">
              <w:rPr>
                <w:rFonts w:ascii="Arial" w:hAnsi="Arial" w:cs="Arial"/>
                <w:bCs/>
                <w:sz w:val="22"/>
                <w:szCs w:val="22"/>
              </w:rPr>
              <w:t xml:space="preserve"> park, Project Vida, and Security NextGen along with other numerous local community businesses, organizations, and supporters from the community are honored to provide the involvement and management in this significant heartwarming, peace focused event, Global Youth Service Day; and</w:t>
            </w:r>
          </w:p>
          <w:p w14:paraId="5A5EAD0E" w14:textId="77777777" w:rsidR="00AE2A97" w:rsidRPr="00AE2A97" w:rsidRDefault="00AE2A97" w:rsidP="00AE2A97">
            <w:pPr>
              <w:autoSpaceDE w:val="0"/>
              <w:autoSpaceDN w:val="0"/>
              <w:adjustRightInd w:val="0"/>
              <w:jc w:val="both"/>
              <w:rPr>
                <w:rFonts w:ascii="Arial" w:hAnsi="Arial" w:cs="Arial"/>
                <w:bCs/>
                <w:sz w:val="22"/>
                <w:szCs w:val="22"/>
              </w:rPr>
            </w:pPr>
          </w:p>
          <w:p w14:paraId="7D21E8FE" w14:textId="5FAB92B1" w:rsidR="00AE2A97" w:rsidRPr="00AE2A97" w:rsidRDefault="00480B96" w:rsidP="00AE2A97">
            <w:pPr>
              <w:autoSpaceDE w:val="0"/>
              <w:autoSpaceDN w:val="0"/>
              <w:adjustRightInd w:val="0"/>
              <w:jc w:val="both"/>
              <w:rPr>
                <w:rFonts w:ascii="Arial" w:hAnsi="Arial" w:cs="Arial"/>
                <w:bCs/>
                <w:sz w:val="22"/>
                <w:szCs w:val="22"/>
              </w:rPr>
            </w:pPr>
            <w:r>
              <w:rPr>
                <w:rFonts w:ascii="Arial" w:hAnsi="Arial" w:cs="Arial"/>
                <w:b/>
                <w:bCs/>
                <w:sz w:val="22"/>
                <w:szCs w:val="22"/>
              </w:rPr>
              <w:tab/>
            </w:r>
            <w:r w:rsidR="00AE2A97" w:rsidRPr="00AE2A97">
              <w:rPr>
                <w:rFonts w:ascii="Arial" w:hAnsi="Arial" w:cs="Arial"/>
                <w:b/>
                <w:bCs/>
                <w:sz w:val="22"/>
                <w:szCs w:val="22"/>
              </w:rPr>
              <w:t xml:space="preserve">WHEREAS, </w:t>
            </w:r>
            <w:r w:rsidR="00AE2A97" w:rsidRPr="00AE2A97">
              <w:rPr>
                <w:rFonts w:ascii="Arial" w:hAnsi="Arial" w:cs="Arial"/>
                <w:bCs/>
                <w:sz w:val="22"/>
                <w:szCs w:val="22"/>
              </w:rPr>
              <w:t>on April 30, 2022, Global Youth Service Day is the largest youth service and civic action event in the world and the only one that celebrates and builds the capacity of all youth ages 5-25 to help our communities and democracy thrive by working together for the common good; and</w:t>
            </w:r>
          </w:p>
          <w:p w14:paraId="18F46298" w14:textId="77777777" w:rsidR="00AE2A97" w:rsidRPr="00AE2A97" w:rsidRDefault="00AE2A97" w:rsidP="00AE2A97">
            <w:pPr>
              <w:autoSpaceDE w:val="0"/>
              <w:autoSpaceDN w:val="0"/>
              <w:adjustRightInd w:val="0"/>
              <w:jc w:val="both"/>
              <w:rPr>
                <w:rFonts w:ascii="Arial" w:hAnsi="Arial" w:cs="Arial"/>
                <w:bCs/>
                <w:sz w:val="22"/>
                <w:szCs w:val="22"/>
              </w:rPr>
            </w:pPr>
          </w:p>
          <w:p w14:paraId="727720AE" w14:textId="0B0F292E" w:rsidR="00AE2A97" w:rsidRPr="00AE2A97" w:rsidRDefault="00480B96" w:rsidP="00AE2A97">
            <w:pPr>
              <w:autoSpaceDE w:val="0"/>
              <w:autoSpaceDN w:val="0"/>
              <w:adjustRightInd w:val="0"/>
              <w:jc w:val="both"/>
              <w:rPr>
                <w:rFonts w:ascii="Arial" w:hAnsi="Arial" w:cs="Arial"/>
                <w:b/>
                <w:bCs/>
                <w:sz w:val="22"/>
                <w:szCs w:val="22"/>
              </w:rPr>
            </w:pPr>
            <w:r>
              <w:rPr>
                <w:rFonts w:ascii="Arial" w:hAnsi="Arial" w:cs="Arial"/>
                <w:b/>
                <w:bCs/>
                <w:sz w:val="22"/>
                <w:szCs w:val="22"/>
              </w:rPr>
              <w:tab/>
            </w:r>
            <w:r w:rsidR="00AE2A97" w:rsidRPr="00AE2A97">
              <w:rPr>
                <w:rFonts w:ascii="Arial" w:hAnsi="Arial" w:cs="Arial"/>
                <w:b/>
                <w:bCs/>
                <w:sz w:val="22"/>
                <w:szCs w:val="22"/>
              </w:rPr>
              <w:t>NOW THEREFORE BE IT RESOLVED BY THE CITY COUNCIL OF THE CITY OF EL PASO:</w:t>
            </w:r>
          </w:p>
          <w:p w14:paraId="5F2DADA4" w14:textId="77777777" w:rsidR="00AE2A97" w:rsidRPr="00AE2A97" w:rsidRDefault="00AE2A97" w:rsidP="00AE2A97">
            <w:pPr>
              <w:autoSpaceDE w:val="0"/>
              <w:autoSpaceDN w:val="0"/>
              <w:adjustRightInd w:val="0"/>
              <w:jc w:val="both"/>
              <w:rPr>
                <w:rFonts w:ascii="Arial" w:hAnsi="Arial" w:cs="Arial"/>
                <w:b/>
                <w:bCs/>
                <w:sz w:val="22"/>
                <w:szCs w:val="22"/>
              </w:rPr>
            </w:pPr>
          </w:p>
          <w:p w14:paraId="11199344" w14:textId="4B49A373" w:rsidR="00AE2A97" w:rsidRPr="00AE2A97" w:rsidRDefault="00480B96" w:rsidP="00AE2A97">
            <w:pPr>
              <w:autoSpaceDE w:val="0"/>
              <w:autoSpaceDN w:val="0"/>
              <w:adjustRightInd w:val="0"/>
              <w:jc w:val="both"/>
              <w:rPr>
                <w:rFonts w:ascii="Arial" w:hAnsi="Arial" w:cs="Arial"/>
                <w:bCs/>
                <w:sz w:val="22"/>
                <w:szCs w:val="22"/>
              </w:rPr>
            </w:pPr>
            <w:r>
              <w:rPr>
                <w:rFonts w:ascii="Arial" w:hAnsi="Arial" w:cs="Arial"/>
                <w:bCs/>
                <w:sz w:val="22"/>
                <w:szCs w:val="22"/>
              </w:rPr>
              <w:tab/>
            </w:r>
            <w:r w:rsidR="00AE2A97" w:rsidRPr="00AE2A97">
              <w:rPr>
                <w:rFonts w:ascii="Arial" w:hAnsi="Arial" w:cs="Arial"/>
                <w:bCs/>
                <w:sz w:val="22"/>
                <w:szCs w:val="22"/>
              </w:rPr>
              <w:t>County Juvenile Probation Department as it provides opportunities for</w:t>
            </w:r>
            <w:r w:rsidR="00AE2A97">
              <w:rPr>
                <w:rFonts w:ascii="Arial" w:hAnsi="Arial" w:cs="Arial"/>
                <w:bCs/>
                <w:sz w:val="22"/>
                <w:szCs w:val="22"/>
              </w:rPr>
              <w:t xml:space="preserve"> </w:t>
            </w:r>
            <w:r w:rsidR="00AE2A97" w:rsidRPr="00AE2A97">
              <w:rPr>
                <w:rFonts w:ascii="Arial" w:hAnsi="Arial" w:cs="Arial"/>
                <w:bCs/>
                <w:sz w:val="22"/>
                <w:szCs w:val="22"/>
              </w:rPr>
              <w:t>our city’s youth and builds a better future for the City of El Paso.</w:t>
            </w:r>
          </w:p>
          <w:p w14:paraId="3B2037F9" w14:textId="77777777" w:rsidR="00EB5645" w:rsidRDefault="00EB5645" w:rsidP="00EB5645">
            <w:pPr>
              <w:autoSpaceDE w:val="0"/>
              <w:autoSpaceDN w:val="0"/>
              <w:adjustRightInd w:val="0"/>
              <w:jc w:val="both"/>
              <w:rPr>
                <w:rFonts w:ascii="Arial" w:hAnsi="Arial" w:cs="Arial"/>
                <w:bCs/>
                <w:sz w:val="22"/>
                <w:szCs w:val="22"/>
              </w:rPr>
            </w:pPr>
          </w:p>
          <w:p w14:paraId="0C300E2C" w14:textId="6310541B" w:rsidR="00480B96" w:rsidRPr="00480B96" w:rsidRDefault="00480B96" w:rsidP="00480B96">
            <w:pPr>
              <w:autoSpaceDE w:val="0"/>
              <w:autoSpaceDN w:val="0"/>
              <w:adjustRightInd w:val="0"/>
              <w:jc w:val="both"/>
              <w:rPr>
                <w:rFonts w:ascii="Arial" w:hAnsi="Arial" w:cs="Arial"/>
                <w:bCs/>
                <w:sz w:val="22"/>
                <w:szCs w:val="22"/>
              </w:rPr>
            </w:pPr>
            <w:r>
              <w:rPr>
                <w:rFonts w:ascii="Arial" w:hAnsi="Arial" w:cs="Arial"/>
                <w:bCs/>
                <w:sz w:val="22"/>
                <w:szCs w:val="22"/>
              </w:rPr>
              <w:tab/>
              <w:t>F</w:t>
            </w:r>
            <w:r w:rsidRPr="00480B96">
              <w:rPr>
                <w:rFonts w:ascii="Arial" w:hAnsi="Arial" w:cs="Arial"/>
                <w:bCs/>
                <w:sz w:val="22"/>
                <w:szCs w:val="22"/>
              </w:rPr>
              <w:t>urther, the City Manager is authorized to execute any related agreements</w:t>
            </w:r>
            <w:r>
              <w:rPr>
                <w:rFonts w:ascii="Arial" w:hAnsi="Arial" w:cs="Arial"/>
                <w:bCs/>
                <w:sz w:val="22"/>
                <w:szCs w:val="22"/>
              </w:rPr>
              <w:t>, amendment</w:t>
            </w:r>
            <w:r w:rsidRPr="00480B96">
              <w:rPr>
                <w:rFonts w:ascii="Arial" w:hAnsi="Arial" w:cs="Arial"/>
                <w:bCs/>
                <w:sz w:val="22"/>
                <w:szCs w:val="22"/>
              </w:rPr>
              <w:t>s to such</w:t>
            </w:r>
            <w:r>
              <w:rPr>
                <w:rFonts w:ascii="Arial" w:hAnsi="Arial" w:cs="Arial"/>
                <w:bCs/>
                <w:sz w:val="22"/>
                <w:szCs w:val="22"/>
              </w:rPr>
              <w:t xml:space="preserve"> </w:t>
            </w:r>
            <w:r w:rsidRPr="00480B96">
              <w:rPr>
                <w:rFonts w:ascii="Arial" w:hAnsi="Arial" w:cs="Arial"/>
                <w:bCs/>
                <w:sz w:val="22"/>
                <w:szCs w:val="22"/>
              </w:rPr>
              <w:t>agreements, and documents necessary to carry out the purpose of this Resolution.</w:t>
            </w:r>
          </w:p>
          <w:p w14:paraId="60DBF31F" w14:textId="3FFEB6D7" w:rsidR="00480B96" w:rsidRDefault="00480B96" w:rsidP="00EB5645">
            <w:pPr>
              <w:autoSpaceDE w:val="0"/>
              <w:autoSpaceDN w:val="0"/>
              <w:adjustRightInd w:val="0"/>
              <w:jc w:val="both"/>
              <w:rPr>
                <w:rFonts w:ascii="Arial" w:hAnsi="Arial" w:cs="Arial"/>
                <w:bCs/>
                <w:sz w:val="22"/>
                <w:szCs w:val="22"/>
              </w:rPr>
            </w:pPr>
          </w:p>
          <w:p w14:paraId="29B93198" w14:textId="5B931C5F" w:rsidR="008762B7" w:rsidRDefault="008762B7" w:rsidP="00EB5645">
            <w:pPr>
              <w:autoSpaceDE w:val="0"/>
              <w:autoSpaceDN w:val="0"/>
              <w:adjustRightInd w:val="0"/>
              <w:jc w:val="both"/>
              <w:rPr>
                <w:rFonts w:ascii="Arial" w:hAnsi="Arial" w:cs="Arial"/>
                <w:bCs/>
                <w:sz w:val="22"/>
                <w:szCs w:val="22"/>
              </w:rPr>
            </w:pPr>
            <w:r>
              <w:rPr>
                <w:rFonts w:ascii="Arial" w:hAnsi="Arial" w:cs="Arial"/>
                <w:bCs/>
                <w:sz w:val="22"/>
                <w:szCs w:val="22"/>
              </w:rPr>
              <w:t>The following participants commented:</w:t>
            </w:r>
          </w:p>
          <w:p w14:paraId="35B44E1E" w14:textId="61259410" w:rsidR="008762B7" w:rsidRPr="00431489" w:rsidRDefault="008762B7" w:rsidP="00EB5645">
            <w:pPr>
              <w:autoSpaceDE w:val="0"/>
              <w:autoSpaceDN w:val="0"/>
              <w:adjustRightInd w:val="0"/>
              <w:jc w:val="both"/>
              <w:rPr>
                <w:rFonts w:ascii="Arial" w:hAnsi="Arial" w:cs="Arial"/>
                <w:bCs/>
                <w:sz w:val="16"/>
                <w:szCs w:val="16"/>
              </w:rPr>
            </w:pPr>
          </w:p>
          <w:p w14:paraId="79AE085E" w14:textId="6A959966" w:rsidR="008762B7" w:rsidRDefault="008762B7" w:rsidP="008762B7">
            <w:pPr>
              <w:pStyle w:val="ListParagraph"/>
              <w:numPr>
                <w:ilvl w:val="0"/>
                <w:numId w:val="31"/>
              </w:numPr>
              <w:autoSpaceDE w:val="0"/>
              <w:autoSpaceDN w:val="0"/>
              <w:adjustRightInd w:val="0"/>
              <w:jc w:val="both"/>
              <w:rPr>
                <w:rFonts w:ascii="Arial" w:hAnsi="Arial" w:cs="Arial"/>
                <w:bCs/>
                <w:sz w:val="22"/>
                <w:szCs w:val="22"/>
              </w:rPr>
            </w:pPr>
            <w:r>
              <w:rPr>
                <w:rFonts w:ascii="Arial" w:hAnsi="Arial" w:cs="Arial"/>
                <w:bCs/>
                <w:sz w:val="22"/>
                <w:szCs w:val="22"/>
              </w:rPr>
              <w:t>Joel Olivas</w:t>
            </w:r>
          </w:p>
          <w:p w14:paraId="082ADDD0" w14:textId="2D835CA8" w:rsidR="008762B7" w:rsidRPr="008762B7" w:rsidRDefault="008762B7" w:rsidP="008762B7">
            <w:pPr>
              <w:pStyle w:val="ListParagraph"/>
              <w:numPr>
                <w:ilvl w:val="0"/>
                <w:numId w:val="31"/>
              </w:numPr>
              <w:autoSpaceDE w:val="0"/>
              <w:autoSpaceDN w:val="0"/>
              <w:adjustRightInd w:val="0"/>
              <w:jc w:val="both"/>
              <w:rPr>
                <w:rFonts w:ascii="Arial" w:hAnsi="Arial" w:cs="Arial"/>
                <w:bCs/>
                <w:sz w:val="22"/>
                <w:szCs w:val="22"/>
              </w:rPr>
            </w:pPr>
            <w:r>
              <w:rPr>
                <w:rFonts w:ascii="Arial" w:hAnsi="Arial" w:cs="Arial"/>
                <w:bCs/>
                <w:sz w:val="22"/>
                <w:szCs w:val="22"/>
              </w:rPr>
              <w:t>Rosie Medina</w:t>
            </w:r>
          </w:p>
          <w:p w14:paraId="4A3BF57A" w14:textId="77777777" w:rsidR="008762B7" w:rsidRDefault="008762B7" w:rsidP="00EB5645">
            <w:pPr>
              <w:autoSpaceDE w:val="0"/>
              <w:autoSpaceDN w:val="0"/>
              <w:adjustRightInd w:val="0"/>
              <w:jc w:val="both"/>
              <w:rPr>
                <w:rFonts w:ascii="Arial" w:hAnsi="Arial" w:cs="Arial"/>
                <w:bCs/>
                <w:sz w:val="22"/>
                <w:szCs w:val="22"/>
              </w:rPr>
            </w:pPr>
          </w:p>
          <w:p w14:paraId="710AC4AD" w14:textId="77777777" w:rsidR="00480B96" w:rsidRPr="00F5242B" w:rsidRDefault="00480B96" w:rsidP="00480B96">
            <w:pPr>
              <w:jc w:val="both"/>
              <w:rPr>
                <w:rFonts w:ascii="Arial" w:hAnsi="Arial" w:cs="Arial"/>
                <w:b/>
                <w:bCs/>
                <w:sz w:val="22"/>
                <w:szCs w:val="22"/>
              </w:rPr>
            </w:pPr>
            <w:r w:rsidRPr="00F5242B">
              <w:rPr>
                <w:rFonts w:ascii="Arial" w:hAnsi="Arial" w:cs="Arial"/>
                <w:b/>
                <w:bCs/>
                <w:sz w:val="22"/>
                <w:szCs w:val="22"/>
              </w:rPr>
              <w:t>1</w:t>
            </w:r>
            <w:r w:rsidRPr="00F5242B">
              <w:rPr>
                <w:rFonts w:ascii="Arial" w:hAnsi="Arial" w:cs="Arial"/>
                <w:b/>
                <w:bCs/>
                <w:sz w:val="22"/>
                <w:szCs w:val="22"/>
                <w:vertAlign w:val="superscript"/>
              </w:rPr>
              <w:t>ST</w:t>
            </w:r>
            <w:r w:rsidRPr="00F5242B">
              <w:rPr>
                <w:rFonts w:ascii="Arial" w:hAnsi="Arial" w:cs="Arial"/>
                <w:b/>
                <w:bCs/>
                <w:sz w:val="22"/>
                <w:szCs w:val="22"/>
              </w:rPr>
              <w:t xml:space="preserve"> MOTION</w:t>
            </w:r>
          </w:p>
          <w:p w14:paraId="45280793" w14:textId="77777777" w:rsidR="00480B96" w:rsidRDefault="00480B96" w:rsidP="00480B96">
            <w:pPr>
              <w:jc w:val="both"/>
              <w:rPr>
                <w:rFonts w:ascii="Arial" w:hAnsi="Arial" w:cs="Arial"/>
                <w:bCs/>
                <w:sz w:val="22"/>
                <w:szCs w:val="22"/>
              </w:rPr>
            </w:pPr>
            <w:r>
              <w:rPr>
                <w:rFonts w:ascii="Arial" w:hAnsi="Arial" w:cs="Arial"/>
                <w:bCs/>
                <w:sz w:val="22"/>
                <w:szCs w:val="22"/>
              </w:rPr>
              <w:t>Motion made, seconded, and unanimously carried to take the item before the Consent Agenda.</w:t>
            </w:r>
          </w:p>
          <w:p w14:paraId="2BB76D71" w14:textId="77777777" w:rsidR="00480B96" w:rsidRDefault="00480B96" w:rsidP="00480B96">
            <w:pPr>
              <w:jc w:val="both"/>
              <w:rPr>
                <w:rFonts w:ascii="Arial" w:hAnsi="Arial" w:cs="Arial"/>
                <w:bCs/>
                <w:sz w:val="22"/>
                <w:szCs w:val="22"/>
              </w:rPr>
            </w:pPr>
          </w:p>
          <w:p w14:paraId="36EE5620" w14:textId="77777777" w:rsidR="00480B96" w:rsidRPr="00F5242B" w:rsidRDefault="00480B96" w:rsidP="00480B96">
            <w:pPr>
              <w:jc w:val="both"/>
              <w:rPr>
                <w:rFonts w:ascii="Arial" w:hAnsi="Arial" w:cs="Arial"/>
                <w:b/>
                <w:bCs/>
                <w:sz w:val="22"/>
                <w:szCs w:val="22"/>
              </w:rPr>
            </w:pPr>
            <w:r w:rsidRPr="00F5242B">
              <w:rPr>
                <w:rFonts w:ascii="Arial" w:hAnsi="Arial" w:cs="Arial"/>
                <w:b/>
                <w:bCs/>
                <w:sz w:val="22"/>
                <w:szCs w:val="22"/>
              </w:rPr>
              <w:t>2</w:t>
            </w:r>
            <w:r w:rsidRPr="00F5242B">
              <w:rPr>
                <w:rFonts w:ascii="Arial" w:hAnsi="Arial" w:cs="Arial"/>
                <w:b/>
                <w:bCs/>
                <w:sz w:val="22"/>
                <w:szCs w:val="22"/>
                <w:vertAlign w:val="superscript"/>
              </w:rPr>
              <w:t>ND</w:t>
            </w:r>
            <w:r w:rsidRPr="00F5242B">
              <w:rPr>
                <w:rFonts w:ascii="Arial" w:hAnsi="Arial" w:cs="Arial"/>
                <w:b/>
                <w:bCs/>
                <w:sz w:val="22"/>
                <w:szCs w:val="22"/>
              </w:rPr>
              <w:t xml:space="preserve"> AND FINAL MOTION</w:t>
            </w:r>
          </w:p>
          <w:p w14:paraId="7DE4C919" w14:textId="77777777" w:rsidR="00480B96" w:rsidRPr="00480B96" w:rsidRDefault="00480B96" w:rsidP="00480B96">
            <w:pPr>
              <w:autoSpaceDE w:val="0"/>
              <w:autoSpaceDN w:val="0"/>
              <w:adjustRightInd w:val="0"/>
              <w:jc w:val="both"/>
              <w:rPr>
                <w:rFonts w:ascii="Arial" w:hAnsi="Arial" w:cs="Arial"/>
                <w:bCs/>
                <w:sz w:val="22"/>
                <w:szCs w:val="22"/>
              </w:rPr>
            </w:pPr>
            <w:r w:rsidRPr="00480B96">
              <w:rPr>
                <w:rFonts w:ascii="Arial" w:hAnsi="Arial" w:cs="Arial"/>
                <w:bCs/>
                <w:sz w:val="22"/>
                <w:szCs w:val="22"/>
              </w:rPr>
              <w:t xml:space="preserve">Motion made by Representative Molinar, seconded by Representative Annello, and unanimously carried to </w:t>
            </w:r>
            <w:r w:rsidRPr="00480B96">
              <w:rPr>
                <w:rFonts w:ascii="Arial" w:hAnsi="Arial" w:cs="Arial"/>
                <w:b/>
                <w:bCs/>
                <w:sz w:val="22"/>
                <w:szCs w:val="22"/>
              </w:rPr>
              <w:t xml:space="preserve">APPROVE </w:t>
            </w:r>
            <w:r w:rsidRPr="00480B96">
              <w:rPr>
                <w:rFonts w:ascii="Arial" w:hAnsi="Arial" w:cs="Arial"/>
                <w:bCs/>
                <w:sz w:val="22"/>
                <w:szCs w:val="22"/>
              </w:rPr>
              <w:t xml:space="preserve">the Resolution.  </w:t>
            </w:r>
          </w:p>
          <w:p w14:paraId="4D03CD33" w14:textId="77777777" w:rsidR="00480B96" w:rsidRPr="00480B96" w:rsidRDefault="00480B96" w:rsidP="00480B96">
            <w:pPr>
              <w:autoSpaceDE w:val="0"/>
              <w:autoSpaceDN w:val="0"/>
              <w:adjustRightInd w:val="0"/>
              <w:jc w:val="both"/>
              <w:rPr>
                <w:rFonts w:ascii="Arial" w:hAnsi="Arial" w:cs="Arial"/>
                <w:bCs/>
                <w:sz w:val="22"/>
                <w:szCs w:val="22"/>
              </w:rPr>
            </w:pPr>
          </w:p>
          <w:p w14:paraId="25E406F4" w14:textId="25EA4835" w:rsidR="00480B96" w:rsidRPr="00480B96" w:rsidRDefault="00480B96" w:rsidP="00CE7EB4">
            <w:pPr>
              <w:autoSpaceDE w:val="0"/>
              <w:autoSpaceDN w:val="0"/>
              <w:adjustRightInd w:val="0"/>
              <w:ind w:left="795" w:hanging="795"/>
              <w:jc w:val="both"/>
              <w:rPr>
                <w:rFonts w:ascii="Arial" w:hAnsi="Arial" w:cs="Arial"/>
                <w:bCs/>
                <w:sz w:val="22"/>
                <w:szCs w:val="22"/>
              </w:rPr>
            </w:pPr>
            <w:r w:rsidRPr="00480B96">
              <w:rPr>
                <w:rFonts w:ascii="Arial" w:hAnsi="Arial" w:cs="Arial"/>
                <w:bCs/>
                <w:sz w:val="22"/>
                <w:szCs w:val="22"/>
              </w:rPr>
              <w:t xml:space="preserve">AYES: </w:t>
            </w:r>
            <w:r w:rsidRPr="00480B96">
              <w:rPr>
                <w:rFonts w:ascii="Arial" w:hAnsi="Arial" w:cs="Arial"/>
                <w:bCs/>
                <w:sz w:val="22"/>
                <w:szCs w:val="22"/>
              </w:rPr>
              <w:tab/>
              <w:t xml:space="preserve">Representatives Svarzbein, Annello, Hernandez, Molinar, Salcido, Rodriguez, Rivera, and Lizarraga.  </w:t>
            </w:r>
          </w:p>
          <w:p w14:paraId="45168631" w14:textId="04C4B08E" w:rsidR="00480B96" w:rsidRPr="00C6523B" w:rsidRDefault="00480B96" w:rsidP="00EB5645">
            <w:pPr>
              <w:autoSpaceDE w:val="0"/>
              <w:autoSpaceDN w:val="0"/>
              <w:adjustRightInd w:val="0"/>
              <w:jc w:val="both"/>
              <w:rPr>
                <w:rFonts w:ascii="Arial" w:hAnsi="Arial" w:cs="Arial"/>
                <w:bCs/>
                <w:sz w:val="22"/>
                <w:szCs w:val="22"/>
              </w:rPr>
            </w:pPr>
            <w:r w:rsidRPr="00480B96">
              <w:rPr>
                <w:rFonts w:ascii="Arial" w:hAnsi="Arial" w:cs="Arial"/>
                <w:bCs/>
                <w:sz w:val="22"/>
                <w:szCs w:val="22"/>
              </w:rPr>
              <w:t>NAYS:</w:t>
            </w:r>
            <w:r w:rsidRPr="00480B96">
              <w:rPr>
                <w:rFonts w:ascii="Arial" w:hAnsi="Arial" w:cs="Arial"/>
                <w:b/>
                <w:bCs/>
                <w:sz w:val="22"/>
                <w:szCs w:val="22"/>
              </w:rPr>
              <w:t xml:space="preserve"> </w:t>
            </w:r>
            <w:r w:rsidRPr="00480B96">
              <w:rPr>
                <w:rFonts w:ascii="Arial" w:hAnsi="Arial" w:cs="Arial"/>
                <w:bCs/>
                <w:sz w:val="22"/>
                <w:szCs w:val="22"/>
              </w:rPr>
              <w:t xml:space="preserve"> None</w:t>
            </w:r>
          </w:p>
        </w:tc>
      </w:tr>
      <w:tr w:rsidR="00EB5645" w:rsidRPr="00DB29F2" w14:paraId="4EB387B8" w14:textId="77777777" w:rsidTr="000B76CB">
        <w:tc>
          <w:tcPr>
            <w:tcW w:w="9900" w:type="dxa"/>
            <w:gridSpan w:val="3"/>
            <w:tcBorders>
              <w:top w:val="nil"/>
              <w:left w:val="nil"/>
              <w:bottom w:val="nil"/>
              <w:right w:val="nil"/>
            </w:tcBorders>
          </w:tcPr>
          <w:p w14:paraId="53506806" w14:textId="3B4916A4" w:rsidR="00EB5645" w:rsidRPr="00C6523B" w:rsidRDefault="00EB5645" w:rsidP="00EB5645">
            <w:pPr>
              <w:autoSpaceDE w:val="0"/>
              <w:autoSpaceDN w:val="0"/>
              <w:adjustRightInd w:val="0"/>
              <w:jc w:val="both"/>
              <w:rPr>
                <w:rFonts w:ascii="Arial" w:hAnsi="Arial" w:cs="Arial"/>
                <w:bCs/>
                <w:sz w:val="22"/>
                <w:szCs w:val="22"/>
              </w:rPr>
            </w:pPr>
            <w:r w:rsidRPr="00057EC5">
              <w:rPr>
                <w:rFonts w:ascii="Arial" w:hAnsi="Arial" w:cs="Arial"/>
              </w:rPr>
              <w:lastRenderedPageBreak/>
              <w:t>……………………………………………………………………………………………………….</w:t>
            </w:r>
          </w:p>
        </w:tc>
      </w:tr>
      <w:tr w:rsidR="00EB5645" w:rsidRPr="00DB29F2" w14:paraId="28418216" w14:textId="77777777" w:rsidTr="000B76CB">
        <w:tc>
          <w:tcPr>
            <w:tcW w:w="720" w:type="dxa"/>
            <w:tcBorders>
              <w:top w:val="nil"/>
              <w:left w:val="nil"/>
              <w:bottom w:val="nil"/>
              <w:right w:val="nil"/>
            </w:tcBorders>
          </w:tcPr>
          <w:p w14:paraId="6CE08AE2" w14:textId="03BD0F90" w:rsidR="00EB5645" w:rsidRDefault="000A754C" w:rsidP="00EB5645">
            <w:pPr>
              <w:rPr>
                <w:rFonts w:ascii="Arial" w:hAnsi="Arial" w:cs="Arial"/>
                <w:b/>
                <w:sz w:val="22"/>
                <w:szCs w:val="22"/>
              </w:rPr>
            </w:pPr>
            <w:r>
              <w:rPr>
                <w:rFonts w:ascii="Arial" w:hAnsi="Arial" w:cs="Arial"/>
                <w:b/>
                <w:sz w:val="22"/>
                <w:szCs w:val="22"/>
              </w:rPr>
              <w:t>2</w:t>
            </w:r>
            <w:r w:rsidR="00EB5645">
              <w:rPr>
                <w:rFonts w:ascii="Arial" w:hAnsi="Arial" w:cs="Arial"/>
                <w:b/>
                <w:sz w:val="22"/>
                <w:szCs w:val="22"/>
              </w:rPr>
              <w:t>2.</w:t>
            </w:r>
          </w:p>
        </w:tc>
        <w:tc>
          <w:tcPr>
            <w:tcW w:w="9180" w:type="dxa"/>
            <w:gridSpan w:val="2"/>
            <w:tcBorders>
              <w:top w:val="nil"/>
              <w:left w:val="nil"/>
              <w:bottom w:val="nil"/>
              <w:right w:val="nil"/>
            </w:tcBorders>
          </w:tcPr>
          <w:p w14:paraId="0875B54E" w14:textId="07090A01" w:rsidR="00790CB5" w:rsidRDefault="00790CB5" w:rsidP="003B16F7">
            <w:pPr>
              <w:autoSpaceDE w:val="0"/>
              <w:autoSpaceDN w:val="0"/>
              <w:adjustRightInd w:val="0"/>
              <w:jc w:val="center"/>
              <w:rPr>
                <w:rFonts w:ascii="Arial" w:hAnsi="Arial" w:cs="Arial"/>
                <w:b/>
                <w:bCs/>
                <w:sz w:val="22"/>
                <w:szCs w:val="22"/>
              </w:rPr>
            </w:pPr>
            <w:r w:rsidRPr="00790CB5">
              <w:rPr>
                <w:rFonts w:ascii="Arial" w:hAnsi="Arial" w:cs="Arial"/>
                <w:b/>
                <w:bCs/>
                <w:sz w:val="22"/>
                <w:szCs w:val="22"/>
              </w:rPr>
              <w:t>R</w:t>
            </w:r>
            <w:r w:rsidR="003B16F7">
              <w:rPr>
                <w:rFonts w:ascii="Arial" w:hAnsi="Arial" w:cs="Arial"/>
                <w:b/>
                <w:bCs/>
                <w:sz w:val="22"/>
                <w:szCs w:val="22"/>
              </w:rPr>
              <w:t xml:space="preserve"> </w:t>
            </w:r>
            <w:r w:rsidRPr="00790CB5">
              <w:rPr>
                <w:rFonts w:ascii="Arial" w:hAnsi="Arial" w:cs="Arial"/>
                <w:b/>
                <w:bCs/>
                <w:sz w:val="22"/>
                <w:szCs w:val="22"/>
              </w:rPr>
              <w:t>E</w:t>
            </w:r>
            <w:r w:rsidR="003B16F7">
              <w:rPr>
                <w:rFonts w:ascii="Arial" w:hAnsi="Arial" w:cs="Arial"/>
                <w:b/>
                <w:bCs/>
                <w:sz w:val="22"/>
                <w:szCs w:val="22"/>
              </w:rPr>
              <w:t xml:space="preserve"> </w:t>
            </w:r>
            <w:r w:rsidRPr="00790CB5">
              <w:rPr>
                <w:rFonts w:ascii="Arial" w:hAnsi="Arial" w:cs="Arial"/>
                <w:b/>
                <w:bCs/>
                <w:sz w:val="22"/>
                <w:szCs w:val="22"/>
              </w:rPr>
              <w:t>S</w:t>
            </w:r>
            <w:r w:rsidR="003B16F7">
              <w:rPr>
                <w:rFonts w:ascii="Arial" w:hAnsi="Arial" w:cs="Arial"/>
                <w:b/>
                <w:bCs/>
                <w:sz w:val="22"/>
                <w:szCs w:val="22"/>
              </w:rPr>
              <w:t xml:space="preserve"> </w:t>
            </w:r>
            <w:r w:rsidRPr="00790CB5">
              <w:rPr>
                <w:rFonts w:ascii="Arial" w:hAnsi="Arial" w:cs="Arial"/>
                <w:b/>
                <w:bCs/>
                <w:sz w:val="22"/>
                <w:szCs w:val="22"/>
              </w:rPr>
              <w:t>O</w:t>
            </w:r>
            <w:r w:rsidR="003B16F7">
              <w:rPr>
                <w:rFonts w:ascii="Arial" w:hAnsi="Arial" w:cs="Arial"/>
                <w:b/>
                <w:bCs/>
                <w:sz w:val="22"/>
                <w:szCs w:val="22"/>
              </w:rPr>
              <w:t xml:space="preserve"> </w:t>
            </w:r>
            <w:r w:rsidRPr="00790CB5">
              <w:rPr>
                <w:rFonts w:ascii="Arial" w:hAnsi="Arial" w:cs="Arial"/>
                <w:b/>
                <w:bCs/>
                <w:sz w:val="22"/>
                <w:szCs w:val="22"/>
              </w:rPr>
              <w:t>L</w:t>
            </w:r>
            <w:r w:rsidR="003B16F7">
              <w:rPr>
                <w:rFonts w:ascii="Arial" w:hAnsi="Arial" w:cs="Arial"/>
                <w:b/>
                <w:bCs/>
                <w:sz w:val="22"/>
                <w:szCs w:val="22"/>
              </w:rPr>
              <w:t xml:space="preserve"> </w:t>
            </w:r>
            <w:r w:rsidRPr="00790CB5">
              <w:rPr>
                <w:rFonts w:ascii="Arial" w:hAnsi="Arial" w:cs="Arial"/>
                <w:b/>
                <w:bCs/>
                <w:sz w:val="22"/>
                <w:szCs w:val="22"/>
              </w:rPr>
              <w:t>U</w:t>
            </w:r>
            <w:r w:rsidR="003B16F7">
              <w:rPr>
                <w:rFonts w:ascii="Arial" w:hAnsi="Arial" w:cs="Arial"/>
                <w:b/>
                <w:bCs/>
                <w:sz w:val="22"/>
                <w:szCs w:val="22"/>
              </w:rPr>
              <w:t xml:space="preserve"> </w:t>
            </w:r>
            <w:r w:rsidRPr="00790CB5">
              <w:rPr>
                <w:rFonts w:ascii="Arial" w:hAnsi="Arial" w:cs="Arial"/>
                <w:b/>
                <w:bCs/>
                <w:sz w:val="22"/>
                <w:szCs w:val="22"/>
              </w:rPr>
              <w:t>T</w:t>
            </w:r>
            <w:r w:rsidR="003B16F7">
              <w:rPr>
                <w:rFonts w:ascii="Arial" w:hAnsi="Arial" w:cs="Arial"/>
                <w:b/>
                <w:bCs/>
                <w:sz w:val="22"/>
                <w:szCs w:val="22"/>
              </w:rPr>
              <w:t xml:space="preserve"> </w:t>
            </w:r>
            <w:r w:rsidRPr="00790CB5">
              <w:rPr>
                <w:rFonts w:ascii="Arial" w:hAnsi="Arial" w:cs="Arial"/>
                <w:b/>
                <w:bCs/>
                <w:sz w:val="22"/>
                <w:szCs w:val="22"/>
              </w:rPr>
              <w:t>I</w:t>
            </w:r>
            <w:r w:rsidR="003B16F7">
              <w:rPr>
                <w:rFonts w:ascii="Arial" w:hAnsi="Arial" w:cs="Arial"/>
                <w:b/>
                <w:bCs/>
                <w:sz w:val="22"/>
                <w:szCs w:val="22"/>
              </w:rPr>
              <w:t xml:space="preserve"> </w:t>
            </w:r>
            <w:r w:rsidRPr="00790CB5">
              <w:rPr>
                <w:rFonts w:ascii="Arial" w:hAnsi="Arial" w:cs="Arial"/>
                <w:b/>
                <w:bCs/>
                <w:sz w:val="22"/>
                <w:szCs w:val="22"/>
              </w:rPr>
              <w:t>O</w:t>
            </w:r>
            <w:r w:rsidR="003B16F7">
              <w:rPr>
                <w:rFonts w:ascii="Arial" w:hAnsi="Arial" w:cs="Arial"/>
                <w:b/>
                <w:bCs/>
                <w:sz w:val="22"/>
                <w:szCs w:val="22"/>
              </w:rPr>
              <w:t xml:space="preserve"> </w:t>
            </w:r>
            <w:r w:rsidRPr="00790CB5">
              <w:rPr>
                <w:rFonts w:ascii="Arial" w:hAnsi="Arial" w:cs="Arial"/>
                <w:b/>
                <w:bCs/>
                <w:sz w:val="22"/>
                <w:szCs w:val="22"/>
              </w:rPr>
              <w:t>N</w:t>
            </w:r>
          </w:p>
          <w:p w14:paraId="00D1746D" w14:textId="77777777" w:rsidR="003B16F7" w:rsidRPr="00790CB5" w:rsidRDefault="003B16F7" w:rsidP="003B16F7">
            <w:pPr>
              <w:autoSpaceDE w:val="0"/>
              <w:autoSpaceDN w:val="0"/>
              <w:adjustRightInd w:val="0"/>
              <w:jc w:val="center"/>
              <w:rPr>
                <w:rFonts w:ascii="Arial" w:hAnsi="Arial" w:cs="Arial"/>
                <w:b/>
                <w:bCs/>
                <w:sz w:val="22"/>
                <w:szCs w:val="22"/>
              </w:rPr>
            </w:pPr>
          </w:p>
          <w:p w14:paraId="26B935E6" w14:textId="15EA9083" w:rsidR="00790CB5" w:rsidRDefault="003B16F7" w:rsidP="00790CB5">
            <w:pPr>
              <w:autoSpaceDE w:val="0"/>
              <w:autoSpaceDN w:val="0"/>
              <w:adjustRightInd w:val="0"/>
              <w:jc w:val="both"/>
              <w:rPr>
                <w:rFonts w:ascii="Arial" w:hAnsi="Arial" w:cs="Arial"/>
                <w:bCs/>
                <w:sz w:val="22"/>
                <w:szCs w:val="22"/>
              </w:rPr>
            </w:pPr>
            <w:r>
              <w:rPr>
                <w:rFonts w:ascii="Arial" w:hAnsi="Arial" w:cs="Arial"/>
                <w:b/>
                <w:bCs/>
                <w:sz w:val="22"/>
                <w:szCs w:val="22"/>
              </w:rPr>
              <w:tab/>
            </w:r>
            <w:r w:rsidR="00790CB5" w:rsidRPr="00790CB5">
              <w:rPr>
                <w:rFonts w:ascii="Arial" w:hAnsi="Arial" w:cs="Arial"/>
                <w:b/>
                <w:bCs/>
                <w:sz w:val="22"/>
                <w:szCs w:val="22"/>
              </w:rPr>
              <w:t>WHEREAS</w:t>
            </w:r>
            <w:r w:rsidR="00790CB5" w:rsidRPr="00790CB5">
              <w:rPr>
                <w:rFonts w:ascii="Arial" w:hAnsi="Arial" w:cs="Arial"/>
                <w:bCs/>
                <w:sz w:val="22"/>
                <w:szCs w:val="22"/>
              </w:rPr>
              <w:t>, March 31, 2022, is International Transgender Day of Visibility in countries, states, and local governments around the world; first taking place in 2009, the occasion provides a fitting opportunity to recognize the outstanding contributions of transgender people in El Paso and everywhere; and</w:t>
            </w:r>
          </w:p>
          <w:p w14:paraId="62B6A643" w14:textId="77777777" w:rsidR="003B16F7" w:rsidRPr="00790CB5" w:rsidRDefault="003B16F7" w:rsidP="00790CB5">
            <w:pPr>
              <w:autoSpaceDE w:val="0"/>
              <w:autoSpaceDN w:val="0"/>
              <w:adjustRightInd w:val="0"/>
              <w:jc w:val="both"/>
              <w:rPr>
                <w:rFonts w:ascii="Arial" w:hAnsi="Arial" w:cs="Arial"/>
                <w:bCs/>
                <w:sz w:val="22"/>
                <w:szCs w:val="22"/>
              </w:rPr>
            </w:pPr>
          </w:p>
          <w:p w14:paraId="2A5573C0" w14:textId="102F527A" w:rsidR="00790CB5" w:rsidRDefault="003B16F7" w:rsidP="00790CB5">
            <w:pPr>
              <w:autoSpaceDE w:val="0"/>
              <w:autoSpaceDN w:val="0"/>
              <w:adjustRightInd w:val="0"/>
              <w:jc w:val="both"/>
              <w:rPr>
                <w:rFonts w:ascii="Arial" w:hAnsi="Arial" w:cs="Arial"/>
                <w:bCs/>
                <w:sz w:val="22"/>
                <w:szCs w:val="22"/>
              </w:rPr>
            </w:pPr>
            <w:r>
              <w:rPr>
                <w:rFonts w:ascii="Arial" w:hAnsi="Arial" w:cs="Arial"/>
                <w:b/>
                <w:bCs/>
                <w:sz w:val="22"/>
                <w:szCs w:val="22"/>
              </w:rPr>
              <w:tab/>
            </w:r>
            <w:r w:rsidR="00790CB5" w:rsidRPr="00790CB5">
              <w:rPr>
                <w:rFonts w:ascii="Arial" w:hAnsi="Arial" w:cs="Arial"/>
                <w:b/>
                <w:bCs/>
                <w:sz w:val="22"/>
                <w:szCs w:val="22"/>
              </w:rPr>
              <w:t>WHEREAS</w:t>
            </w:r>
            <w:r w:rsidR="00790CB5" w:rsidRPr="00790CB5">
              <w:rPr>
                <w:rFonts w:ascii="Arial" w:hAnsi="Arial" w:cs="Arial"/>
                <w:bCs/>
                <w:sz w:val="22"/>
                <w:szCs w:val="22"/>
              </w:rPr>
              <w:t xml:space="preserve">, President Joe Biden said last year when he became the first American President to designate the Transgender Day of Visibility with a White House proclamation, “this designation recognizes the generations of struggle, activism, and courage that have brought our country closer to full equality for transgender and gender non-binary people that has given countless transgender individuals the bravery to live openly and authentically; shaping an increasingly accepting world in which peers at school, teammates and coaches </w:t>
            </w:r>
            <w:r w:rsidR="00790CB5" w:rsidRPr="00790CB5">
              <w:rPr>
                <w:rFonts w:ascii="Arial" w:hAnsi="Arial" w:cs="Arial"/>
                <w:bCs/>
                <w:sz w:val="22"/>
                <w:szCs w:val="22"/>
              </w:rPr>
              <w:lastRenderedPageBreak/>
              <w:t>on the playing field, colleagues at work, and allies in every corner of society are standing in support and solidarity with the transgender community”; and</w:t>
            </w:r>
          </w:p>
          <w:p w14:paraId="027BC02E" w14:textId="77777777" w:rsidR="003B16F7" w:rsidRPr="00790CB5" w:rsidRDefault="003B16F7" w:rsidP="00790CB5">
            <w:pPr>
              <w:autoSpaceDE w:val="0"/>
              <w:autoSpaceDN w:val="0"/>
              <w:adjustRightInd w:val="0"/>
              <w:jc w:val="both"/>
              <w:rPr>
                <w:rFonts w:ascii="Arial" w:hAnsi="Arial" w:cs="Arial"/>
                <w:bCs/>
                <w:sz w:val="22"/>
                <w:szCs w:val="22"/>
              </w:rPr>
            </w:pPr>
          </w:p>
          <w:p w14:paraId="2B465342" w14:textId="6A9D703F" w:rsidR="00790CB5" w:rsidRDefault="003B16F7" w:rsidP="00790CB5">
            <w:pPr>
              <w:autoSpaceDE w:val="0"/>
              <w:autoSpaceDN w:val="0"/>
              <w:adjustRightInd w:val="0"/>
              <w:jc w:val="both"/>
              <w:rPr>
                <w:rFonts w:ascii="Arial" w:hAnsi="Arial" w:cs="Arial"/>
                <w:bCs/>
                <w:sz w:val="22"/>
                <w:szCs w:val="22"/>
              </w:rPr>
            </w:pPr>
            <w:r>
              <w:rPr>
                <w:rFonts w:ascii="Arial" w:hAnsi="Arial" w:cs="Arial"/>
                <w:b/>
                <w:bCs/>
                <w:sz w:val="22"/>
                <w:szCs w:val="22"/>
              </w:rPr>
              <w:tab/>
            </w:r>
            <w:r w:rsidR="00790CB5" w:rsidRPr="00790CB5">
              <w:rPr>
                <w:rFonts w:ascii="Arial" w:hAnsi="Arial" w:cs="Arial"/>
                <w:b/>
                <w:bCs/>
                <w:sz w:val="22"/>
                <w:szCs w:val="22"/>
              </w:rPr>
              <w:t>WHEREAS</w:t>
            </w:r>
            <w:r w:rsidR="00790CB5" w:rsidRPr="00790CB5">
              <w:rPr>
                <w:rFonts w:ascii="Arial" w:hAnsi="Arial" w:cs="Arial"/>
                <w:bCs/>
                <w:sz w:val="22"/>
                <w:szCs w:val="22"/>
              </w:rPr>
              <w:t>, discriminatory and negligent attitudes towards the transgender community, especially against black, indigenous, and other women of color, foster high rates of violence, homelessness, and economic instability; it is essential to develop policies that support the transgender community, develop public education to dispel misinformation and stigmas, myths, and to increase understanding of humanizing transgender people; and</w:t>
            </w:r>
          </w:p>
          <w:p w14:paraId="34E81062" w14:textId="77777777" w:rsidR="003B16F7" w:rsidRPr="00790CB5" w:rsidRDefault="003B16F7" w:rsidP="00790CB5">
            <w:pPr>
              <w:autoSpaceDE w:val="0"/>
              <w:autoSpaceDN w:val="0"/>
              <w:adjustRightInd w:val="0"/>
              <w:jc w:val="both"/>
              <w:rPr>
                <w:rFonts w:ascii="Arial" w:hAnsi="Arial" w:cs="Arial"/>
                <w:bCs/>
                <w:sz w:val="22"/>
                <w:szCs w:val="22"/>
              </w:rPr>
            </w:pPr>
          </w:p>
          <w:p w14:paraId="43F4E1E5" w14:textId="54574550" w:rsidR="00790CB5" w:rsidRDefault="003B16F7" w:rsidP="00790CB5">
            <w:pPr>
              <w:autoSpaceDE w:val="0"/>
              <w:autoSpaceDN w:val="0"/>
              <w:adjustRightInd w:val="0"/>
              <w:jc w:val="both"/>
              <w:rPr>
                <w:rFonts w:ascii="Arial" w:hAnsi="Arial" w:cs="Arial"/>
                <w:bCs/>
                <w:sz w:val="22"/>
                <w:szCs w:val="22"/>
              </w:rPr>
            </w:pPr>
            <w:r>
              <w:rPr>
                <w:rFonts w:ascii="Arial" w:hAnsi="Arial" w:cs="Arial"/>
                <w:b/>
                <w:bCs/>
                <w:sz w:val="22"/>
                <w:szCs w:val="22"/>
              </w:rPr>
              <w:tab/>
            </w:r>
            <w:r w:rsidR="00790CB5" w:rsidRPr="00790CB5">
              <w:rPr>
                <w:rFonts w:ascii="Arial" w:hAnsi="Arial" w:cs="Arial"/>
                <w:b/>
                <w:bCs/>
                <w:sz w:val="22"/>
                <w:szCs w:val="22"/>
              </w:rPr>
              <w:t>WHEREAS</w:t>
            </w:r>
            <w:r w:rsidR="00790CB5" w:rsidRPr="00790CB5">
              <w:rPr>
                <w:rFonts w:ascii="Arial" w:hAnsi="Arial" w:cs="Arial"/>
                <w:bCs/>
                <w:sz w:val="22"/>
                <w:szCs w:val="22"/>
              </w:rPr>
              <w:t>, affirmation of their gender identity and freedom of expression is vital to how children, teens, and adults are respected in their communities and ensures a positive quality of life; and</w:t>
            </w:r>
          </w:p>
          <w:p w14:paraId="330AFBD5" w14:textId="77777777" w:rsidR="003B16F7" w:rsidRPr="00790CB5" w:rsidRDefault="003B16F7" w:rsidP="00790CB5">
            <w:pPr>
              <w:autoSpaceDE w:val="0"/>
              <w:autoSpaceDN w:val="0"/>
              <w:adjustRightInd w:val="0"/>
              <w:jc w:val="both"/>
              <w:rPr>
                <w:rFonts w:ascii="Arial" w:hAnsi="Arial" w:cs="Arial"/>
                <w:bCs/>
                <w:sz w:val="22"/>
                <w:szCs w:val="22"/>
              </w:rPr>
            </w:pPr>
          </w:p>
          <w:p w14:paraId="248ADCA5" w14:textId="141D332A" w:rsidR="00790CB5" w:rsidRDefault="003B16F7" w:rsidP="00790CB5">
            <w:pPr>
              <w:autoSpaceDE w:val="0"/>
              <w:autoSpaceDN w:val="0"/>
              <w:adjustRightInd w:val="0"/>
              <w:jc w:val="both"/>
              <w:rPr>
                <w:rFonts w:ascii="Arial" w:hAnsi="Arial" w:cs="Arial"/>
                <w:bCs/>
                <w:sz w:val="22"/>
                <w:szCs w:val="22"/>
              </w:rPr>
            </w:pPr>
            <w:r>
              <w:rPr>
                <w:rFonts w:ascii="Arial" w:hAnsi="Arial" w:cs="Arial"/>
                <w:b/>
                <w:bCs/>
                <w:sz w:val="22"/>
                <w:szCs w:val="22"/>
              </w:rPr>
              <w:tab/>
            </w:r>
            <w:r w:rsidR="00790CB5" w:rsidRPr="00790CB5">
              <w:rPr>
                <w:rFonts w:ascii="Arial" w:hAnsi="Arial" w:cs="Arial"/>
                <w:b/>
                <w:bCs/>
                <w:sz w:val="22"/>
                <w:szCs w:val="22"/>
              </w:rPr>
              <w:t>WHEREAS</w:t>
            </w:r>
            <w:r w:rsidR="00790CB5" w:rsidRPr="00790CB5">
              <w:rPr>
                <w:rFonts w:ascii="Arial" w:hAnsi="Arial" w:cs="Arial"/>
                <w:bCs/>
                <w:sz w:val="22"/>
                <w:szCs w:val="22"/>
              </w:rPr>
              <w:t>, the City Council of the City of El Paso recognizes the importance of the act of correctly identifying an individual's gender; and</w:t>
            </w:r>
          </w:p>
          <w:p w14:paraId="3F40910C" w14:textId="77777777" w:rsidR="003B16F7" w:rsidRPr="00790CB5" w:rsidRDefault="003B16F7" w:rsidP="00790CB5">
            <w:pPr>
              <w:autoSpaceDE w:val="0"/>
              <w:autoSpaceDN w:val="0"/>
              <w:adjustRightInd w:val="0"/>
              <w:jc w:val="both"/>
              <w:rPr>
                <w:rFonts w:ascii="Arial" w:hAnsi="Arial" w:cs="Arial"/>
                <w:bCs/>
                <w:sz w:val="22"/>
                <w:szCs w:val="22"/>
              </w:rPr>
            </w:pPr>
          </w:p>
          <w:p w14:paraId="7E3F603B" w14:textId="2105CEFA" w:rsidR="00790CB5" w:rsidRDefault="003B16F7" w:rsidP="00790CB5">
            <w:pPr>
              <w:autoSpaceDE w:val="0"/>
              <w:autoSpaceDN w:val="0"/>
              <w:adjustRightInd w:val="0"/>
              <w:jc w:val="both"/>
              <w:rPr>
                <w:rFonts w:ascii="Arial" w:hAnsi="Arial" w:cs="Arial"/>
                <w:bCs/>
                <w:sz w:val="22"/>
                <w:szCs w:val="22"/>
              </w:rPr>
            </w:pPr>
            <w:r>
              <w:rPr>
                <w:rFonts w:ascii="Arial" w:hAnsi="Arial" w:cs="Arial"/>
                <w:b/>
                <w:bCs/>
                <w:sz w:val="22"/>
                <w:szCs w:val="22"/>
              </w:rPr>
              <w:tab/>
            </w:r>
            <w:r w:rsidR="00790CB5" w:rsidRPr="00790CB5">
              <w:rPr>
                <w:rFonts w:ascii="Arial" w:hAnsi="Arial" w:cs="Arial"/>
                <w:b/>
                <w:bCs/>
                <w:sz w:val="22"/>
                <w:szCs w:val="22"/>
              </w:rPr>
              <w:t>WHEREAS</w:t>
            </w:r>
            <w:r w:rsidR="00790CB5" w:rsidRPr="00790CB5">
              <w:rPr>
                <w:rFonts w:ascii="Arial" w:hAnsi="Arial" w:cs="Arial"/>
                <w:bCs/>
                <w:sz w:val="22"/>
                <w:szCs w:val="22"/>
              </w:rPr>
              <w:t xml:space="preserve">, the City of El Paso will take serious steps towards recognizing an individual’s correct gender and will eliminate the act of </w:t>
            </w:r>
            <w:proofErr w:type="spellStart"/>
            <w:r w:rsidR="00790CB5" w:rsidRPr="00790CB5">
              <w:rPr>
                <w:rFonts w:ascii="Arial" w:hAnsi="Arial" w:cs="Arial"/>
                <w:bCs/>
                <w:sz w:val="22"/>
                <w:szCs w:val="22"/>
              </w:rPr>
              <w:t>misgendering</w:t>
            </w:r>
            <w:proofErr w:type="spellEnd"/>
            <w:r w:rsidR="00790CB5" w:rsidRPr="00790CB5">
              <w:rPr>
                <w:rFonts w:ascii="Arial" w:hAnsi="Arial" w:cs="Arial"/>
                <w:bCs/>
                <w:sz w:val="22"/>
                <w:szCs w:val="22"/>
              </w:rPr>
              <w:t xml:space="preserve"> individuals by their staff and at their facilities; and</w:t>
            </w:r>
          </w:p>
          <w:p w14:paraId="76E206E3" w14:textId="77777777" w:rsidR="003B16F7" w:rsidRPr="00790CB5" w:rsidRDefault="003B16F7" w:rsidP="00790CB5">
            <w:pPr>
              <w:autoSpaceDE w:val="0"/>
              <w:autoSpaceDN w:val="0"/>
              <w:adjustRightInd w:val="0"/>
              <w:jc w:val="both"/>
              <w:rPr>
                <w:rFonts w:ascii="Arial" w:hAnsi="Arial" w:cs="Arial"/>
                <w:bCs/>
                <w:sz w:val="22"/>
                <w:szCs w:val="22"/>
              </w:rPr>
            </w:pPr>
          </w:p>
          <w:p w14:paraId="605BC3C6" w14:textId="24674B13" w:rsidR="00790CB5" w:rsidRDefault="003B16F7" w:rsidP="00790CB5">
            <w:pPr>
              <w:autoSpaceDE w:val="0"/>
              <w:autoSpaceDN w:val="0"/>
              <w:adjustRightInd w:val="0"/>
              <w:jc w:val="both"/>
              <w:rPr>
                <w:rFonts w:ascii="Arial" w:hAnsi="Arial" w:cs="Arial"/>
                <w:bCs/>
                <w:sz w:val="22"/>
                <w:szCs w:val="22"/>
              </w:rPr>
            </w:pPr>
            <w:r>
              <w:rPr>
                <w:rFonts w:ascii="Arial" w:hAnsi="Arial" w:cs="Arial"/>
                <w:b/>
                <w:bCs/>
                <w:sz w:val="22"/>
                <w:szCs w:val="22"/>
              </w:rPr>
              <w:tab/>
            </w:r>
            <w:r w:rsidR="00790CB5" w:rsidRPr="00790CB5">
              <w:rPr>
                <w:rFonts w:ascii="Arial" w:hAnsi="Arial" w:cs="Arial"/>
                <w:b/>
                <w:bCs/>
                <w:sz w:val="22"/>
                <w:szCs w:val="22"/>
              </w:rPr>
              <w:t>WHEREAS</w:t>
            </w:r>
            <w:r w:rsidR="00790CB5" w:rsidRPr="00790CB5">
              <w:rPr>
                <w:rFonts w:ascii="Arial" w:hAnsi="Arial" w:cs="Arial"/>
                <w:bCs/>
                <w:sz w:val="22"/>
                <w:szCs w:val="22"/>
              </w:rPr>
              <w:t>, these policies include the same safeguards from discrimination that all Americans seek in employment, housing, healthcare, education, our justice system, and use of public facilities; and</w:t>
            </w:r>
          </w:p>
          <w:p w14:paraId="29B7EEAC" w14:textId="77777777" w:rsidR="003B16F7" w:rsidRPr="00790CB5" w:rsidRDefault="003B16F7" w:rsidP="00790CB5">
            <w:pPr>
              <w:autoSpaceDE w:val="0"/>
              <w:autoSpaceDN w:val="0"/>
              <w:adjustRightInd w:val="0"/>
              <w:jc w:val="both"/>
              <w:rPr>
                <w:rFonts w:ascii="Arial" w:hAnsi="Arial" w:cs="Arial"/>
                <w:bCs/>
                <w:sz w:val="22"/>
                <w:szCs w:val="22"/>
              </w:rPr>
            </w:pPr>
          </w:p>
          <w:p w14:paraId="3B726503" w14:textId="4E35AB89" w:rsidR="00790CB5" w:rsidRDefault="003B16F7" w:rsidP="00790CB5">
            <w:pPr>
              <w:autoSpaceDE w:val="0"/>
              <w:autoSpaceDN w:val="0"/>
              <w:adjustRightInd w:val="0"/>
              <w:jc w:val="both"/>
              <w:rPr>
                <w:rFonts w:ascii="Arial" w:hAnsi="Arial" w:cs="Arial"/>
                <w:bCs/>
                <w:sz w:val="22"/>
                <w:szCs w:val="22"/>
              </w:rPr>
            </w:pPr>
            <w:r>
              <w:rPr>
                <w:rFonts w:ascii="Arial" w:hAnsi="Arial" w:cs="Arial"/>
                <w:b/>
                <w:bCs/>
                <w:sz w:val="22"/>
                <w:szCs w:val="22"/>
              </w:rPr>
              <w:tab/>
            </w:r>
            <w:r w:rsidR="00790CB5" w:rsidRPr="00790CB5">
              <w:rPr>
                <w:rFonts w:ascii="Arial" w:hAnsi="Arial" w:cs="Arial"/>
                <w:b/>
                <w:bCs/>
                <w:sz w:val="22"/>
                <w:szCs w:val="22"/>
              </w:rPr>
              <w:t>WHEREAS</w:t>
            </w:r>
            <w:r w:rsidR="00790CB5" w:rsidRPr="00790CB5">
              <w:rPr>
                <w:rFonts w:ascii="Arial" w:hAnsi="Arial" w:cs="Arial"/>
                <w:bCs/>
                <w:sz w:val="22"/>
                <w:szCs w:val="22"/>
              </w:rPr>
              <w:t>, the City of El Paso will continue to promote and advocate for safe spaces within our facilities that welcome all transgender residents seeking help and services; and</w:t>
            </w:r>
          </w:p>
          <w:p w14:paraId="7C028BFF" w14:textId="77777777" w:rsidR="003B16F7" w:rsidRPr="00790CB5" w:rsidRDefault="003B16F7" w:rsidP="00790CB5">
            <w:pPr>
              <w:autoSpaceDE w:val="0"/>
              <w:autoSpaceDN w:val="0"/>
              <w:adjustRightInd w:val="0"/>
              <w:jc w:val="both"/>
              <w:rPr>
                <w:rFonts w:ascii="Arial" w:hAnsi="Arial" w:cs="Arial"/>
                <w:bCs/>
                <w:sz w:val="22"/>
                <w:szCs w:val="22"/>
              </w:rPr>
            </w:pPr>
          </w:p>
          <w:p w14:paraId="2E99F504" w14:textId="08C19EB1" w:rsidR="00790CB5" w:rsidRPr="00790CB5" w:rsidRDefault="003B16F7" w:rsidP="00790CB5">
            <w:pPr>
              <w:autoSpaceDE w:val="0"/>
              <w:autoSpaceDN w:val="0"/>
              <w:adjustRightInd w:val="0"/>
              <w:jc w:val="both"/>
              <w:rPr>
                <w:rFonts w:ascii="Arial" w:hAnsi="Arial" w:cs="Arial"/>
                <w:bCs/>
                <w:sz w:val="22"/>
                <w:szCs w:val="22"/>
              </w:rPr>
            </w:pPr>
            <w:r>
              <w:rPr>
                <w:rFonts w:ascii="Arial" w:hAnsi="Arial" w:cs="Arial"/>
                <w:b/>
                <w:bCs/>
                <w:sz w:val="22"/>
                <w:szCs w:val="22"/>
              </w:rPr>
              <w:tab/>
            </w:r>
            <w:r w:rsidR="00790CB5" w:rsidRPr="00790CB5">
              <w:rPr>
                <w:rFonts w:ascii="Arial" w:hAnsi="Arial" w:cs="Arial"/>
                <w:b/>
                <w:bCs/>
                <w:sz w:val="22"/>
                <w:szCs w:val="22"/>
              </w:rPr>
              <w:t>WHEREAS</w:t>
            </w:r>
            <w:r w:rsidR="00790CB5" w:rsidRPr="00790CB5">
              <w:rPr>
                <w:rFonts w:ascii="Arial" w:hAnsi="Arial" w:cs="Arial"/>
                <w:bCs/>
                <w:sz w:val="22"/>
                <w:szCs w:val="22"/>
              </w:rPr>
              <w:t>, laws that target physicians and medical care providers to keep them from serving transgender children and teens, or that seek to restrict the freedom of transgender individuals, are antithetical to El Paso County’s values; and</w:t>
            </w:r>
          </w:p>
          <w:p w14:paraId="7C9CFD35" w14:textId="77777777" w:rsidR="003B16F7" w:rsidRDefault="003B16F7" w:rsidP="00790CB5">
            <w:pPr>
              <w:autoSpaceDE w:val="0"/>
              <w:autoSpaceDN w:val="0"/>
              <w:adjustRightInd w:val="0"/>
              <w:jc w:val="both"/>
              <w:rPr>
                <w:rFonts w:ascii="Arial" w:hAnsi="Arial" w:cs="Arial"/>
                <w:b/>
                <w:bCs/>
                <w:sz w:val="22"/>
                <w:szCs w:val="22"/>
              </w:rPr>
            </w:pPr>
          </w:p>
          <w:p w14:paraId="750C69C0" w14:textId="1332FD92" w:rsidR="00790CB5" w:rsidRPr="00790CB5" w:rsidRDefault="003B16F7" w:rsidP="00790CB5">
            <w:pPr>
              <w:autoSpaceDE w:val="0"/>
              <w:autoSpaceDN w:val="0"/>
              <w:adjustRightInd w:val="0"/>
              <w:jc w:val="both"/>
              <w:rPr>
                <w:rFonts w:ascii="Arial" w:hAnsi="Arial" w:cs="Arial"/>
                <w:bCs/>
                <w:sz w:val="22"/>
                <w:szCs w:val="22"/>
              </w:rPr>
            </w:pPr>
            <w:r>
              <w:rPr>
                <w:rFonts w:ascii="Arial" w:hAnsi="Arial" w:cs="Arial"/>
                <w:b/>
                <w:bCs/>
                <w:sz w:val="22"/>
                <w:szCs w:val="22"/>
              </w:rPr>
              <w:tab/>
            </w:r>
            <w:r w:rsidR="00790CB5" w:rsidRPr="00790CB5">
              <w:rPr>
                <w:rFonts w:ascii="Arial" w:hAnsi="Arial" w:cs="Arial"/>
                <w:b/>
                <w:bCs/>
                <w:sz w:val="22"/>
                <w:szCs w:val="22"/>
              </w:rPr>
              <w:t>WHEREAS</w:t>
            </w:r>
            <w:r w:rsidR="00790CB5" w:rsidRPr="00790CB5">
              <w:rPr>
                <w:rFonts w:ascii="Arial" w:hAnsi="Arial" w:cs="Arial"/>
                <w:bCs/>
                <w:sz w:val="22"/>
                <w:szCs w:val="22"/>
              </w:rPr>
              <w:t>, transgender individuals have always been part of the fabric that makes El Paso beautiful and through visibility and acceptance that we continue to support the values of our</w:t>
            </w:r>
            <w:r>
              <w:rPr>
                <w:rFonts w:ascii="Arial" w:hAnsi="Arial" w:cs="Arial"/>
                <w:bCs/>
                <w:sz w:val="22"/>
                <w:szCs w:val="22"/>
              </w:rPr>
              <w:t xml:space="preserve"> </w:t>
            </w:r>
            <w:r w:rsidR="00790CB5" w:rsidRPr="00790CB5">
              <w:rPr>
                <w:rFonts w:ascii="Arial" w:hAnsi="Arial" w:cs="Arial"/>
                <w:bCs/>
                <w:sz w:val="22"/>
                <w:szCs w:val="22"/>
              </w:rPr>
              <w:t>community are an increasingly visible part of the fabric that makes El Paso what it is; and</w:t>
            </w:r>
          </w:p>
          <w:p w14:paraId="12E0B46E" w14:textId="77777777" w:rsidR="00EB5645" w:rsidRDefault="00EB5645" w:rsidP="00EB5645">
            <w:pPr>
              <w:autoSpaceDE w:val="0"/>
              <w:autoSpaceDN w:val="0"/>
              <w:adjustRightInd w:val="0"/>
              <w:jc w:val="both"/>
              <w:rPr>
                <w:rFonts w:ascii="Arial" w:hAnsi="Arial" w:cs="Arial"/>
                <w:bCs/>
                <w:sz w:val="22"/>
                <w:szCs w:val="22"/>
              </w:rPr>
            </w:pPr>
          </w:p>
          <w:p w14:paraId="4C40264E" w14:textId="26367A38" w:rsidR="003B16F7" w:rsidRPr="003B16F7" w:rsidRDefault="003B16F7" w:rsidP="003B16F7">
            <w:pPr>
              <w:autoSpaceDE w:val="0"/>
              <w:autoSpaceDN w:val="0"/>
              <w:adjustRightInd w:val="0"/>
              <w:jc w:val="both"/>
              <w:rPr>
                <w:rFonts w:ascii="Arial" w:hAnsi="Arial" w:cs="Arial"/>
                <w:b/>
                <w:bCs/>
                <w:sz w:val="22"/>
                <w:szCs w:val="22"/>
              </w:rPr>
            </w:pPr>
            <w:r>
              <w:rPr>
                <w:rFonts w:ascii="Arial" w:hAnsi="Arial" w:cs="Arial"/>
                <w:b/>
                <w:bCs/>
                <w:sz w:val="22"/>
                <w:szCs w:val="22"/>
              </w:rPr>
              <w:tab/>
            </w:r>
            <w:r w:rsidRPr="003B16F7">
              <w:rPr>
                <w:rFonts w:ascii="Arial" w:hAnsi="Arial" w:cs="Arial"/>
                <w:b/>
                <w:bCs/>
                <w:sz w:val="22"/>
                <w:szCs w:val="22"/>
              </w:rPr>
              <w:t>NOW THEREFORE BE IT RESOLVED BY THE CITY COUNCIL OF THE CITY OF</w:t>
            </w:r>
          </w:p>
          <w:p w14:paraId="540A6284" w14:textId="10BC6EA4" w:rsidR="003B16F7" w:rsidRDefault="003B16F7" w:rsidP="003B16F7">
            <w:pPr>
              <w:autoSpaceDE w:val="0"/>
              <w:autoSpaceDN w:val="0"/>
              <w:adjustRightInd w:val="0"/>
              <w:jc w:val="both"/>
              <w:rPr>
                <w:rFonts w:ascii="Arial" w:hAnsi="Arial" w:cs="Arial"/>
                <w:b/>
                <w:bCs/>
                <w:sz w:val="22"/>
                <w:szCs w:val="22"/>
              </w:rPr>
            </w:pPr>
            <w:r w:rsidRPr="003B16F7">
              <w:rPr>
                <w:rFonts w:ascii="Arial" w:hAnsi="Arial" w:cs="Arial"/>
                <w:b/>
                <w:bCs/>
                <w:sz w:val="22"/>
                <w:szCs w:val="22"/>
              </w:rPr>
              <w:t>EL PASO:</w:t>
            </w:r>
          </w:p>
          <w:p w14:paraId="27ED45E6" w14:textId="77777777" w:rsidR="003B16F7" w:rsidRPr="003B16F7" w:rsidRDefault="003B16F7" w:rsidP="003B16F7">
            <w:pPr>
              <w:autoSpaceDE w:val="0"/>
              <w:autoSpaceDN w:val="0"/>
              <w:adjustRightInd w:val="0"/>
              <w:jc w:val="both"/>
              <w:rPr>
                <w:rFonts w:ascii="Arial" w:hAnsi="Arial" w:cs="Arial"/>
                <w:b/>
                <w:bCs/>
                <w:sz w:val="22"/>
                <w:szCs w:val="22"/>
              </w:rPr>
            </w:pPr>
          </w:p>
          <w:p w14:paraId="2D72362D" w14:textId="12FB8852" w:rsidR="003B16F7" w:rsidRPr="003B16F7" w:rsidRDefault="003B16F7" w:rsidP="003B16F7">
            <w:pPr>
              <w:autoSpaceDE w:val="0"/>
              <w:autoSpaceDN w:val="0"/>
              <w:adjustRightInd w:val="0"/>
              <w:jc w:val="both"/>
              <w:rPr>
                <w:rFonts w:ascii="Arial" w:hAnsi="Arial" w:cs="Arial"/>
                <w:bCs/>
                <w:sz w:val="22"/>
                <w:szCs w:val="22"/>
              </w:rPr>
            </w:pPr>
            <w:r>
              <w:rPr>
                <w:rFonts w:ascii="Arial" w:hAnsi="Arial" w:cs="Arial"/>
                <w:bCs/>
                <w:sz w:val="22"/>
                <w:szCs w:val="22"/>
              </w:rPr>
              <w:tab/>
            </w:r>
            <w:r w:rsidRPr="003B16F7">
              <w:rPr>
                <w:rFonts w:ascii="Arial" w:hAnsi="Arial" w:cs="Arial"/>
                <w:bCs/>
                <w:sz w:val="22"/>
                <w:szCs w:val="22"/>
              </w:rPr>
              <w:t>Recognizes the challenges that members of the transgender community face every day around the world and supports creating an environment in which any resident can live without stigma and have the opportunity to flourish.</w:t>
            </w:r>
          </w:p>
          <w:p w14:paraId="1195161F" w14:textId="77777777" w:rsidR="003B16F7" w:rsidRPr="003B16F7" w:rsidRDefault="003B16F7" w:rsidP="003B16F7">
            <w:pPr>
              <w:autoSpaceDE w:val="0"/>
              <w:autoSpaceDN w:val="0"/>
              <w:adjustRightInd w:val="0"/>
              <w:jc w:val="both"/>
              <w:rPr>
                <w:rFonts w:ascii="Arial" w:hAnsi="Arial" w:cs="Arial"/>
                <w:bCs/>
                <w:sz w:val="22"/>
                <w:szCs w:val="22"/>
              </w:rPr>
            </w:pPr>
          </w:p>
          <w:p w14:paraId="4D147F5B" w14:textId="47607D9D" w:rsidR="003B16F7" w:rsidRDefault="003B16F7" w:rsidP="003B16F7">
            <w:pPr>
              <w:autoSpaceDE w:val="0"/>
              <w:autoSpaceDN w:val="0"/>
              <w:adjustRightInd w:val="0"/>
              <w:jc w:val="both"/>
              <w:rPr>
                <w:rFonts w:ascii="Arial" w:hAnsi="Arial" w:cs="Arial"/>
                <w:bCs/>
                <w:sz w:val="22"/>
                <w:szCs w:val="22"/>
              </w:rPr>
            </w:pPr>
            <w:r>
              <w:rPr>
                <w:rFonts w:ascii="Arial" w:hAnsi="Arial" w:cs="Arial"/>
                <w:bCs/>
                <w:sz w:val="22"/>
                <w:szCs w:val="22"/>
              </w:rPr>
              <w:tab/>
            </w:r>
            <w:r w:rsidRPr="003B16F7">
              <w:rPr>
                <w:rFonts w:ascii="Arial" w:hAnsi="Arial" w:cs="Arial"/>
                <w:bCs/>
                <w:sz w:val="22"/>
                <w:szCs w:val="22"/>
              </w:rPr>
              <w:t>Further, the City Manager is authorized to execute any related agreements, amendments</w:t>
            </w:r>
            <w:r>
              <w:rPr>
                <w:rFonts w:ascii="Arial" w:hAnsi="Arial" w:cs="Arial"/>
                <w:bCs/>
                <w:sz w:val="22"/>
                <w:szCs w:val="22"/>
              </w:rPr>
              <w:t xml:space="preserve"> </w:t>
            </w:r>
            <w:r w:rsidRPr="003B16F7">
              <w:rPr>
                <w:rFonts w:ascii="Arial" w:hAnsi="Arial" w:cs="Arial"/>
                <w:bCs/>
                <w:sz w:val="22"/>
                <w:szCs w:val="22"/>
              </w:rPr>
              <w:t>to such agreements, and documents necessary to carry out the purpose of this Resolution.</w:t>
            </w:r>
          </w:p>
          <w:p w14:paraId="5BBFD21D" w14:textId="68EC99D2" w:rsidR="00515854" w:rsidRDefault="00515854" w:rsidP="003B16F7">
            <w:pPr>
              <w:autoSpaceDE w:val="0"/>
              <w:autoSpaceDN w:val="0"/>
              <w:adjustRightInd w:val="0"/>
              <w:jc w:val="both"/>
              <w:rPr>
                <w:rFonts w:ascii="Arial" w:hAnsi="Arial" w:cs="Arial"/>
                <w:bCs/>
                <w:sz w:val="22"/>
                <w:szCs w:val="22"/>
              </w:rPr>
            </w:pPr>
          </w:p>
          <w:p w14:paraId="57D5EDB8" w14:textId="537239B5" w:rsidR="00515854" w:rsidRDefault="00515854" w:rsidP="003B16F7">
            <w:pPr>
              <w:autoSpaceDE w:val="0"/>
              <w:autoSpaceDN w:val="0"/>
              <w:adjustRightInd w:val="0"/>
              <w:jc w:val="both"/>
              <w:rPr>
                <w:rFonts w:ascii="Arial" w:hAnsi="Arial" w:cs="Arial"/>
                <w:bCs/>
                <w:sz w:val="22"/>
                <w:szCs w:val="22"/>
              </w:rPr>
            </w:pPr>
            <w:r>
              <w:rPr>
                <w:rFonts w:ascii="Arial" w:hAnsi="Arial" w:cs="Arial"/>
                <w:bCs/>
                <w:sz w:val="22"/>
                <w:szCs w:val="22"/>
              </w:rPr>
              <w:t>The following members of the public commented:</w:t>
            </w:r>
          </w:p>
          <w:p w14:paraId="601CAED1" w14:textId="476B6E81" w:rsidR="00515854" w:rsidRDefault="00515854" w:rsidP="003B16F7">
            <w:pPr>
              <w:autoSpaceDE w:val="0"/>
              <w:autoSpaceDN w:val="0"/>
              <w:adjustRightInd w:val="0"/>
              <w:jc w:val="both"/>
              <w:rPr>
                <w:rFonts w:ascii="Arial" w:hAnsi="Arial" w:cs="Arial"/>
                <w:bCs/>
                <w:sz w:val="22"/>
                <w:szCs w:val="22"/>
              </w:rPr>
            </w:pPr>
          </w:p>
          <w:p w14:paraId="7F7B17E3" w14:textId="4BFCC42E" w:rsidR="00515854" w:rsidRDefault="00515854" w:rsidP="00515854">
            <w:pPr>
              <w:pStyle w:val="ListParagraph"/>
              <w:numPr>
                <w:ilvl w:val="0"/>
                <w:numId w:val="24"/>
              </w:numPr>
              <w:autoSpaceDE w:val="0"/>
              <w:autoSpaceDN w:val="0"/>
              <w:adjustRightInd w:val="0"/>
              <w:jc w:val="both"/>
              <w:rPr>
                <w:rFonts w:ascii="Arial" w:hAnsi="Arial" w:cs="Arial"/>
                <w:bCs/>
                <w:sz w:val="22"/>
                <w:szCs w:val="22"/>
              </w:rPr>
            </w:pPr>
            <w:r>
              <w:rPr>
                <w:rFonts w:ascii="Arial" w:hAnsi="Arial" w:cs="Arial"/>
                <w:bCs/>
                <w:sz w:val="22"/>
                <w:szCs w:val="22"/>
              </w:rPr>
              <w:t xml:space="preserve">Andi </w:t>
            </w:r>
            <w:proofErr w:type="spellStart"/>
            <w:r>
              <w:rPr>
                <w:rFonts w:ascii="Arial" w:hAnsi="Arial" w:cs="Arial"/>
                <w:bCs/>
                <w:sz w:val="22"/>
                <w:szCs w:val="22"/>
              </w:rPr>
              <w:t>Tiscareno</w:t>
            </w:r>
            <w:proofErr w:type="spellEnd"/>
          </w:p>
          <w:p w14:paraId="3AFEEC42" w14:textId="7B677EF3" w:rsidR="00515854" w:rsidRPr="00515854" w:rsidRDefault="00515854" w:rsidP="00515854">
            <w:pPr>
              <w:pStyle w:val="ListParagraph"/>
              <w:numPr>
                <w:ilvl w:val="0"/>
                <w:numId w:val="24"/>
              </w:numPr>
              <w:autoSpaceDE w:val="0"/>
              <w:autoSpaceDN w:val="0"/>
              <w:adjustRightInd w:val="0"/>
              <w:jc w:val="both"/>
              <w:rPr>
                <w:rFonts w:ascii="Arial" w:hAnsi="Arial" w:cs="Arial"/>
                <w:bCs/>
                <w:sz w:val="22"/>
                <w:szCs w:val="22"/>
              </w:rPr>
            </w:pPr>
            <w:r>
              <w:rPr>
                <w:rFonts w:ascii="Arial" w:hAnsi="Arial" w:cs="Arial"/>
                <w:bCs/>
                <w:sz w:val="22"/>
                <w:szCs w:val="22"/>
              </w:rPr>
              <w:t>Carla Palacios</w:t>
            </w:r>
          </w:p>
          <w:p w14:paraId="4C8AB8A4" w14:textId="77777777" w:rsidR="003B16F7" w:rsidRDefault="003B16F7" w:rsidP="00EB5645">
            <w:pPr>
              <w:autoSpaceDE w:val="0"/>
              <w:autoSpaceDN w:val="0"/>
              <w:adjustRightInd w:val="0"/>
              <w:jc w:val="both"/>
              <w:rPr>
                <w:rFonts w:ascii="Arial" w:hAnsi="Arial" w:cs="Arial"/>
                <w:bCs/>
                <w:sz w:val="22"/>
                <w:szCs w:val="22"/>
              </w:rPr>
            </w:pPr>
          </w:p>
          <w:p w14:paraId="00DA4A84" w14:textId="77777777" w:rsidR="00C2517B" w:rsidRPr="00F5242B" w:rsidRDefault="00C2517B" w:rsidP="00C2517B">
            <w:pPr>
              <w:jc w:val="both"/>
              <w:rPr>
                <w:rFonts w:ascii="Arial" w:hAnsi="Arial" w:cs="Arial"/>
                <w:b/>
                <w:bCs/>
                <w:sz w:val="22"/>
                <w:szCs w:val="22"/>
              </w:rPr>
            </w:pPr>
            <w:r w:rsidRPr="00F5242B">
              <w:rPr>
                <w:rFonts w:ascii="Arial" w:hAnsi="Arial" w:cs="Arial"/>
                <w:b/>
                <w:bCs/>
                <w:sz w:val="22"/>
                <w:szCs w:val="22"/>
              </w:rPr>
              <w:lastRenderedPageBreak/>
              <w:t>1</w:t>
            </w:r>
            <w:r w:rsidRPr="00F5242B">
              <w:rPr>
                <w:rFonts w:ascii="Arial" w:hAnsi="Arial" w:cs="Arial"/>
                <w:b/>
                <w:bCs/>
                <w:sz w:val="22"/>
                <w:szCs w:val="22"/>
                <w:vertAlign w:val="superscript"/>
              </w:rPr>
              <w:t>ST</w:t>
            </w:r>
            <w:r w:rsidRPr="00F5242B">
              <w:rPr>
                <w:rFonts w:ascii="Arial" w:hAnsi="Arial" w:cs="Arial"/>
                <w:b/>
                <w:bCs/>
                <w:sz w:val="22"/>
                <w:szCs w:val="22"/>
              </w:rPr>
              <w:t xml:space="preserve"> MOTION</w:t>
            </w:r>
          </w:p>
          <w:p w14:paraId="516962BF" w14:textId="77777777" w:rsidR="00C2517B" w:rsidRDefault="00C2517B" w:rsidP="00C2517B">
            <w:pPr>
              <w:jc w:val="both"/>
              <w:rPr>
                <w:rFonts w:ascii="Arial" w:hAnsi="Arial" w:cs="Arial"/>
                <w:bCs/>
                <w:sz w:val="22"/>
                <w:szCs w:val="22"/>
              </w:rPr>
            </w:pPr>
            <w:r>
              <w:rPr>
                <w:rFonts w:ascii="Arial" w:hAnsi="Arial" w:cs="Arial"/>
                <w:bCs/>
                <w:sz w:val="22"/>
                <w:szCs w:val="22"/>
              </w:rPr>
              <w:t>Motion made, seconded, and unanimously carried to take the item before the Consent Agenda.</w:t>
            </w:r>
          </w:p>
          <w:p w14:paraId="52FE2D73" w14:textId="77777777" w:rsidR="00C2517B" w:rsidRDefault="00C2517B" w:rsidP="00C2517B">
            <w:pPr>
              <w:jc w:val="both"/>
              <w:rPr>
                <w:rFonts w:ascii="Arial" w:hAnsi="Arial" w:cs="Arial"/>
                <w:bCs/>
                <w:sz w:val="22"/>
                <w:szCs w:val="22"/>
              </w:rPr>
            </w:pPr>
          </w:p>
          <w:p w14:paraId="7C2287F0" w14:textId="77777777" w:rsidR="00C2517B" w:rsidRPr="00F5242B" w:rsidRDefault="00C2517B" w:rsidP="00C2517B">
            <w:pPr>
              <w:jc w:val="both"/>
              <w:rPr>
                <w:rFonts w:ascii="Arial" w:hAnsi="Arial" w:cs="Arial"/>
                <w:b/>
                <w:bCs/>
                <w:sz w:val="22"/>
                <w:szCs w:val="22"/>
              </w:rPr>
            </w:pPr>
            <w:r w:rsidRPr="00F5242B">
              <w:rPr>
                <w:rFonts w:ascii="Arial" w:hAnsi="Arial" w:cs="Arial"/>
                <w:b/>
                <w:bCs/>
                <w:sz w:val="22"/>
                <w:szCs w:val="22"/>
              </w:rPr>
              <w:t>2</w:t>
            </w:r>
            <w:r w:rsidRPr="00F5242B">
              <w:rPr>
                <w:rFonts w:ascii="Arial" w:hAnsi="Arial" w:cs="Arial"/>
                <w:b/>
                <w:bCs/>
                <w:sz w:val="22"/>
                <w:szCs w:val="22"/>
                <w:vertAlign w:val="superscript"/>
              </w:rPr>
              <w:t>ND</w:t>
            </w:r>
            <w:r w:rsidRPr="00F5242B">
              <w:rPr>
                <w:rFonts w:ascii="Arial" w:hAnsi="Arial" w:cs="Arial"/>
                <w:b/>
                <w:bCs/>
                <w:sz w:val="22"/>
                <w:szCs w:val="22"/>
              </w:rPr>
              <w:t xml:space="preserve"> AND FINAL MOTION</w:t>
            </w:r>
          </w:p>
          <w:p w14:paraId="792D2737" w14:textId="77777777" w:rsidR="00C2517B" w:rsidRPr="00C2517B" w:rsidRDefault="00C2517B" w:rsidP="00C2517B">
            <w:pPr>
              <w:autoSpaceDE w:val="0"/>
              <w:autoSpaceDN w:val="0"/>
              <w:adjustRightInd w:val="0"/>
              <w:jc w:val="both"/>
              <w:rPr>
                <w:rFonts w:ascii="Arial" w:hAnsi="Arial" w:cs="Arial"/>
                <w:bCs/>
                <w:sz w:val="22"/>
                <w:szCs w:val="22"/>
              </w:rPr>
            </w:pPr>
            <w:r w:rsidRPr="00C2517B">
              <w:rPr>
                <w:rFonts w:ascii="Arial" w:hAnsi="Arial" w:cs="Arial"/>
                <w:bCs/>
                <w:sz w:val="22"/>
                <w:szCs w:val="22"/>
              </w:rPr>
              <w:t xml:space="preserve">Motion made by Representative Annello, seconded by Representative Molinar, and unanimously carried to </w:t>
            </w:r>
            <w:r w:rsidRPr="00C2517B">
              <w:rPr>
                <w:rFonts w:ascii="Arial" w:hAnsi="Arial" w:cs="Arial"/>
                <w:b/>
                <w:bCs/>
                <w:sz w:val="22"/>
                <w:szCs w:val="22"/>
              </w:rPr>
              <w:t xml:space="preserve">APPROVE </w:t>
            </w:r>
            <w:r w:rsidRPr="00C2517B">
              <w:rPr>
                <w:rFonts w:ascii="Arial" w:hAnsi="Arial" w:cs="Arial"/>
                <w:bCs/>
                <w:sz w:val="22"/>
                <w:szCs w:val="22"/>
              </w:rPr>
              <w:t xml:space="preserve">the Resolution.  </w:t>
            </w:r>
          </w:p>
          <w:p w14:paraId="54467086" w14:textId="77777777" w:rsidR="00C2517B" w:rsidRPr="00C2517B" w:rsidRDefault="00C2517B" w:rsidP="00C2517B">
            <w:pPr>
              <w:autoSpaceDE w:val="0"/>
              <w:autoSpaceDN w:val="0"/>
              <w:adjustRightInd w:val="0"/>
              <w:jc w:val="both"/>
              <w:rPr>
                <w:rFonts w:ascii="Arial" w:hAnsi="Arial" w:cs="Arial"/>
                <w:bCs/>
                <w:sz w:val="22"/>
                <w:szCs w:val="22"/>
              </w:rPr>
            </w:pPr>
          </w:p>
          <w:p w14:paraId="2D57B526" w14:textId="51F9AA56" w:rsidR="00C2517B" w:rsidRPr="00C2517B" w:rsidRDefault="00C2517B" w:rsidP="005002AF">
            <w:pPr>
              <w:autoSpaceDE w:val="0"/>
              <w:autoSpaceDN w:val="0"/>
              <w:adjustRightInd w:val="0"/>
              <w:ind w:left="705" w:hanging="705"/>
              <w:jc w:val="both"/>
              <w:rPr>
                <w:rFonts w:ascii="Arial" w:hAnsi="Arial" w:cs="Arial"/>
                <w:bCs/>
                <w:sz w:val="22"/>
                <w:szCs w:val="22"/>
              </w:rPr>
            </w:pPr>
            <w:r w:rsidRPr="00C2517B">
              <w:rPr>
                <w:rFonts w:ascii="Arial" w:hAnsi="Arial" w:cs="Arial"/>
                <w:bCs/>
                <w:sz w:val="22"/>
                <w:szCs w:val="22"/>
              </w:rPr>
              <w:t xml:space="preserve">AYES:  Representatives Svarzbein, Annello, Hernandez, Molinar, Salcido, Rodriguez, </w:t>
            </w:r>
            <w:proofErr w:type="gramStart"/>
            <w:r w:rsidRPr="00C2517B">
              <w:rPr>
                <w:rFonts w:ascii="Arial" w:hAnsi="Arial" w:cs="Arial"/>
                <w:bCs/>
                <w:sz w:val="22"/>
                <w:szCs w:val="22"/>
              </w:rPr>
              <w:t xml:space="preserve">Rivera, </w:t>
            </w:r>
            <w:r w:rsidR="005002AF">
              <w:rPr>
                <w:rFonts w:ascii="Arial" w:hAnsi="Arial" w:cs="Arial"/>
                <w:bCs/>
                <w:sz w:val="22"/>
                <w:szCs w:val="22"/>
              </w:rPr>
              <w:t xml:space="preserve">  </w:t>
            </w:r>
            <w:proofErr w:type="gramEnd"/>
            <w:r w:rsidR="005002AF">
              <w:rPr>
                <w:rFonts w:ascii="Arial" w:hAnsi="Arial" w:cs="Arial"/>
                <w:bCs/>
                <w:sz w:val="22"/>
                <w:szCs w:val="22"/>
              </w:rPr>
              <w:t xml:space="preserve">   </w:t>
            </w:r>
            <w:r w:rsidRPr="00C2517B">
              <w:rPr>
                <w:rFonts w:ascii="Arial" w:hAnsi="Arial" w:cs="Arial"/>
                <w:bCs/>
                <w:sz w:val="22"/>
                <w:szCs w:val="22"/>
              </w:rPr>
              <w:t xml:space="preserve">and Lizarraga.  </w:t>
            </w:r>
          </w:p>
          <w:p w14:paraId="7D3D004D" w14:textId="53C421C0" w:rsidR="00C2517B" w:rsidRPr="00C6523B" w:rsidRDefault="00C2517B" w:rsidP="00EB5645">
            <w:pPr>
              <w:autoSpaceDE w:val="0"/>
              <w:autoSpaceDN w:val="0"/>
              <w:adjustRightInd w:val="0"/>
              <w:jc w:val="both"/>
              <w:rPr>
                <w:rFonts w:ascii="Arial" w:hAnsi="Arial" w:cs="Arial"/>
                <w:bCs/>
                <w:sz w:val="22"/>
                <w:szCs w:val="22"/>
              </w:rPr>
            </w:pPr>
            <w:r w:rsidRPr="00C2517B">
              <w:rPr>
                <w:rFonts w:ascii="Arial" w:hAnsi="Arial" w:cs="Arial"/>
                <w:bCs/>
                <w:sz w:val="22"/>
                <w:szCs w:val="22"/>
              </w:rPr>
              <w:t>NAYS:</w:t>
            </w:r>
            <w:r w:rsidRPr="00C2517B">
              <w:rPr>
                <w:rFonts w:ascii="Arial" w:hAnsi="Arial" w:cs="Arial"/>
                <w:b/>
                <w:bCs/>
                <w:sz w:val="22"/>
                <w:szCs w:val="22"/>
              </w:rPr>
              <w:t xml:space="preserve"> </w:t>
            </w:r>
            <w:r w:rsidRPr="00C2517B">
              <w:rPr>
                <w:rFonts w:ascii="Arial" w:hAnsi="Arial" w:cs="Arial"/>
                <w:bCs/>
                <w:sz w:val="22"/>
                <w:szCs w:val="22"/>
              </w:rPr>
              <w:t xml:space="preserve"> None</w:t>
            </w:r>
          </w:p>
        </w:tc>
      </w:tr>
      <w:tr w:rsidR="00F96FC9" w:rsidRPr="00DB29F2" w14:paraId="4580E732" w14:textId="77777777" w:rsidTr="000B76CB">
        <w:tc>
          <w:tcPr>
            <w:tcW w:w="9900" w:type="dxa"/>
            <w:gridSpan w:val="3"/>
            <w:tcBorders>
              <w:top w:val="nil"/>
              <w:left w:val="nil"/>
              <w:bottom w:val="nil"/>
              <w:right w:val="nil"/>
            </w:tcBorders>
          </w:tcPr>
          <w:p w14:paraId="332FA2AF" w14:textId="19146E8C" w:rsidR="00F96FC9" w:rsidRPr="00B245DD" w:rsidRDefault="00F96FC9" w:rsidP="00F96FC9">
            <w:pPr>
              <w:jc w:val="both"/>
              <w:rPr>
                <w:rFonts w:ascii="Arial" w:hAnsi="Arial" w:cs="Arial"/>
                <w:sz w:val="22"/>
                <w:szCs w:val="22"/>
                <w:highlight w:val="yellow"/>
              </w:rPr>
            </w:pPr>
            <w:r w:rsidRPr="00057EC5">
              <w:rPr>
                <w:rFonts w:ascii="Arial" w:hAnsi="Arial" w:cs="Arial"/>
              </w:rPr>
              <w:lastRenderedPageBreak/>
              <w:t>…………………………………………………………………………………………</w:t>
            </w:r>
            <w:r>
              <w:rPr>
                <w:rFonts w:ascii="Arial" w:hAnsi="Arial" w:cs="Arial"/>
              </w:rPr>
              <w:t>…..</w:t>
            </w:r>
            <w:r w:rsidRPr="00057EC5">
              <w:rPr>
                <w:rFonts w:ascii="Arial" w:hAnsi="Arial" w:cs="Arial"/>
              </w:rPr>
              <w:t>………….</w:t>
            </w:r>
          </w:p>
        </w:tc>
      </w:tr>
      <w:tr w:rsidR="00F96FC9" w:rsidRPr="00DB29F2" w14:paraId="60D1DEEA" w14:textId="77777777" w:rsidTr="000B76CB">
        <w:tc>
          <w:tcPr>
            <w:tcW w:w="9900" w:type="dxa"/>
            <w:gridSpan w:val="3"/>
            <w:tcBorders>
              <w:top w:val="nil"/>
              <w:left w:val="nil"/>
              <w:bottom w:val="nil"/>
              <w:right w:val="nil"/>
            </w:tcBorders>
          </w:tcPr>
          <w:p w14:paraId="62F15EE2" w14:textId="5F83F0F5" w:rsidR="00F96FC9" w:rsidRPr="00B245DD" w:rsidRDefault="00F96FC9" w:rsidP="00F96FC9">
            <w:pPr>
              <w:jc w:val="both"/>
              <w:rPr>
                <w:rFonts w:ascii="Arial" w:hAnsi="Arial" w:cs="Arial"/>
                <w:sz w:val="22"/>
                <w:szCs w:val="22"/>
                <w:highlight w:val="yellow"/>
              </w:rPr>
            </w:pPr>
            <w:r w:rsidRPr="007D47C3">
              <w:rPr>
                <w:rFonts w:ascii="Arial" w:hAnsi="Arial" w:cs="Arial"/>
                <w:b/>
                <w:sz w:val="22"/>
                <w:szCs w:val="22"/>
              </w:rPr>
              <w:t xml:space="preserve">Goal </w:t>
            </w:r>
            <w:r>
              <w:rPr>
                <w:rFonts w:ascii="Arial" w:hAnsi="Arial" w:cs="Arial"/>
                <w:b/>
                <w:sz w:val="22"/>
                <w:szCs w:val="22"/>
              </w:rPr>
              <w:t>6</w:t>
            </w:r>
            <w:r w:rsidRPr="007D47C3">
              <w:rPr>
                <w:rFonts w:ascii="Arial" w:hAnsi="Arial" w:cs="Arial"/>
                <w:b/>
                <w:sz w:val="22"/>
                <w:szCs w:val="22"/>
              </w:rPr>
              <w:t>:</w:t>
            </w:r>
            <w:r>
              <w:rPr>
                <w:rFonts w:ascii="Arial" w:hAnsi="Arial" w:cs="Arial"/>
                <w:b/>
                <w:sz w:val="22"/>
                <w:szCs w:val="22"/>
              </w:rPr>
              <w:t xml:space="preserve"> Set the Standard for Sound Governance and Fiscal Management</w:t>
            </w:r>
          </w:p>
        </w:tc>
      </w:tr>
      <w:tr w:rsidR="00F96FC9" w:rsidRPr="00DB29F2" w14:paraId="27C1F08A" w14:textId="77777777" w:rsidTr="000B76CB">
        <w:tc>
          <w:tcPr>
            <w:tcW w:w="9900" w:type="dxa"/>
            <w:gridSpan w:val="3"/>
            <w:tcBorders>
              <w:top w:val="nil"/>
              <w:left w:val="nil"/>
              <w:bottom w:val="nil"/>
              <w:right w:val="nil"/>
            </w:tcBorders>
          </w:tcPr>
          <w:p w14:paraId="1953326B" w14:textId="517B059B" w:rsidR="00F96FC9" w:rsidRPr="00B245DD" w:rsidRDefault="00F96FC9" w:rsidP="00F96FC9">
            <w:pPr>
              <w:jc w:val="both"/>
              <w:rPr>
                <w:rFonts w:ascii="Arial" w:hAnsi="Arial" w:cs="Arial"/>
                <w:sz w:val="22"/>
                <w:szCs w:val="22"/>
                <w:highlight w:val="yellow"/>
              </w:rPr>
            </w:pPr>
            <w:r w:rsidRPr="007D47C3">
              <w:rPr>
                <w:rFonts w:ascii="Arial" w:hAnsi="Arial" w:cs="Arial"/>
              </w:rPr>
              <w:t>……………………………………………………………………………………………..………….</w:t>
            </w:r>
          </w:p>
        </w:tc>
      </w:tr>
      <w:tr w:rsidR="001F579D" w:rsidRPr="00DB29F2" w14:paraId="6B222929" w14:textId="77777777" w:rsidTr="000B76CB">
        <w:tc>
          <w:tcPr>
            <w:tcW w:w="810" w:type="dxa"/>
            <w:gridSpan w:val="2"/>
            <w:tcBorders>
              <w:top w:val="nil"/>
              <w:left w:val="nil"/>
              <w:bottom w:val="nil"/>
              <w:right w:val="nil"/>
            </w:tcBorders>
          </w:tcPr>
          <w:p w14:paraId="714FEED7" w14:textId="462D0500" w:rsidR="001F579D" w:rsidRPr="001F579D" w:rsidRDefault="001F579D" w:rsidP="00F96FC9">
            <w:pPr>
              <w:jc w:val="both"/>
              <w:rPr>
                <w:rFonts w:ascii="Arial" w:hAnsi="Arial" w:cs="Arial"/>
                <w:b/>
                <w:sz w:val="22"/>
                <w:szCs w:val="22"/>
                <w:highlight w:val="yellow"/>
              </w:rPr>
            </w:pPr>
            <w:r w:rsidRPr="001F579D">
              <w:rPr>
                <w:rFonts w:ascii="Arial" w:hAnsi="Arial" w:cs="Arial"/>
                <w:b/>
                <w:sz w:val="22"/>
                <w:szCs w:val="22"/>
              </w:rPr>
              <w:t>23.</w:t>
            </w:r>
          </w:p>
        </w:tc>
        <w:tc>
          <w:tcPr>
            <w:tcW w:w="9090" w:type="dxa"/>
            <w:tcBorders>
              <w:top w:val="nil"/>
              <w:left w:val="nil"/>
              <w:bottom w:val="nil"/>
              <w:right w:val="nil"/>
            </w:tcBorders>
          </w:tcPr>
          <w:p w14:paraId="5945A138" w14:textId="5FC7BADA" w:rsidR="006F55E7" w:rsidRDefault="00B9526E" w:rsidP="006F55E7">
            <w:pPr>
              <w:jc w:val="both"/>
              <w:rPr>
                <w:rFonts w:ascii="Arial" w:hAnsi="Arial" w:cs="Arial"/>
                <w:sz w:val="22"/>
                <w:szCs w:val="22"/>
              </w:rPr>
            </w:pPr>
            <w:r w:rsidRPr="00B9526E">
              <w:rPr>
                <w:rFonts w:ascii="Arial" w:hAnsi="Arial" w:cs="Arial"/>
                <w:b/>
                <w:sz w:val="22"/>
                <w:szCs w:val="22"/>
              </w:rPr>
              <w:t xml:space="preserve">ITEM: </w:t>
            </w:r>
            <w:r w:rsidR="006F55E7" w:rsidRPr="00B9526E">
              <w:rPr>
                <w:rFonts w:ascii="Arial" w:hAnsi="Arial" w:cs="Arial"/>
                <w:sz w:val="22"/>
                <w:szCs w:val="22"/>
              </w:rPr>
              <w:t>Discussion and action to direct the City Manager to develop a Fiscal Year 2023 Budget that includes a decrease in the overall property tax rate to minimize the financial impact on taxpa</w:t>
            </w:r>
            <w:r>
              <w:rPr>
                <w:rFonts w:ascii="Arial" w:hAnsi="Arial" w:cs="Arial"/>
                <w:sz w:val="22"/>
                <w:szCs w:val="22"/>
              </w:rPr>
              <w:t xml:space="preserve">yers and continue to execute </w:t>
            </w:r>
            <w:r w:rsidR="006F55E7" w:rsidRPr="00B9526E">
              <w:rPr>
                <w:rFonts w:ascii="Arial" w:hAnsi="Arial" w:cs="Arial"/>
                <w:sz w:val="22"/>
                <w:szCs w:val="22"/>
              </w:rPr>
              <w:t>the City’s COVID-19</w:t>
            </w:r>
            <w:r>
              <w:rPr>
                <w:rFonts w:ascii="Arial" w:hAnsi="Arial" w:cs="Arial"/>
                <w:sz w:val="22"/>
                <w:szCs w:val="22"/>
              </w:rPr>
              <w:t xml:space="preserve"> </w:t>
            </w:r>
            <w:r w:rsidR="006F55E7" w:rsidRPr="00B9526E">
              <w:rPr>
                <w:rFonts w:ascii="Arial" w:hAnsi="Arial" w:cs="Arial"/>
                <w:sz w:val="22"/>
                <w:szCs w:val="22"/>
              </w:rPr>
              <w:t>economic recovery plan.</w:t>
            </w:r>
          </w:p>
          <w:p w14:paraId="0C5813D1" w14:textId="29FCEB81" w:rsidR="00F3103B" w:rsidRDefault="00F3103B" w:rsidP="006F55E7">
            <w:pPr>
              <w:jc w:val="both"/>
              <w:rPr>
                <w:rFonts w:ascii="Arial" w:hAnsi="Arial" w:cs="Arial"/>
                <w:sz w:val="22"/>
                <w:szCs w:val="22"/>
              </w:rPr>
            </w:pPr>
          </w:p>
          <w:p w14:paraId="66E37EA4" w14:textId="44EDA37D" w:rsidR="00F3103B" w:rsidRDefault="00F3103B" w:rsidP="006F55E7">
            <w:pPr>
              <w:jc w:val="both"/>
              <w:rPr>
                <w:rFonts w:ascii="Arial" w:hAnsi="Arial" w:cs="Arial"/>
                <w:sz w:val="22"/>
                <w:szCs w:val="22"/>
              </w:rPr>
            </w:pPr>
            <w:r>
              <w:rPr>
                <w:rFonts w:ascii="Arial" w:hAnsi="Arial" w:cs="Arial"/>
                <w:sz w:val="22"/>
                <w:szCs w:val="22"/>
              </w:rPr>
              <w:t>Mayor Leeser and Representatives Svarzbein, Annello, Hernandez, Salcido, a</w:t>
            </w:r>
            <w:r w:rsidR="00EC1F8E">
              <w:rPr>
                <w:rFonts w:ascii="Arial" w:hAnsi="Arial" w:cs="Arial"/>
                <w:sz w:val="22"/>
                <w:szCs w:val="22"/>
              </w:rPr>
              <w:t>n</w:t>
            </w:r>
            <w:r>
              <w:rPr>
                <w:rFonts w:ascii="Arial" w:hAnsi="Arial" w:cs="Arial"/>
                <w:sz w:val="22"/>
                <w:szCs w:val="22"/>
              </w:rPr>
              <w:t>d Rivera commented.</w:t>
            </w:r>
          </w:p>
          <w:p w14:paraId="5A204621" w14:textId="232F4C09" w:rsidR="00F3103B" w:rsidRDefault="00F3103B" w:rsidP="006F55E7">
            <w:pPr>
              <w:jc w:val="both"/>
              <w:rPr>
                <w:rFonts w:ascii="Arial" w:hAnsi="Arial" w:cs="Arial"/>
                <w:sz w:val="22"/>
                <w:szCs w:val="22"/>
              </w:rPr>
            </w:pPr>
          </w:p>
          <w:p w14:paraId="6884CC42" w14:textId="5DB1147A" w:rsidR="00F3103B" w:rsidRDefault="00F3103B" w:rsidP="006F55E7">
            <w:pPr>
              <w:jc w:val="both"/>
              <w:rPr>
                <w:rFonts w:ascii="Arial" w:hAnsi="Arial" w:cs="Arial"/>
                <w:sz w:val="22"/>
                <w:szCs w:val="22"/>
              </w:rPr>
            </w:pPr>
            <w:r>
              <w:rPr>
                <w:rFonts w:ascii="Arial" w:hAnsi="Arial" w:cs="Arial"/>
                <w:sz w:val="22"/>
                <w:szCs w:val="22"/>
              </w:rPr>
              <w:t>The following City staff members commented:</w:t>
            </w:r>
          </w:p>
          <w:p w14:paraId="6D6B6D20" w14:textId="4D46588A" w:rsidR="00F3103B" w:rsidRDefault="00F3103B" w:rsidP="006F55E7">
            <w:pPr>
              <w:jc w:val="both"/>
              <w:rPr>
                <w:rFonts w:ascii="Arial" w:hAnsi="Arial" w:cs="Arial"/>
                <w:sz w:val="22"/>
                <w:szCs w:val="22"/>
              </w:rPr>
            </w:pPr>
          </w:p>
          <w:p w14:paraId="1EBF7FF9" w14:textId="3D625835" w:rsidR="00F3103B" w:rsidRDefault="00F3103B" w:rsidP="00F3103B">
            <w:pPr>
              <w:pStyle w:val="ListParagraph"/>
              <w:numPr>
                <w:ilvl w:val="0"/>
                <w:numId w:val="22"/>
              </w:numPr>
              <w:jc w:val="both"/>
              <w:rPr>
                <w:rFonts w:ascii="Arial" w:hAnsi="Arial" w:cs="Arial"/>
                <w:sz w:val="22"/>
                <w:szCs w:val="22"/>
              </w:rPr>
            </w:pPr>
            <w:r>
              <w:rPr>
                <w:rFonts w:ascii="Arial" w:hAnsi="Arial" w:cs="Arial"/>
                <w:sz w:val="22"/>
                <w:szCs w:val="22"/>
              </w:rPr>
              <w:t>Mr. Tommy Gonzalez, City Manager</w:t>
            </w:r>
          </w:p>
          <w:p w14:paraId="00DEB41D" w14:textId="0B5888B6" w:rsidR="00F3103B" w:rsidRDefault="00F3103B" w:rsidP="00F3103B">
            <w:pPr>
              <w:pStyle w:val="ListParagraph"/>
              <w:numPr>
                <w:ilvl w:val="0"/>
                <w:numId w:val="22"/>
              </w:numPr>
              <w:jc w:val="both"/>
              <w:rPr>
                <w:rFonts w:ascii="Arial" w:hAnsi="Arial" w:cs="Arial"/>
                <w:sz w:val="22"/>
                <w:szCs w:val="22"/>
              </w:rPr>
            </w:pPr>
            <w:r>
              <w:rPr>
                <w:rFonts w:ascii="Arial" w:hAnsi="Arial" w:cs="Arial"/>
                <w:sz w:val="22"/>
                <w:szCs w:val="22"/>
              </w:rPr>
              <w:t>Ms. Nicole Cote, Office of Management and Budget Director</w:t>
            </w:r>
          </w:p>
          <w:p w14:paraId="5E815959" w14:textId="535B52E1" w:rsidR="00F3103B" w:rsidRDefault="00F3103B" w:rsidP="00F3103B">
            <w:pPr>
              <w:jc w:val="both"/>
              <w:rPr>
                <w:rFonts w:ascii="Arial" w:hAnsi="Arial" w:cs="Arial"/>
                <w:sz w:val="22"/>
                <w:szCs w:val="22"/>
              </w:rPr>
            </w:pPr>
          </w:p>
          <w:p w14:paraId="718769BC" w14:textId="6D9CF285" w:rsidR="00F3103B" w:rsidRDefault="00F3103B" w:rsidP="00F3103B">
            <w:pPr>
              <w:jc w:val="both"/>
              <w:rPr>
                <w:rFonts w:ascii="Arial" w:hAnsi="Arial" w:cs="Arial"/>
                <w:sz w:val="22"/>
                <w:szCs w:val="22"/>
              </w:rPr>
            </w:pPr>
            <w:r>
              <w:rPr>
                <w:rFonts w:ascii="Arial" w:hAnsi="Arial" w:cs="Arial"/>
                <w:sz w:val="22"/>
                <w:szCs w:val="22"/>
              </w:rPr>
              <w:t>The following members of the public commented:</w:t>
            </w:r>
          </w:p>
          <w:p w14:paraId="3910CE1B" w14:textId="54BFA9F7" w:rsidR="00F3103B" w:rsidRDefault="00F3103B" w:rsidP="00F3103B">
            <w:pPr>
              <w:jc w:val="both"/>
              <w:rPr>
                <w:rFonts w:ascii="Arial" w:hAnsi="Arial" w:cs="Arial"/>
                <w:sz w:val="22"/>
                <w:szCs w:val="22"/>
              </w:rPr>
            </w:pPr>
          </w:p>
          <w:p w14:paraId="57E83F7F" w14:textId="5877C850" w:rsidR="00F3103B" w:rsidRDefault="00F3103B" w:rsidP="00F3103B">
            <w:pPr>
              <w:pStyle w:val="ListParagraph"/>
              <w:numPr>
                <w:ilvl w:val="0"/>
                <w:numId w:val="23"/>
              </w:numPr>
              <w:jc w:val="both"/>
              <w:rPr>
                <w:rFonts w:ascii="Arial" w:hAnsi="Arial" w:cs="Arial"/>
                <w:sz w:val="22"/>
                <w:szCs w:val="22"/>
              </w:rPr>
            </w:pPr>
            <w:r>
              <w:rPr>
                <w:rFonts w:ascii="Arial" w:hAnsi="Arial" w:cs="Arial"/>
                <w:sz w:val="22"/>
                <w:szCs w:val="22"/>
              </w:rPr>
              <w:t>Gabriela Wolf</w:t>
            </w:r>
          </w:p>
          <w:p w14:paraId="064C9888" w14:textId="6A7CDB92" w:rsidR="00F3103B" w:rsidRPr="00F3103B" w:rsidRDefault="00F3103B" w:rsidP="00F3103B">
            <w:pPr>
              <w:pStyle w:val="ListParagraph"/>
              <w:numPr>
                <w:ilvl w:val="0"/>
                <w:numId w:val="23"/>
              </w:numPr>
              <w:jc w:val="both"/>
              <w:rPr>
                <w:rFonts w:ascii="Arial" w:hAnsi="Arial" w:cs="Arial"/>
                <w:sz w:val="22"/>
                <w:szCs w:val="22"/>
              </w:rPr>
            </w:pPr>
            <w:r>
              <w:rPr>
                <w:rFonts w:ascii="Arial" w:hAnsi="Arial" w:cs="Arial"/>
                <w:sz w:val="22"/>
                <w:szCs w:val="22"/>
              </w:rPr>
              <w:t>Sandra Villegas</w:t>
            </w:r>
          </w:p>
          <w:p w14:paraId="002F483E" w14:textId="77777777" w:rsidR="00B9526E" w:rsidRPr="00B9526E" w:rsidRDefault="00B9526E" w:rsidP="00B9526E">
            <w:pPr>
              <w:jc w:val="both"/>
              <w:rPr>
                <w:rFonts w:ascii="Arial" w:hAnsi="Arial" w:cs="Arial"/>
                <w:b/>
                <w:sz w:val="22"/>
                <w:szCs w:val="22"/>
              </w:rPr>
            </w:pPr>
          </w:p>
          <w:p w14:paraId="30F320E8" w14:textId="77777777" w:rsidR="00B9526E" w:rsidRPr="00B9526E" w:rsidRDefault="00B9526E" w:rsidP="00B9526E">
            <w:pPr>
              <w:jc w:val="both"/>
              <w:rPr>
                <w:rFonts w:ascii="Arial" w:hAnsi="Arial" w:cs="Arial"/>
                <w:bCs/>
                <w:sz w:val="22"/>
                <w:szCs w:val="22"/>
              </w:rPr>
            </w:pPr>
            <w:r w:rsidRPr="00B9526E">
              <w:rPr>
                <w:rFonts w:ascii="Arial" w:hAnsi="Arial" w:cs="Arial"/>
                <w:bCs/>
                <w:sz w:val="22"/>
                <w:szCs w:val="22"/>
              </w:rPr>
              <w:t>Motion made by Representative Salcido, seconded by Representative Svarzbein</w:t>
            </w:r>
            <w:r w:rsidRPr="00B9526E">
              <w:rPr>
                <w:rFonts w:ascii="Arial" w:hAnsi="Arial" w:cs="Arial"/>
                <w:sz w:val="22"/>
                <w:szCs w:val="22"/>
              </w:rPr>
              <w:t>,</w:t>
            </w:r>
            <w:r w:rsidRPr="00B9526E">
              <w:rPr>
                <w:rFonts w:ascii="Arial" w:hAnsi="Arial" w:cs="Arial"/>
                <w:bCs/>
                <w:sz w:val="22"/>
                <w:szCs w:val="22"/>
              </w:rPr>
              <w:t xml:space="preserve"> and unanimously carried to </w:t>
            </w:r>
            <w:r w:rsidRPr="00B9526E">
              <w:rPr>
                <w:rFonts w:ascii="Arial" w:hAnsi="Arial" w:cs="Arial"/>
                <w:b/>
                <w:bCs/>
                <w:sz w:val="22"/>
                <w:szCs w:val="22"/>
              </w:rPr>
              <w:t>DIRECT</w:t>
            </w:r>
            <w:r w:rsidRPr="00B9526E">
              <w:rPr>
                <w:rFonts w:ascii="Arial" w:hAnsi="Arial" w:cs="Arial"/>
                <w:bCs/>
                <w:sz w:val="22"/>
                <w:szCs w:val="22"/>
              </w:rPr>
              <w:t xml:space="preserve"> the City Manager to develop a Fiscal Year 2023 Budget that includes a decrease in the overall property tax rate to minimize the financial impact on taxpayers and continue to execute the City’s COVID-19 economic recovery plan</w:t>
            </w:r>
            <w:r w:rsidRPr="00B9526E">
              <w:rPr>
                <w:rFonts w:ascii="Arial" w:hAnsi="Arial" w:cs="Arial"/>
                <w:b/>
                <w:bCs/>
                <w:sz w:val="22"/>
                <w:szCs w:val="22"/>
              </w:rPr>
              <w:t>.</w:t>
            </w:r>
            <w:r w:rsidRPr="00B9526E">
              <w:rPr>
                <w:rFonts w:ascii="Arial" w:hAnsi="Arial" w:cs="Arial"/>
                <w:bCs/>
                <w:sz w:val="22"/>
                <w:szCs w:val="22"/>
              </w:rPr>
              <w:t xml:space="preserve">  </w:t>
            </w:r>
          </w:p>
          <w:p w14:paraId="7A422877" w14:textId="77777777" w:rsidR="00B9526E" w:rsidRPr="00B9526E" w:rsidRDefault="00B9526E" w:rsidP="00B9526E">
            <w:pPr>
              <w:jc w:val="both"/>
              <w:rPr>
                <w:rFonts w:ascii="Arial" w:hAnsi="Arial" w:cs="Arial"/>
                <w:bCs/>
                <w:sz w:val="22"/>
                <w:szCs w:val="22"/>
              </w:rPr>
            </w:pPr>
          </w:p>
          <w:p w14:paraId="571750B2" w14:textId="6F451C64" w:rsidR="00B9526E" w:rsidRPr="00B9526E" w:rsidRDefault="00B9526E" w:rsidP="00565456">
            <w:pPr>
              <w:ind w:left="795" w:hanging="795"/>
              <w:jc w:val="both"/>
              <w:rPr>
                <w:rFonts w:ascii="Arial" w:hAnsi="Arial" w:cs="Arial"/>
                <w:bCs/>
                <w:sz w:val="22"/>
                <w:szCs w:val="22"/>
              </w:rPr>
            </w:pPr>
            <w:r w:rsidRPr="00B9526E">
              <w:rPr>
                <w:rFonts w:ascii="Arial" w:hAnsi="Arial" w:cs="Arial"/>
                <w:bCs/>
                <w:sz w:val="22"/>
                <w:szCs w:val="22"/>
              </w:rPr>
              <w:t>AYES:</w:t>
            </w:r>
            <w:r>
              <w:rPr>
                <w:rFonts w:ascii="Arial" w:hAnsi="Arial" w:cs="Arial"/>
                <w:bCs/>
                <w:sz w:val="22"/>
                <w:szCs w:val="22"/>
              </w:rPr>
              <w:t xml:space="preserve"> </w:t>
            </w:r>
            <w:r w:rsidRPr="00B9526E">
              <w:rPr>
                <w:rFonts w:ascii="Arial" w:hAnsi="Arial" w:cs="Arial"/>
                <w:bCs/>
                <w:sz w:val="22"/>
                <w:szCs w:val="22"/>
              </w:rPr>
              <w:t xml:space="preserve">Representatives Svarzbein, Annello, Hernandez, Molinar, Salcido, </w:t>
            </w:r>
            <w:proofErr w:type="gramStart"/>
            <w:r w:rsidRPr="00B9526E">
              <w:rPr>
                <w:rFonts w:ascii="Arial" w:hAnsi="Arial" w:cs="Arial"/>
                <w:bCs/>
                <w:sz w:val="22"/>
                <w:szCs w:val="22"/>
              </w:rPr>
              <w:t xml:space="preserve">Rodriguez, </w:t>
            </w:r>
            <w:r w:rsidR="00565456">
              <w:rPr>
                <w:rFonts w:ascii="Arial" w:hAnsi="Arial" w:cs="Arial"/>
                <w:bCs/>
                <w:sz w:val="22"/>
                <w:szCs w:val="22"/>
              </w:rPr>
              <w:t xml:space="preserve">  </w:t>
            </w:r>
            <w:proofErr w:type="gramEnd"/>
            <w:r w:rsidR="00565456">
              <w:rPr>
                <w:rFonts w:ascii="Arial" w:hAnsi="Arial" w:cs="Arial"/>
                <w:bCs/>
                <w:sz w:val="22"/>
                <w:szCs w:val="22"/>
              </w:rPr>
              <w:t xml:space="preserve">    </w:t>
            </w:r>
            <w:r w:rsidRPr="00B9526E">
              <w:rPr>
                <w:rFonts w:ascii="Arial" w:hAnsi="Arial" w:cs="Arial"/>
                <w:bCs/>
                <w:sz w:val="22"/>
                <w:szCs w:val="22"/>
              </w:rPr>
              <w:t xml:space="preserve">Rivera, and Lizarraga.  </w:t>
            </w:r>
          </w:p>
          <w:p w14:paraId="267B8175" w14:textId="6C8E6F5C" w:rsidR="001F579D" w:rsidRPr="00914E4F" w:rsidRDefault="00B9526E" w:rsidP="00F96FC9">
            <w:pPr>
              <w:jc w:val="both"/>
              <w:rPr>
                <w:rFonts w:ascii="Arial" w:hAnsi="Arial" w:cs="Arial"/>
                <w:bCs/>
                <w:sz w:val="22"/>
                <w:szCs w:val="22"/>
              </w:rPr>
            </w:pPr>
            <w:r w:rsidRPr="00B9526E">
              <w:rPr>
                <w:rFonts w:ascii="Arial" w:hAnsi="Arial" w:cs="Arial"/>
                <w:bCs/>
                <w:sz w:val="22"/>
                <w:szCs w:val="22"/>
              </w:rPr>
              <w:t>NAYS:</w:t>
            </w:r>
            <w:r w:rsidRPr="00B9526E">
              <w:rPr>
                <w:rFonts w:ascii="Arial" w:hAnsi="Arial" w:cs="Arial"/>
                <w:b/>
                <w:bCs/>
                <w:sz w:val="22"/>
                <w:szCs w:val="22"/>
              </w:rPr>
              <w:t xml:space="preserve"> </w:t>
            </w:r>
            <w:r w:rsidRPr="00B9526E">
              <w:rPr>
                <w:rFonts w:ascii="Arial" w:hAnsi="Arial" w:cs="Arial"/>
                <w:sz w:val="22"/>
                <w:szCs w:val="22"/>
              </w:rPr>
              <w:t xml:space="preserve"> None</w:t>
            </w:r>
          </w:p>
        </w:tc>
      </w:tr>
      <w:tr w:rsidR="001F579D" w:rsidRPr="00DB29F2" w14:paraId="35B9D17B" w14:textId="77777777" w:rsidTr="000B76CB">
        <w:tc>
          <w:tcPr>
            <w:tcW w:w="9900" w:type="dxa"/>
            <w:gridSpan w:val="3"/>
            <w:tcBorders>
              <w:top w:val="nil"/>
              <w:left w:val="nil"/>
              <w:bottom w:val="nil"/>
              <w:right w:val="nil"/>
            </w:tcBorders>
          </w:tcPr>
          <w:p w14:paraId="18920AEC" w14:textId="316AAFB6" w:rsidR="001F579D" w:rsidRPr="00B245DD" w:rsidRDefault="001F579D" w:rsidP="001F579D">
            <w:pPr>
              <w:jc w:val="both"/>
              <w:rPr>
                <w:rFonts w:ascii="Arial" w:hAnsi="Arial" w:cs="Arial"/>
                <w:sz w:val="22"/>
                <w:szCs w:val="22"/>
                <w:highlight w:val="yellow"/>
              </w:rPr>
            </w:pPr>
            <w:r w:rsidRPr="00057EC5">
              <w:rPr>
                <w:rFonts w:ascii="Arial" w:hAnsi="Arial" w:cs="Arial"/>
              </w:rPr>
              <w:t>…………………………………………………………………………………………</w:t>
            </w:r>
            <w:r>
              <w:rPr>
                <w:rFonts w:ascii="Arial" w:hAnsi="Arial" w:cs="Arial"/>
              </w:rPr>
              <w:t>…..</w:t>
            </w:r>
            <w:r w:rsidRPr="00057EC5">
              <w:rPr>
                <w:rFonts w:ascii="Arial" w:hAnsi="Arial" w:cs="Arial"/>
              </w:rPr>
              <w:t>………….</w:t>
            </w:r>
          </w:p>
        </w:tc>
      </w:tr>
      <w:tr w:rsidR="001F579D" w:rsidRPr="00DB29F2" w14:paraId="43B00C4D" w14:textId="77777777" w:rsidTr="000B76CB">
        <w:tc>
          <w:tcPr>
            <w:tcW w:w="810" w:type="dxa"/>
            <w:gridSpan w:val="2"/>
            <w:tcBorders>
              <w:top w:val="nil"/>
              <w:left w:val="nil"/>
              <w:bottom w:val="nil"/>
              <w:right w:val="nil"/>
            </w:tcBorders>
          </w:tcPr>
          <w:p w14:paraId="71A61EE3" w14:textId="73F16AAE" w:rsidR="001F579D" w:rsidRPr="001F579D" w:rsidRDefault="001F579D" w:rsidP="001F579D">
            <w:pPr>
              <w:jc w:val="both"/>
              <w:rPr>
                <w:rFonts w:ascii="Arial" w:hAnsi="Arial" w:cs="Arial"/>
                <w:b/>
                <w:sz w:val="22"/>
                <w:szCs w:val="22"/>
                <w:highlight w:val="yellow"/>
              </w:rPr>
            </w:pPr>
            <w:r w:rsidRPr="001F579D">
              <w:rPr>
                <w:rFonts w:ascii="Arial" w:hAnsi="Arial" w:cs="Arial"/>
                <w:b/>
                <w:sz w:val="22"/>
                <w:szCs w:val="22"/>
              </w:rPr>
              <w:t>24.</w:t>
            </w:r>
          </w:p>
        </w:tc>
        <w:tc>
          <w:tcPr>
            <w:tcW w:w="9090" w:type="dxa"/>
            <w:tcBorders>
              <w:top w:val="nil"/>
              <w:left w:val="nil"/>
              <w:bottom w:val="nil"/>
              <w:right w:val="nil"/>
            </w:tcBorders>
          </w:tcPr>
          <w:p w14:paraId="3B9798C6" w14:textId="0CA977E3" w:rsidR="001F579D" w:rsidRDefault="00914E4F" w:rsidP="001F579D">
            <w:pPr>
              <w:jc w:val="both"/>
              <w:rPr>
                <w:rFonts w:ascii="Arial" w:hAnsi="Arial" w:cs="Arial"/>
                <w:sz w:val="22"/>
                <w:szCs w:val="22"/>
              </w:rPr>
            </w:pPr>
            <w:r>
              <w:rPr>
                <w:rFonts w:ascii="Arial" w:hAnsi="Arial" w:cs="Arial"/>
                <w:sz w:val="22"/>
                <w:szCs w:val="22"/>
              </w:rPr>
              <w:t>Presentation and update from the El Paso Children’s Hospital.</w:t>
            </w:r>
          </w:p>
          <w:p w14:paraId="5C68EBD2" w14:textId="402BC582" w:rsidR="000B5476" w:rsidRDefault="000B5476" w:rsidP="001F579D">
            <w:pPr>
              <w:jc w:val="both"/>
              <w:rPr>
                <w:rFonts w:ascii="Arial" w:hAnsi="Arial" w:cs="Arial"/>
                <w:sz w:val="22"/>
                <w:szCs w:val="22"/>
              </w:rPr>
            </w:pPr>
          </w:p>
          <w:p w14:paraId="6A44ED7B" w14:textId="044EC52E" w:rsidR="000B5476" w:rsidRDefault="000B5476" w:rsidP="001F579D">
            <w:pPr>
              <w:jc w:val="both"/>
              <w:rPr>
                <w:rFonts w:ascii="Arial" w:hAnsi="Arial" w:cs="Arial"/>
                <w:sz w:val="22"/>
                <w:szCs w:val="22"/>
              </w:rPr>
            </w:pPr>
            <w:r>
              <w:rPr>
                <w:rFonts w:ascii="Arial" w:hAnsi="Arial" w:cs="Arial"/>
                <w:sz w:val="22"/>
                <w:szCs w:val="22"/>
              </w:rPr>
              <w:t>Ms. Cin</w:t>
            </w:r>
            <w:r w:rsidR="000747CC">
              <w:rPr>
                <w:rFonts w:ascii="Arial" w:hAnsi="Arial" w:cs="Arial"/>
                <w:sz w:val="22"/>
                <w:szCs w:val="22"/>
              </w:rPr>
              <w:t xml:space="preserve">dy Stout, </w:t>
            </w:r>
            <w:r w:rsidR="00660520">
              <w:rPr>
                <w:rFonts w:ascii="Arial" w:hAnsi="Arial" w:cs="Arial"/>
                <w:sz w:val="22"/>
                <w:szCs w:val="22"/>
              </w:rPr>
              <w:t xml:space="preserve">El Paso Children’s Hospital </w:t>
            </w:r>
            <w:r w:rsidR="000747CC">
              <w:rPr>
                <w:rFonts w:ascii="Arial" w:hAnsi="Arial" w:cs="Arial"/>
                <w:sz w:val="22"/>
                <w:szCs w:val="22"/>
              </w:rPr>
              <w:t xml:space="preserve">President and Chief Executive </w:t>
            </w:r>
            <w:r w:rsidR="00660520">
              <w:rPr>
                <w:rFonts w:ascii="Arial" w:hAnsi="Arial" w:cs="Arial"/>
                <w:sz w:val="22"/>
                <w:szCs w:val="22"/>
              </w:rPr>
              <w:t>Officer, presented a PowerPoint presentation (copy on file in the City Clerk’s Office).</w:t>
            </w:r>
          </w:p>
          <w:p w14:paraId="5CEF39F8" w14:textId="608FCB24" w:rsidR="00660520" w:rsidRDefault="00660520" w:rsidP="001F579D">
            <w:pPr>
              <w:jc w:val="both"/>
              <w:rPr>
                <w:rFonts w:ascii="Arial" w:hAnsi="Arial" w:cs="Arial"/>
                <w:sz w:val="22"/>
                <w:szCs w:val="22"/>
              </w:rPr>
            </w:pPr>
          </w:p>
          <w:p w14:paraId="667961A9" w14:textId="688C0C7B" w:rsidR="00914E4F" w:rsidRDefault="00660520" w:rsidP="001F579D">
            <w:pPr>
              <w:jc w:val="both"/>
              <w:rPr>
                <w:rFonts w:ascii="Arial" w:hAnsi="Arial" w:cs="Arial"/>
                <w:sz w:val="22"/>
                <w:szCs w:val="22"/>
              </w:rPr>
            </w:pPr>
            <w:r>
              <w:rPr>
                <w:rFonts w:ascii="Arial" w:hAnsi="Arial" w:cs="Arial"/>
                <w:sz w:val="22"/>
                <w:szCs w:val="22"/>
              </w:rPr>
              <w:t xml:space="preserve">Mayor Leeser and Representatives </w:t>
            </w:r>
            <w:r w:rsidR="00F3103B">
              <w:rPr>
                <w:rFonts w:ascii="Arial" w:hAnsi="Arial" w:cs="Arial"/>
                <w:sz w:val="22"/>
                <w:szCs w:val="22"/>
              </w:rPr>
              <w:t>Annello and Rodriguez commented.</w:t>
            </w:r>
          </w:p>
          <w:p w14:paraId="14866638" w14:textId="77777777" w:rsidR="00914E4F" w:rsidRDefault="00914E4F" w:rsidP="001F579D">
            <w:pPr>
              <w:jc w:val="both"/>
              <w:rPr>
                <w:rFonts w:ascii="Arial" w:hAnsi="Arial" w:cs="Arial"/>
                <w:sz w:val="22"/>
                <w:szCs w:val="22"/>
              </w:rPr>
            </w:pPr>
          </w:p>
          <w:p w14:paraId="0C4EBCDC" w14:textId="2B58BD8D" w:rsidR="00914E4F" w:rsidRPr="00B9526E" w:rsidRDefault="00914E4F" w:rsidP="001F579D">
            <w:pPr>
              <w:jc w:val="both"/>
              <w:rPr>
                <w:rFonts w:ascii="Arial" w:hAnsi="Arial" w:cs="Arial"/>
                <w:sz w:val="22"/>
                <w:szCs w:val="22"/>
              </w:rPr>
            </w:pPr>
            <w:r w:rsidRPr="00914E4F">
              <w:rPr>
                <w:rFonts w:ascii="Arial" w:hAnsi="Arial" w:cs="Arial"/>
                <w:b/>
                <w:sz w:val="22"/>
                <w:szCs w:val="22"/>
              </w:rPr>
              <w:t>NO ACTION</w:t>
            </w:r>
            <w:r>
              <w:rPr>
                <w:rFonts w:ascii="Arial" w:hAnsi="Arial" w:cs="Arial"/>
                <w:sz w:val="22"/>
                <w:szCs w:val="22"/>
              </w:rPr>
              <w:t xml:space="preserve"> was taken on this item.</w:t>
            </w:r>
          </w:p>
        </w:tc>
      </w:tr>
      <w:tr w:rsidR="001F579D" w:rsidRPr="00DB29F2" w14:paraId="72EC0237" w14:textId="77777777" w:rsidTr="000B76CB">
        <w:tc>
          <w:tcPr>
            <w:tcW w:w="9900" w:type="dxa"/>
            <w:gridSpan w:val="3"/>
            <w:tcBorders>
              <w:top w:val="nil"/>
              <w:left w:val="nil"/>
              <w:bottom w:val="nil"/>
              <w:right w:val="nil"/>
            </w:tcBorders>
          </w:tcPr>
          <w:p w14:paraId="35EA2722" w14:textId="77777777" w:rsidR="001F579D" w:rsidRPr="00B245DD" w:rsidRDefault="001F579D" w:rsidP="001F579D">
            <w:pPr>
              <w:jc w:val="both"/>
              <w:rPr>
                <w:rFonts w:ascii="Arial" w:hAnsi="Arial" w:cs="Arial"/>
                <w:sz w:val="22"/>
                <w:szCs w:val="22"/>
                <w:highlight w:val="yellow"/>
              </w:rPr>
            </w:pPr>
          </w:p>
        </w:tc>
      </w:tr>
      <w:tr w:rsidR="001F579D" w:rsidRPr="00DB29F2" w14:paraId="64D72C4F" w14:textId="77777777" w:rsidTr="00D67CD3">
        <w:tc>
          <w:tcPr>
            <w:tcW w:w="9900" w:type="dxa"/>
            <w:gridSpan w:val="3"/>
            <w:tcBorders>
              <w:top w:val="nil"/>
              <w:left w:val="nil"/>
              <w:bottom w:val="nil"/>
              <w:right w:val="nil"/>
            </w:tcBorders>
            <w:shd w:val="clear" w:color="auto" w:fill="auto"/>
          </w:tcPr>
          <w:p w14:paraId="64BA76A9" w14:textId="258DA70F" w:rsidR="001F579D" w:rsidRPr="00D67CD3" w:rsidRDefault="001F579D" w:rsidP="001F579D">
            <w:pPr>
              <w:jc w:val="both"/>
              <w:rPr>
                <w:rFonts w:ascii="Arial" w:hAnsi="Arial" w:cs="Arial"/>
                <w:sz w:val="22"/>
                <w:szCs w:val="22"/>
              </w:rPr>
            </w:pPr>
            <w:r w:rsidRPr="00D67CD3">
              <w:rPr>
                <w:rFonts w:ascii="Arial" w:hAnsi="Arial" w:cs="Arial"/>
                <w:sz w:val="22"/>
                <w:szCs w:val="22"/>
              </w:rPr>
              <w:t>…………………………………………………………………………………………………....……….</w:t>
            </w:r>
          </w:p>
          <w:p w14:paraId="7029004C" w14:textId="26424236" w:rsidR="001F579D" w:rsidRPr="00D67CD3" w:rsidRDefault="001F579D" w:rsidP="001F579D">
            <w:pPr>
              <w:jc w:val="both"/>
              <w:rPr>
                <w:rFonts w:ascii="Arial" w:hAnsi="Arial" w:cs="Arial"/>
                <w:sz w:val="22"/>
                <w:szCs w:val="22"/>
              </w:rPr>
            </w:pPr>
            <w:r w:rsidRPr="00D67CD3">
              <w:rPr>
                <w:rFonts w:ascii="Arial" w:hAnsi="Arial" w:cs="Arial"/>
                <w:sz w:val="22"/>
                <w:szCs w:val="22"/>
              </w:rPr>
              <w:t xml:space="preserve">The Regular City Council meeting was </w:t>
            </w:r>
            <w:r w:rsidRPr="00D67CD3">
              <w:rPr>
                <w:rFonts w:ascii="Arial" w:hAnsi="Arial" w:cs="Arial"/>
                <w:b/>
                <w:sz w:val="22"/>
                <w:szCs w:val="22"/>
              </w:rPr>
              <w:t>RECESSED</w:t>
            </w:r>
            <w:r w:rsidRPr="00D67CD3">
              <w:rPr>
                <w:rFonts w:ascii="Arial" w:hAnsi="Arial" w:cs="Arial"/>
                <w:sz w:val="22"/>
                <w:szCs w:val="22"/>
              </w:rPr>
              <w:t xml:space="preserve"> at </w:t>
            </w:r>
            <w:r w:rsidR="00D67CD3" w:rsidRPr="00D67CD3">
              <w:rPr>
                <w:rFonts w:ascii="Arial" w:hAnsi="Arial" w:cs="Arial"/>
                <w:sz w:val="22"/>
                <w:szCs w:val="22"/>
              </w:rPr>
              <w:t>2:07 p</w:t>
            </w:r>
            <w:r w:rsidRPr="00D67CD3">
              <w:rPr>
                <w:rFonts w:ascii="Arial" w:hAnsi="Arial" w:cs="Arial"/>
                <w:sz w:val="22"/>
                <w:szCs w:val="22"/>
              </w:rPr>
              <w:t>.m.</w:t>
            </w:r>
            <w:r w:rsidR="00BA5F7F">
              <w:rPr>
                <w:rFonts w:ascii="Arial" w:hAnsi="Arial" w:cs="Arial"/>
                <w:sz w:val="22"/>
                <w:szCs w:val="22"/>
              </w:rPr>
              <w:t xml:space="preserve"> </w:t>
            </w:r>
            <w:r w:rsidR="00585B55">
              <w:rPr>
                <w:rFonts w:ascii="Arial" w:hAnsi="Arial" w:cs="Arial"/>
                <w:sz w:val="22"/>
                <w:szCs w:val="22"/>
              </w:rPr>
              <w:t>for a short break.</w:t>
            </w:r>
          </w:p>
          <w:p w14:paraId="733F7633" w14:textId="77777777" w:rsidR="00D67CD3" w:rsidRPr="00D67CD3" w:rsidRDefault="00D67CD3" w:rsidP="001F579D">
            <w:pPr>
              <w:jc w:val="both"/>
              <w:rPr>
                <w:rFonts w:ascii="Arial" w:hAnsi="Arial" w:cs="Arial"/>
                <w:sz w:val="22"/>
                <w:szCs w:val="22"/>
              </w:rPr>
            </w:pPr>
          </w:p>
          <w:p w14:paraId="6FFD55F3" w14:textId="402906C7" w:rsidR="001F579D" w:rsidRPr="00D67CD3" w:rsidRDefault="001F579D" w:rsidP="001F579D">
            <w:pPr>
              <w:jc w:val="both"/>
              <w:rPr>
                <w:rFonts w:ascii="Arial" w:hAnsi="Arial" w:cs="Arial"/>
                <w:sz w:val="22"/>
                <w:szCs w:val="22"/>
              </w:rPr>
            </w:pPr>
            <w:r w:rsidRPr="00D67CD3">
              <w:rPr>
                <w:rFonts w:ascii="Arial" w:hAnsi="Arial" w:cs="Arial"/>
                <w:sz w:val="22"/>
                <w:szCs w:val="22"/>
              </w:rPr>
              <w:t xml:space="preserve">The Regular City Council meeting was </w:t>
            </w:r>
            <w:r w:rsidRPr="00D67CD3">
              <w:rPr>
                <w:rFonts w:ascii="Arial" w:hAnsi="Arial" w:cs="Arial"/>
                <w:b/>
                <w:sz w:val="22"/>
                <w:szCs w:val="22"/>
              </w:rPr>
              <w:t>RECONVENED</w:t>
            </w:r>
            <w:r w:rsidRPr="00D67CD3">
              <w:rPr>
                <w:rFonts w:ascii="Arial" w:hAnsi="Arial" w:cs="Arial"/>
                <w:sz w:val="22"/>
                <w:szCs w:val="22"/>
              </w:rPr>
              <w:t xml:space="preserve"> </w:t>
            </w:r>
            <w:r w:rsidR="00D67CD3" w:rsidRPr="00D67CD3">
              <w:rPr>
                <w:rFonts w:ascii="Arial" w:hAnsi="Arial" w:cs="Arial"/>
                <w:sz w:val="22"/>
                <w:szCs w:val="22"/>
              </w:rPr>
              <w:t>at 2:35 p.m.</w:t>
            </w:r>
          </w:p>
        </w:tc>
      </w:tr>
      <w:tr w:rsidR="001F579D" w14:paraId="3AAD73A9" w14:textId="77777777" w:rsidTr="000B76CB">
        <w:tc>
          <w:tcPr>
            <w:tcW w:w="9900" w:type="dxa"/>
            <w:gridSpan w:val="3"/>
            <w:tcBorders>
              <w:top w:val="nil"/>
              <w:left w:val="nil"/>
              <w:bottom w:val="nil"/>
              <w:right w:val="nil"/>
            </w:tcBorders>
          </w:tcPr>
          <w:p w14:paraId="2F85CA45" w14:textId="77777777" w:rsidR="001F579D" w:rsidRDefault="001F579D" w:rsidP="001F579D">
            <w:pPr>
              <w:jc w:val="center"/>
              <w:rPr>
                <w:rFonts w:ascii="Arial" w:hAnsi="Arial" w:cs="Arial"/>
                <w:b/>
                <w:u w:val="single"/>
              </w:rPr>
            </w:pPr>
            <w:r w:rsidRPr="00057EC5">
              <w:rPr>
                <w:rFonts w:ascii="Arial" w:hAnsi="Arial" w:cs="Arial"/>
              </w:rPr>
              <w:lastRenderedPageBreak/>
              <w:t>……………………………………………………………………………………………………….</w:t>
            </w:r>
          </w:p>
        </w:tc>
      </w:tr>
      <w:tr w:rsidR="001F579D" w:rsidRPr="00057EC5" w14:paraId="7B0C59CC" w14:textId="77777777" w:rsidTr="000B76CB">
        <w:tc>
          <w:tcPr>
            <w:tcW w:w="9900" w:type="dxa"/>
            <w:gridSpan w:val="3"/>
            <w:tcBorders>
              <w:top w:val="nil"/>
              <w:left w:val="nil"/>
              <w:bottom w:val="nil"/>
              <w:right w:val="nil"/>
            </w:tcBorders>
          </w:tcPr>
          <w:p w14:paraId="2B3AF5E2" w14:textId="05918C59" w:rsidR="001F579D" w:rsidRPr="00F3334E" w:rsidRDefault="001F579D" w:rsidP="001F579D">
            <w:pPr>
              <w:jc w:val="center"/>
              <w:rPr>
                <w:rFonts w:ascii="Arial" w:hAnsi="Arial" w:cs="Arial"/>
                <w:b/>
                <w:u w:val="single"/>
              </w:rPr>
            </w:pPr>
            <w:r w:rsidRPr="00F3334E">
              <w:rPr>
                <w:rFonts w:ascii="Arial" w:hAnsi="Arial" w:cs="Arial"/>
                <w:b/>
                <w:u w:val="single"/>
              </w:rPr>
              <w:t xml:space="preserve">REGULAR AGENDA – </w:t>
            </w:r>
            <w:r>
              <w:rPr>
                <w:rFonts w:ascii="Arial" w:hAnsi="Arial" w:cs="Arial"/>
                <w:b/>
                <w:u w:val="single"/>
              </w:rPr>
              <w:t>OPERATIONAL FOCUS UPDATES</w:t>
            </w:r>
          </w:p>
          <w:p w14:paraId="0FF7B0A0" w14:textId="77777777" w:rsidR="001F579D" w:rsidRPr="00057EC5" w:rsidRDefault="001F579D" w:rsidP="001F579D">
            <w:pPr>
              <w:rPr>
                <w:rFonts w:ascii="Arial" w:hAnsi="Arial" w:cs="Arial"/>
              </w:rPr>
            </w:pPr>
            <w:r w:rsidRPr="00057EC5">
              <w:rPr>
                <w:rFonts w:ascii="Arial" w:hAnsi="Arial" w:cs="Arial"/>
              </w:rPr>
              <w:t>……………………………………………………………………………………………………….</w:t>
            </w:r>
          </w:p>
          <w:p w14:paraId="2C3FB594" w14:textId="75651ABC" w:rsidR="001F579D" w:rsidRPr="005E739C" w:rsidRDefault="001F579D" w:rsidP="001F579D">
            <w:pPr>
              <w:rPr>
                <w:rFonts w:ascii="Arial" w:hAnsi="Arial" w:cs="Arial"/>
                <w:b/>
              </w:rPr>
            </w:pPr>
            <w:r w:rsidRPr="005E739C">
              <w:rPr>
                <w:rFonts w:ascii="Arial" w:hAnsi="Arial" w:cs="Arial"/>
                <w:b/>
                <w:sz w:val="22"/>
                <w:szCs w:val="22"/>
              </w:rPr>
              <w:t xml:space="preserve">Goal </w:t>
            </w:r>
            <w:r w:rsidR="0032548B">
              <w:rPr>
                <w:rFonts w:ascii="Arial" w:hAnsi="Arial" w:cs="Arial"/>
                <w:b/>
                <w:sz w:val="22"/>
                <w:szCs w:val="22"/>
              </w:rPr>
              <w:t>7: Enhance and Sustain El Paso’s Infrastructure Network</w:t>
            </w:r>
          </w:p>
          <w:p w14:paraId="2325C53C" w14:textId="77777777" w:rsidR="001F579D" w:rsidRPr="00057EC5" w:rsidRDefault="001F579D" w:rsidP="001F579D">
            <w:pPr>
              <w:rPr>
                <w:rFonts w:ascii="Arial" w:hAnsi="Arial" w:cs="Arial"/>
              </w:rPr>
            </w:pPr>
            <w:r w:rsidRPr="00057EC5">
              <w:rPr>
                <w:rFonts w:ascii="Arial" w:hAnsi="Arial" w:cs="Arial"/>
              </w:rPr>
              <w:t>……………………………………………………………………………………………………….</w:t>
            </w:r>
          </w:p>
        </w:tc>
      </w:tr>
      <w:tr w:rsidR="001F579D" w:rsidRPr="00DB29F2" w14:paraId="63209EF5" w14:textId="77777777" w:rsidTr="000B76CB">
        <w:tc>
          <w:tcPr>
            <w:tcW w:w="810" w:type="dxa"/>
            <w:gridSpan w:val="2"/>
            <w:tcBorders>
              <w:top w:val="nil"/>
              <w:left w:val="nil"/>
              <w:bottom w:val="nil"/>
              <w:right w:val="nil"/>
            </w:tcBorders>
          </w:tcPr>
          <w:p w14:paraId="1DF8E04A" w14:textId="29265B14" w:rsidR="001F579D" w:rsidRPr="008A68A0" w:rsidRDefault="0032548B" w:rsidP="001F579D">
            <w:pPr>
              <w:rPr>
                <w:rFonts w:ascii="Arial" w:hAnsi="Arial" w:cs="Arial"/>
                <w:b/>
                <w:sz w:val="22"/>
                <w:szCs w:val="22"/>
              </w:rPr>
            </w:pPr>
            <w:r>
              <w:rPr>
                <w:rFonts w:ascii="Arial" w:hAnsi="Arial" w:cs="Arial"/>
                <w:b/>
                <w:sz w:val="22"/>
                <w:szCs w:val="22"/>
              </w:rPr>
              <w:t>25</w:t>
            </w:r>
            <w:r w:rsidR="001F579D">
              <w:rPr>
                <w:rFonts w:ascii="Arial" w:hAnsi="Arial" w:cs="Arial"/>
                <w:b/>
                <w:sz w:val="22"/>
                <w:szCs w:val="22"/>
              </w:rPr>
              <w:t>.</w:t>
            </w:r>
          </w:p>
        </w:tc>
        <w:tc>
          <w:tcPr>
            <w:tcW w:w="9090" w:type="dxa"/>
            <w:tcBorders>
              <w:top w:val="nil"/>
              <w:left w:val="nil"/>
              <w:bottom w:val="nil"/>
              <w:right w:val="nil"/>
            </w:tcBorders>
          </w:tcPr>
          <w:p w14:paraId="2E4EE3AA" w14:textId="7DEE848E" w:rsidR="001F579D" w:rsidRPr="00A1579A" w:rsidRDefault="00D524E0" w:rsidP="00D524E0">
            <w:pPr>
              <w:autoSpaceDE w:val="0"/>
              <w:autoSpaceDN w:val="0"/>
              <w:adjustRightInd w:val="0"/>
              <w:jc w:val="both"/>
              <w:rPr>
                <w:rFonts w:ascii="Arial" w:hAnsi="Arial" w:cs="Arial"/>
                <w:sz w:val="22"/>
                <w:szCs w:val="22"/>
              </w:rPr>
            </w:pPr>
            <w:r w:rsidRPr="00A1579A">
              <w:rPr>
                <w:rFonts w:ascii="Arial" w:hAnsi="Arial" w:cs="Arial"/>
                <w:sz w:val="22"/>
                <w:szCs w:val="22"/>
              </w:rPr>
              <w:t>Presentation, update and discussion on the City’s Intersection Safety Improvement Program.</w:t>
            </w:r>
          </w:p>
          <w:p w14:paraId="4260484D" w14:textId="02C2909C" w:rsidR="00980F48" w:rsidRPr="00A1579A" w:rsidRDefault="00980F48" w:rsidP="00D524E0">
            <w:pPr>
              <w:autoSpaceDE w:val="0"/>
              <w:autoSpaceDN w:val="0"/>
              <w:adjustRightInd w:val="0"/>
              <w:jc w:val="both"/>
              <w:rPr>
                <w:rFonts w:ascii="Arial" w:hAnsi="Arial" w:cs="Arial"/>
                <w:sz w:val="22"/>
                <w:szCs w:val="22"/>
              </w:rPr>
            </w:pPr>
          </w:p>
          <w:p w14:paraId="7D3273F4" w14:textId="4D7B3974" w:rsidR="00980F48" w:rsidRPr="00A1579A" w:rsidRDefault="00282E7F" w:rsidP="00D524E0">
            <w:pPr>
              <w:autoSpaceDE w:val="0"/>
              <w:autoSpaceDN w:val="0"/>
              <w:adjustRightInd w:val="0"/>
              <w:jc w:val="both"/>
              <w:rPr>
                <w:rFonts w:ascii="Arial" w:hAnsi="Arial" w:cs="Arial"/>
                <w:sz w:val="22"/>
                <w:szCs w:val="22"/>
              </w:rPr>
            </w:pPr>
            <w:r>
              <w:rPr>
                <w:rFonts w:ascii="Arial" w:hAnsi="Arial" w:cs="Arial"/>
                <w:sz w:val="22"/>
                <w:szCs w:val="22"/>
              </w:rPr>
              <w:t>The following City staff members presented</w:t>
            </w:r>
            <w:r w:rsidR="00980F48" w:rsidRPr="00A1579A">
              <w:rPr>
                <w:rFonts w:ascii="Arial" w:hAnsi="Arial" w:cs="Arial"/>
                <w:sz w:val="22"/>
                <w:szCs w:val="22"/>
              </w:rPr>
              <w:t xml:space="preserve"> a PowerPoint presentation (copy on file in the City Clerk’s Office)</w:t>
            </w:r>
            <w:r>
              <w:rPr>
                <w:rFonts w:ascii="Arial" w:hAnsi="Arial" w:cs="Arial"/>
                <w:sz w:val="22"/>
                <w:szCs w:val="22"/>
              </w:rPr>
              <w:t>:</w:t>
            </w:r>
          </w:p>
          <w:p w14:paraId="5A06BC86" w14:textId="4F7B545E" w:rsidR="00980F48" w:rsidRPr="00A1579A" w:rsidRDefault="00980F48" w:rsidP="00D524E0">
            <w:pPr>
              <w:autoSpaceDE w:val="0"/>
              <w:autoSpaceDN w:val="0"/>
              <w:adjustRightInd w:val="0"/>
              <w:jc w:val="both"/>
              <w:rPr>
                <w:rFonts w:ascii="Arial" w:hAnsi="Arial" w:cs="Arial"/>
                <w:sz w:val="22"/>
                <w:szCs w:val="22"/>
              </w:rPr>
            </w:pPr>
          </w:p>
          <w:p w14:paraId="4917CF98" w14:textId="040ADA53" w:rsidR="00282E7F" w:rsidRDefault="00282E7F" w:rsidP="00A1579A">
            <w:pPr>
              <w:pStyle w:val="ListParagraph"/>
              <w:numPr>
                <w:ilvl w:val="0"/>
                <w:numId w:val="25"/>
              </w:numPr>
              <w:autoSpaceDE w:val="0"/>
              <w:autoSpaceDN w:val="0"/>
              <w:adjustRightInd w:val="0"/>
              <w:jc w:val="both"/>
              <w:rPr>
                <w:rFonts w:ascii="Arial" w:hAnsi="Arial" w:cs="Arial"/>
                <w:sz w:val="22"/>
                <w:szCs w:val="22"/>
              </w:rPr>
            </w:pPr>
            <w:r>
              <w:rPr>
                <w:rFonts w:ascii="Arial" w:hAnsi="Arial" w:cs="Arial"/>
                <w:sz w:val="22"/>
                <w:szCs w:val="22"/>
              </w:rPr>
              <w:t>Mr. Sam Rodriguez, City Engineer</w:t>
            </w:r>
          </w:p>
          <w:p w14:paraId="1EBDC918" w14:textId="0B57F9D3" w:rsidR="00A1579A" w:rsidRPr="00A1579A" w:rsidRDefault="00A1579A" w:rsidP="00A1579A">
            <w:pPr>
              <w:pStyle w:val="ListParagraph"/>
              <w:numPr>
                <w:ilvl w:val="0"/>
                <w:numId w:val="25"/>
              </w:numPr>
              <w:autoSpaceDE w:val="0"/>
              <w:autoSpaceDN w:val="0"/>
              <w:adjustRightInd w:val="0"/>
              <w:jc w:val="both"/>
              <w:rPr>
                <w:rFonts w:ascii="Arial" w:hAnsi="Arial" w:cs="Arial"/>
                <w:sz w:val="22"/>
                <w:szCs w:val="22"/>
              </w:rPr>
            </w:pPr>
            <w:r w:rsidRPr="00A1579A">
              <w:rPr>
                <w:rFonts w:ascii="Arial" w:hAnsi="Arial" w:cs="Arial"/>
                <w:sz w:val="22"/>
                <w:szCs w:val="22"/>
              </w:rPr>
              <w:t>Mr. Richard Bristol, Streets and Maintenance Director</w:t>
            </w:r>
          </w:p>
          <w:p w14:paraId="5E1B5C25" w14:textId="4C005BA6" w:rsidR="00A1579A" w:rsidRPr="00A1579A" w:rsidRDefault="00A1579A" w:rsidP="00A1579A">
            <w:pPr>
              <w:pStyle w:val="ListParagraph"/>
              <w:numPr>
                <w:ilvl w:val="0"/>
                <w:numId w:val="25"/>
              </w:numPr>
              <w:autoSpaceDE w:val="0"/>
              <w:autoSpaceDN w:val="0"/>
              <w:adjustRightInd w:val="0"/>
              <w:jc w:val="both"/>
              <w:rPr>
                <w:rFonts w:ascii="Arial" w:hAnsi="Arial" w:cs="Arial"/>
                <w:sz w:val="22"/>
                <w:szCs w:val="22"/>
              </w:rPr>
            </w:pPr>
            <w:r w:rsidRPr="00A1579A">
              <w:rPr>
                <w:rFonts w:ascii="Arial" w:hAnsi="Arial" w:cs="Arial"/>
                <w:sz w:val="22"/>
                <w:szCs w:val="22"/>
              </w:rPr>
              <w:t>Ms. Hannah Williams, Traffic Engineering Associate</w:t>
            </w:r>
          </w:p>
          <w:p w14:paraId="44C8C83F" w14:textId="2F3FB0C7" w:rsidR="00A1579A" w:rsidRPr="00A1579A" w:rsidRDefault="00A1579A" w:rsidP="00A1579A">
            <w:pPr>
              <w:pStyle w:val="ListParagraph"/>
              <w:numPr>
                <w:ilvl w:val="0"/>
                <w:numId w:val="25"/>
              </w:numPr>
              <w:autoSpaceDE w:val="0"/>
              <w:autoSpaceDN w:val="0"/>
              <w:adjustRightInd w:val="0"/>
              <w:jc w:val="both"/>
              <w:rPr>
                <w:rFonts w:ascii="Arial" w:hAnsi="Arial" w:cs="Arial"/>
                <w:sz w:val="22"/>
                <w:szCs w:val="22"/>
              </w:rPr>
            </w:pPr>
            <w:r w:rsidRPr="00A1579A">
              <w:rPr>
                <w:rFonts w:ascii="Arial" w:hAnsi="Arial" w:cs="Arial"/>
                <w:sz w:val="22"/>
                <w:szCs w:val="22"/>
              </w:rPr>
              <w:t>Mr. Sergio Reyes, Traffic Engineer</w:t>
            </w:r>
          </w:p>
          <w:p w14:paraId="692BB0D9" w14:textId="77777777" w:rsidR="003115AF" w:rsidRPr="003115AF" w:rsidRDefault="003115AF" w:rsidP="003115AF">
            <w:pPr>
              <w:autoSpaceDE w:val="0"/>
              <w:autoSpaceDN w:val="0"/>
              <w:adjustRightInd w:val="0"/>
              <w:jc w:val="both"/>
              <w:rPr>
                <w:rFonts w:ascii="Arial" w:hAnsi="Arial" w:cs="Arial"/>
                <w:sz w:val="22"/>
                <w:szCs w:val="22"/>
              </w:rPr>
            </w:pPr>
          </w:p>
          <w:p w14:paraId="396D8834" w14:textId="672CD601" w:rsidR="00A1579A" w:rsidRPr="003115AF" w:rsidRDefault="00A1579A" w:rsidP="003115AF">
            <w:pPr>
              <w:autoSpaceDE w:val="0"/>
              <w:autoSpaceDN w:val="0"/>
              <w:adjustRightInd w:val="0"/>
              <w:jc w:val="both"/>
              <w:rPr>
                <w:rFonts w:ascii="Arial" w:hAnsi="Arial" w:cs="Arial"/>
                <w:sz w:val="22"/>
                <w:szCs w:val="22"/>
              </w:rPr>
            </w:pPr>
            <w:r w:rsidRPr="003115AF">
              <w:rPr>
                <w:rFonts w:ascii="Arial" w:hAnsi="Arial" w:cs="Arial"/>
                <w:sz w:val="22"/>
                <w:szCs w:val="22"/>
              </w:rPr>
              <w:t>Mr. Tommy Gonzalez, City Manager</w:t>
            </w:r>
            <w:r w:rsidR="003115AF">
              <w:rPr>
                <w:rFonts w:ascii="Arial" w:hAnsi="Arial" w:cs="Arial"/>
                <w:sz w:val="22"/>
                <w:szCs w:val="22"/>
              </w:rPr>
              <w:t>, commented.</w:t>
            </w:r>
          </w:p>
          <w:p w14:paraId="6F3BA586" w14:textId="66F6489F" w:rsidR="00A1579A" w:rsidRPr="00A1579A" w:rsidRDefault="00A1579A" w:rsidP="00A1579A">
            <w:pPr>
              <w:autoSpaceDE w:val="0"/>
              <w:autoSpaceDN w:val="0"/>
              <w:adjustRightInd w:val="0"/>
              <w:jc w:val="both"/>
              <w:rPr>
                <w:rFonts w:ascii="Arial" w:hAnsi="Arial" w:cs="Arial"/>
                <w:sz w:val="22"/>
                <w:szCs w:val="22"/>
              </w:rPr>
            </w:pPr>
          </w:p>
          <w:p w14:paraId="70F2D582" w14:textId="4A7A762E" w:rsidR="00A1579A" w:rsidRPr="00A1579A" w:rsidRDefault="00A1579A" w:rsidP="00A1579A">
            <w:pPr>
              <w:autoSpaceDE w:val="0"/>
              <w:autoSpaceDN w:val="0"/>
              <w:adjustRightInd w:val="0"/>
              <w:jc w:val="both"/>
              <w:rPr>
                <w:rFonts w:ascii="Arial" w:hAnsi="Arial" w:cs="Arial"/>
                <w:color w:val="2B2B2B"/>
                <w:sz w:val="21"/>
                <w:szCs w:val="21"/>
                <w:shd w:val="clear" w:color="auto" w:fill="FFFFFF"/>
              </w:rPr>
            </w:pPr>
            <w:r w:rsidRPr="00A1579A">
              <w:rPr>
                <w:rFonts w:ascii="Arial" w:hAnsi="Arial" w:cs="Arial"/>
                <w:sz w:val="22"/>
                <w:szCs w:val="22"/>
              </w:rPr>
              <w:t xml:space="preserve">Dr. Kelvin </w:t>
            </w:r>
            <w:proofErr w:type="spellStart"/>
            <w:r w:rsidRPr="00A1579A">
              <w:rPr>
                <w:rFonts w:ascii="Arial" w:hAnsi="Arial" w:cs="Arial"/>
                <w:sz w:val="22"/>
                <w:szCs w:val="22"/>
              </w:rPr>
              <w:t>Cheu</w:t>
            </w:r>
            <w:proofErr w:type="spellEnd"/>
            <w:r w:rsidRPr="00A1579A">
              <w:rPr>
                <w:rFonts w:ascii="Arial" w:hAnsi="Arial" w:cs="Arial"/>
                <w:sz w:val="22"/>
                <w:szCs w:val="22"/>
              </w:rPr>
              <w:t xml:space="preserve">, </w:t>
            </w:r>
            <w:r w:rsidRPr="00A1579A">
              <w:rPr>
                <w:rFonts w:ascii="Arial" w:hAnsi="Arial" w:cs="Arial"/>
                <w:color w:val="2B2B2B"/>
                <w:sz w:val="21"/>
                <w:szCs w:val="21"/>
                <w:shd w:val="clear" w:color="auto" w:fill="FFFFFF"/>
              </w:rPr>
              <w:t>University of Texas, College of Engineering Professor, commented</w:t>
            </w:r>
            <w:r w:rsidR="000F63FC">
              <w:rPr>
                <w:rFonts w:ascii="Arial" w:hAnsi="Arial" w:cs="Arial"/>
                <w:color w:val="2B2B2B"/>
                <w:sz w:val="21"/>
                <w:szCs w:val="21"/>
                <w:shd w:val="clear" w:color="auto" w:fill="FFFFFF"/>
              </w:rPr>
              <w:t xml:space="preserve"> during the presentation</w:t>
            </w:r>
            <w:r w:rsidRPr="00A1579A">
              <w:rPr>
                <w:rFonts w:ascii="Arial" w:hAnsi="Arial" w:cs="Arial"/>
                <w:color w:val="2B2B2B"/>
                <w:sz w:val="21"/>
                <w:szCs w:val="21"/>
                <w:shd w:val="clear" w:color="auto" w:fill="FFFFFF"/>
              </w:rPr>
              <w:t>.</w:t>
            </w:r>
          </w:p>
          <w:p w14:paraId="26811774" w14:textId="77777777" w:rsidR="00A1579A" w:rsidRPr="00A1579A" w:rsidRDefault="00A1579A" w:rsidP="00A1579A">
            <w:pPr>
              <w:autoSpaceDE w:val="0"/>
              <w:autoSpaceDN w:val="0"/>
              <w:adjustRightInd w:val="0"/>
              <w:jc w:val="both"/>
              <w:rPr>
                <w:rFonts w:ascii="Arial" w:hAnsi="Arial" w:cs="Arial"/>
                <w:color w:val="2B2B2B"/>
                <w:sz w:val="21"/>
                <w:szCs w:val="21"/>
                <w:shd w:val="clear" w:color="auto" w:fill="FFFFFF"/>
              </w:rPr>
            </w:pPr>
          </w:p>
          <w:p w14:paraId="479018EC" w14:textId="77777777" w:rsidR="00A1579A" w:rsidRPr="00A1579A" w:rsidRDefault="00A1579A" w:rsidP="00A1579A">
            <w:pPr>
              <w:autoSpaceDE w:val="0"/>
              <w:autoSpaceDN w:val="0"/>
              <w:adjustRightInd w:val="0"/>
              <w:jc w:val="both"/>
              <w:rPr>
                <w:rFonts w:ascii="Arial" w:hAnsi="Arial" w:cs="Arial"/>
                <w:color w:val="2B2B2B"/>
                <w:sz w:val="21"/>
                <w:szCs w:val="21"/>
                <w:shd w:val="clear" w:color="auto" w:fill="FFFFFF"/>
              </w:rPr>
            </w:pPr>
            <w:r w:rsidRPr="00A1579A">
              <w:rPr>
                <w:rFonts w:ascii="Arial" w:hAnsi="Arial" w:cs="Arial"/>
                <w:color w:val="2B2B2B"/>
                <w:sz w:val="21"/>
                <w:szCs w:val="21"/>
                <w:shd w:val="clear" w:color="auto" w:fill="FFFFFF"/>
              </w:rPr>
              <w:t>Representatives Svarzbein, Annello, Hernandez, and Molinar commented.</w:t>
            </w:r>
          </w:p>
          <w:p w14:paraId="41ADE859" w14:textId="77777777" w:rsidR="00D524E0" w:rsidRPr="00A1579A" w:rsidRDefault="00D524E0" w:rsidP="00D524E0">
            <w:pPr>
              <w:autoSpaceDE w:val="0"/>
              <w:autoSpaceDN w:val="0"/>
              <w:adjustRightInd w:val="0"/>
              <w:jc w:val="both"/>
              <w:rPr>
                <w:rFonts w:ascii="Arial" w:hAnsi="Arial" w:cs="Arial"/>
                <w:sz w:val="22"/>
                <w:szCs w:val="22"/>
              </w:rPr>
            </w:pPr>
          </w:p>
          <w:p w14:paraId="6FC13BD0" w14:textId="2C2C24A4" w:rsidR="00D524E0" w:rsidRPr="00A1579A" w:rsidRDefault="00D524E0" w:rsidP="00D524E0">
            <w:pPr>
              <w:autoSpaceDE w:val="0"/>
              <w:autoSpaceDN w:val="0"/>
              <w:adjustRightInd w:val="0"/>
              <w:jc w:val="both"/>
              <w:rPr>
                <w:rFonts w:ascii="Arial" w:hAnsi="Arial" w:cs="Arial"/>
                <w:sz w:val="22"/>
                <w:szCs w:val="22"/>
              </w:rPr>
            </w:pPr>
            <w:r w:rsidRPr="00A1579A">
              <w:rPr>
                <w:rFonts w:ascii="Arial" w:hAnsi="Arial" w:cs="Arial"/>
                <w:b/>
                <w:sz w:val="22"/>
                <w:szCs w:val="22"/>
              </w:rPr>
              <w:t>NO ACTION</w:t>
            </w:r>
            <w:r w:rsidRPr="00A1579A">
              <w:rPr>
                <w:rFonts w:ascii="Arial" w:hAnsi="Arial" w:cs="Arial"/>
                <w:sz w:val="22"/>
                <w:szCs w:val="22"/>
              </w:rPr>
              <w:t xml:space="preserve"> was taken on this item.</w:t>
            </w:r>
          </w:p>
        </w:tc>
      </w:tr>
      <w:tr w:rsidR="000D2EBD" w:rsidRPr="00DB29F2" w14:paraId="26BB5B1E" w14:textId="77777777" w:rsidTr="000B76CB">
        <w:tc>
          <w:tcPr>
            <w:tcW w:w="9900" w:type="dxa"/>
            <w:gridSpan w:val="3"/>
            <w:tcBorders>
              <w:top w:val="nil"/>
              <w:left w:val="nil"/>
              <w:bottom w:val="nil"/>
              <w:right w:val="nil"/>
            </w:tcBorders>
          </w:tcPr>
          <w:p w14:paraId="713C05E7" w14:textId="75215417" w:rsidR="000D2EBD" w:rsidRPr="00AE5ECA" w:rsidRDefault="000D2EBD" w:rsidP="000D2EBD">
            <w:pPr>
              <w:jc w:val="both"/>
              <w:rPr>
                <w:rFonts w:ascii="Arial" w:hAnsi="Arial" w:cs="Arial"/>
              </w:rPr>
            </w:pPr>
            <w:r w:rsidRPr="00AE5ECA">
              <w:rPr>
                <w:rFonts w:ascii="Arial" w:hAnsi="Arial" w:cs="Arial"/>
              </w:rPr>
              <w:t>……………………………………………………………………………………………………….</w:t>
            </w:r>
          </w:p>
        </w:tc>
      </w:tr>
      <w:tr w:rsidR="000D2EBD" w:rsidRPr="00DB29F2" w14:paraId="1FB93E69" w14:textId="77777777" w:rsidTr="000B76CB">
        <w:tc>
          <w:tcPr>
            <w:tcW w:w="9900" w:type="dxa"/>
            <w:gridSpan w:val="3"/>
            <w:tcBorders>
              <w:top w:val="nil"/>
              <w:left w:val="nil"/>
              <w:bottom w:val="nil"/>
              <w:right w:val="nil"/>
            </w:tcBorders>
          </w:tcPr>
          <w:p w14:paraId="1AA3F31D" w14:textId="55FC6CAF" w:rsidR="000D2EBD" w:rsidRPr="00AE5ECA" w:rsidRDefault="000D2EBD" w:rsidP="000D2EBD">
            <w:pPr>
              <w:rPr>
                <w:rFonts w:ascii="Arial" w:hAnsi="Arial" w:cs="Arial"/>
                <w:b/>
              </w:rPr>
            </w:pPr>
            <w:r w:rsidRPr="00AE5ECA">
              <w:rPr>
                <w:rFonts w:ascii="Arial" w:hAnsi="Arial" w:cs="Arial"/>
                <w:b/>
                <w:sz w:val="22"/>
                <w:szCs w:val="22"/>
              </w:rPr>
              <w:t>Goal 2: Set the Standard for a Safe and Secure City</w:t>
            </w:r>
          </w:p>
          <w:p w14:paraId="7CA34C76" w14:textId="1EB263A6" w:rsidR="000D2EBD" w:rsidRPr="00AE5ECA" w:rsidRDefault="000D2EBD" w:rsidP="000D2EBD">
            <w:pPr>
              <w:jc w:val="both"/>
              <w:rPr>
                <w:rFonts w:ascii="Arial" w:hAnsi="Arial" w:cs="Arial"/>
              </w:rPr>
            </w:pPr>
            <w:r w:rsidRPr="00AE5ECA">
              <w:rPr>
                <w:rFonts w:ascii="Arial" w:hAnsi="Arial" w:cs="Arial"/>
              </w:rPr>
              <w:t>……………………………………………………………………………………………………….</w:t>
            </w:r>
          </w:p>
        </w:tc>
      </w:tr>
      <w:tr w:rsidR="000D2EBD" w:rsidRPr="00DB29F2" w14:paraId="72D8D09B" w14:textId="77777777" w:rsidTr="000B76CB">
        <w:tc>
          <w:tcPr>
            <w:tcW w:w="720" w:type="dxa"/>
            <w:tcBorders>
              <w:top w:val="nil"/>
              <w:left w:val="nil"/>
              <w:bottom w:val="nil"/>
              <w:right w:val="nil"/>
            </w:tcBorders>
          </w:tcPr>
          <w:p w14:paraId="1FF4353D" w14:textId="418D9858" w:rsidR="000D2EBD" w:rsidRPr="000D2EBD" w:rsidRDefault="000D2EBD" w:rsidP="000D2EBD">
            <w:pPr>
              <w:jc w:val="both"/>
              <w:rPr>
                <w:rFonts w:ascii="Arial" w:hAnsi="Arial" w:cs="Arial"/>
                <w:b/>
                <w:sz w:val="22"/>
                <w:szCs w:val="22"/>
              </w:rPr>
            </w:pPr>
            <w:r w:rsidRPr="000D2EBD">
              <w:rPr>
                <w:rFonts w:ascii="Arial" w:hAnsi="Arial" w:cs="Arial"/>
                <w:b/>
                <w:sz w:val="22"/>
                <w:szCs w:val="22"/>
              </w:rPr>
              <w:t>26.</w:t>
            </w:r>
          </w:p>
        </w:tc>
        <w:tc>
          <w:tcPr>
            <w:tcW w:w="9180" w:type="dxa"/>
            <w:gridSpan w:val="2"/>
            <w:tcBorders>
              <w:top w:val="nil"/>
              <w:left w:val="nil"/>
              <w:bottom w:val="nil"/>
              <w:right w:val="nil"/>
            </w:tcBorders>
          </w:tcPr>
          <w:p w14:paraId="544C3948" w14:textId="29AC5BDD" w:rsidR="000D2EBD" w:rsidRPr="00AE5ECA" w:rsidRDefault="000D2EBD" w:rsidP="000D2EBD">
            <w:pPr>
              <w:jc w:val="both"/>
              <w:rPr>
                <w:rFonts w:ascii="Arial" w:hAnsi="Arial" w:cs="Arial"/>
                <w:sz w:val="22"/>
                <w:szCs w:val="22"/>
              </w:rPr>
            </w:pPr>
            <w:r w:rsidRPr="00AE5ECA">
              <w:rPr>
                <w:rFonts w:ascii="Arial" w:hAnsi="Arial" w:cs="Arial"/>
                <w:sz w:val="22"/>
                <w:szCs w:val="22"/>
              </w:rPr>
              <w:t>Presentation on Community Health.</w:t>
            </w:r>
          </w:p>
          <w:p w14:paraId="544CEA33" w14:textId="25C19A38" w:rsidR="00AE5ECA" w:rsidRPr="00AE5ECA" w:rsidRDefault="00AE5ECA" w:rsidP="000D2EBD">
            <w:pPr>
              <w:jc w:val="both"/>
              <w:rPr>
                <w:rFonts w:ascii="Arial" w:hAnsi="Arial" w:cs="Arial"/>
                <w:sz w:val="22"/>
                <w:szCs w:val="22"/>
              </w:rPr>
            </w:pPr>
          </w:p>
          <w:p w14:paraId="0F461B35" w14:textId="3EB310AB" w:rsidR="00AE5ECA" w:rsidRPr="00AE5ECA" w:rsidRDefault="00AE5ECA" w:rsidP="000D2EBD">
            <w:pPr>
              <w:jc w:val="both"/>
              <w:rPr>
                <w:rFonts w:ascii="Arial" w:hAnsi="Arial" w:cs="Arial"/>
                <w:sz w:val="22"/>
                <w:szCs w:val="22"/>
              </w:rPr>
            </w:pPr>
            <w:r w:rsidRPr="00AE5ECA">
              <w:rPr>
                <w:rFonts w:ascii="Arial" w:hAnsi="Arial" w:cs="Arial"/>
                <w:sz w:val="22"/>
                <w:szCs w:val="22"/>
              </w:rPr>
              <w:t xml:space="preserve">Fire Chief Mario D’Agostino </w:t>
            </w:r>
            <w:r w:rsidR="00AF29A8">
              <w:rPr>
                <w:rFonts w:ascii="Arial" w:hAnsi="Arial" w:cs="Arial"/>
                <w:sz w:val="22"/>
                <w:szCs w:val="22"/>
              </w:rPr>
              <w:t>presented a PowerPoint presentation (copy on file in the City Clerk’s Office).</w:t>
            </w:r>
          </w:p>
          <w:p w14:paraId="1DAF5873" w14:textId="6AE10021" w:rsidR="00AE5ECA" w:rsidRPr="00AE5ECA" w:rsidRDefault="00AE5ECA" w:rsidP="000D2EBD">
            <w:pPr>
              <w:jc w:val="both"/>
              <w:rPr>
                <w:rFonts w:ascii="Arial" w:hAnsi="Arial" w:cs="Arial"/>
                <w:sz w:val="22"/>
                <w:szCs w:val="22"/>
              </w:rPr>
            </w:pPr>
          </w:p>
          <w:p w14:paraId="54CECF59" w14:textId="3834E35B" w:rsidR="00AE5ECA" w:rsidRPr="00AE5ECA" w:rsidRDefault="00AE5ECA" w:rsidP="000D2EBD">
            <w:pPr>
              <w:jc w:val="both"/>
              <w:rPr>
                <w:rFonts w:ascii="Arial" w:hAnsi="Arial" w:cs="Arial"/>
                <w:sz w:val="22"/>
                <w:szCs w:val="22"/>
              </w:rPr>
            </w:pPr>
            <w:r w:rsidRPr="00AE5ECA">
              <w:rPr>
                <w:rFonts w:ascii="Arial" w:hAnsi="Arial" w:cs="Arial"/>
                <w:sz w:val="22"/>
                <w:szCs w:val="22"/>
              </w:rPr>
              <w:t>Mayor Leeser a</w:t>
            </w:r>
            <w:r w:rsidR="00DB2FE9">
              <w:rPr>
                <w:rFonts w:ascii="Arial" w:hAnsi="Arial" w:cs="Arial"/>
                <w:sz w:val="22"/>
                <w:szCs w:val="22"/>
              </w:rPr>
              <w:t>n</w:t>
            </w:r>
            <w:r w:rsidRPr="00AE5ECA">
              <w:rPr>
                <w:rFonts w:ascii="Arial" w:hAnsi="Arial" w:cs="Arial"/>
                <w:sz w:val="22"/>
                <w:szCs w:val="22"/>
              </w:rPr>
              <w:t>d Representatives Annello and Hernandez commented.</w:t>
            </w:r>
          </w:p>
          <w:p w14:paraId="3ADAC8A6" w14:textId="76506E0E" w:rsidR="00AE5ECA" w:rsidRPr="00AE5ECA" w:rsidRDefault="00AE5ECA" w:rsidP="000D2EBD">
            <w:pPr>
              <w:jc w:val="both"/>
              <w:rPr>
                <w:rFonts w:ascii="Arial" w:hAnsi="Arial" w:cs="Arial"/>
                <w:sz w:val="22"/>
                <w:szCs w:val="22"/>
              </w:rPr>
            </w:pPr>
          </w:p>
          <w:p w14:paraId="72B51720" w14:textId="27BED4EA" w:rsidR="000D2EBD" w:rsidRPr="00AE5ECA" w:rsidRDefault="00AE5ECA" w:rsidP="000D2EBD">
            <w:pPr>
              <w:jc w:val="both"/>
              <w:rPr>
                <w:rFonts w:ascii="Arial" w:hAnsi="Arial" w:cs="Arial"/>
                <w:sz w:val="22"/>
                <w:szCs w:val="22"/>
              </w:rPr>
            </w:pPr>
            <w:r w:rsidRPr="00AE5ECA">
              <w:rPr>
                <w:rFonts w:ascii="Arial" w:hAnsi="Arial" w:cs="Arial"/>
                <w:sz w:val="22"/>
                <w:szCs w:val="22"/>
              </w:rPr>
              <w:t>Mr. Tommy Gonzalez, City Manager, commented.</w:t>
            </w:r>
          </w:p>
          <w:p w14:paraId="7C436EF9" w14:textId="77777777" w:rsidR="000D2EBD" w:rsidRPr="00AE5ECA" w:rsidRDefault="000D2EBD" w:rsidP="000D2EBD">
            <w:pPr>
              <w:jc w:val="both"/>
              <w:rPr>
                <w:rFonts w:ascii="Arial" w:hAnsi="Arial" w:cs="Arial"/>
                <w:sz w:val="22"/>
                <w:szCs w:val="22"/>
              </w:rPr>
            </w:pPr>
          </w:p>
          <w:p w14:paraId="3A914A36" w14:textId="164D1EC7" w:rsidR="000D2EBD" w:rsidRPr="00AE5ECA" w:rsidRDefault="000D2EBD" w:rsidP="000D2EBD">
            <w:pPr>
              <w:jc w:val="both"/>
              <w:rPr>
                <w:rFonts w:ascii="Arial" w:hAnsi="Arial" w:cs="Arial"/>
                <w:sz w:val="22"/>
                <w:szCs w:val="22"/>
              </w:rPr>
            </w:pPr>
            <w:r w:rsidRPr="00AE5ECA">
              <w:rPr>
                <w:rFonts w:ascii="Arial" w:hAnsi="Arial" w:cs="Arial"/>
                <w:b/>
                <w:sz w:val="22"/>
                <w:szCs w:val="22"/>
              </w:rPr>
              <w:t>NO ACTION</w:t>
            </w:r>
            <w:r w:rsidRPr="00AE5ECA">
              <w:rPr>
                <w:rFonts w:ascii="Arial" w:hAnsi="Arial" w:cs="Arial"/>
                <w:sz w:val="22"/>
                <w:szCs w:val="22"/>
              </w:rPr>
              <w:t xml:space="preserve"> was taken on this item.</w:t>
            </w:r>
          </w:p>
        </w:tc>
      </w:tr>
      <w:tr w:rsidR="000D2EBD" w:rsidRPr="00DB29F2" w14:paraId="253D56D3" w14:textId="77777777" w:rsidTr="000B76CB">
        <w:tc>
          <w:tcPr>
            <w:tcW w:w="9900" w:type="dxa"/>
            <w:gridSpan w:val="3"/>
            <w:tcBorders>
              <w:top w:val="nil"/>
              <w:left w:val="nil"/>
              <w:bottom w:val="nil"/>
              <w:right w:val="nil"/>
            </w:tcBorders>
          </w:tcPr>
          <w:p w14:paraId="2856CE84" w14:textId="30A5DF60" w:rsidR="000D2EBD" w:rsidRPr="00AE5ECA" w:rsidRDefault="000D2EBD" w:rsidP="000D2EBD">
            <w:pPr>
              <w:jc w:val="both"/>
              <w:rPr>
                <w:rFonts w:ascii="Arial" w:hAnsi="Arial" w:cs="Arial"/>
                <w:sz w:val="22"/>
                <w:szCs w:val="22"/>
              </w:rPr>
            </w:pPr>
            <w:r w:rsidRPr="00AE5ECA">
              <w:rPr>
                <w:rFonts w:ascii="Arial" w:hAnsi="Arial" w:cs="Arial"/>
              </w:rPr>
              <w:t>……………………………………………………………………………………………………….</w:t>
            </w:r>
          </w:p>
        </w:tc>
      </w:tr>
      <w:tr w:rsidR="000D2EBD" w:rsidRPr="00DB29F2" w14:paraId="3533F076" w14:textId="77777777" w:rsidTr="000B76CB">
        <w:tc>
          <w:tcPr>
            <w:tcW w:w="9900" w:type="dxa"/>
            <w:gridSpan w:val="3"/>
            <w:tcBorders>
              <w:top w:val="nil"/>
              <w:left w:val="nil"/>
              <w:bottom w:val="nil"/>
              <w:right w:val="nil"/>
            </w:tcBorders>
          </w:tcPr>
          <w:p w14:paraId="0829EA07" w14:textId="77777777" w:rsidR="000D2EBD" w:rsidRPr="00AE5ECA" w:rsidRDefault="000D2EBD" w:rsidP="000D2EBD">
            <w:pPr>
              <w:rPr>
                <w:rFonts w:ascii="Arial" w:hAnsi="Arial" w:cs="Arial"/>
                <w:b/>
              </w:rPr>
            </w:pPr>
            <w:r w:rsidRPr="00AE5ECA">
              <w:rPr>
                <w:rFonts w:ascii="Arial" w:hAnsi="Arial" w:cs="Arial"/>
                <w:b/>
                <w:sz w:val="22"/>
                <w:szCs w:val="22"/>
              </w:rPr>
              <w:t>Goal 6: Set the Standard for Sound Government and Fiscal Management</w:t>
            </w:r>
          </w:p>
          <w:p w14:paraId="6FFC180F" w14:textId="4B03CCCF" w:rsidR="000D2EBD" w:rsidRPr="00AE5ECA" w:rsidRDefault="000D2EBD" w:rsidP="000D2EBD">
            <w:pPr>
              <w:jc w:val="both"/>
              <w:rPr>
                <w:rFonts w:ascii="Arial" w:hAnsi="Arial" w:cs="Arial"/>
                <w:sz w:val="22"/>
                <w:szCs w:val="22"/>
              </w:rPr>
            </w:pPr>
            <w:r w:rsidRPr="00AE5ECA">
              <w:rPr>
                <w:rFonts w:ascii="Arial" w:hAnsi="Arial" w:cs="Arial"/>
              </w:rPr>
              <w:t>……………………………………………………………………………………………………….</w:t>
            </w:r>
          </w:p>
        </w:tc>
      </w:tr>
      <w:tr w:rsidR="000D2EBD" w:rsidRPr="00DB29F2" w14:paraId="72E7DC90" w14:textId="77777777" w:rsidTr="000B76CB">
        <w:tc>
          <w:tcPr>
            <w:tcW w:w="810" w:type="dxa"/>
            <w:gridSpan w:val="2"/>
            <w:tcBorders>
              <w:top w:val="nil"/>
              <w:left w:val="nil"/>
              <w:bottom w:val="nil"/>
              <w:right w:val="nil"/>
            </w:tcBorders>
          </w:tcPr>
          <w:p w14:paraId="623ABB97" w14:textId="144BFFC4" w:rsidR="000D2EBD" w:rsidRPr="008A68A0" w:rsidRDefault="000D2EBD" w:rsidP="000D2EBD">
            <w:pPr>
              <w:rPr>
                <w:rFonts w:ascii="Arial" w:hAnsi="Arial" w:cs="Arial"/>
                <w:b/>
                <w:sz w:val="22"/>
                <w:szCs w:val="22"/>
              </w:rPr>
            </w:pPr>
            <w:r>
              <w:rPr>
                <w:rFonts w:ascii="Arial" w:hAnsi="Arial" w:cs="Arial"/>
                <w:b/>
                <w:sz w:val="22"/>
                <w:szCs w:val="22"/>
              </w:rPr>
              <w:t>27</w:t>
            </w:r>
            <w:r w:rsidRPr="008A68A0">
              <w:rPr>
                <w:rFonts w:ascii="Arial" w:hAnsi="Arial" w:cs="Arial"/>
                <w:b/>
                <w:sz w:val="22"/>
                <w:szCs w:val="22"/>
              </w:rPr>
              <w:t>.</w:t>
            </w:r>
          </w:p>
        </w:tc>
        <w:tc>
          <w:tcPr>
            <w:tcW w:w="9090" w:type="dxa"/>
            <w:tcBorders>
              <w:top w:val="nil"/>
              <w:left w:val="nil"/>
              <w:bottom w:val="nil"/>
              <w:right w:val="nil"/>
            </w:tcBorders>
          </w:tcPr>
          <w:p w14:paraId="6D0DEF91" w14:textId="04B16E0B" w:rsidR="000D2EBD" w:rsidRDefault="000D2EBD" w:rsidP="000D2EBD">
            <w:pPr>
              <w:jc w:val="both"/>
              <w:rPr>
                <w:rFonts w:ascii="Arial" w:hAnsi="Arial" w:cs="Arial"/>
                <w:sz w:val="22"/>
                <w:szCs w:val="22"/>
              </w:rPr>
            </w:pPr>
            <w:r w:rsidRPr="00AE5ECA">
              <w:rPr>
                <w:rFonts w:ascii="Arial" w:hAnsi="Arial" w:cs="Arial"/>
                <w:sz w:val="22"/>
                <w:szCs w:val="22"/>
              </w:rPr>
              <w:t>Budget Update - Presentation by the El Paso Central Appraisal District</w:t>
            </w:r>
            <w:r w:rsidR="00AE5ECA">
              <w:rPr>
                <w:rFonts w:ascii="Arial" w:hAnsi="Arial" w:cs="Arial"/>
                <w:sz w:val="22"/>
                <w:szCs w:val="22"/>
              </w:rPr>
              <w:t>.</w:t>
            </w:r>
          </w:p>
          <w:p w14:paraId="30151BBF" w14:textId="34D64D66" w:rsidR="00AE5ECA" w:rsidRDefault="00AE5ECA" w:rsidP="000D2EBD">
            <w:pPr>
              <w:jc w:val="both"/>
              <w:rPr>
                <w:rFonts w:ascii="Arial" w:hAnsi="Arial" w:cs="Arial"/>
                <w:sz w:val="22"/>
                <w:szCs w:val="22"/>
              </w:rPr>
            </w:pPr>
          </w:p>
          <w:p w14:paraId="1C6401D2" w14:textId="63D8DB0C" w:rsidR="00AE5ECA" w:rsidRDefault="00AE5ECA" w:rsidP="000D2EBD">
            <w:pPr>
              <w:jc w:val="both"/>
              <w:rPr>
                <w:rFonts w:ascii="Arial" w:hAnsi="Arial" w:cs="Arial"/>
                <w:sz w:val="22"/>
                <w:szCs w:val="22"/>
              </w:rPr>
            </w:pPr>
            <w:r>
              <w:rPr>
                <w:rFonts w:ascii="Arial" w:hAnsi="Arial" w:cs="Arial"/>
                <w:sz w:val="22"/>
                <w:szCs w:val="22"/>
              </w:rPr>
              <w:t>Ms. Nicole Cote, Office of Management and Budget Director, introduced the item.</w:t>
            </w:r>
          </w:p>
          <w:p w14:paraId="115851AD" w14:textId="0442060F" w:rsidR="00AE5ECA" w:rsidRDefault="00AE5ECA" w:rsidP="000D2EBD">
            <w:pPr>
              <w:jc w:val="both"/>
              <w:rPr>
                <w:rFonts w:ascii="Arial" w:hAnsi="Arial" w:cs="Arial"/>
                <w:sz w:val="22"/>
                <w:szCs w:val="22"/>
              </w:rPr>
            </w:pPr>
          </w:p>
          <w:p w14:paraId="73EF275E" w14:textId="6B49DC6E" w:rsidR="00AE5ECA" w:rsidRDefault="00AE5ECA" w:rsidP="000D2EBD">
            <w:pPr>
              <w:jc w:val="both"/>
              <w:rPr>
                <w:rFonts w:ascii="Arial" w:hAnsi="Arial" w:cs="Arial"/>
                <w:sz w:val="22"/>
                <w:szCs w:val="22"/>
              </w:rPr>
            </w:pPr>
            <w:r>
              <w:rPr>
                <w:rFonts w:ascii="Arial" w:hAnsi="Arial" w:cs="Arial"/>
                <w:sz w:val="22"/>
                <w:szCs w:val="22"/>
              </w:rPr>
              <w:t xml:space="preserve">Ms. Dinah </w:t>
            </w:r>
            <w:r w:rsidR="006C7003">
              <w:rPr>
                <w:rFonts w:ascii="Arial" w:hAnsi="Arial" w:cs="Arial"/>
                <w:sz w:val="22"/>
                <w:szCs w:val="22"/>
              </w:rPr>
              <w:t xml:space="preserve">L. Kilgore, Chief Appraiser and Mr. David Stone, </w:t>
            </w:r>
            <w:r w:rsidR="0068788D">
              <w:rPr>
                <w:rFonts w:ascii="Arial" w:hAnsi="Arial" w:cs="Arial"/>
                <w:sz w:val="22"/>
                <w:szCs w:val="22"/>
              </w:rPr>
              <w:t>Assistant Chief Appraiser, presented a PowerPoint presentation (copy on file in the City Clerk’s Office).</w:t>
            </w:r>
          </w:p>
          <w:p w14:paraId="0B9A5E6D" w14:textId="3C2535D1" w:rsidR="0068788D" w:rsidRDefault="0068788D" w:rsidP="000D2EBD">
            <w:pPr>
              <w:jc w:val="both"/>
              <w:rPr>
                <w:rFonts w:ascii="Arial" w:hAnsi="Arial" w:cs="Arial"/>
                <w:sz w:val="22"/>
                <w:szCs w:val="22"/>
              </w:rPr>
            </w:pPr>
          </w:p>
          <w:p w14:paraId="7A8E71EE" w14:textId="7C6A26BB" w:rsidR="0068788D" w:rsidRDefault="0068788D" w:rsidP="000D2EBD">
            <w:pPr>
              <w:jc w:val="both"/>
              <w:rPr>
                <w:rFonts w:ascii="Arial" w:hAnsi="Arial" w:cs="Arial"/>
                <w:sz w:val="22"/>
                <w:szCs w:val="22"/>
              </w:rPr>
            </w:pPr>
            <w:r>
              <w:rPr>
                <w:rFonts w:ascii="Arial" w:hAnsi="Arial" w:cs="Arial"/>
                <w:sz w:val="22"/>
                <w:szCs w:val="22"/>
              </w:rPr>
              <w:t>Mayor Leeser and Representatives Svarzbein, Hernandez, Molinar, Salcido, Rodriguez, and Rivera commented.</w:t>
            </w:r>
          </w:p>
          <w:p w14:paraId="76C46FFD" w14:textId="0F5CC65A" w:rsidR="0068788D" w:rsidRDefault="0068788D" w:rsidP="000D2EBD">
            <w:pPr>
              <w:jc w:val="both"/>
              <w:rPr>
                <w:rFonts w:ascii="Arial" w:hAnsi="Arial" w:cs="Arial"/>
                <w:sz w:val="22"/>
                <w:szCs w:val="22"/>
              </w:rPr>
            </w:pPr>
          </w:p>
          <w:p w14:paraId="75322C41" w14:textId="25D74E5A" w:rsidR="0068788D" w:rsidRDefault="0068788D" w:rsidP="000D2EBD">
            <w:pPr>
              <w:jc w:val="both"/>
              <w:rPr>
                <w:rFonts w:ascii="Arial" w:hAnsi="Arial" w:cs="Arial"/>
                <w:sz w:val="22"/>
                <w:szCs w:val="22"/>
              </w:rPr>
            </w:pPr>
            <w:r>
              <w:rPr>
                <w:rFonts w:ascii="Arial" w:hAnsi="Arial" w:cs="Arial"/>
                <w:sz w:val="22"/>
                <w:szCs w:val="22"/>
              </w:rPr>
              <w:lastRenderedPageBreak/>
              <w:t xml:space="preserve">*Motion made, seconded, and unanimously carried to </w:t>
            </w:r>
            <w:r w:rsidRPr="0068788D">
              <w:rPr>
                <w:rFonts w:ascii="Arial" w:hAnsi="Arial" w:cs="Arial"/>
                <w:b/>
                <w:sz w:val="22"/>
                <w:szCs w:val="22"/>
              </w:rPr>
              <w:t>MOVE</w:t>
            </w:r>
            <w:r>
              <w:rPr>
                <w:rFonts w:ascii="Arial" w:hAnsi="Arial" w:cs="Arial"/>
                <w:sz w:val="22"/>
                <w:szCs w:val="22"/>
              </w:rPr>
              <w:t xml:space="preserve"> the item after Item 23.</w:t>
            </w:r>
          </w:p>
          <w:p w14:paraId="5BB167C0" w14:textId="77777777" w:rsidR="000D2EBD" w:rsidRPr="00AE5ECA" w:rsidRDefault="000D2EBD" w:rsidP="000D2EBD">
            <w:pPr>
              <w:jc w:val="both"/>
              <w:rPr>
                <w:rFonts w:ascii="Arial" w:hAnsi="Arial" w:cs="Arial"/>
                <w:sz w:val="22"/>
                <w:szCs w:val="22"/>
              </w:rPr>
            </w:pPr>
          </w:p>
          <w:p w14:paraId="2715303A" w14:textId="4AC27235" w:rsidR="000D2EBD" w:rsidRPr="00AE5ECA" w:rsidRDefault="000D2EBD" w:rsidP="000D2EBD">
            <w:pPr>
              <w:jc w:val="both"/>
              <w:rPr>
                <w:rFonts w:ascii="Arial" w:hAnsi="Arial" w:cs="Arial"/>
                <w:sz w:val="22"/>
                <w:szCs w:val="22"/>
              </w:rPr>
            </w:pPr>
            <w:r w:rsidRPr="00AE5ECA">
              <w:rPr>
                <w:rFonts w:ascii="Arial" w:hAnsi="Arial" w:cs="Arial"/>
                <w:b/>
                <w:sz w:val="22"/>
                <w:szCs w:val="22"/>
              </w:rPr>
              <w:t xml:space="preserve">NO </w:t>
            </w:r>
            <w:r w:rsidR="00AF29A8">
              <w:rPr>
                <w:rFonts w:ascii="Arial" w:hAnsi="Arial" w:cs="Arial"/>
                <w:b/>
                <w:sz w:val="22"/>
                <w:szCs w:val="22"/>
              </w:rPr>
              <w:t xml:space="preserve">OTHER </w:t>
            </w:r>
            <w:r w:rsidRPr="00AE5ECA">
              <w:rPr>
                <w:rFonts w:ascii="Arial" w:hAnsi="Arial" w:cs="Arial"/>
                <w:b/>
                <w:sz w:val="22"/>
                <w:szCs w:val="22"/>
              </w:rPr>
              <w:t>ACTION</w:t>
            </w:r>
            <w:r w:rsidRPr="00AE5ECA">
              <w:rPr>
                <w:rFonts w:ascii="Arial" w:hAnsi="Arial" w:cs="Arial"/>
                <w:sz w:val="22"/>
                <w:szCs w:val="22"/>
              </w:rPr>
              <w:t xml:space="preserve"> was taken on this item.</w:t>
            </w:r>
          </w:p>
        </w:tc>
      </w:tr>
      <w:tr w:rsidR="000D2EBD" w:rsidRPr="00DB29F2" w14:paraId="40F92AA6" w14:textId="77777777" w:rsidTr="000B76CB">
        <w:tc>
          <w:tcPr>
            <w:tcW w:w="9900" w:type="dxa"/>
            <w:gridSpan w:val="3"/>
            <w:tcBorders>
              <w:top w:val="nil"/>
              <w:left w:val="nil"/>
              <w:bottom w:val="nil"/>
              <w:right w:val="nil"/>
            </w:tcBorders>
          </w:tcPr>
          <w:p w14:paraId="42909D8E" w14:textId="048EB2EF" w:rsidR="000D2EBD" w:rsidRPr="00936574" w:rsidRDefault="000D2EBD" w:rsidP="000D2EBD">
            <w:pPr>
              <w:jc w:val="both"/>
              <w:rPr>
                <w:rFonts w:ascii="Arial" w:hAnsi="Arial" w:cs="Arial"/>
                <w:sz w:val="22"/>
                <w:szCs w:val="22"/>
              </w:rPr>
            </w:pPr>
            <w:r w:rsidRPr="00936574">
              <w:rPr>
                <w:rFonts w:ascii="Arial" w:hAnsi="Arial" w:cs="Arial"/>
                <w:b/>
              </w:rPr>
              <w:lastRenderedPageBreak/>
              <w:t>……………………………………………………………………………………………..………….</w:t>
            </w:r>
          </w:p>
        </w:tc>
      </w:tr>
      <w:tr w:rsidR="000D2EBD" w:rsidRPr="00DB29F2" w14:paraId="00A34E89" w14:textId="77777777" w:rsidTr="000B76CB">
        <w:tc>
          <w:tcPr>
            <w:tcW w:w="9900" w:type="dxa"/>
            <w:gridSpan w:val="3"/>
            <w:tcBorders>
              <w:top w:val="nil"/>
              <w:left w:val="nil"/>
              <w:bottom w:val="nil"/>
              <w:right w:val="nil"/>
            </w:tcBorders>
          </w:tcPr>
          <w:p w14:paraId="3624E6F0" w14:textId="23F9CFE4" w:rsidR="000D2EBD" w:rsidRPr="00936574" w:rsidRDefault="000D2EBD" w:rsidP="000D2EBD">
            <w:pPr>
              <w:rPr>
                <w:rFonts w:ascii="Arial" w:hAnsi="Arial" w:cs="Arial"/>
                <w:b/>
              </w:rPr>
            </w:pPr>
            <w:r w:rsidRPr="00936574">
              <w:rPr>
                <w:rFonts w:ascii="Arial" w:hAnsi="Arial" w:cs="Arial"/>
                <w:b/>
                <w:sz w:val="22"/>
                <w:szCs w:val="22"/>
              </w:rPr>
              <w:t>Goal 8: Nurture and Promote a Healthy, Sustainable Community</w:t>
            </w:r>
          </w:p>
          <w:p w14:paraId="3E05D403" w14:textId="43D76956" w:rsidR="000D2EBD" w:rsidRPr="00936574" w:rsidRDefault="000D2EBD" w:rsidP="000D2EBD">
            <w:pPr>
              <w:jc w:val="both"/>
              <w:rPr>
                <w:rFonts w:ascii="Arial" w:hAnsi="Arial" w:cs="Arial"/>
                <w:sz w:val="22"/>
                <w:szCs w:val="22"/>
              </w:rPr>
            </w:pPr>
            <w:r w:rsidRPr="00936574">
              <w:rPr>
                <w:rFonts w:ascii="Arial" w:hAnsi="Arial" w:cs="Arial"/>
              </w:rPr>
              <w:t>……………………………………………………………………………………………………….</w:t>
            </w:r>
          </w:p>
        </w:tc>
      </w:tr>
      <w:tr w:rsidR="000D2EBD" w:rsidRPr="00DB29F2" w14:paraId="1C9258F7" w14:textId="77777777" w:rsidTr="000B76CB">
        <w:tc>
          <w:tcPr>
            <w:tcW w:w="810" w:type="dxa"/>
            <w:gridSpan w:val="2"/>
            <w:tcBorders>
              <w:top w:val="nil"/>
              <w:left w:val="nil"/>
              <w:bottom w:val="nil"/>
              <w:right w:val="nil"/>
            </w:tcBorders>
          </w:tcPr>
          <w:p w14:paraId="123D92E2" w14:textId="0A82F83C" w:rsidR="000D2EBD" w:rsidRPr="003D24CB" w:rsidRDefault="00101A8F" w:rsidP="000D2EBD">
            <w:pPr>
              <w:rPr>
                <w:rFonts w:ascii="Arial" w:hAnsi="Arial" w:cs="Arial"/>
                <w:b/>
                <w:sz w:val="22"/>
                <w:szCs w:val="22"/>
              </w:rPr>
            </w:pPr>
            <w:r w:rsidRPr="003D24CB">
              <w:rPr>
                <w:rFonts w:ascii="Arial" w:hAnsi="Arial" w:cs="Arial"/>
                <w:b/>
                <w:sz w:val="22"/>
                <w:szCs w:val="22"/>
              </w:rPr>
              <w:t>28</w:t>
            </w:r>
            <w:r w:rsidR="000D2EBD" w:rsidRPr="003D24CB">
              <w:rPr>
                <w:rFonts w:ascii="Arial" w:hAnsi="Arial" w:cs="Arial"/>
                <w:b/>
                <w:sz w:val="22"/>
                <w:szCs w:val="22"/>
              </w:rPr>
              <w:t>.</w:t>
            </w:r>
          </w:p>
        </w:tc>
        <w:tc>
          <w:tcPr>
            <w:tcW w:w="9090" w:type="dxa"/>
            <w:tcBorders>
              <w:top w:val="nil"/>
              <w:left w:val="nil"/>
              <w:bottom w:val="nil"/>
              <w:right w:val="nil"/>
            </w:tcBorders>
          </w:tcPr>
          <w:p w14:paraId="227B2E48" w14:textId="77777777" w:rsidR="000D2EBD" w:rsidRPr="003D24CB" w:rsidRDefault="000D2EBD" w:rsidP="000D2EBD">
            <w:pPr>
              <w:jc w:val="both"/>
              <w:rPr>
                <w:rFonts w:ascii="Arial" w:hAnsi="Arial" w:cs="Arial"/>
                <w:sz w:val="22"/>
                <w:szCs w:val="22"/>
              </w:rPr>
            </w:pPr>
            <w:r w:rsidRPr="003D24CB">
              <w:rPr>
                <w:rFonts w:ascii="Arial" w:hAnsi="Arial" w:cs="Arial"/>
                <w:sz w:val="22"/>
                <w:szCs w:val="22"/>
              </w:rPr>
              <w:t>Update on the state of homelessness in El Paso.</w:t>
            </w:r>
          </w:p>
          <w:p w14:paraId="48EAD15B" w14:textId="77777777" w:rsidR="000D2EBD" w:rsidRPr="003D24CB" w:rsidRDefault="000D2EBD" w:rsidP="000D2EBD">
            <w:pPr>
              <w:jc w:val="both"/>
              <w:rPr>
                <w:rFonts w:ascii="Arial" w:hAnsi="Arial" w:cs="Arial"/>
                <w:sz w:val="22"/>
                <w:szCs w:val="22"/>
              </w:rPr>
            </w:pPr>
          </w:p>
          <w:p w14:paraId="5F38AEAF" w14:textId="709DE9FD" w:rsidR="000D2EBD" w:rsidRPr="003D24CB" w:rsidRDefault="000D2EBD" w:rsidP="000D2EBD">
            <w:pPr>
              <w:jc w:val="both"/>
              <w:rPr>
                <w:rFonts w:ascii="Arial" w:hAnsi="Arial" w:cs="Arial"/>
                <w:sz w:val="22"/>
                <w:szCs w:val="22"/>
              </w:rPr>
            </w:pPr>
            <w:r w:rsidRPr="003D24CB">
              <w:rPr>
                <w:rFonts w:ascii="Arial" w:hAnsi="Arial" w:cs="Arial"/>
                <w:sz w:val="22"/>
                <w:szCs w:val="22"/>
              </w:rPr>
              <w:t xml:space="preserve">*Motion made, seconded, and unanimously carried to </w:t>
            </w:r>
            <w:r w:rsidR="00E717C3" w:rsidRPr="003D24CB">
              <w:rPr>
                <w:rFonts w:ascii="Arial" w:hAnsi="Arial" w:cs="Arial"/>
                <w:b/>
                <w:sz w:val="22"/>
                <w:szCs w:val="22"/>
              </w:rPr>
              <w:t>DELETE</w:t>
            </w:r>
            <w:r w:rsidRPr="003D24CB">
              <w:rPr>
                <w:rFonts w:ascii="Arial" w:hAnsi="Arial" w:cs="Arial"/>
                <w:b/>
                <w:sz w:val="22"/>
                <w:szCs w:val="22"/>
              </w:rPr>
              <w:t xml:space="preserve"> </w:t>
            </w:r>
            <w:r w:rsidRPr="003D24CB">
              <w:rPr>
                <w:rFonts w:ascii="Arial" w:hAnsi="Arial" w:cs="Arial"/>
                <w:sz w:val="22"/>
                <w:szCs w:val="22"/>
              </w:rPr>
              <w:t>the item</w:t>
            </w:r>
            <w:r w:rsidR="00E717C3" w:rsidRPr="003D24CB">
              <w:rPr>
                <w:rFonts w:ascii="Arial" w:hAnsi="Arial" w:cs="Arial"/>
                <w:b/>
                <w:sz w:val="22"/>
                <w:szCs w:val="22"/>
              </w:rPr>
              <w:t>.</w:t>
            </w:r>
          </w:p>
        </w:tc>
      </w:tr>
      <w:tr w:rsidR="000D2EBD" w:rsidRPr="00DB29F2" w14:paraId="3FBA65DC" w14:textId="77777777" w:rsidTr="000B76CB">
        <w:tc>
          <w:tcPr>
            <w:tcW w:w="9900" w:type="dxa"/>
            <w:gridSpan w:val="3"/>
            <w:tcBorders>
              <w:top w:val="nil"/>
              <w:left w:val="nil"/>
              <w:bottom w:val="nil"/>
              <w:right w:val="nil"/>
            </w:tcBorders>
          </w:tcPr>
          <w:p w14:paraId="644ED7D1" w14:textId="449C7B09" w:rsidR="000D2EBD" w:rsidRPr="00515D50" w:rsidRDefault="000D2EBD" w:rsidP="000D2EBD">
            <w:pPr>
              <w:jc w:val="both"/>
              <w:rPr>
                <w:rFonts w:ascii="Arial" w:hAnsi="Arial" w:cs="Arial"/>
                <w:sz w:val="22"/>
                <w:szCs w:val="22"/>
              </w:rPr>
            </w:pPr>
            <w:r w:rsidRPr="00761316">
              <w:rPr>
                <w:rFonts w:ascii="Arial" w:hAnsi="Arial" w:cs="Arial"/>
                <w:b/>
              </w:rPr>
              <w:t>…………………………………………………………………………………………</w:t>
            </w:r>
            <w:r>
              <w:rPr>
                <w:rFonts w:ascii="Arial" w:hAnsi="Arial" w:cs="Arial"/>
                <w:b/>
              </w:rPr>
              <w:t>…..</w:t>
            </w:r>
            <w:r w:rsidRPr="00761316">
              <w:rPr>
                <w:rFonts w:ascii="Arial" w:hAnsi="Arial" w:cs="Arial"/>
                <w:b/>
              </w:rPr>
              <w:t>………….</w:t>
            </w:r>
          </w:p>
        </w:tc>
      </w:tr>
      <w:tr w:rsidR="0025524F" w:rsidRPr="001A78CA" w14:paraId="7B4EECED" w14:textId="77777777" w:rsidTr="000B76CB">
        <w:tc>
          <w:tcPr>
            <w:tcW w:w="9900" w:type="dxa"/>
            <w:gridSpan w:val="3"/>
            <w:tcBorders>
              <w:top w:val="nil"/>
              <w:left w:val="nil"/>
              <w:bottom w:val="nil"/>
              <w:right w:val="nil"/>
            </w:tcBorders>
          </w:tcPr>
          <w:p w14:paraId="2DE312A4" w14:textId="77777777" w:rsidR="0025524F" w:rsidRPr="00261B8C" w:rsidRDefault="0025524F" w:rsidP="0025524F">
            <w:pPr>
              <w:jc w:val="center"/>
              <w:rPr>
                <w:rFonts w:ascii="Arial" w:hAnsi="Arial" w:cs="Arial"/>
                <w:b/>
                <w:sz w:val="22"/>
                <w:szCs w:val="22"/>
                <w:u w:val="single"/>
              </w:rPr>
            </w:pPr>
            <w:r w:rsidRPr="005E739C">
              <w:rPr>
                <w:rFonts w:ascii="Arial" w:hAnsi="Arial" w:cs="Arial"/>
                <w:b/>
                <w:sz w:val="22"/>
                <w:szCs w:val="22"/>
                <w:u w:val="single"/>
              </w:rPr>
              <w:t>CALL TO THE PUBLIC – PUBLIC COMMENT:</w:t>
            </w:r>
          </w:p>
        </w:tc>
      </w:tr>
      <w:tr w:rsidR="00131584" w:rsidRPr="001A78CA" w14:paraId="54D1E657" w14:textId="77777777" w:rsidTr="000B76CB">
        <w:tc>
          <w:tcPr>
            <w:tcW w:w="9900" w:type="dxa"/>
            <w:gridSpan w:val="3"/>
          </w:tcPr>
          <w:p w14:paraId="1DE427A7" w14:textId="6F0C3A5F" w:rsidR="00131584" w:rsidRPr="00DB29F2" w:rsidRDefault="00131584" w:rsidP="00131584">
            <w:pPr>
              <w:rPr>
                <w:rFonts w:ascii="Arial" w:hAnsi="Arial" w:cs="Arial"/>
              </w:rPr>
            </w:pPr>
            <w:r w:rsidRPr="00761316">
              <w:rPr>
                <w:rFonts w:ascii="Arial" w:hAnsi="Arial" w:cs="Arial"/>
                <w:b/>
              </w:rPr>
              <w:t>…………………………………………………………………………………………</w:t>
            </w:r>
            <w:r>
              <w:rPr>
                <w:rFonts w:ascii="Arial" w:hAnsi="Arial" w:cs="Arial"/>
                <w:b/>
              </w:rPr>
              <w:t>…..</w:t>
            </w:r>
            <w:r w:rsidRPr="00761316">
              <w:rPr>
                <w:rFonts w:ascii="Arial" w:hAnsi="Arial" w:cs="Arial"/>
                <w:b/>
              </w:rPr>
              <w:t>………….</w:t>
            </w:r>
          </w:p>
        </w:tc>
      </w:tr>
      <w:tr w:rsidR="0025524F" w:rsidRPr="001A78CA" w14:paraId="78CF662C" w14:textId="77777777" w:rsidTr="000B76CB">
        <w:tc>
          <w:tcPr>
            <w:tcW w:w="9900" w:type="dxa"/>
            <w:gridSpan w:val="3"/>
            <w:tcBorders>
              <w:top w:val="nil"/>
              <w:left w:val="nil"/>
              <w:bottom w:val="nil"/>
              <w:right w:val="nil"/>
            </w:tcBorders>
          </w:tcPr>
          <w:p w14:paraId="2EE2DEEC" w14:textId="5AD3F94E" w:rsidR="0025524F" w:rsidRPr="00CD2AF9" w:rsidRDefault="0025524F" w:rsidP="0025524F">
            <w:pPr>
              <w:rPr>
                <w:rFonts w:ascii="Arial" w:hAnsi="Arial" w:cs="Arial"/>
                <w:sz w:val="22"/>
                <w:szCs w:val="22"/>
              </w:rPr>
            </w:pPr>
            <w:r w:rsidRPr="00CD2AF9">
              <w:rPr>
                <w:rFonts w:ascii="Arial" w:hAnsi="Arial" w:cs="Arial"/>
                <w:sz w:val="22"/>
                <w:szCs w:val="22"/>
              </w:rPr>
              <w:t>The following members of the public commented:</w:t>
            </w:r>
          </w:p>
          <w:p w14:paraId="111009BF" w14:textId="28688881" w:rsidR="0064776A" w:rsidRPr="00CD2AF9" w:rsidRDefault="0064776A" w:rsidP="0025524F">
            <w:pPr>
              <w:rPr>
                <w:rFonts w:ascii="Arial" w:hAnsi="Arial" w:cs="Arial"/>
                <w:sz w:val="22"/>
                <w:szCs w:val="22"/>
              </w:rPr>
            </w:pPr>
          </w:p>
          <w:p w14:paraId="75B9BB6D" w14:textId="6AA24F79" w:rsidR="00FC6F61" w:rsidRDefault="00FC6F61" w:rsidP="003E5AD4">
            <w:pPr>
              <w:pStyle w:val="ListParagraph"/>
              <w:numPr>
                <w:ilvl w:val="0"/>
                <w:numId w:val="6"/>
              </w:numPr>
              <w:rPr>
                <w:rFonts w:ascii="Arial" w:hAnsi="Arial" w:cs="Arial"/>
                <w:sz w:val="22"/>
                <w:szCs w:val="22"/>
              </w:rPr>
            </w:pPr>
            <w:r>
              <w:rPr>
                <w:rFonts w:ascii="Arial" w:hAnsi="Arial" w:cs="Arial"/>
                <w:sz w:val="22"/>
                <w:szCs w:val="22"/>
              </w:rPr>
              <w:t>Wally Cech</w:t>
            </w:r>
          </w:p>
          <w:p w14:paraId="4D498AB7" w14:textId="6429581A" w:rsidR="0064776A" w:rsidRDefault="006E324D" w:rsidP="003E5AD4">
            <w:pPr>
              <w:pStyle w:val="ListParagraph"/>
              <w:numPr>
                <w:ilvl w:val="0"/>
                <w:numId w:val="6"/>
              </w:numPr>
              <w:rPr>
                <w:rFonts w:ascii="Arial" w:hAnsi="Arial" w:cs="Arial"/>
                <w:sz w:val="22"/>
                <w:szCs w:val="22"/>
              </w:rPr>
            </w:pPr>
            <w:r>
              <w:rPr>
                <w:rFonts w:ascii="Arial" w:hAnsi="Arial" w:cs="Arial"/>
                <w:sz w:val="22"/>
                <w:szCs w:val="22"/>
              </w:rPr>
              <w:t>Rene Corral</w:t>
            </w:r>
          </w:p>
          <w:p w14:paraId="292604F2" w14:textId="3788B274" w:rsidR="00E5642F" w:rsidRDefault="006E324D" w:rsidP="003E5AD4">
            <w:pPr>
              <w:pStyle w:val="ListParagraph"/>
              <w:numPr>
                <w:ilvl w:val="0"/>
                <w:numId w:val="6"/>
              </w:numPr>
              <w:rPr>
                <w:rFonts w:ascii="Arial" w:hAnsi="Arial" w:cs="Arial"/>
                <w:sz w:val="22"/>
                <w:szCs w:val="22"/>
              </w:rPr>
            </w:pPr>
            <w:r>
              <w:rPr>
                <w:rFonts w:ascii="Arial" w:hAnsi="Arial" w:cs="Arial"/>
                <w:sz w:val="22"/>
                <w:szCs w:val="22"/>
              </w:rPr>
              <w:t>Paula Wright</w:t>
            </w:r>
          </w:p>
          <w:p w14:paraId="1232DBCB" w14:textId="4E58CE8E" w:rsidR="006E324D" w:rsidRDefault="006E324D" w:rsidP="003E5AD4">
            <w:pPr>
              <w:pStyle w:val="ListParagraph"/>
              <w:numPr>
                <w:ilvl w:val="0"/>
                <w:numId w:val="6"/>
              </w:numPr>
              <w:rPr>
                <w:rFonts w:ascii="Arial" w:hAnsi="Arial" w:cs="Arial"/>
                <w:sz w:val="22"/>
                <w:szCs w:val="22"/>
              </w:rPr>
            </w:pPr>
            <w:r>
              <w:rPr>
                <w:rFonts w:ascii="Arial" w:hAnsi="Arial" w:cs="Arial"/>
                <w:sz w:val="22"/>
                <w:szCs w:val="22"/>
              </w:rPr>
              <w:t>Ron Comeau</w:t>
            </w:r>
          </w:p>
          <w:p w14:paraId="3FF8F51A" w14:textId="4EE08A76" w:rsidR="006E324D" w:rsidRDefault="006E324D" w:rsidP="003E5AD4">
            <w:pPr>
              <w:pStyle w:val="ListParagraph"/>
              <w:numPr>
                <w:ilvl w:val="0"/>
                <w:numId w:val="6"/>
              </w:numPr>
              <w:rPr>
                <w:rFonts w:ascii="Arial" w:hAnsi="Arial" w:cs="Arial"/>
                <w:sz w:val="22"/>
                <w:szCs w:val="22"/>
              </w:rPr>
            </w:pPr>
            <w:r>
              <w:rPr>
                <w:rFonts w:ascii="Arial" w:hAnsi="Arial" w:cs="Arial"/>
                <w:sz w:val="22"/>
                <w:szCs w:val="22"/>
              </w:rPr>
              <w:t>Efrain Saucedo</w:t>
            </w:r>
          </w:p>
          <w:p w14:paraId="137E8C0C" w14:textId="0725BC71" w:rsidR="00711B75" w:rsidRPr="006E324D" w:rsidRDefault="006E324D" w:rsidP="006E324D">
            <w:pPr>
              <w:pStyle w:val="ListParagraph"/>
              <w:numPr>
                <w:ilvl w:val="0"/>
                <w:numId w:val="6"/>
              </w:numPr>
              <w:rPr>
                <w:rFonts w:ascii="Arial" w:hAnsi="Arial" w:cs="Arial"/>
                <w:sz w:val="22"/>
                <w:szCs w:val="22"/>
              </w:rPr>
            </w:pPr>
            <w:r>
              <w:rPr>
                <w:rFonts w:ascii="Arial" w:hAnsi="Arial" w:cs="Arial"/>
                <w:sz w:val="22"/>
                <w:szCs w:val="22"/>
              </w:rPr>
              <w:t xml:space="preserve">Jose Gaston </w:t>
            </w:r>
            <w:proofErr w:type="spellStart"/>
            <w:r>
              <w:rPr>
                <w:rFonts w:ascii="Arial" w:hAnsi="Arial" w:cs="Arial"/>
                <w:sz w:val="22"/>
                <w:szCs w:val="22"/>
              </w:rPr>
              <w:t>Barriga</w:t>
            </w:r>
            <w:proofErr w:type="spellEnd"/>
          </w:p>
        </w:tc>
      </w:tr>
      <w:tr w:rsidR="00D77057" w:rsidRPr="001A78CA" w14:paraId="70D47527" w14:textId="77777777" w:rsidTr="000B76CB">
        <w:tc>
          <w:tcPr>
            <w:tcW w:w="9900" w:type="dxa"/>
            <w:gridSpan w:val="3"/>
          </w:tcPr>
          <w:p w14:paraId="668754FE" w14:textId="6AFF8C65" w:rsidR="00D77057" w:rsidRPr="00BB09ED" w:rsidRDefault="00D77057" w:rsidP="00D77057">
            <w:pPr>
              <w:autoSpaceDE w:val="0"/>
              <w:autoSpaceDN w:val="0"/>
              <w:adjustRightInd w:val="0"/>
              <w:rPr>
                <w:rFonts w:ascii="Arial" w:hAnsi="Arial" w:cs="Arial"/>
                <w:sz w:val="22"/>
                <w:szCs w:val="22"/>
                <w:highlight w:val="yellow"/>
              </w:rPr>
            </w:pPr>
            <w:r w:rsidRPr="00761316">
              <w:rPr>
                <w:rFonts w:ascii="Arial" w:hAnsi="Arial" w:cs="Arial"/>
                <w:b/>
              </w:rPr>
              <w:t>…………………………………………………………………………………………</w:t>
            </w:r>
            <w:r>
              <w:rPr>
                <w:rFonts w:ascii="Arial" w:hAnsi="Arial" w:cs="Arial"/>
                <w:b/>
              </w:rPr>
              <w:t>…..</w:t>
            </w:r>
            <w:r w:rsidRPr="00761316">
              <w:rPr>
                <w:rFonts w:ascii="Arial" w:hAnsi="Arial" w:cs="Arial"/>
                <w:b/>
              </w:rPr>
              <w:t>………….</w:t>
            </w:r>
          </w:p>
        </w:tc>
      </w:tr>
      <w:tr w:rsidR="00D77057" w:rsidRPr="008712B0" w14:paraId="27DFFBAA" w14:textId="77777777" w:rsidTr="000B76CB">
        <w:tc>
          <w:tcPr>
            <w:tcW w:w="9900" w:type="dxa"/>
            <w:gridSpan w:val="3"/>
            <w:tcBorders>
              <w:top w:val="nil"/>
              <w:left w:val="nil"/>
              <w:bottom w:val="nil"/>
              <w:right w:val="nil"/>
            </w:tcBorders>
            <w:shd w:val="clear" w:color="auto" w:fill="auto"/>
          </w:tcPr>
          <w:p w14:paraId="327E72C3" w14:textId="77777777" w:rsidR="00D77057" w:rsidRPr="0041747A" w:rsidRDefault="00D77057" w:rsidP="00D77057">
            <w:pPr>
              <w:jc w:val="center"/>
              <w:rPr>
                <w:rFonts w:ascii="Arial" w:hAnsi="Arial" w:cs="Arial"/>
                <w:b/>
                <w:sz w:val="22"/>
                <w:szCs w:val="22"/>
                <w:u w:val="single"/>
              </w:rPr>
            </w:pPr>
            <w:r w:rsidRPr="0041747A">
              <w:rPr>
                <w:rFonts w:ascii="Arial" w:hAnsi="Arial" w:cs="Arial"/>
                <w:b/>
                <w:sz w:val="22"/>
                <w:szCs w:val="22"/>
                <w:u w:val="single"/>
              </w:rPr>
              <w:t>REGULAR AGENDA – FIRST READING OF ORDINANCES:</w:t>
            </w:r>
          </w:p>
          <w:p w14:paraId="38057B7B" w14:textId="77777777" w:rsidR="00D77057" w:rsidRPr="0041747A" w:rsidRDefault="00D77057" w:rsidP="00D77057">
            <w:pPr>
              <w:jc w:val="both"/>
              <w:rPr>
                <w:rFonts w:ascii="Arial" w:hAnsi="Arial" w:cs="Arial"/>
                <w:sz w:val="22"/>
                <w:szCs w:val="22"/>
              </w:rPr>
            </w:pPr>
            <w:r w:rsidRPr="0041747A">
              <w:rPr>
                <w:rFonts w:ascii="Arial" w:hAnsi="Arial" w:cs="Arial"/>
                <w:sz w:val="22"/>
                <w:szCs w:val="22"/>
              </w:rPr>
              <w:t>………………………………………………………………………………………………...……..……..…</w:t>
            </w:r>
          </w:p>
          <w:p w14:paraId="455EF2F4" w14:textId="563CB086" w:rsidR="00D77057" w:rsidRPr="0041747A" w:rsidRDefault="00D77057" w:rsidP="00D77057">
            <w:pPr>
              <w:jc w:val="both"/>
              <w:rPr>
                <w:rFonts w:ascii="Arial" w:hAnsi="Arial" w:cs="Arial"/>
                <w:sz w:val="22"/>
                <w:szCs w:val="22"/>
              </w:rPr>
            </w:pPr>
            <w:r w:rsidRPr="0041747A">
              <w:rPr>
                <w:rFonts w:ascii="Arial" w:hAnsi="Arial" w:cs="Arial"/>
                <w:sz w:val="22"/>
                <w:szCs w:val="22"/>
              </w:rPr>
              <w:t xml:space="preserve">Motion made by </w:t>
            </w:r>
            <w:r w:rsidR="00CD2AF9" w:rsidRPr="0041747A">
              <w:rPr>
                <w:rFonts w:ascii="Arial" w:hAnsi="Arial" w:cs="Arial"/>
                <w:sz w:val="22"/>
                <w:szCs w:val="22"/>
              </w:rPr>
              <w:t>Representative Rivera</w:t>
            </w:r>
            <w:r w:rsidRPr="0041747A">
              <w:rPr>
                <w:rFonts w:ascii="Arial" w:hAnsi="Arial" w:cs="Arial"/>
                <w:sz w:val="22"/>
                <w:szCs w:val="22"/>
              </w:rPr>
              <w:t xml:space="preserve">, seconded by Representative </w:t>
            </w:r>
            <w:r w:rsidR="00CD2AF9" w:rsidRPr="0041747A">
              <w:rPr>
                <w:rFonts w:ascii="Arial" w:hAnsi="Arial" w:cs="Arial"/>
                <w:sz w:val="22"/>
                <w:szCs w:val="22"/>
              </w:rPr>
              <w:t>Salcido</w:t>
            </w:r>
            <w:r w:rsidRPr="0041747A">
              <w:rPr>
                <w:rFonts w:ascii="Arial" w:hAnsi="Arial" w:cs="Arial"/>
                <w:sz w:val="22"/>
                <w:szCs w:val="22"/>
              </w:rPr>
              <w:t xml:space="preserve">, and unanimously carried that the following Ordinance, having been introduced pursuant to Section 3.9 of the El Paso City Charter, be </w:t>
            </w:r>
            <w:r w:rsidRPr="0041747A">
              <w:rPr>
                <w:rFonts w:ascii="Arial" w:hAnsi="Arial" w:cs="Arial"/>
                <w:b/>
                <w:sz w:val="22"/>
                <w:szCs w:val="22"/>
              </w:rPr>
              <w:t>ADVERTISED</w:t>
            </w:r>
            <w:r w:rsidR="00A438A9" w:rsidRPr="0041747A">
              <w:rPr>
                <w:rFonts w:ascii="Arial" w:hAnsi="Arial" w:cs="Arial"/>
                <w:b/>
                <w:sz w:val="22"/>
                <w:szCs w:val="22"/>
              </w:rPr>
              <w:t xml:space="preserve"> </w:t>
            </w:r>
            <w:r w:rsidRPr="0041747A">
              <w:rPr>
                <w:rFonts w:ascii="Arial" w:hAnsi="Arial" w:cs="Arial"/>
                <w:sz w:val="22"/>
                <w:szCs w:val="22"/>
              </w:rPr>
              <w:t>for public hearing.</w:t>
            </w:r>
          </w:p>
          <w:p w14:paraId="669B493D" w14:textId="77777777" w:rsidR="00D77057" w:rsidRPr="0041747A" w:rsidRDefault="00D77057" w:rsidP="00D77057">
            <w:pPr>
              <w:jc w:val="both"/>
              <w:rPr>
                <w:rFonts w:ascii="Arial" w:hAnsi="Arial" w:cs="Arial"/>
                <w:sz w:val="22"/>
                <w:szCs w:val="22"/>
              </w:rPr>
            </w:pPr>
          </w:p>
          <w:p w14:paraId="0A05F0F0" w14:textId="04117DB7" w:rsidR="00A438A9" w:rsidRPr="0041747A" w:rsidRDefault="00A438A9" w:rsidP="000C1B97">
            <w:pPr>
              <w:autoSpaceDE w:val="0"/>
              <w:autoSpaceDN w:val="0"/>
              <w:adjustRightInd w:val="0"/>
              <w:ind w:left="795" w:hanging="795"/>
              <w:jc w:val="both"/>
              <w:rPr>
                <w:rFonts w:ascii="Arial" w:hAnsi="Arial" w:cs="Arial"/>
                <w:bCs/>
                <w:color w:val="000000"/>
                <w:sz w:val="22"/>
                <w:szCs w:val="22"/>
              </w:rPr>
            </w:pPr>
            <w:r w:rsidRPr="0041747A">
              <w:rPr>
                <w:rFonts w:ascii="Arial" w:hAnsi="Arial" w:cs="Arial"/>
                <w:bCs/>
                <w:color w:val="000000"/>
                <w:sz w:val="22"/>
                <w:szCs w:val="22"/>
              </w:rPr>
              <w:t>AYES:</w:t>
            </w:r>
            <w:r w:rsidR="00CD2AF9" w:rsidRPr="0041747A">
              <w:rPr>
                <w:rFonts w:ascii="Arial" w:hAnsi="Arial" w:cs="Arial"/>
                <w:bCs/>
                <w:color w:val="000000"/>
                <w:sz w:val="22"/>
                <w:szCs w:val="22"/>
              </w:rPr>
              <w:t xml:space="preserve"> </w:t>
            </w:r>
            <w:r w:rsidRPr="0041747A">
              <w:rPr>
                <w:rFonts w:ascii="Arial" w:hAnsi="Arial" w:cs="Arial"/>
                <w:bCs/>
                <w:color w:val="000000"/>
                <w:sz w:val="22"/>
                <w:szCs w:val="22"/>
              </w:rPr>
              <w:t>Representatives</w:t>
            </w:r>
            <w:r w:rsidR="00CD2AF9" w:rsidRPr="0041747A">
              <w:rPr>
                <w:rFonts w:ascii="Arial" w:hAnsi="Arial" w:cs="Arial"/>
                <w:bCs/>
                <w:color w:val="000000"/>
                <w:sz w:val="22"/>
                <w:szCs w:val="22"/>
              </w:rPr>
              <w:t xml:space="preserve"> </w:t>
            </w:r>
            <w:r w:rsidR="00E56C33" w:rsidRPr="0041747A">
              <w:rPr>
                <w:rFonts w:ascii="Arial" w:hAnsi="Arial" w:cs="Arial"/>
                <w:bCs/>
                <w:color w:val="000000"/>
                <w:sz w:val="22"/>
                <w:szCs w:val="22"/>
              </w:rPr>
              <w:t xml:space="preserve">Annello, </w:t>
            </w:r>
            <w:r w:rsidR="00291A7E" w:rsidRPr="0041747A">
              <w:rPr>
                <w:rFonts w:ascii="Arial" w:hAnsi="Arial" w:cs="Arial"/>
                <w:bCs/>
                <w:color w:val="000000"/>
                <w:sz w:val="22"/>
                <w:szCs w:val="22"/>
              </w:rPr>
              <w:t xml:space="preserve">Hernandez, </w:t>
            </w:r>
            <w:r w:rsidRPr="0041747A">
              <w:rPr>
                <w:rFonts w:ascii="Arial" w:hAnsi="Arial" w:cs="Arial"/>
                <w:bCs/>
                <w:color w:val="000000"/>
                <w:sz w:val="22"/>
                <w:szCs w:val="22"/>
              </w:rPr>
              <w:t>Molinar, Salcido, Rodriguez,</w:t>
            </w:r>
            <w:r w:rsidR="00E56C33" w:rsidRPr="0041747A">
              <w:rPr>
                <w:rFonts w:ascii="Arial" w:hAnsi="Arial" w:cs="Arial"/>
                <w:bCs/>
                <w:color w:val="000000"/>
                <w:sz w:val="22"/>
                <w:szCs w:val="22"/>
              </w:rPr>
              <w:t xml:space="preserve"> and</w:t>
            </w:r>
            <w:r w:rsidRPr="0041747A">
              <w:rPr>
                <w:rFonts w:ascii="Arial" w:hAnsi="Arial" w:cs="Arial"/>
                <w:bCs/>
                <w:color w:val="000000"/>
                <w:sz w:val="22"/>
                <w:szCs w:val="22"/>
              </w:rPr>
              <w:t xml:space="preserve"> Rivera</w:t>
            </w:r>
          </w:p>
          <w:p w14:paraId="3D1C25E8" w14:textId="671271C3" w:rsidR="00D77057" w:rsidRPr="0041747A" w:rsidRDefault="00A438A9" w:rsidP="00D77057">
            <w:pPr>
              <w:autoSpaceDE w:val="0"/>
              <w:autoSpaceDN w:val="0"/>
              <w:adjustRightInd w:val="0"/>
              <w:jc w:val="both"/>
              <w:rPr>
                <w:rFonts w:ascii="Arial" w:hAnsi="Arial" w:cs="Arial"/>
                <w:bCs/>
                <w:color w:val="000000"/>
                <w:sz w:val="22"/>
                <w:szCs w:val="22"/>
              </w:rPr>
            </w:pPr>
            <w:r w:rsidRPr="0041747A">
              <w:rPr>
                <w:rFonts w:ascii="Arial" w:hAnsi="Arial" w:cs="Arial"/>
                <w:bCs/>
                <w:color w:val="000000"/>
                <w:sz w:val="22"/>
                <w:szCs w:val="22"/>
              </w:rPr>
              <w:t>NAYS:</w:t>
            </w:r>
            <w:r w:rsidRPr="0041747A">
              <w:rPr>
                <w:rFonts w:ascii="Arial" w:hAnsi="Arial" w:cs="Arial"/>
                <w:b/>
                <w:bCs/>
                <w:color w:val="000000"/>
                <w:sz w:val="22"/>
                <w:szCs w:val="22"/>
              </w:rPr>
              <w:t xml:space="preserve"> </w:t>
            </w:r>
            <w:r w:rsidRPr="0041747A">
              <w:rPr>
                <w:rFonts w:ascii="Arial" w:hAnsi="Arial" w:cs="Arial"/>
                <w:bCs/>
                <w:color w:val="000000"/>
                <w:sz w:val="22"/>
                <w:szCs w:val="22"/>
              </w:rPr>
              <w:t xml:space="preserve"> None</w:t>
            </w:r>
          </w:p>
          <w:p w14:paraId="64ABA4D9" w14:textId="18C2AAB3" w:rsidR="00470D22" w:rsidRPr="0041747A" w:rsidRDefault="00CD2AF9" w:rsidP="00D77057">
            <w:pPr>
              <w:autoSpaceDE w:val="0"/>
              <w:autoSpaceDN w:val="0"/>
              <w:adjustRightInd w:val="0"/>
              <w:jc w:val="both"/>
              <w:rPr>
                <w:rFonts w:ascii="Arial" w:hAnsi="Arial" w:cs="Arial"/>
                <w:bCs/>
                <w:color w:val="000000"/>
                <w:sz w:val="22"/>
                <w:szCs w:val="22"/>
              </w:rPr>
            </w:pPr>
            <w:r w:rsidRPr="0041747A">
              <w:rPr>
                <w:rFonts w:ascii="Arial" w:hAnsi="Arial" w:cs="Arial"/>
                <w:bCs/>
                <w:color w:val="000000"/>
                <w:sz w:val="22"/>
                <w:szCs w:val="22"/>
              </w:rPr>
              <w:t>NOT PRESENT FOR THE VOTE: Representative</w:t>
            </w:r>
            <w:r w:rsidR="00E56C33" w:rsidRPr="0041747A">
              <w:rPr>
                <w:rFonts w:ascii="Arial" w:hAnsi="Arial" w:cs="Arial"/>
                <w:bCs/>
                <w:color w:val="000000"/>
                <w:sz w:val="22"/>
                <w:szCs w:val="22"/>
              </w:rPr>
              <w:t>s</w:t>
            </w:r>
            <w:r w:rsidRPr="0041747A">
              <w:rPr>
                <w:rFonts w:ascii="Arial" w:hAnsi="Arial" w:cs="Arial"/>
                <w:bCs/>
                <w:color w:val="000000"/>
                <w:sz w:val="22"/>
                <w:szCs w:val="22"/>
              </w:rPr>
              <w:t xml:space="preserve"> Svarzbein</w:t>
            </w:r>
            <w:r w:rsidR="00E56C33" w:rsidRPr="0041747A">
              <w:rPr>
                <w:rFonts w:ascii="Arial" w:hAnsi="Arial" w:cs="Arial"/>
                <w:bCs/>
                <w:color w:val="000000"/>
                <w:sz w:val="22"/>
                <w:szCs w:val="22"/>
              </w:rPr>
              <w:t xml:space="preserve"> and Lizarraga</w:t>
            </w:r>
          </w:p>
        </w:tc>
      </w:tr>
      <w:tr w:rsidR="00D77057" w:rsidRPr="008712B0" w14:paraId="1628B4CE" w14:textId="77777777" w:rsidTr="000B76CB">
        <w:tc>
          <w:tcPr>
            <w:tcW w:w="9900" w:type="dxa"/>
            <w:gridSpan w:val="3"/>
            <w:tcBorders>
              <w:top w:val="nil"/>
              <w:left w:val="nil"/>
              <w:bottom w:val="nil"/>
              <w:right w:val="nil"/>
            </w:tcBorders>
          </w:tcPr>
          <w:p w14:paraId="56C672A3" w14:textId="77777777" w:rsidR="00D77057" w:rsidRPr="005975D3" w:rsidRDefault="00D77057" w:rsidP="00D77057">
            <w:pPr>
              <w:jc w:val="center"/>
              <w:rPr>
                <w:rFonts w:ascii="Arial" w:hAnsi="Arial" w:cs="Arial"/>
                <w:b/>
                <w:u w:val="single"/>
              </w:rPr>
            </w:pPr>
            <w:bookmarkStart w:id="11" w:name="_Hlk100650755"/>
            <w:bookmarkStart w:id="12" w:name="_Hlk96955588"/>
            <w:r>
              <w:rPr>
                <w:rFonts w:ascii="Arial" w:hAnsi="Arial" w:cs="Arial"/>
              </w:rPr>
              <w:t>………</w:t>
            </w:r>
            <w:r w:rsidRPr="001A78CA">
              <w:rPr>
                <w:rFonts w:ascii="Arial" w:hAnsi="Arial" w:cs="Arial"/>
                <w:sz w:val="22"/>
                <w:szCs w:val="22"/>
              </w:rPr>
              <w:t>……</w:t>
            </w:r>
            <w:r>
              <w:rPr>
                <w:rFonts w:ascii="Arial" w:hAnsi="Arial" w:cs="Arial"/>
              </w:rPr>
              <w:t>…………………………………………………………………………………...……..</w:t>
            </w:r>
          </w:p>
        </w:tc>
      </w:tr>
      <w:tr w:rsidR="00D77057" w:rsidRPr="008712B0" w14:paraId="2FB19567" w14:textId="77777777" w:rsidTr="000B76CB">
        <w:tc>
          <w:tcPr>
            <w:tcW w:w="9900" w:type="dxa"/>
            <w:gridSpan w:val="3"/>
            <w:tcBorders>
              <w:top w:val="nil"/>
              <w:left w:val="nil"/>
              <w:bottom w:val="nil"/>
              <w:right w:val="nil"/>
            </w:tcBorders>
          </w:tcPr>
          <w:p w14:paraId="32ACF14B" w14:textId="2D78E8A0" w:rsidR="00D77057" w:rsidRPr="005E739C" w:rsidRDefault="00D77057" w:rsidP="00DF2ECA">
            <w:pPr>
              <w:rPr>
                <w:rFonts w:ascii="Arial" w:hAnsi="Arial" w:cs="Arial"/>
                <w:b/>
                <w:sz w:val="22"/>
                <w:szCs w:val="22"/>
              </w:rPr>
            </w:pPr>
            <w:r w:rsidRPr="005E739C">
              <w:rPr>
                <w:rFonts w:ascii="Arial" w:hAnsi="Arial" w:cs="Arial"/>
                <w:b/>
                <w:sz w:val="22"/>
                <w:szCs w:val="22"/>
              </w:rPr>
              <w:t xml:space="preserve">Goal </w:t>
            </w:r>
            <w:r w:rsidR="005F6B2E">
              <w:rPr>
                <w:rFonts w:ascii="Arial" w:hAnsi="Arial" w:cs="Arial"/>
                <w:b/>
                <w:sz w:val="22"/>
                <w:szCs w:val="22"/>
              </w:rPr>
              <w:t>3</w:t>
            </w:r>
            <w:r>
              <w:rPr>
                <w:rFonts w:ascii="Arial" w:hAnsi="Arial" w:cs="Arial"/>
                <w:b/>
                <w:sz w:val="22"/>
                <w:szCs w:val="22"/>
              </w:rPr>
              <w:t xml:space="preserve">: </w:t>
            </w:r>
            <w:r w:rsidR="005F6B2E">
              <w:rPr>
                <w:rFonts w:ascii="Arial" w:hAnsi="Arial" w:cs="Arial"/>
                <w:b/>
                <w:sz w:val="22"/>
                <w:szCs w:val="22"/>
              </w:rPr>
              <w:t>Promote the Visual Image of El Paso</w:t>
            </w:r>
          </w:p>
        </w:tc>
      </w:tr>
      <w:tr w:rsidR="00D77057" w:rsidRPr="008712B0" w14:paraId="4C5C9F95" w14:textId="77777777" w:rsidTr="000B76CB">
        <w:tc>
          <w:tcPr>
            <w:tcW w:w="9900" w:type="dxa"/>
            <w:gridSpan w:val="3"/>
            <w:tcBorders>
              <w:top w:val="nil"/>
              <w:left w:val="nil"/>
              <w:bottom w:val="nil"/>
              <w:right w:val="nil"/>
            </w:tcBorders>
          </w:tcPr>
          <w:p w14:paraId="05ACAC5A" w14:textId="0005FDB8" w:rsidR="00D77057" w:rsidRPr="00504B85" w:rsidRDefault="00D77057" w:rsidP="00D77057">
            <w:pPr>
              <w:jc w:val="both"/>
              <w:rPr>
                <w:rFonts w:ascii="Arial" w:hAnsi="Arial" w:cs="Arial"/>
                <w:sz w:val="22"/>
                <w:szCs w:val="22"/>
              </w:rPr>
            </w:pPr>
            <w:r>
              <w:rPr>
                <w:rFonts w:ascii="Arial" w:hAnsi="Arial" w:cs="Arial"/>
              </w:rPr>
              <w:t>……………………………………………………………………………………………………....</w:t>
            </w:r>
          </w:p>
        </w:tc>
      </w:tr>
      <w:bookmarkEnd w:id="11"/>
      <w:tr w:rsidR="00D77057" w:rsidRPr="008712B0" w14:paraId="4C63C175" w14:textId="77777777" w:rsidTr="000B76CB">
        <w:tc>
          <w:tcPr>
            <w:tcW w:w="810" w:type="dxa"/>
            <w:gridSpan w:val="2"/>
            <w:tcBorders>
              <w:top w:val="nil"/>
              <w:left w:val="nil"/>
              <w:bottom w:val="nil"/>
              <w:right w:val="nil"/>
            </w:tcBorders>
          </w:tcPr>
          <w:p w14:paraId="08AE5666" w14:textId="7816D47D" w:rsidR="00D77057" w:rsidRDefault="00F95414" w:rsidP="00D77057">
            <w:pPr>
              <w:rPr>
                <w:rFonts w:ascii="Arial" w:hAnsi="Arial" w:cs="Arial"/>
                <w:b/>
                <w:bCs/>
                <w:sz w:val="22"/>
                <w:szCs w:val="22"/>
              </w:rPr>
            </w:pPr>
            <w:r>
              <w:rPr>
                <w:rFonts w:ascii="Arial" w:hAnsi="Arial" w:cs="Arial"/>
                <w:b/>
                <w:bCs/>
                <w:sz w:val="22"/>
                <w:szCs w:val="22"/>
              </w:rPr>
              <w:t>29</w:t>
            </w:r>
            <w:r w:rsidR="00D77057">
              <w:rPr>
                <w:rFonts w:ascii="Arial" w:hAnsi="Arial" w:cs="Arial"/>
                <w:b/>
                <w:bCs/>
                <w:sz w:val="22"/>
                <w:szCs w:val="22"/>
              </w:rPr>
              <w:t>.</w:t>
            </w:r>
          </w:p>
        </w:tc>
        <w:tc>
          <w:tcPr>
            <w:tcW w:w="9090" w:type="dxa"/>
            <w:tcBorders>
              <w:top w:val="nil"/>
              <w:left w:val="nil"/>
              <w:bottom w:val="nil"/>
              <w:right w:val="nil"/>
            </w:tcBorders>
          </w:tcPr>
          <w:p w14:paraId="6D8484BD" w14:textId="77777777" w:rsidR="008D56ED" w:rsidRPr="008D56ED" w:rsidRDefault="008D56ED" w:rsidP="008D56ED">
            <w:pPr>
              <w:autoSpaceDE w:val="0"/>
              <w:autoSpaceDN w:val="0"/>
              <w:adjustRightInd w:val="0"/>
              <w:jc w:val="both"/>
              <w:rPr>
                <w:rFonts w:ascii="Arial" w:hAnsi="Arial" w:cs="Arial"/>
                <w:sz w:val="22"/>
                <w:szCs w:val="22"/>
              </w:rPr>
            </w:pPr>
            <w:r w:rsidRPr="008D56ED">
              <w:rPr>
                <w:rFonts w:ascii="Arial" w:hAnsi="Arial" w:cs="Arial"/>
                <w:sz w:val="22"/>
                <w:szCs w:val="22"/>
              </w:rPr>
              <w:t>An Ordinance changing the zoning of being all of Tract 1D, U.S. Government Parcel #6, and a portion of Tract 14-A, and Tract 15-B, Block 27, Ysleta Grant, 175 Midway Drive, City of El Paso, El Paso County, Texas from R-F (Ranch and Farm) and C-4 (Commercial) to C-1 (Commercial), and imposing conditions. The penalty is as provided for in Chapter 20.24 of the El Paso City Code.</w:t>
            </w:r>
          </w:p>
          <w:p w14:paraId="0FE53A0E" w14:textId="77777777" w:rsidR="008D56ED" w:rsidRPr="008D56ED" w:rsidRDefault="008D56ED" w:rsidP="008D56ED">
            <w:pPr>
              <w:autoSpaceDE w:val="0"/>
              <w:autoSpaceDN w:val="0"/>
              <w:adjustRightInd w:val="0"/>
              <w:jc w:val="both"/>
              <w:rPr>
                <w:rFonts w:ascii="Arial" w:hAnsi="Arial" w:cs="Arial"/>
                <w:b/>
                <w:bCs/>
                <w:sz w:val="22"/>
                <w:szCs w:val="22"/>
              </w:rPr>
            </w:pPr>
          </w:p>
          <w:p w14:paraId="67F0D412" w14:textId="77777777" w:rsidR="008D56ED" w:rsidRPr="008D56ED" w:rsidRDefault="008D56ED" w:rsidP="008D56ED">
            <w:pPr>
              <w:autoSpaceDE w:val="0"/>
              <w:autoSpaceDN w:val="0"/>
              <w:adjustRightInd w:val="0"/>
              <w:jc w:val="both"/>
              <w:rPr>
                <w:rFonts w:ascii="Arial" w:hAnsi="Arial" w:cs="Arial"/>
                <w:sz w:val="22"/>
                <w:szCs w:val="22"/>
              </w:rPr>
            </w:pPr>
            <w:r w:rsidRPr="008D56ED">
              <w:rPr>
                <w:rFonts w:ascii="Arial" w:hAnsi="Arial" w:cs="Arial"/>
                <w:sz w:val="22"/>
                <w:szCs w:val="22"/>
              </w:rPr>
              <w:t xml:space="preserve">The proposed rezoning meets the intent of the Future Land Use designation for the property and is in accordance with </w:t>
            </w:r>
            <w:r w:rsidRPr="008D56ED">
              <w:rPr>
                <w:rFonts w:ascii="Arial" w:hAnsi="Arial" w:cs="Arial"/>
                <w:i/>
                <w:iCs/>
                <w:sz w:val="22"/>
                <w:szCs w:val="22"/>
              </w:rPr>
              <w:t>Plan El Paso</w:t>
            </w:r>
            <w:r w:rsidRPr="008D56ED">
              <w:rPr>
                <w:rFonts w:ascii="Arial" w:hAnsi="Arial" w:cs="Arial"/>
                <w:sz w:val="22"/>
                <w:szCs w:val="22"/>
              </w:rPr>
              <w:t>, the City’s Comprehensive Plan.</w:t>
            </w:r>
          </w:p>
          <w:p w14:paraId="1D049E18" w14:textId="77777777" w:rsidR="008D56ED" w:rsidRPr="008D56ED" w:rsidRDefault="008D56ED" w:rsidP="008D56ED">
            <w:pPr>
              <w:autoSpaceDE w:val="0"/>
              <w:autoSpaceDN w:val="0"/>
              <w:adjustRightInd w:val="0"/>
              <w:jc w:val="both"/>
              <w:rPr>
                <w:rFonts w:ascii="Arial" w:hAnsi="Arial" w:cs="Arial"/>
                <w:sz w:val="22"/>
                <w:szCs w:val="22"/>
              </w:rPr>
            </w:pPr>
          </w:p>
          <w:p w14:paraId="5531B33E" w14:textId="77777777" w:rsidR="008D56ED" w:rsidRPr="008D56ED" w:rsidRDefault="008D56ED" w:rsidP="008D56ED">
            <w:pPr>
              <w:autoSpaceDE w:val="0"/>
              <w:autoSpaceDN w:val="0"/>
              <w:adjustRightInd w:val="0"/>
              <w:jc w:val="both"/>
              <w:rPr>
                <w:rFonts w:ascii="Arial" w:hAnsi="Arial" w:cs="Arial"/>
                <w:sz w:val="22"/>
                <w:szCs w:val="22"/>
              </w:rPr>
            </w:pPr>
            <w:r w:rsidRPr="008D56ED">
              <w:rPr>
                <w:rFonts w:ascii="Arial" w:hAnsi="Arial" w:cs="Arial"/>
                <w:sz w:val="22"/>
                <w:szCs w:val="22"/>
              </w:rPr>
              <w:t>Subject Property: 175 Midway Drive</w:t>
            </w:r>
          </w:p>
          <w:p w14:paraId="23353CA1" w14:textId="491BE9F6" w:rsidR="00C944D1" w:rsidRPr="008D56ED" w:rsidRDefault="008D56ED" w:rsidP="005F6B2E">
            <w:pPr>
              <w:autoSpaceDE w:val="0"/>
              <w:autoSpaceDN w:val="0"/>
              <w:adjustRightInd w:val="0"/>
              <w:jc w:val="both"/>
              <w:rPr>
                <w:rFonts w:ascii="Arial" w:hAnsi="Arial" w:cs="Arial"/>
                <w:b/>
                <w:bCs/>
                <w:sz w:val="22"/>
                <w:szCs w:val="22"/>
              </w:rPr>
            </w:pPr>
            <w:r w:rsidRPr="008D56ED">
              <w:rPr>
                <w:rFonts w:ascii="Arial" w:hAnsi="Arial" w:cs="Arial"/>
                <w:sz w:val="22"/>
                <w:szCs w:val="22"/>
              </w:rPr>
              <w:t>Applicant: Ysleta Independent School District, PZRZ21-00027</w:t>
            </w:r>
          </w:p>
        </w:tc>
      </w:tr>
      <w:tr w:rsidR="008D56ED" w:rsidRPr="00504B85" w14:paraId="587763C8" w14:textId="77777777" w:rsidTr="000B76CB">
        <w:tc>
          <w:tcPr>
            <w:tcW w:w="9900" w:type="dxa"/>
            <w:gridSpan w:val="3"/>
            <w:tcBorders>
              <w:top w:val="nil"/>
              <w:left w:val="nil"/>
              <w:bottom w:val="nil"/>
              <w:right w:val="nil"/>
            </w:tcBorders>
          </w:tcPr>
          <w:p w14:paraId="3600D1A4" w14:textId="4076BD4D" w:rsidR="008D56ED" w:rsidRPr="008D56ED" w:rsidRDefault="008D56ED" w:rsidP="000D7B50">
            <w:pPr>
              <w:jc w:val="both"/>
              <w:rPr>
                <w:rFonts w:ascii="Arial" w:hAnsi="Arial" w:cs="Arial"/>
                <w:sz w:val="22"/>
                <w:szCs w:val="22"/>
              </w:rPr>
            </w:pPr>
            <w:r>
              <w:rPr>
                <w:rFonts w:ascii="Arial" w:hAnsi="Arial" w:cs="Arial"/>
              </w:rPr>
              <w:tab/>
            </w:r>
          </w:p>
        </w:tc>
      </w:tr>
      <w:tr w:rsidR="008D56ED" w:rsidRPr="00504B85" w14:paraId="265944AB" w14:textId="77777777" w:rsidTr="000B76CB">
        <w:tc>
          <w:tcPr>
            <w:tcW w:w="9900" w:type="dxa"/>
            <w:gridSpan w:val="3"/>
            <w:tcBorders>
              <w:top w:val="nil"/>
              <w:left w:val="nil"/>
              <w:bottom w:val="nil"/>
              <w:right w:val="nil"/>
            </w:tcBorders>
          </w:tcPr>
          <w:p w14:paraId="59978F17" w14:textId="52ED2FEB" w:rsidR="008D56ED" w:rsidRPr="00B50482" w:rsidRDefault="00B50482" w:rsidP="000D7B50">
            <w:pPr>
              <w:jc w:val="both"/>
              <w:rPr>
                <w:rFonts w:ascii="Arial" w:hAnsi="Arial" w:cs="Arial"/>
                <w:b/>
                <w:sz w:val="22"/>
                <w:szCs w:val="22"/>
              </w:rPr>
            </w:pPr>
            <w:r>
              <w:rPr>
                <w:rFonts w:ascii="Arial" w:hAnsi="Arial" w:cs="Arial"/>
                <w:sz w:val="22"/>
                <w:szCs w:val="22"/>
              </w:rPr>
              <w:tab/>
              <w:t xml:space="preserve"> </w:t>
            </w:r>
            <w:r w:rsidRPr="00B50482">
              <w:rPr>
                <w:rFonts w:ascii="Arial" w:hAnsi="Arial" w:cs="Arial"/>
                <w:b/>
                <w:sz w:val="22"/>
                <w:szCs w:val="22"/>
              </w:rPr>
              <w:t>PUBLIC HEARING WILL BE HELD ON MAY 24, 2022</w:t>
            </w:r>
          </w:p>
        </w:tc>
      </w:tr>
      <w:bookmarkEnd w:id="12"/>
      <w:tr w:rsidR="000D7B50" w:rsidRPr="00504B85" w14:paraId="5C5EAB94" w14:textId="77777777" w:rsidTr="000B76CB">
        <w:tc>
          <w:tcPr>
            <w:tcW w:w="9900" w:type="dxa"/>
            <w:gridSpan w:val="3"/>
            <w:tcBorders>
              <w:top w:val="nil"/>
              <w:left w:val="nil"/>
              <w:bottom w:val="nil"/>
              <w:right w:val="nil"/>
            </w:tcBorders>
          </w:tcPr>
          <w:p w14:paraId="3109B482" w14:textId="29E1E738" w:rsidR="000D7B50" w:rsidRDefault="000D7B50" w:rsidP="000D7B50">
            <w:pPr>
              <w:jc w:val="both"/>
              <w:rPr>
                <w:rFonts w:ascii="Arial" w:hAnsi="Arial" w:cs="Arial"/>
              </w:rPr>
            </w:pPr>
            <w:r>
              <w:rPr>
                <w:rFonts w:ascii="Arial" w:hAnsi="Arial" w:cs="Arial"/>
              </w:rPr>
              <w:t>……………………………………………………………………………………………………....</w:t>
            </w:r>
          </w:p>
        </w:tc>
      </w:tr>
      <w:tr w:rsidR="000D7B50" w:rsidRPr="00256356" w14:paraId="488FA805" w14:textId="77777777" w:rsidTr="000B76CB">
        <w:tc>
          <w:tcPr>
            <w:tcW w:w="9900" w:type="dxa"/>
            <w:gridSpan w:val="3"/>
            <w:tcBorders>
              <w:top w:val="nil"/>
              <w:left w:val="nil"/>
              <w:bottom w:val="nil"/>
              <w:right w:val="nil"/>
            </w:tcBorders>
          </w:tcPr>
          <w:p w14:paraId="585824FB" w14:textId="0059D661" w:rsidR="000D7B50" w:rsidRPr="00256356" w:rsidRDefault="000D7B50" w:rsidP="000D7B50">
            <w:pPr>
              <w:jc w:val="center"/>
              <w:rPr>
                <w:rFonts w:ascii="Arial" w:hAnsi="Arial" w:cs="Arial"/>
                <w:b/>
                <w:sz w:val="22"/>
                <w:szCs w:val="22"/>
                <w:u w:val="single"/>
              </w:rPr>
            </w:pPr>
            <w:bookmarkStart w:id="13" w:name="_Hlk92276946"/>
            <w:r w:rsidRPr="00256356">
              <w:rPr>
                <w:rFonts w:ascii="Arial" w:hAnsi="Arial" w:cs="Arial"/>
                <w:b/>
                <w:sz w:val="22"/>
                <w:szCs w:val="22"/>
                <w:u w:val="single"/>
              </w:rPr>
              <w:t xml:space="preserve">REGULAR AGENDA – </w:t>
            </w:r>
            <w:r>
              <w:rPr>
                <w:rFonts w:ascii="Arial" w:hAnsi="Arial" w:cs="Arial"/>
                <w:b/>
                <w:sz w:val="22"/>
                <w:szCs w:val="22"/>
                <w:u w:val="single"/>
              </w:rPr>
              <w:t>OTHER BIDS, CONTRACTS, PROCUREMENTS</w:t>
            </w:r>
            <w:r w:rsidRPr="00256356">
              <w:rPr>
                <w:rFonts w:ascii="Arial" w:hAnsi="Arial" w:cs="Arial"/>
                <w:b/>
                <w:sz w:val="22"/>
                <w:szCs w:val="22"/>
                <w:u w:val="single"/>
              </w:rPr>
              <w:t xml:space="preserve">: </w:t>
            </w:r>
          </w:p>
        </w:tc>
      </w:tr>
      <w:tr w:rsidR="000D7B50" w14:paraId="55D0027C" w14:textId="77777777" w:rsidTr="000B76CB">
        <w:tc>
          <w:tcPr>
            <w:tcW w:w="9900" w:type="dxa"/>
            <w:gridSpan w:val="3"/>
            <w:tcBorders>
              <w:top w:val="nil"/>
              <w:left w:val="nil"/>
              <w:bottom w:val="nil"/>
              <w:right w:val="nil"/>
            </w:tcBorders>
          </w:tcPr>
          <w:p w14:paraId="4A2DB044" w14:textId="77777777" w:rsidR="000D7B50" w:rsidRDefault="000D7B50" w:rsidP="000D7B50">
            <w:pPr>
              <w:rPr>
                <w:rFonts w:ascii="Arial" w:hAnsi="Arial" w:cs="Arial"/>
              </w:rPr>
            </w:pPr>
            <w:r>
              <w:rPr>
                <w:rFonts w:ascii="Arial" w:hAnsi="Arial" w:cs="Arial"/>
              </w:rPr>
              <w:t>…………………………………………………………………………………………………….…..</w:t>
            </w:r>
          </w:p>
        </w:tc>
      </w:tr>
      <w:tr w:rsidR="000D7B50" w14:paraId="6123EDCE" w14:textId="77777777" w:rsidTr="000B76CB">
        <w:trPr>
          <w:trHeight w:val="243"/>
        </w:trPr>
        <w:tc>
          <w:tcPr>
            <w:tcW w:w="9900" w:type="dxa"/>
            <w:gridSpan w:val="3"/>
            <w:tcBorders>
              <w:top w:val="nil"/>
              <w:left w:val="nil"/>
              <w:bottom w:val="nil"/>
              <w:right w:val="nil"/>
            </w:tcBorders>
          </w:tcPr>
          <w:p w14:paraId="27FC2A76" w14:textId="389A0CC9" w:rsidR="000D7B50" w:rsidRPr="00B77719" w:rsidRDefault="000D7B50" w:rsidP="000D7B50">
            <w:pPr>
              <w:rPr>
                <w:rFonts w:ascii="Arial" w:hAnsi="Arial" w:cs="Arial"/>
                <w:b/>
                <w:sz w:val="22"/>
                <w:szCs w:val="22"/>
              </w:rPr>
            </w:pPr>
            <w:r w:rsidRPr="00B77719">
              <w:rPr>
                <w:rFonts w:ascii="Arial" w:hAnsi="Arial" w:cs="Arial"/>
                <w:b/>
                <w:sz w:val="22"/>
                <w:szCs w:val="22"/>
              </w:rPr>
              <w:t xml:space="preserve">Goal </w:t>
            </w:r>
            <w:r w:rsidR="00E96A0C">
              <w:rPr>
                <w:rFonts w:ascii="Arial" w:hAnsi="Arial" w:cs="Arial"/>
                <w:b/>
                <w:sz w:val="22"/>
                <w:szCs w:val="22"/>
              </w:rPr>
              <w:t>2</w:t>
            </w:r>
            <w:r w:rsidRPr="00B77719">
              <w:rPr>
                <w:rFonts w:ascii="Arial" w:hAnsi="Arial" w:cs="Arial"/>
                <w:b/>
                <w:sz w:val="22"/>
                <w:szCs w:val="22"/>
              </w:rPr>
              <w:t xml:space="preserve">: </w:t>
            </w:r>
            <w:r w:rsidR="00E96A0C">
              <w:rPr>
                <w:rFonts w:ascii="Arial" w:hAnsi="Arial" w:cs="Arial"/>
                <w:b/>
                <w:sz w:val="22"/>
                <w:szCs w:val="22"/>
              </w:rPr>
              <w:t>Set the Standard for a Safe and Secure City</w:t>
            </w:r>
          </w:p>
          <w:p w14:paraId="0FF5BB6D" w14:textId="77777777" w:rsidR="000D7B50" w:rsidRDefault="000D7B50" w:rsidP="000D7B50">
            <w:pPr>
              <w:rPr>
                <w:rFonts w:ascii="Arial" w:hAnsi="Arial" w:cs="Arial"/>
              </w:rPr>
            </w:pPr>
            <w:r w:rsidRPr="00B77719">
              <w:rPr>
                <w:rFonts w:ascii="Arial" w:hAnsi="Arial" w:cs="Arial"/>
              </w:rPr>
              <w:t>………………………………………………………………………………………………………...</w:t>
            </w:r>
          </w:p>
        </w:tc>
      </w:tr>
      <w:tr w:rsidR="000D7B50" w:rsidRPr="00DB29F2" w14:paraId="436A10FD" w14:textId="77777777" w:rsidTr="000B76CB">
        <w:tc>
          <w:tcPr>
            <w:tcW w:w="720" w:type="dxa"/>
            <w:tcBorders>
              <w:top w:val="nil"/>
              <w:left w:val="nil"/>
              <w:bottom w:val="nil"/>
              <w:right w:val="nil"/>
            </w:tcBorders>
          </w:tcPr>
          <w:p w14:paraId="08566085" w14:textId="4843DEEA" w:rsidR="000D7B50" w:rsidRPr="00FE40EA" w:rsidRDefault="00F044FB" w:rsidP="000D7B50">
            <w:pPr>
              <w:rPr>
                <w:rFonts w:ascii="Arial" w:hAnsi="Arial" w:cs="Arial"/>
                <w:b/>
                <w:sz w:val="22"/>
                <w:szCs w:val="22"/>
              </w:rPr>
            </w:pPr>
            <w:r>
              <w:rPr>
                <w:rFonts w:ascii="Arial" w:hAnsi="Arial" w:cs="Arial"/>
                <w:b/>
                <w:sz w:val="22"/>
                <w:szCs w:val="22"/>
              </w:rPr>
              <w:lastRenderedPageBreak/>
              <w:t>3</w:t>
            </w:r>
            <w:r w:rsidR="00382CAD">
              <w:rPr>
                <w:rFonts w:ascii="Arial" w:hAnsi="Arial" w:cs="Arial"/>
                <w:b/>
                <w:sz w:val="22"/>
                <w:szCs w:val="22"/>
              </w:rPr>
              <w:t>0</w:t>
            </w:r>
            <w:r w:rsidR="000D7B50">
              <w:rPr>
                <w:rFonts w:ascii="Arial" w:hAnsi="Arial" w:cs="Arial"/>
                <w:b/>
                <w:sz w:val="22"/>
                <w:szCs w:val="22"/>
              </w:rPr>
              <w:t>.</w:t>
            </w:r>
          </w:p>
        </w:tc>
        <w:tc>
          <w:tcPr>
            <w:tcW w:w="9180" w:type="dxa"/>
            <w:gridSpan w:val="2"/>
            <w:tcBorders>
              <w:top w:val="nil"/>
              <w:left w:val="nil"/>
              <w:bottom w:val="nil"/>
              <w:right w:val="nil"/>
            </w:tcBorders>
          </w:tcPr>
          <w:p w14:paraId="7A137735" w14:textId="24EFE850" w:rsidR="00F044FB" w:rsidRPr="00F044FB" w:rsidRDefault="00F044FB" w:rsidP="00F044FB">
            <w:pPr>
              <w:jc w:val="both"/>
              <w:rPr>
                <w:rFonts w:ascii="Arial" w:hAnsi="Arial" w:cs="Arial"/>
                <w:bCs/>
                <w:sz w:val="22"/>
                <w:szCs w:val="22"/>
              </w:rPr>
            </w:pPr>
            <w:r w:rsidRPr="00F044FB">
              <w:rPr>
                <w:rFonts w:ascii="Arial" w:hAnsi="Arial" w:cs="Arial"/>
                <w:bCs/>
                <w:sz w:val="22"/>
                <w:szCs w:val="22"/>
              </w:rPr>
              <w:t xml:space="preserve">Motion made by Representative Salcido, seconded by Representative Annello, and unanimously carried to </w:t>
            </w:r>
            <w:r w:rsidRPr="00F044FB">
              <w:rPr>
                <w:rFonts w:ascii="Arial" w:hAnsi="Arial" w:cs="Arial"/>
                <w:b/>
                <w:bCs/>
                <w:sz w:val="22"/>
                <w:szCs w:val="22"/>
              </w:rPr>
              <w:t xml:space="preserve">DELETE </w:t>
            </w:r>
            <w:r w:rsidRPr="00F044FB">
              <w:rPr>
                <w:rFonts w:ascii="Arial" w:hAnsi="Arial" w:cs="Arial"/>
                <w:bCs/>
                <w:sz w:val="22"/>
                <w:szCs w:val="22"/>
              </w:rPr>
              <w:t>the award of Solicitation 2022-0007R Collection Services for Delinquent Fines and Fees - Municipal Court to Delgado Acosta Spencer Linebarger &amp; Perez, LLP for an initial four (4) year term for an estimated amount of $3,796,035.80. The award also includes, three (3), one (1) year options for an estimated amount of $2,847,026.85. The total value of the contract is, including the initial term plus the options, for a total of seven (7) years, for an estimated amount of $6,643,062.65. This contract will allow collection services for the Municipal Court.</w:t>
            </w:r>
          </w:p>
          <w:p w14:paraId="57D11957" w14:textId="77777777" w:rsidR="00F044FB" w:rsidRPr="00F044FB" w:rsidRDefault="00F044FB" w:rsidP="00F044FB">
            <w:pPr>
              <w:jc w:val="both"/>
              <w:rPr>
                <w:rFonts w:ascii="Arial" w:hAnsi="Arial" w:cs="Arial"/>
                <w:bCs/>
                <w:sz w:val="22"/>
                <w:szCs w:val="22"/>
              </w:rPr>
            </w:pPr>
          </w:p>
          <w:p w14:paraId="0BC5FB4C"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Contract Variance:</w:t>
            </w:r>
          </w:p>
          <w:p w14:paraId="45463A2C"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No contract variance</w:t>
            </w:r>
          </w:p>
          <w:p w14:paraId="3232803A" w14:textId="77777777" w:rsidR="00F044FB" w:rsidRPr="00F044FB" w:rsidRDefault="00F044FB" w:rsidP="00F044FB">
            <w:pPr>
              <w:jc w:val="both"/>
              <w:rPr>
                <w:rFonts w:ascii="Arial" w:hAnsi="Arial" w:cs="Arial"/>
                <w:bCs/>
                <w:sz w:val="22"/>
                <w:szCs w:val="22"/>
              </w:rPr>
            </w:pPr>
          </w:p>
          <w:p w14:paraId="566E0D88"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 xml:space="preserve">Department: </w:t>
            </w:r>
            <w:r w:rsidRPr="00F044FB">
              <w:rPr>
                <w:rFonts w:ascii="Arial" w:hAnsi="Arial" w:cs="Arial"/>
                <w:bCs/>
                <w:sz w:val="22"/>
                <w:szCs w:val="22"/>
              </w:rPr>
              <w:tab/>
            </w:r>
            <w:r w:rsidRPr="00F044FB">
              <w:rPr>
                <w:rFonts w:ascii="Arial" w:hAnsi="Arial" w:cs="Arial"/>
                <w:bCs/>
                <w:sz w:val="22"/>
                <w:szCs w:val="22"/>
              </w:rPr>
              <w:tab/>
            </w:r>
            <w:r w:rsidRPr="00F044FB">
              <w:rPr>
                <w:rFonts w:ascii="Arial" w:hAnsi="Arial" w:cs="Arial"/>
                <w:bCs/>
                <w:sz w:val="22"/>
                <w:szCs w:val="22"/>
              </w:rPr>
              <w:tab/>
              <w:t>Municipal Court</w:t>
            </w:r>
          </w:p>
          <w:p w14:paraId="5709F9CA"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 xml:space="preserve">Award to: </w:t>
            </w:r>
            <w:r w:rsidRPr="00F044FB">
              <w:rPr>
                <w:rFonts w:ascii="Arial" w:hAnsi="Arial" w:cs="Arial"/>
                <w:bCs/>
                <w:sz w:val="22"/>
                <w:szCs w:val="22"/>
              </w:rPr>
              <w:tab/>
            </w:r>
            <w:r w:rsidRPr="00F044FB">
              <w:rPr>
                <w:rFonts w:ascii="Arial" w:hAnsi="Arial" w:cs="Arial"/>
                <w:bCs/>
                <w:sz w:val="22"/>
                <w:szCs w:val="22"/>
              </w:rPr>
              <w:tab/>
            </w:r>
            <w:r w:rsidRPr="00F044FB">
              <w:rPr>
                <w:rFonts w:ascii="Arial" w:hAnsi="Arial" w:cs="Arial"/>
                <w:bCs/>
                <w:sz w:val="22"/>
                <w:szCs w:val="22"/>
              </w:rPr>
              <w:tab/>
              <w:t>Delgado Acosta Spencer Linebarger &amp; Perez, LLP</w:t>
            </w:r>
          </w:p>
          <w:p w14:paraId="34C09CFD" w14:textId="130BAEC4" w:rsidR="00F044FB" w:rsidRPr="00F044FB" w:rsidRDefault="00F044FB" w:rsidP="00F044FB">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F044FB">
              <w:rPr>
                <w:rFonts w:ascii="Arial" w:hAnsi="Arial" w:cs="Arial"/>
                <w:bCs/>
                <w:sz w:val="22"/>
                <w:szCs w:val="22"/>
              </w:rPr>
              <w:t>El Paso, TX</w:t>
            </w:r>
          </w:p>
          <w:p w14:paraId="5C53713F"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 xml:space="preserve">Item(s): </w:t>
            </w:r>
            <w:r w:rsidRPr="00F044FB">
              <w:rPr>
                <w:rFonts w:ascii="Arial" w:hAnsi="Arial" w:cs="Arial"/>
                <w:bCs/>
                <w:sz w:val="22"/>
                <w:szCs w:val="22"/>
              </w:rPr>
              <w:tab/>
            </w:r>
            <w:r w:rsidRPr="00F044FB">
              <w:rPr>
                <w:rFonts w:ascii="Arial" w:hAnsi="Arial" w:cs="Arial"/>
                <w:bCs/>
                <w:sz w:val="22"/>
                <w:szCs w:val="22"/>
              </w:rPr>
              <w:tab/>
            </w:r>
            <w:r w:rsidRPr="00F044FB">
              <w:rPr>
                <w:rFonts w:ascii="Arial" w:hAnsi="Arial" w:cs="Arial"/>
                <w:bCs/>
                <w:sz w:val="22"/>
                <w:szCs w:val="22"/>
              </w:rPr>
              <w:tab/>
              <w:t>All</w:t>
            </w:r>
          </w:p>
          <w:p w14:paraId="082C67D7"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 xml:space="preserve">Annual Estimated Award: </w:t>
            </w:r>
            <w:r w:rsidRPr="00F044FB">
              <w:rPr>
                <w:rFonts w:ascii="Arial" w:hAnsi="Arial" w:cs="Arial"/>
                <w:bCs/>
                <w:sz w:val="22"/>
                <w:szCs w:val="22"/>
              </w:rPr>
              <w:tab/>
              <w:t>$949,008.95</w:t>
            </w:r>
          </w:p>
          <w:p w14:paraId="2A985070"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 xml:space="preserve">Initial Term: </w:t>
            </w:r>
            <w:r w:rsidRPr="00F044FB">
              <w:rPr>
                <w:rFonts w:ascii="Arial" w:hAnsi="Arial" w:cs="Arial"/>
                <w:bCs/>
                <w:sz w:val="22"/>
                <w:szCs w:val="22"/>
              </w:rPr>
              <w:tab/>
            </w:r>
            <w:r w:rsidRPr="00F044FB">
              <w:rPr>
                <w:rFonts w:ascii="Arial" w:hAnsi="Arial" w:cs="Arial"/>
                <w:bCs/>
                <w:sz w:val="22"/>
                <w:szCs w:val="22"/>
              </w:rPr>
              <w:tab/>
            </w:r>
            <w:r w:rsidRPr="00F044FB">
              <w:rPr>
                <w:rFonts w:ascii="Arial" w:hAnsi="Arial" w:cs="Arial"/>
                <w:bCs/>
                <w:sz w:val="22"/>
                <w:szCs w:val="22"/>
              </w:rPr>
              <w:tab/>
              <w:t>$3,796,035.80 (4 years)</w:t>
            </w:r>
          </w:p>
          <w:p w14:paraId="3052AE68"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 xml:space="preserve">Option to Extend: </w:t>
            </w:r>
            <w:r w:rsidRPr="00F044FB">
              <w:rPr>
                <w:rFonts w:ascii="Arial" w:hAnsi="Arial" w:cs="Arial"/>
                <w:bCs/>
                <w:sz w:val="22"/>
                <w:szCs w:val="22"/>
              </w:rPr>
              <w:tab/>
            </w:r>
            <w:r w:rsidRPr="00F044FB">
              <w:rPr>
                <w:rFonts w:ascii="Arial" w:hAnsi="Arial" w:cs="Arial"/>
                <w:bCs/>
                <w:sz w:val="22"/>
                <w:szCs w:val="22"/>
              </w:rPr>
              <w:tab/>
              <w:t>$2,847,026.85 (3 years)</w:t>
            </w:r>
          </w:p>
          <w:p w14:paraId="6EF99DD3"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 xml:space="preserve">Total Estimated Award: </w:t>
            </w:r>
            <w:r w:rsidRPr="00F044FB">
              <w:rPr>
                <w:rFonts w:ascii="Arial" w:hAnsi="Arial" w:cs="Arial"/>
                <w:bCs/>
                <w:sz w:val="22"/>
                <w:szCs w:val="22"/>
              </w:rPr>
              <w:tab/>
              <w:t>$6,643,062.65 (7 years)</w:t>
            </w:r>
          </w:p>
          <w:p w14:paraId="7928A3E1"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 xml:space="preserve">Account No.: </w:t>
            </w:r>
            <w:r w:rsidRPr="00F044FB">
              <w:rPr>
                <w:rFonts w:ascii="Arial" w:hAnsi="Arial" w:cs="Arial"/>
                <w:bCs/>
                <w:sz w:val="22"/>
                <w:szCs w:val="22"/>
              </w:rPr>
              <w:tab/>
            </w:r>
            <w:r w:rsidRPr="00F044FB">
              <w:rPr>
                <w:rFonts w:ascii="Arial" w:hAnsi="Arial" w:cs="Arial"/>
                <w:bCs/>
                <w:sz w:val="22"/>
                <w:szCs w:val="22"/>
              </w:rPr>
              <w:tab/>
            </w:r>
            <w:r w:rsidRPr="00F044FB">
              <w:rPr>
                <w:rFonts w:ascii="Arial" w:hAnsi="Arial" w:cs="Arial"/>
                <w:bCs/>
                <w:sz w:val="22"/>
                <w:szCs w:val="22"/>
              </w:rPr>
              <w:tab/>
              <w:t>111-1000-11030-203400</w:t>
            </w:r>
          </w:p>
          <w:p w14:paraId="2723F53D"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 xml:space="preserve">Funding Source: </w:t>
            </w:r>
            <w:r w:rsidRPr="00F044FB">
              <w:rPr>
                <w:rFonts w:ascii="Arial" w:hAnsi="Arial" w:cs="Arial"/>
                <w:bCs/>
                <w:sz w:val="22"/>
                <w:szCs w:val="22"/>
              </w:rPr>
              <w:tab/>
            </w:r>
            <w:r w:rsidRPr="00F044FB">
              <w:rPr>
                <w:rFonts w:ascii="Arial" w:hAnsi="Arial" w:cs="Arial"/>
                <w:bCs/>
                <w:sz w:val="22"/>
                <w:szCs w:val="22"/>
              </w:rPr>
              <w:tab/>
              <w:t>Collection Agency Payable</w:t>
            </w:r>
          </w:p>
          <w:p w14:paraId="2983DA70"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 xml:space="preserve">Districts(s): </w:t>
            </w:r>
            <w:r w:rsidRPr="00F044FB">
              <w:rPr>
                <w:rFonts w:ascii="Arial" w:hAnsi="Arial" w:cs="Arial"/>
                <w:bCs/>
                <w:sz w:val="22"/>
                <w:szCs w:val="22"/>
              </w:rPr>
              <w:tab/>
            </w:r>
            <w:r w:rsidRPr="00F044FB">
              <w:rPr>
                <w:rFonts w:ascii="Arial" w:hAnsi="Arial" w:cs="Arial"/>
                <w:bCs/>
                <w:sz w:val="22"/>
                <w:szCs w:val="22"/>
              </w:rPr>
              <w:tab/>
            </w:r>
            <w:r w:rsidRPr="00F044FB">
              <w:rPr>
                <w:rFonts w:ascii="Arial" w:hAnsi="Arial" w:cs="Arial"/>
                <w:bCs/>
                <w:sz w:val="22"/>
                <w:szCs w:val="22"/>
              </w:rPr>
              <w:tab/>
              <w:t>All</w:t>
            </w:r>
          </w:p>
          <w:p w14:paraId="425FB3C8" w14:textId="77777777" w:rsidR="00F044FB" w:rsidRPr="00F044FB" w:rsidRDefault="00F044FB" w:rsidP="00F044FB">
            <w:pPr>
              <w:jc w:val="both"/>
              <w:rPr>
                <w:rFonts w:ascii="Arial" w:hAnsi="Arial" w:cs="Arial"/>
                <w:bCs/>
                <w:sz w:val="22"/>
                <w:szCs w:val="22"/>
              </w:rPr>
            </w:pPr>
          </w:p>
          <w:p w14:paraId="6C80E93A"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This is a Request for Proposal (RFP), service contract.</w:t>
            </w:r>
          </w:p>
          <w:p w14:paraId="288053A7" w14:textId="77777777" w:rsidR="00F044FB" w:rsidRPr="00F044FB" w:rsidRDefault="00F044FB" w:rsidP="00F044FB">
            <w:pPr>
              <w:jc w:val="both"/>
              <w:rPr>
                <w:rFonts w:ascii="Arial" w:hAnsi="Arial" w:cs="Arial"/>
                <w:bCs/>
                <w:sz w:val="22"/>
                <w:szCs w:val="22"/>
              </w:rPr>
            </w:pPr>
          </w:p>
          <w:p w14:paraId="5E15F1A0"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 xml:space="preserve">The Purchasing &amp; Strategic Sourcing and Municipal Court Departments recommend award as indicated to Delgado Acosta Spencer Linebarger &amp; Perez, LLP, the sole highest ranked proposer based on evaluation factors established for this procurement. In accordance with this award the City Manager or designee is authorized to exercise future options if needed. </w:t>
            </w:r>
          </w:p>
          <w:p w14:paraId="0AE37DAA" w14:textId="77777777" w:rsidR="00F044FB" w:rsidRPr="00F044FB" w:rsidRDefault="00F044FB" w:rsidP="00F044FB">
            <w:pPr>
              <w:jc w:val="both"/>
              <w:rPr>
                <w:rFonts w:ascii="Arial" w:hAnsi="Arial" w:cs="Arial"/>
                <w:bCs/>
                <w:sz w:val="22"/>
                <w:szCs w:val="22"/>
              </w:rPr>
            </w:pPr>
          </w:p>
          <w:p w14:paraId="5458A3DF" w14:textId="4960B3E5" w:rsidR="00F044FB" w:rsidRDefault="00F044FB" w:rsidP="00F044FB">
            <w:pPr>
              <w:jc w:val="both"/>
              <w:rPr>
                <w:rFonts w:ascii="Arial" w:hAnsi="Arial" w:cs="Arial"/>
                <w:bCs/>
                <w:sz w:val="22"/>
                <w:szCs w:val="22"/>
              </w:rPr>
            </w:pPr>
            <w:r w:rsidRPr="00F044FB">
              <w:rPr>
                <w:rFonts w:ascii="Arial" w:hAnsi="Arial" w:cs="Arial"/>
                <w:bCs/>
                <w:sz w:val="22"/>
                <w:szCs w:val="22"/>
              </w:rPr>
              <w:t>Additionally, it is requested that the City Attorney's Office review and that the City Manager be authorized to execute any related contract documents and agreements necessary to effectuate this award.</w:t>
            </w:r>
          </w:p>
          <w:p w14:paraId="1DE228F7" w14:textId="084A5E3B" w:rsidR="00F143D3" w:rsidRDefault="00F143D3" w:rsidP="00F044FB">
            <w:pPr>
              <w:jc w:val="both"/>
              <w:rPr>
                <w:rFonts w:ascii="Arial" w:hAnsi="Arial" w:cs="Arial"/>
                <w:bCs/>
                <w:sz w:val="22"/>
                <w:szCs w:val="22"/>
              </w:rPr>
            </w:pPr>
          </w:p>
          <w:p w14:paraId="280DB063" w14:textId="4AA04847" w:rsidR="00F143D3" w:rsidRPr="00F044FB" w:rsidRDefault="00F143D3" w:rsidP="00F044FB">
            <w:pPr>
              <w:jc w:val="both"/>
              <w:rPr>
                <w:rFonts w:ascii="Arial" w:hAnsi="Arial" w:cs="Arial"/>
                <w:bCs/>
                <w:sz w:val="22"/>
                <w:szCs w:val="22"/>
              </w:rPr>
            </w:pPr>
            <w:r>
              <w:rPr>
                <w:rFonts w:ascii="Arial" w:hAnsi="Arial" w:cs="Arial"/>
                <w:bCs/>
                <w:sz w:val="22"/>
                <w:szCs w:val="22"/>
              </w:rPr>
              <w:t>Ms. Norma Jimenez, Senior Procurement Analyst, commented.</w:t>
            </w:r>
          </w:p>
          <w:p w14:paraId="679375EE" w14:textId="77777777" w:rsidR="00F044FB" w:rsidRPr="00F044FB" w:rsidRDefault="00F044FB" w:rsidP="00F044FB">
            <w:pPr>
              <w:jc w:val="both"/>
              <w:rPr>
                <w:rFonts w:ascii="Arial" w:hAnsi="Arial" w:cs="Arial"/>
                <w:bCs/>
                <w:sz w:val="22"/>
                <w:szCs w:val="22"/>
              </w:rPr>
            </w:pPr>
          </w:p>
          <w:p w14:paraId="1F201616" w14:textId="41B7D828" w:rsidR="00F044FB" w:rsidRPr="00F044FB" w:rsidRDefault="00F044FB" w:rsidP="00F044FB">
            <w:pPr>
              <w:jc w:val="both"/>
              <w:rPr>
                <w:rFonts w:ascii="Arial" w:hAnsi="Arial" w:cs="Arial"/>
                <w:bCs/>
                <w:sz w:val="22"/>
                <w:szCs w:val="22"/>
              </w:rPr>
            </w:pPr>
            <w:r w:rsidRPr="00F044FB">
              <w:rPr>
                <w:rFonts w:ascii="Arial" w:hAnsi="Arial" w:cs="Arial"/>
                <w:bCs/>
                <w:sz w:val="22"/>
                <w:szCs w:val="22"/>
              </w:rPr>
              <w:t>AYES:</w:t>
            </w:r>
            <w:r>
              <w:rPr>
                <w:rFonts w:ascii="Arial" w:hAnsi="Arial" w:cs="Arial"/>
                <w:bCs/>
                <w:sz w:val="22"/>
                <w:szCs w:val="22"/>
              </w:rPr>
              <w:t xml:space="preserve"> </w:t>
            </w:r>
            <w:r w:rsidRPr="00F044FB">
              <w:rPr>
                <w:rFonts w:ascii="Arial" w:hAnsi="Arial" w:cs="Arial"/>
                <w:bCs/>
                <w:sz w:val="22"/>
                <w:szCs w:val="22"/>
              </w:rPr>
              <w:t>Representatives Svarzbein, Annello, Hernandez, Molinar, Salcido, Rodriguez, and Rivera</w:t>
            </w:r>
          </w:p>
          <w:p w14:paraId="2CFC0FAD" w14:textId="77777777" w:rsidR="00F044FB" w:rsidRPr="00F044FB" w:rsidRDefault="00F044FB" w:rsidP="00F044FB">
            <w:pPr>
              <w:jc w:val="both"/>
              <w:rPr>
                <w:rFonts w:ascii="Arial" w:hAnsi="Arial" w:cs="Arial"/>
                <w:bCs/>
                <w:sz w:val="22"/>
                <w:szCs w:val="22"/>
              </w:rPr>
            </w:pPr>
            <w:r w:rsidRPr="00F044FB">
              <w:rPr>
                <w:rFonts w:ascii="Arial" w:hAnsi="Arial" w:cs="Arial"/>
                <w:bCs/>
                <w:sz w:val="22"/>
                <w:szCs w:val="22"/>
              </w:rPr>
              <w:t>NAYS:</w:t>
            </w:r>
            <w:r w:rsidRPr="00F044FB">
              <w:rPr>
                <w:rFonts w:ascii="Arial" w:hAnsi="Arial" w:cs="Arial"/>
                <w:b/>
                <w:bCs/>
                <w:sz w:val="22"/>
                <w:szCs w:val="22"/>
              </w:rPr>
              <w:t xml:space="preserve"> </w:t>
            </w:r>
            <w:r w:rsidRPr="00F044FB">
              <w:rPr>
                <w:rFonts w:ascii="Arial" w:hAnsi="Arial" w:cs="Arial"/>
                <w:bCs/>
                <w:sz w:val="22"/>
                <w:szCs w:val="22"/>
              </w:rPr>
              <w:t xml:space="preserve"> None</w:t>
            </w:r>
          </w:p>
          <w:p w14:paraId="6B15EE76" w14:textId="2109676C" w:rsidR="000D7B50" w:rsidRPr="0068066F" w:rsidRDefault="00F044FB" w:rsidP="000D7B50">
            <w:pPr>
              <w:jc w:val="both"/>
              <w:rPr>
                <w:rFonts w:ascii="Arial" w:hAnsi="Arial" w:cs="Arial"/>
                <w:bCs/>
                <w:sz w:val="22"/>
                <w:szCs w:val="22"/>
              </w:rPr>
            </w:pPr>
            <w:r w:rsidRPr="00F044FB">
              <w:rPr>
                <w:rFonts w:ascii="Arial" w:hAnsi="Arial" w:cs="Arial"/>
                <w:bCs/>
                <w:sz w:val="22"/>
                <w:szCs w:val="22"/>
              </w:rPr>
              <w:t>NOT PRESENT FOR THE VOTE:  Representative Lizarraga</w:t>
            </w:r>
          </w:p>
        </w:tc>
      </w:tr>
      <w:bookmarkEnd w:id="13"/>
      <w:tr w:rsidR="0031750A" w:rsidRPr="00DB29F2" w14:paraId="44CF4B66" w14:textId="77777777" w:rsidTr="000B76CB">
        <w:tc>
          <w:tcPr>
            <w:tcW w:w="9900" w:type="dxa"/>
            <w:gridSpan w:val="3"/>
            <w:tcBorders>
              <w:top w:val="nil"/>
              <w:left w:val="nil"/>
              <w:bottom w:val="nil"/>
              <w:right w:val="nil"/>
            </w:tcBorders>
          </w:tcPr>
          <w:p w14:paraId="4EE51123" w14:textId="7EEB3DE6" w:rsidR="0031750A" w:rsidRPr="00F044FB" w:rsidRDefault="0031750A" w:rsidP="0031750A">
            <w:pPr>
              <w:jc w:val="both"/>
              <w:rPr>
                <w:rFonts w:ascii="Arial" w:hAnsi="Arial" w:cs="Arial"/>
                <w:bCs/>
                <w:sz w:val="22"/>
                <w:szCs w:val="22"/>
              </w:rPr>
            </w:pPr>
            <w:r>
              <w:rPr>
                <w:rFonts w:ascii="Arial" w:hAnsi="Arial" w:cs="Arial"/>
              </w:rPr>
              <w:t>…………………………………………………………………………………………………….…..</w:t>
            </w:r>
          </w:p>
        </w:tc>
      </w:tr>
      <w:tr w:rsidR="0031750A" w:rsidRPr="00DB29F2" w14:paraId="35C8C0B8" w14:textId="77777777" w:rsidTr="000B76CB">
        <w:tc>
          <w:tcPr>
            <w:tcW w:w="720" w:type="dxa"/>
            <w:tcBorders>
              <w:top w:val="nil"/>
              <w:left w:val="nil"/>
              <w:bottom w:val="nil"/>
              <w:right w:val="nil"/>
            </w:tcBorders>
          </w:tcPr>
          <w:p w14:paraId="2751DBFD" w14:textId="574985BB" w:rsidR="0031750A" w:rsidRDefault="0031750A" w:rsidP="0031750A">
            <w:pPr>
              <w:rPr>
                <w:rFonts w:ascii="Arial" w:hAnsi="Arial" w:cs="Arial"/>
                <w:b/>
                <w:sz w:val="22"/>
                <w:szCs w:val="22"/>
              </w:rPr>
            </w:pPr>
            <w:r>
              <w:rPr>
                <w:rFonts w:ascii="Arial" w:hAnsi="Arial" w:cs="Arial"/>
                <w:b/>
                <w:sz w:val="22"/>
                <w:szCs w:val="22"/>
              </w:rPr>
              <w:t>31.</w:t>
            </w:r>
          </w:p>
        </w:tc>
        <w:tc>
          <w:tcPr>
            <w:tcW w:w="9180" w:type="dxa"/>
            <w:gridSpan w:val="2"/>
            <w:tcBorders>
              <w:top w:val="nil"/>
              <w:left w:val="nil"/>
              <w:bottom w:val="nil"/>
              <w:right w:val="nil"/>
            </w:tcBorders>
          </w:tcPr>
          <w:p w14:paraId="1E1EF975"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 xml:space="preserve">Motion made Representative Rivera, seconded by Representative Molinar, and unanimously carried to </w:t>
            </w:r>
            <w:r w:rsidRPr="0031750A">
              <w:rPr>
                <w:rFonts w:ascii="Arial" w:hAnsi="Arial" w:cs="Arial"/>
                <w:b/>
                <w:bCs/>
                <w:sz w:val="22"/>
                <w:szCs w:val="22"/>
              </w:rPr>
              <w:t xml:space="preserve">AWARD </w:t>
            </w:r>
            <w:r w:rsidRPr="0031750A">
              <w:rPr>
                <w:rFonts w:ascii="Arial" w:hAnsi="Arial" w:cs="Arial"/>
                <w:bCs/>
                <w:sz w:val="22"/>
                <w:szCs w:val="22"/>
              </w:rPr>
              <w:t xml:space="preserve">Solicitation 2022-0337 Fire Station 19 Building Renovations to DANTEX GENERAL CONTRACTORS, INC. for an award of Base Bid I: $2,579,000.00 for a total estimated award of $2,579,000.00. This contract will allow Fire Station 19 located at 2405 McRae Blvd to receive a full renovation of the existing building bringing it up current safety standards as well as modernizing the existing facility. </w:t>
            </w:r>
          </w:p>
          <w:p w14:paraId="2554D120" w14:textId="77777777" w:rsidR="0031750A" w:rsidRPr="0031750A" w:rsidRDefault="0031750A" w:rsidP="0031750A">
            <w:pPr>
              <w:jc w:val="both"/>
              <w:rPr>
                <w:rFonts w:ascii="Arial" w:hAnsi="Arial" w:cs="Arial"/>
                <w:bCs/>
                <w:sz w:val="22"/>
                <w:szCs w:val="22"/>
              </w:rPr>
            </w:pPr>
          </w:p>
          <w:p w14:paraId="41E78760"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 xml:space="preserve">Department: </w:t>
            </w:r>
            <w:r w:rsidRPr="0031750A">
              <w:rPr>
                <w:rFonts w:ascii="Arial" w:hAnsi="Arial" w:cs="Arial"/>
                <w:bCs/>
                <w:sz w:val="22"/>
                <w:szCs w:val="22"/>
              </w:rPr>
              <w:tab/>
            </w:r>
            <w:r w:rsidRPr="0031750A">
              <w:rPr>
                <w:rFonts w:ascii="Arial" w:hAnsi="Arial" w:cs="Arial"/>
                <w:bCs/>
                <w:sz w:val="22"/>
                <w:szCs w:val="22"/>
              </w:rPr>
              <w:tab/>
            </w:r>
            <w:r w:rsidRPr="0031750A">
              <w:rPr>
                <w:rFonts w:ascii="Arial" w:hAnsi="Arial" w:cs="Arial"/>
                <w:bCs/>
                <w:sz w:val="22"/>
                <w:szCs w:val="22"/>
              </w:rPr>
              <w:tab/>
              <w:t>Capital Improvement</w:t>
            </w:r>
          </w:p>
          <w:p w14:paraId="6A41440A"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 xml:space="preserve">Award to: </w:t>
            </w:r>
            <w:r w:rsidRPr="0031750A">
              <w:rPr>
                <w:rFonts w:ascii="Arial" w:hAnsi="Arial" w:cs="Arial"/>
                <w:bCs/>
                <w:sz w:val="22"/>
                <w:szCs w:val="22"/>
              </w:rPr>
              <w:tab/>
            </w:r>
            <w:r w:rsidRPr="0031750A">
              <w:rPr>
                <w:rFonts w:ascii="Arial" w:hAnsi="Arial" w:cs="Arial"/>
                <w:bCs/>
                <w:sz w:val="22"/>
                <w:szCs w:val="22"/>
              </w:rPr>
              <w:tab/>
            </w:r>
            <w:r w:rsidRPr="0031750A">
              <w:rPr>
                <w:rFonts w:ascii="Arial" w:hAnsi="Arial" w:cs="Arial"/>
                <w:bCs/>
                <w:sz w:val="22"/>
                <w:szCs w:val="22"/>
              </w:rPr>
              <w:tab/>
              <w:t>DANTEX GENERAL CONTRACTORS, INC.</w:t>
            </w:r>
          </w:p>
          <w:p w14:paraId="64DC2F7D"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El Paso, TX</w:t>
            </w:r>
          </w:p>
          <w:p w14:paraId="6E16B1EA"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lastRenderedPageBreak/>
              <w:t xml:space="preserve">Item(s): </w:t>
            </w:r>
            <w:r w:rsidRPr="0031750A">
              <w:rPr>
                <w:rFonts w:ascii="Arial" w:hAnsi="Arial" w:cs="Arial"/>
                <w:bCs/>
                <w:sz w:val="22"/>
                <w:szCs w:val="22"/>
              </w:rPr>
              <w:tab/>
            </w:r>
            <w:r w:rsidRPr="0031750A">
              <w:rPr>
                <w:rFonts w:ascii="Arial" w:hAnsi="Arial" w:cs="Arial"/>
                <w:bCs/>
                <w:sz w:val="22"/>
                <w:szCs w:val="22"/>
              </w:rPr>
              <w:tab/>
            </w:r>
            <w:r w:rsidRPr="0031750A">
              <w:rPr>
                <w:rFonts w:ascii="Arial" w:hAnsi="Arial" w:cs="Arial"/>
                <w:bCs/>
                <w:sz w:val="22"/>
                <w:szCs w:val="22"/>
              </w:rPr>
              <w:tab/>
              <w:t>All</w:t>
            </w:r>
          </w:p>
          <w:p w14:paraId="77B4403C"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 xml:space="preserve">Initial Term: </w:t>
            </w:r>
            <w:r w:rsidRPr="0031750A">
              <w:rPr>
                <w:rFonts w:ascii="Arial" w:hAnsi="Arial" w:cs="Arial"/>
                <w:bCs/>
                <w:sz w:val="22"/>
                <w:szCs w:val="22"/>
              </w:rPr>
              <w:tab/>
            </w:r>
            <w:r w:rsidRPr="0031750A">
              <w:rPr>
                <w:rFonts w:ascii="Arial" w:hAnsi="Arial" w:cs="Arial"/>
                <w:bCs/>
                <w:sz w:val="22"/>
                <w:szCs w:val="22"/>
              </w:rPr>
              <w:tab/>
            </w:r>
            <w:r w:rsidRPr="0031750A">
              <w:rPr>
                <w:rFonts w:ascii="Arial" w:hAnsi="Arial" w:cs="Arial"/>
                <w:bCs/>
                <w:sz w:val="22"/>
                <w:szCs w:val="22"/>
              </w:rPr>
              <w:tab/>
              <w:t>270 Consecutive Calendar Days</w:t>
            </w:r>
          </w:p>
          <w:p w14:paraId="59114318"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 xml:space="preserve">Base Bid I: </w:t>
            </w:r>
            <w:r w:rsidRPr="0031750A">
              <w:rPr>
                <w:rFonts w:ascii="Arial" w:hAnsi="Arial" w:cs="Arial"/>
                <w:bCs/>
                <w:sz w:val="22"/>
                <w:szCs w:val="22"/>
              </w:rPr>
              <w:tab/>
            </w:r>
            <w:r w:rsidRPr="0031750A">
              <w:rPr>
                <w:rFonts w:ascii="Arial" w:hAnsi="Arial" w:cs="Arial"/>
                <w:bCs/>
                <w:sz w:val="22"/>
                <w:szCs w:val="22"/>
              </w:rPr>
              <w:tab/>
            </w:r>
            <w:r w:rsidRPr="0031750A">
              <w:rPr>
                <w:rFonts w:ascii="Arial" w:hAnsi="Arial" w:cs="Arial"/>
                <w:bCs/>
                <w:sz w:val="22"/>
                <w:szCs w:val="22"/>
              </w:rPr>
              <w:tab/>
              <w:t>$2,579,000.00</w:t>
            </w:r>
          </w:p>
          <w:p w14:paraId="0647CEF5"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 xml:space="preserve">Total Estimated Award: </w:t>
            </w:r>
            <w:r w:rsidRPr="0031750A">
              <w:rPr>
                <w:rFonts w:ascii="Arial" w:hAnsi="Arial" w:cs="Arial"/>
                <w:bCs/>
                <w:sz w:val="22"/>
                <w:szCs w:val="22"/>
              </w:rPr>
              <w:tab/>
              <w:t>$2,579,000.00</w:t>
            </w:r>
          </w:p>
          <w:p w14:paraId="0BDB3B50" w14:textId="3FA5D828" w:rsidR="0031750A" w:rsidRPr="0031750A" w:rsidRDefault="0031750A" w:rsidP="0031750A">
            <w:pPr>
              <w:jc w:val="both"/>
              <w:rPr>
                <w:rFonts w:ascii="Arial" w:hAnsi="Arial" w:cs="Arial"/>
                <w:bCs/>
                <w:sz w:val="22"/>
                <w:szCs w:val="22"/>
              </w:rPr>
            </w:pPr>
            <w:r w:rsidRPr="0031750A">
              <w:rPr>
                <w:rFonts w:ascii="Arial" w:hAnsi="Arial" w:cs="Arial"/>
                <w:bCs/>
                <w:sz w:val="22"/>
                <w:szCs w:val="22"/>
              </w:rPr>
              <w:t xml:space="preserve">Account No.: </w:t>
            </w:r>
            <w:r w:rsidR="00700C60">
              <w:rPr>
                <w:rFonts w:ascii="Arial" w:hAnsi="Arial" w:cs="Arial"/>
                <w:bCs/>
                <w:sz w:val="22"/>
                <w:szCs w:val="22"/>
              </w:rPr>
              <w:tab/>
            </w:r>
            <w:r w:rsidR="00700C60">
              <w:rPr>
                <w:rFonts w:ascii="Arial" w:hAnsi="Arial" w:cs="Arial"/>
                <w:bCs/>
                <w:sz w:val="22"/>
                <w:szCs w:val="22"/>
              </w:rPr>
              <w:tab/>
            </w:r>
            <w:r w:rsidR="00700C60">
              <w:rPr>
                <w:rFonts w:ascii="Arial" w:hAnsi="Arial" w:cs="Arial"/>
                <w:bCs/>
                <w:sz w:val="22"/>
                <w:szCs w:val="22"/>
              </w:rPr>
              <w:tab/>
            </w:r>
            <w:r w:rsidRPr="0031750A">
              <w:rPr>
                <w:rFonts w:ascii="Arial" w:hAnsi="Arial" w:cs="Arial"/>
                <w:bCs/>
                <w:sz w:val="22"/>
                <w:szCs w:val="22"/>
              </w:rPr>
              <w:t>190 - 4820 - 29090 - 580270 - PCP21FS19RENOV7</w:t>
            </w:r>
          </w:p>
          <w:p w14:paraId="747F2947"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 xml:space="preserve">Funding Source: </w:t>
            </w:r>
            <w:r w:rsidRPr="0031750A">
              <w:rPr>
                <w:rFonts w:ascii="Arial" w:hAnsi="Arial" w:cs="Arial"/>
                <w:bCs/>
                <w:sz w:val="22"/>
                <w:szCs w:val="22"/>
              </w:rPr>
              <w:tab/>
            </w:r>
            <w:r w:rsidRPr="0031750A">
              <w:rPr>
                <w:rFonts w:ascii="Arial" w:hAnsi="Arial" w:cs="Arial"/>
                <w:bCs/>
                <w:sz w:val="22"/>
                <w:szCs w:val="22"/>
              </w:rPr>
              <w:tab/>
              <w:t>Public Safety Bond</w:t>
            </w:r>
          </w:p>
          <w:p w14:paraId="4D5F71FE"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 xml:space="preserve">District(s): </w:t>
            </w:r>
            <w:r w:rsidRPr="0031750A">
              <w:rPr>
                <w:rFonts w:ascii="Arial" w:hAnsi="Arial" w:cs="Arial"/>
                <w:bCs/>
                <w:sz w:val="22"/>
                <w:szCs w:val="22"/>
              </w:rPr>
              <w:tab/>
            </w:r>
            <w:r w:rsidRPr="0031750A">
              <w:rPr>
                <w:rFonts w:ascii="Arial" w:hAnsi="Arial" w:cs="Arial"/>
                <w:bCs/>
                <w:sz w:val="22"/>
                <w:szCs w:val="22"/>
              </w:rPr>
              <w:tab/>
            </w:r>
            <w:r w:rsidRPr="0031750A">
              <w:rPr>
                <w:rFonts w:ascii="Arial" w:hAnsi="Arial" w:cs="Arial"/>
                <w:bCs/>
                <w:sz w:val="22"/>
                <w:szCs w:val="22"/>
              </w:rPr>
              <w:tab/>
              <w:t>7</w:t>
            </w:r>
          </w:p>
          <w:p w14:paraId="61A4F803" w14:textId="77777777" w:rsidR="0031750A" w:rsidRPr="0031750A" w:rsidRDefault="0031750A" w:rsidP="0031750A">
            <w:pPr>
              <w:jc w:val="both"/>
              <w:rPr>
                <w:rFonts w:ascii="Arial" w:hAnsi="Arial" w:cs="Arial"/>
                <w:bCs/>
                <w:sz w:val="22"/>
                <w:szCs w:val="22"/>
              </w:rPr>
            </w:pPr>
          </w:p>
          <w:p w14:paraId="10CB63A9"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This is a Competitive Sealed Proposal, lump sum contract.</w:t>
            </w:r>
          </w:p>
          <w:p w14:paraId="65BAF254" w14:textId="77777777" w:rsidR="0031750A" w:rsidRPr="0031750A" w:rsidRDefault="0031750A" w:rsidP="0031750A">
            <w:pPr>
              <w:jc w:val="both"/>
              <w:rPr>
                <w:rFonts w:ascii="Arial" w:hAnsi="Arial" w:cs="Arial"/>
                <w:bCs/>
                <w:sz w:val="22"/>
                <w:szCs w:val="22"/>
              </w:rPr>
            </w:pPr>
          </w:p>
          <w:p w14:paraId="4FEF7999"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The Purchasing &amp; Strategic Sourcing and Capital Improvement Departments recommend award as indicated to DANTEX GENERAL CONTRACTORS, INC the highest ranked offeror.</w:t>
            </w:r>
          </w:p>
          <w:p w14:paraId="3118D0CE" w14:textId="77777777" w:rsidR="0031750A" w:rsidRPr="0031750A" w:rsidRDefault="0031750A" w:rsidP="0031750A">
            <w:pPr>
              <w:jc w:val="both"/>
              <w:rPr>
                <w:rFonts w:ascii="Arial" w:hAnsi="Arial" w:cs="Arial"/>
                <w:bCs/>
                <w:sz w:val="22"/>
                <w:szCs w:val="22"/>
              </w:rPr>
            </w:pPr>
          </w:p>
          <w:p w14:paraId="200F29BB"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 xml:space="preserve">It is requested that the City Manager be authorized to establish the funding sources and make any necessary budget transfers and execute any and all documents necessary for execution of this award. </w:t>
            </w:r>
          </w:p>
          <w:p w14:paraId="00C0BBEF" w14:textId="77777777" w:rsidR="0031750A" w:rsidRPr="0031750A" w:rsidRDefault="0031750A" w:rsidP="0031750A">
            <w:pPr>
              <w:jc w:val="both"/>
              <w:rPr>
                <w:rFonts w:ascii="Arial" w:hAnsi="Arial" w:cs="Arial"/>
                <w:bCs/>
                <w:sz w:val="22"/>
                <w:szCs w:val="22"/>
              </w:rPr>
            </w:pPr>
          </w:p>
          <w:p w14:paraId="7CF680DC"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As a part of this award, upon the review of the City Attorney, the City Engineer may without further authorization from City Council approve contract changes which are necessary for proper execution of the work and carrying out the intent of the project, which are in accordance with applicable law, do not make changes to the prices and are within the appropriate budget.</w:t>
            </w:r>
          </w:p>
          <w:p w14:paraId="17BA6B3E" w14:textId="77777777" w:rsidR="0031750A" w:rsidRPr="0031750A" w:rsidRDefault="0031750A" w:rsidP="0031750A">
            <w:pPr>
              <w:jc w:val="both"/>
              <w:rPr>
                <w:rFonts w:ascii="Arial" w:hAnsi="Arial" w:cs="Arial"/>
                <w:bCs/>
                <w:sz w:val="22"/>
                <w:szCs w:val="22"/>
              </w:rPr>
            </w:pPr>
          </w:p>
          <w:p w14:paraId="65B0D727" w14:textId="33B99010" w:rsidR="0031750A" w:rsidRPr="0031750A" w:rsidRDefault="0031750A" w:rsidP="0031750A">
            <w:pPr>
              <w:jc w:val="both"/>
              <w:rPr>
                <w:rFonts w:ascii="Arial" w:hAnsi="Arial" w:cs="Arial"/>
                <w:bCs/>
                <w:sz w:val="22"/>
                <w:szCs w:val="22"/>
              </w:rPr>
            </w:pPr>
            <w:r w:rsidRPr="0031750A">
              <w:rPr>
                <w:rFonts w:ascii="Arial" w:hAnsi="Arial" w:cs="Arial"/>
                <w:bCs/>
                <w:sz w:val="22"/>
                <w:szCs w:val="22"/>
              </w:rPr>
              <w:t>AYES:</w:t>
            </w:r>
            <w:r>
              <w:rPr>
                <w:rFonts w:ascii="Arial" w:hAnsi="Arial" w:cs="Arial"/>
                <w:bCs/>
                <w:sz w:val="22"/>
                <w:szCs w:val="22"/>
              </w:rPr>
              <w:t xml:space="preserve"> </w:t>
            </w:r>
            <w:r w:rsidRPr="0031750A">
              <w:rPr>
                <w:rFonts w:ascii="Arial" w:hAnsi="Arial" w:cs="Arial"/>
                <w:bCs/>
                <w:sz w:val="22"/>
                <w:szCs w:val="22"/>
              </w:rPr>
              <w:t>Representatives Svarzbein, Annello, Hernandez, Molinar, Salcido, Rodriguez, and Rivera</w:t>
            </w:r>
          </w:p>
          <w:p w14:paraId="4C3AE4C2" w14:textId="77777777" w:rsidR="0031750A" w:rsidRPr="0031750A" w:rsidRDefault="0031750A" w:rsidP="0031750A">
            <w:pPr>
              <w:jc w:val="both"/>
              <w:rPr>
                <w:rFonts w:ascii="Arial" w:hAnsi="Arial" w:cs="Arial"/>
                <w:bCs/>
                <w:sz w:val="22"/>
                <w:szCs w:val="22"/>
              </w:rPr>
            </w:pPr>
            <w:r w:rsidRPr="0031750A">
              <w:rPr>
                <w:rFonts w:ascii="Arial" w:hAnsi="Arial" w:cs="Arial"/>
                <w:bCs/>
                <w:sz w:val="22"/>
                <w:szCs w:val="22"/>
              </w:rPr>
              <w:t>NAYS:</w:t>
            </w:r>
            <w:r w:rsidRPr="0031750A">
              <w:rPr>
                <w:rFonts w:ascii="Arial" w:hAnsi="Arial" w:cs="Arial"/>
                <w:b/>
                <w:bCs/>
                <w:sz w:val="22"/>
                <w:szCs w:val="22"/>
              </w:rPr>
              <w:t xml:space="preserve"> </w:t>
            </w:r>
            <w:r w:rsidRPr="0031750A">
              <w:rPr>
                <w:rFonts w:ascii="Arial" w:hAnsi="Arial" w:cs="Arial"/>
                <w:bCs/>
                <w:sz w:val="22"/>
                <w:szCs w:val="22"/>
              </w:rPr>
              <w:t xml:space="preserve"> None</w:t>
            </w:r>
          </w:p>
          <w:p w14:paraId="0A71409F" w14:textId="41882E3F" w:rsidR="0031750A" w:rsidRPr="00F044FB" w:rsidRDefault="0031750A" w:rsidP="0031750A">
            <w:pPr>
              <w:jc w:val="both"/>
              <w:rPr>
                <w:rFonts w:ascii="Arial" w:hAnsi="Arial" w:cs="Arial"/>
                <w:bCs/>
                <w:sz w:val="22"/>
                <w:szCs w:val="22"/>
              </w:rPr>
            </w:pPr>
            <w:r w:rsidRPr="0031750A">
              <w:rPr>
                <w:rFonts w:ascii="Arial" w:hAnsi="Arial" w:cs="Arial"/>
                <w:bCs/>
                <w:sz w:val="22"/>
                <w:szCs w:val="22"/>
              </w:rPr>
              <w:t>NOT PRESENT FOR THE VOTE:  Representative Lizarraga</w:t>
            </w:r>
          </w:p>
        </w:tc>
      </w:tr>
      <w:tr w:rsidR="00700C60" w14:paraId="5793EA9B" w14:textId="77777777" w:rsidTr="000B76CB">
        <w:tc>
          <w:tcPr>
            <w:tcW w:w="9900" w:type="dxa"/>
            <w:gridSpan w:val="3"/>
            <w:tcBorders>
              <w:top w:val="nil"/>
              <w:left w:val="nil"/>
              <w:bottom w:val="nil"/>
              <w:right w:val="nil"/>
            </w:tcBorders>
          </w:tcPr>
          <w:p w14:paraId="3E18C6EB" w14:textId="77777777" w:rsidR="00700C60" w:rsidRDefault="00700C60" w:rsidP="00A43719">
            <w:pPr>
              <w:rPr>
                <w:rFonts w:ascii="Arial" w:hAnsi="Arial" w:cs="Arial"/>
              </w:rPr>
            </w:pPr>
            <w:r>
              <w:rPr>
                <w:rFonts w:ascii="Arial" w:hAnsi="Arial" w:cs="Arial"/>
              </w:rPr>
              <w:lastRenderedPageBreak/>
              <w:t>…………………………………………………………………………………………………….…..</w:t>
            </w:r>
          </w:p>
        </w:tc>
      </w:tr>
      <w:tr w:rsidR="00700C60" w14:paraId="01FB3FE6" w14:textId="77777777" w:rsidTr="000B76CB">
        <w:trPr>
          <w:trHeight w:val="351"/>
        </w:trPr>
        <w:tc>
          <w:tcPr>
            <w:tcW w:w="9900" w:type="dxa"/>
            <w:gridSpan w:val="3"/>
            <w:tcBorders>
              <w:top w:val="nil"/>
              <w:left w:val="nil"/>
              <w:bottom w:val="nil"/>
              <w:right w:val="nil"/>
            </w:tcBorders>
          </w:tcPr>
          <w:p w14:paraId="609C0FDA" w14:textId="05EF23AF" w:rsidR="00700C60" w:rsidRPr="00B77719" w:rsidRDefault="00700C60" w:rsidP="00A43719">
            <w:pPr>
              <w:rPr>
                <w:rFonts w:ascii="Arial" w:hAnsi="Arial" w:cs="Arial"/>
                <w:b/>
                <w:sz w:val="22"/>
                <w:szCs w:val="22"/>
              </w:rPr>
            </w:pPr>
            <w:r w:rsidRPr="00B77719">
              <w:rPr>
                <w:rFonts w:ascii="Arial" w:hAnsi="Arial" w:cs="Arial"/>
                <w:b/>
                <w:sz w:val="22"/>
                <w:szCs w:val="22"/>
              </w:rPr>
              <w:t xml:space="preserve">Goal </w:t>
            </w:r>
            <w:r>
              <w:rPr>
                <w:rFonts w:ascii="Arial" w:hAnsi="Arial" w:cs="Arial"/>
                <w:b/>
                <w:sz w:val="22"/>
                <w:szCs w:val="22"/>
              </w:rPr>
              <w:t>4</w:t>
            </w:r>
            <w:r w:rsidRPr="00B77719">
              <w:rPr>
                <w:rFonts w:ascii="Arial" w:hAnsi="Arial" w:cs="Arial"/>
                <w:b/>
                <w:sz w:val="22"/>
                <w:szCs w:val="22"/>
              </w:rPr>
              <w:t xml:space="preserve">: </w:t>
            </w:r>
            <w:r>
              <w:rPr>
                <w:rFonts w:ascii="Arial" w:hAnsi="Arial" w:cs="Arial"/>
                <w:b/>
                <w:sz w:val="22"/>
                <w:szCs w:val="22"/>
              </w:rPr>
              <w:t>Enhance El Paso’s Quality of Life through Recreational, Cultural and Educational Environments</w:t>
            </w:r>
          </w:p>
          <w:p w14:paraId="5E190C57" w14:textId="77777777" w:rsidR="00700C60" w:rsidRDefault="00700C60" w:rsidP="00A43719">
            <w:pPr>
              <w:rPr>
                <w:rFonts w:ascii="Arial" w:hAnsi="Arial" w:cs="Arial"/>
              </w:rPr>
            </w:pPr>
            <w:r w:rsidRPr="00B77719">
              <w:rPr>
                <w:rFonts w:ascii="Arial" w:hAnsi="Arial" w:cs="Arial"/>
              </w:rPr>
              <w:t>………………………………………………………………………………………………………...</w:t>
            </w:r>
          </w:p>
        </w:tc>
      </w:tr>
      <w:tr w:rsidR="00700C60" w:rsidRPr="00DB29F2" w14:paraId="28A81BB0" w14:textId="77777777" w:rsidTr="000B76CB">
        <w:tc>
          <w:tcPr>
            <w:tcW w:w="720" w:type="dxa"/>
            <w:tcBorders>
              <w:top w:val="nil"/>
              <w:left w:val="nil"/>
              <w:bottom w:val="nil"/>
              <w:right w:val="nil"/>
            </w:tcBorders>
          </w:tcPr>
          <w:p w14:paraId="77D578E2" w14:textId="04F9616F" w:rsidR="00700C60" w:rsidRDefault="00700C60" w:rsidP="0031750A">
            <w:pPr>
              <w:rPr>
                <w:rFonts w:ascii="Arial" w:hAnsi="Arial" w:cs="Arial"/>
                <w:b/>
                <w:sz w:val="22"/>
                <w:szCs w:val="22"/>
              </w:rPr>
            </w:pPr>
            <w:r>
              <w:rPr>
                <w:rFonts w:ascii="Arial" w:hAnsi="Arial" w:cs="Arial"/>
                <w:b/>
                <w:sz w:val="22"/>
                <w:szCs w:val="22"/>
              </w:rPr>
              <w:t>32.</w:t>
            </w:r>
          </w:p>
        </w:tc>
        <w:tc>
          <w:tcPr>
            <w:tcW w:w="9180" w:type="dxa"/>
            <w:gridSpan w:val="2"/>
            <w:tcBorders>
              <w:top w:val="nil"/>
              <w:left w:val="nil"/>
              <w:bottom w:val="nil"/>
              <w:right w:val="nil"/>
            </w:tcBorders>
          </w:tcPr>
          <w:p w14:paraId="4260A308" w14:textId="77777777" w:rsidR="007A6F02" w:rsidRPr="007A6F02" w:rsidRDefault="007A6F02" w:rsidP="007A6F02">
            <w:pPr>
              <w:jc w:val="both"/>
              <w:rPr>
                <w:rFonts w:ascii="Arial" w:hAnsi="Arial" w:cs="Arial"/>
                <w:b/>
                <w:bCs/>
                <w:sz w:val="22"/>
                <w:szCs w:val="22"/>
              </w:rPr>
            </w:pPr>
            <w:r w:rsidRPr="007A6F02">
              <w:rPr>
                <w:rFonts w:ascii="Arial" w:hAnsi="Arial" w:cs="Arial"/>
                <w:bCs/>
                <w:sz w:val="22"/>
                <w:szCs w:val="22"/>
              </w:rPr>
              <w:t xml:space="preserve">Motion made by Mayor Pro Tempore Svarzbein, seconded by Representative Annello, and unanimously carried to </w:t>
            </w:r>
            <w:r w:rsidRPr="007A6F02">
              <w:rPr>
                <w:rFonts w:ascii="Arial" w:hAnsi="Arial" w:cs="Arial"/>
                <w:b/>
                <w:bCs/>
                <w:sz w:val="22"/>
                <w:szCs w:val="22"/>
              </w:rPr>
              <w:t xml:space="preserve">AWARD </w:t>
            </w:r>
            <w:r w:rsidRPr="007A6F02">
              <w:rPr>
                <w:rFonts w:ascii="Arial" w:hAnsi="Arial" w:cs="Arial"/>
                <w:bCs/>
                <w:sz w:val="22"/>
                <w:szCs w:val="22"/>
              </w:rPr>
              <w:t xml:space="preserve">Task Order #4V-1 Leo Cancellare Pool Improvements for Solicitation 2021-0811 Job Order Contracting and Facilities Construction to </w:t>
            </w:r>
            <w:proofErr w:type="spellStart"/>
            <w:r w:rsidRPr="007A6F02">
              <w:rPr>
                <w:rFonts w:ascii="Arial" w:hAnsi="Arial" w:cs="Arial"/>
                <w:bCs/>
                <w:sz w:val="22"/>
                <w:szCs w:val="22"/>
              </w:rPr>
              <w:t>Veliz</w:t>
            </w:r>
            <w:proofErr w:type="spellEnd"/>
            <w:r w:rsidRPr="007A6F02">
              <w:rPr>
                <w:rFonts w:ascii="Arial" w:hAnsi="Arial" w:cs="Arial"/>
                <w:bCs/>
                <w:sz w:val="22"/>
                <w:szCs w:val="22"/>
              </w:rPr>
              <w:t xml:space="preserve"> Company, LLC for a total estimated award of $3,075,479.46.</w:t>
            </w:r>
          </w:p>
          <w:p w14:paraId="105B4E77" w14:textId="77777777" w:rsidR="007A6F02" w:rsidRPr="007A6F02" w:rsidRDefault="007A6F02" w:rsidP="007A6F02">
            <w:pPr>
              <w:jc w:val="both"/>
              <w:rPr>
                <w:rFonts w:ascii="Arial" w:hAnsi="Arial" w:cs="Arial"/>
                <w:bCs/>
                <w:sz w:val="22"/>
                <w:szCs w:val="22"/>
              </w:rPr>
            </w:pPr>
          </w:p>
          <w:p w14:paraId="19DDD591" w14:textId="362DFD85" w:rsidR="007A6F02" w:rsidRPr="007A6F02" w:rsidRDefault="007A6F02" w:rsidP="007A6F02">
            <w:pPr>
              <w:jc w:val="both"/>
              <w:rPr>
                <w:rFonts w:ascii="Arial" w:hAnsi="Arial" w:cs="Arial"/>
                <w:bCs/>
                <w:sz w:val="22"/>
                <w:szCs w:val="22"/>
              </w:rPr>
            </w:pPr>
            <w:r w:rsidRPr="007A6F02">
              <w:rPr>
                <w:rFonts w:ascii="Arial" w:hAnsi="Arial" w:cs="Arial"/>
                <w:bCs/>
                <w:sz w:val="22"/>
                <w:szCs w:val="22"/>
              </w:rPr>
              <w:t>AYES: Representatives Svarzbein, Annello, Hernandez, Molinar, Salcido, Rodriguez, and Rivera</w:t>
            </w:r>
          </w:p>
          <w:p w14:paraId="6E56E733" w14:textId="77777777" w:rsidR="007A6F02" w:rsidRPr="007A6F02" w:rsidRDefault="007A6F02" w:rsidP="007A6F02">
            <w:pPr>
              <w:jc w:val="both"/>
              <w:rPr>
                <w:rFonts w:ascii="Arial" w:hAnsi="Arial" w:cs="Arial"/>
                <w:bCs/>
                <w:sz w:val="22"/>
                <w:szCs w:val="22"/>
              </w:rPr>
            </w:pPr>
            <w:r w:rsidRPr="007A6F02">
              <w:rPr>
                <w:rFonts w:ascii="Arial" w:hAnsi="Arial" w:cs="Arial"/>
                <w:bCs/>
                <w:sz w:val="22"/>
                <w:szCs w:val="22"/>
              </w:rPr>
              <w:t>NAYS:</w:t>
            </w:r>
            <w:r w:rsidRPr="007A6F02">
              <w:rPr>
                <w:rFonts w:ascii="Arial" w:hAnsi="Arial" w:cs="Arial"/>
                <w:b/>
                <w:bCs/>
                <w:sz w:val="22"/>
                <w:szCs w:val="22"/>
              </w:rPr>
              <w:t xml:space="preserve"> </w:t>
            </w:r>
            <w:r w:rsidRPr="007A6F02">
              <w:rPr>
                <w:rFonts w:ascii="Arial" w:hAnsi="Arial" w:cs="Arial"/>
                <w:bCs/>
                <w:sz w:val="22"/>
                <w:szCs w:val="22"/>
              </w:rPr>
              <w:t xml:space="preserve"> None</w:t>
            </w:r>
          </w:p>
          <w:p w14:paraId="538B78DA" w14:textId="6A8A574A" w:rsidR="00700C60" w:rsidRPr="0031750A" w:rsidRDefault="007A6F02" w:rsidP="0031750A">
            <w:pPr>
              <w:jc w:val="both"/>
              <w:rPr>
                <w:rFonts w:ascii="Arial" w:hAnsi="Arial" w:cs="Arial"/>
                <w:bCs/>
                <w:sz w:val="22"/>
                <w:szCs w:val="22"/>
              </w:rPr>
            </w:pPr>
            <w:r w:rsidRPr="007A6F02">
              <w:rPr>
                <w:rFonts w:ascii="Arial" w:hAnsi="Arial" w:cs="Arial"/>
                <w:bCs/>
                <w:sz w:val="22"/>
                <w:szCs w:val="22"/>
              </w:rPr>
              <w:t>NOT PRESENT FOR THE VOTE:  Representative Lizarraga</w:t>
            </w:r>
          </w:p>
        </w:tc>
      </w:tr>
      <w:tr w:rsidR="0031750A" w14:paraId="0E14747E" w14:textId="77777777" w:rsidTr="000B76CB">
        <w:tc>
          <w:tcPr>
            <w:tcW w:w="9900" w:type="dxa"/>
            <w:gridSpan w:val="3"/>
            <w:tcBorders>
              <w:top w:val="nil"/>
              <w:left w:val="nil"/>
              <w:bottom w:val="nil"/>
              <w:right w:val="nil"/>
            </w:tcBorders>
          </w:tcPr>
          <w:p w14:paraId="226B6BD4" w14:textId="77777777" w:rsidR="0031750A" w:rsidRDefault="0031750A" w:rsidP="0031750A">
            <w:pPr>
              <w:rPr>
                <w:rFonts w:ascii="Arial" w:hAnsi="Arial" w:cs="Arial"/>
              </w:rPr>
            </w:pPr>
            <w:bookmarkStart w:id="14" w:name="_Hlk102552731"/>
            <w:r>
              <w:rPr>
                <w:rFonts w:ascii="Arial" w:hAnsi="Arial" w:cs="Arial"/>
              </w:rPr>
              <w:t>…………………………………………………………………………………………………….…..</w:t>
            </w:r>
          </w:p>
        </w:tc>
      </w:tr>
      <w:tr w:rsidR="0031750A" w14:paraId="02249F89" w14:textId="77777777" w:rsidTr="000B76CB">
        <w:trPr>
          <w:trHeight w:val="351"/>
        </w:trPr>
        <w:tc>
          <w:tcPr>
            <w:tcW w:w="9900" w:type="dxa"/>
            <w:gridSpan w:val="3"/>
            <w:tcBorders>
              <w:top w:val="nil"/>
              <w:left w:val="nil"/>
              <w:bottom w:val="nil"/>
              <w:right w:val="nil"/>
            </w:tcBorders>
          </w:tcPr>
          <w:p w14:paraId="41C5BC65" w14:textId="77777777" w:rsidR="0031750A" w:rsidRPr="00B77719" w:rsidRDefault="0031750A" w:rsidP="0031750A">
            <w:pPr>
              <w:rPr>
                <w:rFonts w:ascii="Arial" w:hAnsi="Arial" w:cs="Arial"/>
                <w:b/>
                <w:sz w:val="22"/>
                <w:szCs w:val="22"/>
              </w:rPr>
            </w:pPr>
            <w:r w:rsidRPr="00B77719">
              <w:rPr>
                <w:rFonts w:ascii="Arial" w:hAnsi="Arial" w:cs="Arial"/>
                <w:b/>
                <w:sz w:val="22"/>
                <w:szCs w:val="22"/>
              </w:rPr>
              <w:t xml:space="preserve">Goal </w:t>
            </w:r>
            <w:r>
              <w:rPr>
                <w:rFonts w:ascii="Arial" w:hAnsi="Arial" w:cs="Arial"/>
                <w:b/>
                <w:sz w:val="22"/>
                <w:szCs w:val="22"/>
              </w:rPr>
              <w:t>7</w:t>
            </w:r>
            <w:r w:rsidRPr="00B77719">
              <w:rPr>
                <w:rFonts w:ascii="Arial" w:hAnsi="Arial" w:cs="Arial"/>
                <w:b/>
                <w:sz w:val="22"/>
                <w:szCs w:val="22"/>
              </w:rPr>
              <w:t xml:space="preserve">: </w:t>
            </w:r>
            <w:r>
              <w:rPr>
                <w:rFonts w:ascii="Arial" w:hAnsi="Arial" w:cs="Arial"/>
                <w:b/>
                <w:sz w:val="22"/>
                <w:szCs w:val="22"/>
              </w:rPr>
              <w:t>Enhance and Sustain El Paso’s Infrastructure Network</w:t>
            </w:r>
          </w:p>
          <w:p w14:paraId="59D9587D" w14:textId="77777777" w:rsidR="0031750A" w:rsidRDefault="0031750A" w:rsidP="0031750A">
            <w:pPr>
              <w:rPr>
                <w:rFonts w:ascii="Arial" w:hAnsi="Arial" w:cs="Arial"/>
              </w:rPr>
            </w:pPr>
            <w:r w:rsidRPr="00B77719">
              <w:rPr>
                <w:rFonts w:ascii="Arial" w:hAnsi="Arial" w:cs="Arial"/>
              </w:rPr>
              <w:t>………………………………………………………………………………………………………...</w:t>
            </w:r>
          </w:p>
        </w:tc>
      </w:tr>
      <w:bookmarkEnd w:id="14"/>
      <w:tr w:rsidR="0031750A" w:rsidRPr="00DB29F2" w14:paraId="798B73D9" w14:textId="77777777" w:rsidTr="000B76CB">
        <w:tc>
          <w:tcPr>
            <w:tcW w:w="720" w:type="dxa"/>
            <w:tcBorders>
              <w:top w:val="nil"/>
              <w:left w:val="nil"/>
              <w:bottom w:val="nil"/>
              <w:right w:val="nil"/>
            </w:tcBorders>
          </w:tcPr>
          <w:p w14:paraId="32C9369C" w14:textId="2041D030" w:rsidR="0031750A" w:rsidRPr="009A070D" w:rsidRDefault="007A6F02" w:rsidP="0031750A">
            <w:pPr>
              <w:rPr>
                <w:rFonts w:ascii="Arial" w:hAnsi="Arial" w:cs="Arial"/>
                <w:b/>
                <w:sz w:val="22"/>
                <w:szCs w:val="22"/>
              </w:rPr>
            </w:pPr>
            <w:r>
              <w:rPr>
                <w:rFonts w:ascii="Arial" w:hAnsi="Arial" w:cs="Arial"/>
                <w:b/>
                <w:sz w:val="22"/>
                <w:szCs w:val="22"/>
              </w:rPr>
              <w:t>33</w:t>
            </w:r>
            <w:r w:rsidR="0031750A">
              <w:rPr>
                <w:rFonts w:ascii="Arial" w:hAnsi="Arial" w:cs="Arial"/>
                <w:b/>
                <w:sz w:val="22"/>
                <w:szCs w:val="22"/>
              </w:rPr>
              <w:t>.</w:t>
            </w:r>
          </w:p>
        </w:tc>
        <w:tc>
          <w:tcPr>
            <w:tcW w:w="9180" w:type="dxa"/>
            <w:gridSpan w:val="2"/>
            <w:tcBorders>
              <w:top w:val="nil"/>
              <w:left w:val="nil"/>
              <w:bottom w:val="nil"/>
              <w:right w:val="nil"/>
            </w:tcBorders>
          </w:tcPr>
          <w:p w14:paraId="6DD79320"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bCs/>
                <w:sz w:val="22"/>
                <w:szCs w:val="22"/>
              </w:rPr>
              <w:t>Motion made by Representative Annello, seconded by Representative Rivera</w:t>
            </w:r>
            <w:r w:rsidRPr="007A6F02">
              <w:rPr>
                <w:rFonts w:ascii="Arial" w:hAnsi="Arial"/>
                <w:sz w:val="22"/>
                <w:szCs w:val="22"/>
              </w:rPr>
              <w:t>,</w:t>
            </w:r>
            <w:r w:rsidRPr="007A6F02">
              <w:rPr>
                <w:rFonts w:ascii="Arial" w:hAnsi="Arial" w:cs="Arial"/>
                <w:bCs/>
                <w:sz w:val="22"/>
                <w:szCs w:val="22"/>
              </w:rPr>
              <w:t xml:space="preserve"> and unanimously carried to </w:t>
            </w:r>
            <w:r w:rsidRPr="007A6F02">
              <w:rPr>
                <w:rFonts w:ascii="Arial" w:hAnsi="Arial" w:cs="Arial"/>
                <w:b/>
                <w:bCs/>
                <w:sz w:val="22"/>
                <w:szCs w:val="22"/>
              </w:rPr>
              <w:t>AWARD</w:t>
            </w:r>
            <w:r w:rsidRPr="007A6F02">
              <w:rPr>
                <w:rFonts w:ascii="Arial" w:hAnsi="Arial" w:cs="Arial"/>
                <w:sz w:val="22"/>
                <w:szCs w:val="22"/>
                <w:lang w:eastAsia="ja-JP"/>
              </w:rPr>
              <w:t xml:space="preserve"> Solicitation 2022-0391 Street Resurfacing 2022 to ZTEX CONSTRUCTION, INC., for an initial term of three hundred sixty-five (365) consecutive calendar days for an estimated total amount of $7,900,170.00. This award also includes a one (1) term option to extend for 100% of the original contract quantities for three hundred sixty-five (365) consecutive calendar days. The total value of the contract is, including the initial term plus the option, for a total of seven hundred thirty (730) consecutive calendar days, for an estimated amount of $15,800,340.00. The contract consists of paving project streets, </w:t>
            </w:r>
            <w:r w:rsidRPr="007A6F02">
              <w:rPr>
                <w:rFonts w:ascii="Arial" w:hAnsi="Arial" w:cs="Arial"/>
                <w:sz w:val="22"/>
                <w:szCs w:val="22"/>
                <w:lang w:eastAsia="ja-JP"/>
              </w:rPr>
              <w:lastRenderedPageBreak/>
              <w:t>alley, parking lot or other paved surfaces necessary to enhance and sustain El Paso’s infrastructure Citywide. At project locations the program will provide a new asphaltic riding surface, updated pedestrian elements, and replace damaged concrete parkway structures and striping and markings.</w:t>
            </w:r>
          </w:p>
          <w:p w14:paraId="023422CC" w14:textId="77777777" w:rsidR="007A6F02" w:rsidRPr="007A6F02" w:rsidRDefault="007A6F02" w:rsidP="007A6F02">
            <w:pPr>
              <w:autoSpaceDE w:val="0"/>
              <w:autoSpaceDN w:val="0"/>
              <w:adjustRightInd w:val="0"/>
              <w:jc w:val="both"/>
              <w:rPr>
                <w:rFonts w:ascii="Arial" w:hAnsi="Arial" w:cs="Arial"/>
                <w:b/>
                <w:bCs/>
                <w:sz w:val="22"/>
                <w:szCs w:val="22"/>
              </w:rPr>
            </w:pPr>
          </w:p>
          <w:p w14:paraId="25279C71"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Contract Variance:</w:t>
            </w:r>
          </w:p>
          <w:p w14:paraId="7BA95498"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 xml:space="preserve">The difference based in comparison to the previous contract is as follows: An increase </w:t>
            </w:r>
            <w:proofErr w:type="gramStart"/>
            <w:r w:rsidRPr="007A6F02">
              <w:rPr>
                <w:rFonts w:ascii="Arial" w:hAnsi="Arial" w:cs="Arial"/>
                <w:sz w:val="22"/>
                <w:szCs w:val="22"/>
                <w:lang w:eastAsia="ja-JP"/>
              </w:rPr>
              <w:t>of  $</w:t>
            </w:r>
            <w:proofErr w:type="gramEnd"/>
            <w:r w:rsidRPr="007A6F02">
              <w:rPr>
                <w:rFonts w:ascii="Arial" w:hAnsi="Arial" w:cs="Arial"/>
                <w:sz w:val="22"/>
                <w:szCs w:val="22"/>
                <w:lang w:eastAsia="ja-JP"/>
              </w:rPr>
              <w:t>1,229,464.00 for the initial term, which represents a 18.43% increase due to an increase in quantities of construction resurfacing materials needed.</w:t>
            </w:r>
          </w:p>
          <w:p w14:paraId="2A1F4F3E" w14:textId="77777777" w:rsidR="007A6F02" w:rsidRPr="007A6F02" w:rsidRDefault="007A6F02" w:rsidP="007A6F02">
            <w:pPr>
              <w:autoSpaceDE w:val="0"/>
              <w:autoSpaceDN w:val="0"/>
              <w:adjustRightInd w:val="0"/>
              <w:jc w:val="both"/>
              <w:rPr>
                <w:rFonts w:ascii="Arial" w:hAnsi="Arial" w:cs="Arial"/>
                <w:sz w:val="22"/>
                <w:szCs w:val="22"/>
                <w:lang w:eastAsia="ja-JP"/>
              </w:rPr>
            </w:pPr>
          </w:p>
          <w:p w14:paraId="0E2FD977"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 xml:space="preserve">Department: </w:t>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t>Capital Improvement</w:t>
            </w:r>
          </w:p>
          <w:p w14:paraId="5CB658D6"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 xml:space="preserve">Award to: </w:t>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t>ZTEX CONSTRUCTION, INC.</w:t>
            </w:r>
          </w:p>
          <w:p w14:paraId="5A7AE2D5" w14:textId="77777777" w:rsidR="007A6F02" w:rsidRPr="007A6F02" w:rsidRDefault="007A6F02" w:rsidP="007A6F02">
            <w:pPr>
              <w:autoSpaceDE w:val="0"/>
              <w:autoSpaceDN w:val="0"/>
              <w:adjustRightInd w:val="0"/>
              <w:ind w:left="2880" w:firstLine="720"/>
              <w:jc w:val="both"/>
              <w:rPr>
                <w:rFonts w:ascii="Arial" w:hAnsi="Arial" w:cs="Arial"/>
                <w:sz w:val="22"/>
                <w:szCs w:val="22"/>
                <w:lang w:eastAsia="ja-JP"/>
              </w:rPr>
            </w:pPr>
            <w:r w:rsidRPr="007A6F02">
              <w:rPr>
                <w:rFonts w:ascii="Arial" w:hAnsi="Arial" w:cs="Arial"/>
                <w:sz w:val="22"/>
                <w:szCs w:val="22"/>
                <w:lang w:eastAsia="ja-JP"/>
              </w:rPr>
              <w:t>El Paso, TX</w:t>
            </w:r>
          </w:p>
          <w:p w14:paraId="375CDE18"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 xml:space="preserve">Item(s): </w:t>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t>Base Bid I</w:t>
            </w:r>
          </w:p>
          <w:p w14:paraId="00C11AF6"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 xml:space="preserve">Initial Term: </w:t>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t>365 Consecutive Calendar Days</w:t>
            </w:r>
          </w:p>
          <w:p w14:paraId="0B33F37C"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Option to Extend:</w:t>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t>365 Consecutive Calendar Days</w:t>
            </w:r>
          </w:p>
          <w:p w14:paraId="6310A4A7"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Initial Term Estimated Amount:</w:t>
            </w:r>
            <w:r w:rsidRPr="007A6F02">
              <w:rPr>
                <w:rFonts w:ascii="Arial" w:hAnsi="Arial" w:cs="Arial"/>
                <w:sz w:val="22"/>
                <w:szCs w:val="22"/>
                <w:lang w:eastAsia="ja-JP"/>
              </w:rPr>
              <w:tab/>
              <w:t>$7,900,170.00 (365 Consecutive Calendar Days)</w:t>
            </w:r>
          </w:p>
          <w:p w14:paraId="10898063" w14:textId="77777777" w:rsidR="007A6F02" w:rsidRPr="007A6F02" w:rsidRDefault="007A6F02" w:rsidP="007A6F02">
            <w:pPr>
              <w:autoSpaceDE w:val="0"/>
              <w:autoSpaceDN w:val="0"/>
              <w:adjustRightInd w:val="0"/>
              <w:jc w:val="both"/>
              <w:rPr>
                <w:rFonts w:ascii="Arial" w:hAnsi="Arial" w:cs="Arial"/>
                <w:b/>
                <w:bCs/>
                <w:sz w:val="22"/>
                <w:szCs w:val="22"/>
              </w:rPr>
            </w:pPr>
            <w:r w:rsidRPr="007A6F02">
              <w:rPr>
                <w:rFonts w:ascii="Arial" w:hAnsi="Arial" w:cs="Arial"/>
                <w:sz w:val="22"/>
                <w:szCs w:val="22"/>
                <w:lang w:eastAsia="ja-JP"/>
              </w:rPr>
              <w:t xml:space="preserve">Total Estimated Amount: </w:t>
            </w:r>
            <w:r w:rsidRPr="007A6F02">
              <w:rPr>
                <w:rFonts w:ascii="Arial" w:hAnsi="Arial" w:cs="Arial"/>
                <w:sz w:val="22"/>
                <w:szCs w:val="22"/>
                <w:lang w:eastAsia="ja-JP"/>
              </w:rPr>
              <w:tab/>
            </w:r>
            <w:r w:rsidRPr="007A6F02">
              <w:rPr>
                <w:rFonts w:ascii="Arial" w:hAnsi="Arial" w:cs="Arial"/>
                <w:sz w:val="22"/>
                <w:szCs w:val="22"/>
                <w:lang w:eastAsia="ja-JP"/>
              </w:rPr>
              <w:tab/>
              <w:t>$15,800,340.00 (730 Consecutive Calendar Days)</w:t>
            </w:r>
          </w:p>
          <w:p w14:paraId="060F0C5E"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 xml:space="preserve">Funding Source: </w:t>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t>Street Resurfacing</w:t>
            </w:r>
          </w:p>
          <w:p w14:paraId="0A5A20AF"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 xml:space="preserve">Accounts: </w:t>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t>532-2560-522270-32120</w:t>
            </w:r>
          </w:p>
          <w:p w14:paraId="3EA48555"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 xml:space="preserve">District(s): </w:t>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r>
            <w:r w:rsidRPr="007A6F02">
              <w:rPr>
                <w:rFonts w:ascii="Arial" w:hAnsi="Arial" w:cs="Arial"/>
                <w:sz w:val="22"/>
                <w:szCs w:val="22"/>
                <w:lang w:eastAsia="ja-JP"/>
              </w:rPr>
              <w:tab/>
              <w:t>All</w:t>
            </w:r>
          </w:p>
          <w:p w14:paraId="489BEAB7" w14:textId="77777777" w:rsidR="007A6F02" w:rsidRPr="007A6F02" w:rsidRDefault="007A6F02" w:rsidP="007A6F02">
            <w:pPr>
              <w:autoSpaceDE w:val="0"/>
              <w:autoSpaceDN w:val="0"/>
              <w:adjustRightInd w:val="0"/>
              <w:jc w:val="both"/>
              <w:rPr>
                <w:rFonts w:ascii="Arial" w:hAnsi="Arial" w:cs="Arial"/>
                <w:sz w:val="22"/>
                <w:szCs w:val="22"/>
                <w:lang w:eastAsia="ja-JP"/>
              </w:rPr>
            </w:pPr>
          </w:p>
          <w:p w14:paraId="20884A58" w14:textId="77777777" w:rsidR="007A6F02" w:rsidRP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 xml:space="preserve">This is a Competitive Sealed Proposal, unit price contract. </w:t>
            </w:r>
          </w:p>
          <w:p w14:paraId="2798DFF9" w14:textId="77777777" w:rsidR="007A6F02" w:rsidRPr="007A6F02" w:rsidRDefault="007A6F02" w:rsidP="007A6F02">
            <w:pPr>
              <w:autoSpaceDE w:val="0"/>
              <w:autoSpaceDN w:val="0"/>
              <w:adjustRightInd w:val="0"/>
              <w:jc w:val="both"/>
              <w:rPr>
                <w:rFonts w:ascii="Arial" w:hAnsi="Arial" w:cs="Arial"/>
                <w:sz w:val="22"/>
                <w:szCs w:val="22"/>
                <w:lang w:eastAsia="ja-JP"/>
              </w:rPr>
            </w:pPr>
          </w:p>
          <w:p w14:paraId="2ED50A4E" w14:textId="25219773" w:rsidR="007A6F02" w:rsidRDefault="007A6F02" w:rsidP="007A6F02">
            <w:pPr>
              <w:autoSpaceDE w:val="0"/>
              <w:autoSpaceDN w:val="0"/>
              <w:adjustRightInd w:val="0"/>
              <w:jc w:val="both"/>
              <w:rPr>
                <w:rFonts w:ascii="Arial" w:hAnsi="Arial" w:cs="Arial"/>
                <w:sz w:val="22"/>
                <w:szCs w:val="22"/>
                <w:lang w:eastAsia="ja-JP"/>
              </w:rPr>
            </w:pPr>
            <w:r w:rsidRPr="007A6F02">
              <w:rPr>
                <w:rFonts w:ascii="Arial" w:hAnsi="Arial" w:cs="Arial"/>
                <w:sz w:val="22"/>
                <w:szCs w:val="22"/>
                <w:lang w:eastAsia="ja-JP"/>
              </w:rPr>
              <w:t>The Purchasing &amp; Strategic Sourcing and Capital Improvement Departments recommend award as indicated to ZTEX CONSTRUCTION, INC. the highest ranked offeror. In accordance with this award, the City Manager or designee is authorized to exercise future options if needed. It is requested that the City Manager be authorized to establish the funding sources and make any necessary budget transfers and execute any and all documents necessary for execution of this award. Work under this unit price contract is only an estimated value and will be ordered, performed, invoiced, and paid by measured quantity. The actual cost of this contract may be higher or lower than the total estimated value and will be the sum total of unit prices at the end of the contract term. As a part of this award, upon the review of the City Attorney, the City Engineer may without further authorization from City Council approve contract changes which are necessary for proper execution of the work and carrying out the intent of the project, which are in accordance with applicable law, do not make changes to the prices and are within the appropriate budget.</w:t>
            </w:r>
          </w:p>
          <w:p w14:paraId="14BBEF45" w14:textId="08D6F167" w:rsidR="005D478D" w:rsidRDefault="005D478D" w:rsidP="007A6F02">
            <w:pPr>
              <w:autoSpaceDE w:val="0"/>
              <w:autoSpaceDN w:val="0"/>
              <w:adjustRightInd w:val="0"/>
              <w:jc w:val="both"/>
              <w:rPr>
                <w:rFonts w:ascii="Arial" w:hAnsi="Arial" w:cs="Arial"/>
                <w:b/>
                <w:bCs/>
                <w:sz w:val="22"/>
                <w:szCs w:val="22"/>
              </w:rPr>
            </w:pPr>
          </w:p>
          <w:p w14:paraId="38F7ACE6" w14:textId="0851D0EF" w:rsidR="005D478D" w:rsidRDefault="005D478D" w:rsidP="007A6F02">
            <w:pPr>
              <w:autoSpaceDE w:val="0"/>
              <w:autoSpaceDN w:val="0"/>
              <w:adjustRightInd w:val="0"/>
              <w:jc w:val="both"/>
              <w:rPr>
                <w:rFonts w:ascii="Arial" w:hAnsi="Arial" w:cs="Arial"/>
                <w:bCs/>
                <w:sz w:val="22"/>
                <w:szCs w:val="22"/>
              </w:rPr>
            </w:pPr>
            <w:r>
              <w:rPr>
                <w:rFonts w:ascii="Arial" w:hAnsi="Arial" w:cs="Arial"/>
                <w:bCs/>
                <w:sz w:val="22"/>
                <w:szCs w:val="22"/>
              </w:rPr>
              <w:t>Representative Annello commented.</w:t>
            </w:r>
          </w:p>
          <w:p w14:paraId="45C925AF" w14:textId="50B781A4" w:rsidR="005D478D" w:rsidRDefault="005D478D" w:rsidP="007A6F02">
            <w:pPr>
              <w:autoSpaceDE w:val="0"/>
              <w:autoSpaceDN w:val="0"/>
              <w:adjustRightInd w:val="0"/>
              <w:jc w:val="both"/>
              <w:rPr>
                <w:rFonts w:ascii="Arial" w:hAnsi="Arial" w:cs="Arial"/>
                <w:bCs/>
                <w:sz w:val="22"/>
                <w:szCs w:val="22"/>
              </w:rPr>
            </w:pPr>
          </w:p>
          <w:p w14:paraId="2AF54CF7" w14:textId="252F753C" w:rsidR="005D478D" w:rsidRPr="005D478D" w:rsidRDefault="005D478D" w:rsidP="007A6F02">
            <w:pPr>
              <w:autoSpaceDE w:val="0"/>
              <w:autoSpaceDN w:val="0"/>
              <w:adjustRightInd w:val="0"/>
              <w:jc w:val="both"/>
              <w:rPr>
                <w:rFonts w:ascii="Arial" w:hAnsi="Arial" w:cs="Arial"/>
                <w:bCs/>
                <w:sz w:val="22"/>
                <w:szCs w:val="22"/>
              </w:rPr>
            </w:pPr>
            <w:r>
              <w:rPr>
                <w:rFonts w:ascii="Arial" w:hAnsi="Arial" w:cs="Arial"/>
                <w:bCs/>
                <w:sz w:val="22"/>
                <w:szCs w:val="22"/>
              </w:rPr>
              <w:t>Mr. Richard Bristol, Streets and Maintenance Director, commented.</w:t>
            </w:r>
          </w:p>
          <w:p w14:paraId="3DF92AAD" w14:textId="77777777" w:rsidR="007A6F02" w:rsidRPr="007A6F02" w:rsidRDefault="007A6F02" w:rsidP="007A6F02">
            <w:pPr>
              <w:autoSpaceDE w:val="0"/>
              <w:autoSpaceDN w:val="0"/>
              <w:adjustRightInd w:val="0"/>
              <w:jc w:val="both"/>
              <w:rPr>
                <w:rFonts w:ascii="Arial" w:hAnsi="Arial"/>
                <w:bCs/>
                <w:color w:val="000000"/>
                <w:sz w:val="22"/>
                <w:szCs w:val="22"/>
              </w:rPr>
            </w:pPr>
          </w:p>
          <w:p w14:paraId="1AE70E9C" w14:textId="77777777" w:rsidR="007A6F02" w:rsidRPr="007A6F02" w:rsidRDefault="007A6F02" w:rsidP="007A6F02">
            <w:pPr>
              <w:ind w:left="810" w:hanging="810"/>
              <w:jc w:val="both"/>
              <w:rPr>
                <w:rFonts w:ascii="Arial" w:hAnsi="Arial" w:cs="Arial"/>
                <w:bCs/>
                <w:sz w:val="22"/>
                <w:szCs w:val="22"/>
              </w:rPr>
            </w:pPr>
            <w:r w:rsidRPr="007A6F02">
              <w:rPr>
                <w:rFonts w:ascii="Arial" w:hAnsi="Arial" w:cs="Arial"/>
                <w:bCs/>
                <w:sz w:val="22"/>
                <w:szCs w:val="22"/>
              </w:rPr>
              <w:t xml:space="preserve">AYES:  </w:t>
            </w:r>
            <w:r w:rsidRPr="007A6F02">
              <w:rPr>
                <w:rFonts w:ascii="Arial" w:hAnsi="Arial" w:cs="Arial"/>
                <w:bCs/>
                <w:sz w:val="22"/>
                <w:szCs w:val="22"/>
              </w:rPr>
              <w:tab/>
              <w:t>Representatives Svarzbein, Annello, Hernandez, Molinar, Salcido, Rodriguez, and Rivera</w:t>
            </w:r>
          </w:p>
          <w:p w14:paraId="2D282F65" w14:textId="77777777" w:rsidR="007A6F02" w:rsidRPr="007A6F02" w:rsidRDefault="007A6F02" w:rsidP="007A6F02">
            <w:pPr>
              <w:jc w:val="both"/>
              <w:rPr>
                <w:rFonts w:ascii="Arial" w:hAnsi="Arial"/>
                <w:bCs/>
                <w:color w:val="000000"/>
                <w:sz w:val="22"/>
                <w:szCs w:val="22"/>
              </w:rPr>
            </w:pPr>
            <w:r w:rsidRPr="007A6F02">
              <w:rPr>
                <w:rFonts w:ascii="Arial" w:hAnsi="Arial" w:cs="Arial"/>
                <w:bCs/>
                <w:sz w:val="22"/>
                <w:szCs w:val="22"/>
              </w:rPr>
              <w:t>NAYS:</w:t>
            </w:r>
            <w:r w:rsidRPr="007A6F02">
              <w:rPr>
                <w:rFonts w:ascii="Arial" w:hAnsi="Arial" w:cs="Arial"/>
                <w:b/>
                <w:bCs/>
                <w:sz w:val="22"/>
                <w:szCs w:val="22"/>
              </w:rPr>
              <w:t xml:space="preserve"> </w:t>
            </w:r>
            <w:r w:rsidRPr="007A6F02">
              <w:rPr>
                <w:rFonts w:ascii="Arial" w:hAnsi="Arial"/>
                <w:sz w:val="22"/>
                <w:szCs w:val="22"/>
              </w:rPr>
              <w:t xml:space="preserve"> None</w:t>
            </w:r>
          </w:p>
          <w:p w14:paraId="3445EC6A" w14:textId="4916A70E" w:rsidR="0031750A" w:rsidRPr="007A6F02" w:rsidRDefault="007A6F02" w:rsidP="007A6F02">
            <w:pPr>
              <w:jc w:val="both"/>
              <w:rPr>
                <w:rFonts w:ascii="Arial" w:hAnsi="Arial"/>
                <w:bCs/>
                <w:color w:val="000000"/>
                <w:sz w:val="22"/>
                <w:szCs w:val="22"/>
              </w:rPr>
            </w:pPr>
            <w:r w:rsidRPr="007A6F02">
              <w:rPr>
                <w:rFonts w:ascii="Arial" w:hAnsi="Arial" w:cs="Arial"/>
                <w:bCs/>
                <w:sz w:val="22"/>
                <w:szCs w:val="22"/>
              </w:rPr>
              <w:t>NOT PRESENT FOR THE VOTE:  Representative Lizarraga</w:t>
            </w:r>
          </w:p>
        </w:tc>
      </w:tr>
      <w:tr w:rsidR="00434B95" w:rsidRPr="00256356" w14:paraId="137940D7" w14:textId="77777777" w:rsidTr="000B76CB">
        <w:tc>
          <w:tcPr>
            <w:tcW w:w="9900" w:type="dxa"/>
            <w:gridSpan w:val="3"/>
            <w:tcBorders>
              <w:top w:val="nil"/>
              <w:left w:val="nil"/>
              <w:bottom w:val="nil"/>
              <w:right w:val="nil"/>
            </w:tcBorders>
          </w:tcPr>
          <w:p w14:paraId="5C1E5A40" w14:textId="77777777" w:rsidR="00434B95" w:rsidRPr="00256356" w:rsidRDefault="00434B95" w:rsidP="00A43719">
            <w:pPr>
              <w:jc w:val="center"/>
              <w:rPr>
                <w:rFonts w:ascii="Arial" w:hAnsi="Arial" w:cs="Arial"/>
                <w:b/>
                <w:sz w:val="22"/>
                <w:szCs w:val="22"/>
                <w:u w:val="single"/>
              </w:rPr>
            </w:pPr>
            <w:r>
              <w:rPr>
                <w:rFonts w:ascii="Arial" w:hAnsi="Arial" w:cs="Arial"/>
              </w:rPr>
              <w:lastRenderedPageBreak/>
              <w:t>…………………………………………………………………………………………………….…..</w:t>
            </w:r>
          </w:p>
        </w:tc>
      </w:tr>
      <w:tr w:rsidR="00434B95" w:rsidRPr="00256356" w14:paraId="33344B87" w14:textId="77777777" w:rsidTr="000B76CB">
        <w:tc>
          <w:tcPr>
            <w:tcW w:w="9900" w:type="dxa"/>
            <w:gridSpan w:val="3"/>
            <w:tcBorders>
              <w:top w:val="nil"/>
              <w:left w:val="nil"/>
              <w:bottom w:val="nil"/>
              <w:right w:val="nil"/>
            </w:tcBorders>
          </w:tcPr>
          <w:p w14:paraId="2DB927B0" w14:textId="407BC5D7" w:rsidR="00434B95" w:rsidRPr="00256356" w:rsidRDefault="00434B95" w:rsidP="00A43719">
            <w:pPr>
              <w:jc w:val="center"/>
              <w:rPr>
                <w:rFonts w:ascii="Arial" w:hAnsi="Arial" w:cs="Arial"/>
                <w:b/>
                <w:sz w:val="22"/>
                <w:szCs w:val="22"/>
                <w:u w:val="single"/>
              </w:rPr>
            </w:pPr>
            <w:r w:rsidRPr="00256356">
              <w:rPr>
                <w:rFonts w:ascii="Arial" w:hAnsi="Arial" w:cs="Arial"/>
                <w:b/>
                <w:sz w:val="22"/>
                <w:szCs w:val="22"/>
                <w:u w:val="single"/>
              </w:rPr>
              <w:t xml:space="preserve">REGULAR AGENDA – </w:t>
            </w:r>
            <w:r>
              <w:rPr>
                <w:rFonts w:ascii="Arial" w:hAnsi="Arial" w:cs="Arial"/>
                <w:b/>
                <w:sz w:val="22"/>
                <w:szCs w:val="22"/>
                <w:u w:val="single"/>
              </w:rPr>
              <w:t xml:space="preserve">INTRODUCTION AND </w:t>
            </w:r>
            <w:r w:rsidRPr="00256356">
              <w:rPr>
                <w:rFonts w:ascii="Arial" w:hAnsi="Arial" w:cs="Arial"/>
                <w:b/>
                <w:sz w:val="22"/>
                <w:szCs w:val="22"/>
                <w:u w:val="single"/>
              </w:rPr>
              <w:t xml:space="preserve">PUBLIC HEARING: </w:t>
            </w:r>
          </w:p>
        </w:tc>
      </w:tr>
      <w:tr w:rsidR="00434B95" w14:paraId="212632F8" w14:textId="77777777" w:rsidTr="000B76CB">
        <w:tc>
          <w:tcPr>
            <w:tcW w:w="9900" w:type="dxa"/>
            <w:gridSpan w:val="3"/>
            <w:tcBorders>
              <w:top w:val="nil"/>
              <w:left w:val="nil"/>
              <w:bottom w:val="nil"/>
              <w:right w:val="nil"/>
            </w:tcBorders>
          </w:tcPr>
          <w:p w14:paraId="7842438B" w14:textId="77777777" w:rsidR="00434B95" w:rsidRDefault="00434B95" w:rsidP="00A43719">
            <w:pPr>
              <w:rPr>
                <w:rFonts w:ascii="Arial" w:hAnsi="Arial" w:cs="Arial"/>
              </w:rPr>
            </w:pPr>
            <w:r>
              <w:rPr>
                <w:rFonts w:ascii="Arial" w:hAnsi="Arial" w:cs="Arial"/>
              </w:rPr>
              <w:t>…………………………………………………………………………………………………….…..</w:t>
            </w:r>
          </w:p>
        </w:tc>
      </w:tr>
      <w:tr w:rsidR="00434B95" w:rsidRPr="00DB29F2" w14:paraId="57023EA7" w14:textId="77777777" w:rsidTr="000B76CB">
        <w:tc>
          <w:tcPr>
            <w:tcW w:w="9900" w:type="dxa"/>
            <w:gridSpan w:val="3"/>
          </w:tcPr>
          <w:p w14:paraId="7E4E85A1" w14:textId="7AB9F577" w:rsidR="00434B95" w:rsidRPr="00B77719" w:rsidRDefault="00434B95" w:rsidP="00A43719">
            <w:pPr>
              <w:rPr>
                <w:rFonts w:ascii="Arial" w:hAnsi="Arial" w:cs="Arial"/>
                <w:b/>
                <w:sz w:val="22"/>
                <w:szCs w:val="22"/>
              </w:rPr>
            </w:pPr>
            <w:r w:rsidRPr="00B77719">
              <w:rPr>
                <w:rFonts w:ascii="Arial" w:hAnsi="Arial" w:cs="Arial"/>
                <w:b/>
                <w:sz w:val="22"/>
                <w:szCs w:val="22"/>
              </w:rPr>
              <w:t xml:space="preserve">Goal </w:t>
            </w:r>
            <w:r>
              <w:rPr>
                <w:rFonts w:ascii="Arial" w:hAnsi="Arial" w:cs="Arial"/>
                <w:b/>
                <w:sz w:val="22"/>
                <w:szCs w:val="22"/>
              </w:rPr>
              <w:t>6</w:t>
            </w:r>
            <w:r w:rsidRPr="00B77719">
              <w:rPr>
                <w:rFonts w:ascii="Arial" w:hAnsi="Arial" w:cs="Arial"/>
                <w:b/>
                <w:sz w:val="22"/>
                <w:szCs w:val="22"/>
              </w:rPr>
              <w:t xml:space="preserve">: </w:t>
            </w:r>
            <w:r>
              <w:rPr>
                <w:rFonts w:ascii="Arial" w:hAnsi="Arial" w:cs="Arial"/>
                <w:b/>
                <w:sz w:val="22"/>
                <w:szCs w:val="22"/>
              </w:rPr>
              <w:t>Set the Standard for Sound Governance and Fiscal Management</w:t>
            </w:r>
          </w:p>
          <w:p w14:paraId="256962DB" w14:textId="77777777" w:rsidR="00434B95" w:rsidRDefault="00434B95" w:rsidP="00A43719">
            <w:pPr>
              <w:rPr>
                <w:rFonts w:ascii="Arial" w:hAnsi="Arial" w:cs="Arial"/>
              </w:rPr>
            </w:pPr>
            <w:r w:rsidRPr="00B77719">
              <w:rPr>
                <w:rFonts w:ascii="Arial" w:hAnsi="Arial" w:cs="Arial"/>
              </w:rPr>
              <w:t>………………………………………………………………………………………………………...</w:t>
            </w:r>
          </w:p>
        </w:tc>
      </w:tr>
      <w:tr w:rsidR="002A4BA7" w:rsidRPr="00DB29F2" w14:paraId="2E687FEA" w14:textId="77777777" w:rsidTr="000B76CB">
        <w:tc>
          <w:tcPr>
            <w:tcW w:w="720" w:type="dxa"/>
            <w:tcBorders>
              <w:top w:val="nil"/>
              <w:left w:val="nil"/>
              <w:bottom w:val="nil"/>
              <w:right w:val="nil"/>
            </w:tcBorders>
          </w:tcPr>
          <w:p w14:paraId="13297BAF" w14:textId="2FE22D06" w:rsidR="002A4BA7" w:rsidRDefault="00434B95" w:rsidP="002A4BA7">
            <w:pPr>
              <w:rPr>
                <w:rFonts w:ascii="Arial" w:hAnsi="Arial" w:cs="Arial"/>
                <w:b/>
                <w:sz w:val="22"/>
                <w:szCs w:val="22"/>
              </w:rPr>
            </w:pPr>
            <w:r>
              <w:rPr>
                <w:rFonts w:ascii="Arial" w:hAnsi="Arial" w:cs="Arial"/>
                <w:b/>
                <w:sz w:val="22"/>
                <w:szCs w:val="22"/>
              </w:rPr>
              <w:lastRenderedPageBreak/>
              <w:t>34.</w:t>
            </w:r>
          </w:p>
        </w:tc>
        <w:tc>
          <w:tcPr>
            <w:tcW w:w="9180" w:type="dxa"/>
            <w:gridSpan w:val="2"/>
            <w:tcBorders>
              <w:top w:val="nil"/>
              <w:left w:val="nil"/>
              <w:bottom w:val="nil"/>
              <w:right w:val="nil"/>
            </w:tcBorders>
          </w:tcPr>
          <w:p w14:paraId="60BD095D" w14:textId="75760445" w:rsidR="003B4D81" w:rsidRPr="003B4D81" w:rsidRDefault="003B4D81" w:rsidP="003B4D81">
            <w:pPr>
              <w:autoSpaceDE w:val="0"/>
              <w:autoSpaceDN w:val="0"/>
              <w:adjustRightInd w:val="0"/>
              <w:jc w:val="center"/>
              <w:rPr>
                <w:rFonts w:ascii="Arial" w:hAnsi="Arial"/>
                <w:b/>
                <w:sz w:val="22"/>
                <w:szCs w:val="22"/>
              </w:rPr>
            </w:pPr>
            <w:r w:rsidRPr="003B4D81">
              <w:rPr>
                <w:rFonts w:ascii="Arial" w:hAnsi="Arial"/>
                <w:b/>
                <w:sz w:val="22"/>
                <w:szCs w:val="22"/>
              </w:rPr>
              <w:t>ORDINANCE 019325</w:t>
            </w:r>
          </w:p>
          <w:p w14:paraId="2876656B" w14:textId="77777777" w:rsidR="003B4D81" w:rsidRDefault="003B4D81" w:rsidP="003B4D81">
            <w:pPr>
              <w:autoSpaceDE w:val="0"/>
              <w:autoSpaceDN w:val="0"/>
              <w:adjustRightInd w:val="0"/>
              <w:rPr>
                <w:rFonts w:ascii="Arial" w:hAnsi="Arial"/>
                <w:sz w:val="22"/>
                <w:szCs w:val="22"/>
              </w:rPr>
            </w:pPr>
          </w:p>
          <w:p w14:paraId="37C7989C" w14:textId="4F1D0C87" w:rsidR="003B4D81" w:rsidRPr="003B4D81" w:rsidRDefault="003B4D81" w:rsidP="00AA12E5">
            <w:pPr>
              <w:autoSpaceDE w:val="0"/>
              <w:autoSpaceDN w:val="0"/>
              <w:adjustRightInd w:val="0"/>
              <w:jc w:val="both"/>
              <w:rPr>
                <w:rFonts w:ascii="Arial" w:hAnsi="Arial" w:cs="Arial"/>
                <w:b/>
                <w:sz w:val="22"/>
                <w:szCs w:val="22"/>
                <w:lang w:eastAsia="ja-JP"/>
              </w:rPr>
            </w:pPr>
            <w:r w:rsidRPr="003B4D81">
              <w:rPr>
                <w:rFonts w:ascii="Arial" w:hAnsi="Arial"/>
                <w:sz w:val="22"/>
                <w:szCs w:val="22"/>
              </w:rPr>
              <w:t xml:space="preserve">The City Clerk read an Ordinance entitled: </w:t>
            </w:r>
            <w:r w:rsidRPr="003B4D81">
              <w:rPr>
                <w:rFonts w:ascii="Arial" w:hAnsi="Arial" w:cs="Arial"/>
                <w:b/>
                <w:sz w:val="22"/>
                <w:szCs w:val="22"/>
                <w:lang w:eastAsia="ja-JP"/>
              </w:rPr>
              <w:t xml:space="preserve"> AN ORDINANCE AUTHORIZING THE ISSUANCE OF “CITY OF EL PASO, TEXAS, MUNICIPAL DRAINAGE UTILITY SYSTEM REVENUE REFUNDING BONDS, SERIES 2022A”, IN AN AMOUNT NOT TO EXCEED $25,330,000, TO REFUND CERTAIN PREVIOUSLY ISSUED OBLIGATIONS OF THE CITY; AND RESOLVING MATTERS WHICH ARE NECESSARY TO EFFECT SUCH ISSUANCE, INCLUDING THE DELEGATION OF MATTERS RELATING TO THE SALE AND ISSUANCE OF THE BONDS TO AN AUTHORIZED CITY OFFICER OR EMPLOYEE WITHIN CERTAIN SPECIFIED PARAMETERS.</w:t>
            </w:r>
          </w:p>
          <w:p w14:paraId="7F3677E7" w14:textId="2E1BC964" w:rsidR="003B4D81" w:rsidRDefault="003B4D81" w:rsidP="003B4D81">
            <w:pPr>
              <w:autoSpaceDE w:val="0"/>
              <w:autoSpaceDN w:val="0"/>
              <w:adjustRightInd w:val="0"/>
              <w:rPr>
                <w:rFonts w:ascii="Arial" w:hAnsi="Arial" w:cs="Arial"/>
                <w:b/>
                <w:sz w:val="22"/>
                <w:szCs w:val="22"/>
                <w:lang w:eastAsia="ja-JP"/>
              </w:rPr>
            </w:pPr>
          </w:p>
          <w:p w14:paraId="7B09BEC4" w14:textId="33C69569" w:rsidR="00C04DC8" w:rsidRDefault="00C04DC8" w:rsidP="003B4D81">
            <w:pPr>
              <w:autoSpaceDE w:val="0"/>
              <w:autoSpaceDN w:val="0"/>
              <w:adjustRightInd w:val="0"/>
              <w:rPr>
                <w:rFonts w:ascii="Arial" w:hAnsi="Arial" w:cs="Arial"/>
                <w:sz w:val="22"/>
                <w:szCs w:val="22"/>
                <w:lang w:eastAsia="ja-JP"/>
              </w:rPr>
            </w:pPr>
            <w:r>
              <w:rPr>
                <w:rFonts w:ascii="Arial" w:hAnsi="Arial" w:cs="Arial"/>
                <w:sz w:val="22"/>
                <w:szCs w:val="22"/>
                <w:lang w:eastAsia="ja-JP"/>
              </w:rPr>
              <w:t>Mr. Arturo Duran, El Paso Water Chief Financial Officer commented.</w:t>
            </w:r>
          </w:p>
          <w:p w14:paraId="2518C71B" w14:textId="5A82EEE0" w:rsidR="00C04DC8" w:rsidRDefault="00C04DC8" w:rsidP="003B4D81">
            <w:pPr>
              <w:autoSpaceDE w:val="0"/>
              <w:autoSpaceDN w:val="0"/>
              <w:adjustRightInd w:val="0"/>
              <w:rPr>
                <w:rFonts w:ascii="Arial" w:hAnsi="Arial" w:cs="Arial"/>
                <w:sz w:val="22"/>
                <w:szCs w:val="22"/>
                <w:lang w:eastAsia="ja-JP"/>
              </w:rPr>
            </w:pPr>
          </w:p>
          <w:p w14:paraId="6CA0C328" w14:textId="5A89FFAB" w:rsidR="005675F1" w:rsidRDefault="005675F1" w:rsidP="003B4D81">
            <w:pPr>
              <w:autoSpaceDE w:val="0"/>
              <w:autoSpaceDN w:val="0"/>
              <w:adjustRightInd w:val="0"/>
              <w:rPr>
                <w:rFonts w:ascii="Arial" w:hAnsi="Arial" w:cs="Arial"/>
                <w:sz w:val="22"/>
                <w:szCs w:val="22"/>
                <w:lang w:eastAsia="ja-JP"/>
              </w:rPr>
            </w:pPr>
            <w:r>
              <w:rPr>
                <w:rFonts w:ascii="Arial" w:hAnsi="Arial" w:cs="Arial"/>
                <w:sz w:val="22"/>
                <w:szCs w:val="22"/>
                <w:lang w:eastAsia="ja-JP"/>
              </w:rPr>
              <w:t>The following members of the public commented:</w:t>
            </w:r>
          </w:p>
          <w:p w14:paraId="7B2239CE" w14:textId="77777777" w:rsidR="005675F1" w:rsidRDefault="005675F1" w:rsidP="003B4D81">
            <w:pPr>
              <w:autoSpaceDE w:val="0"/>
              <w:autoSpaceDN w:val="0"/>
              <w:adjustRightInd w:val="0"/>
              <w:rPr>
                <w:rFonts w:ascii="Arial" w:hAnsi="Arial" w:cs="Arial"/>
                <w:sz w:val="22"/>
                <w:szCs w:val="22"/>
                <w:lang w:eastAsia="ja-JP"/>
              </w:rPr>
            </w:pPr>
          </w:p>
          <w:p w14:paraId="51369C26" w14:textId="26A59107" w:rsidR="00C04DC8" w:rsidRDefault="00C04DC8" w:rsidP="003B4D81">
            <w:pPr>
              <w:pStyle w:val="ListParagraph"/>
              <w:numPr>
                <w:ilvl w:val="0"/>
                <w:numId w:val="29"/>
              </w:numPr>
              <w:autoSpaceDE w:val="0"/>
              <w:autoSpaceDN w:val="0"/>
              <w:adjustRightInd w:val="0"/>
              <w:rPr>
                <w:rFonts w:ascii="Arial" w:hAnsi="Arial" w:cs="Arial"/>
                <w:sz w:val="22"/>
                <w:szCs w:val="22"/>
                <w:lang w:eastAsia="ja-JP"/>
              </w:rPr>
            </w:pPr>
            <w:r w:rsidRPr="005675F1">
              <w:rPr>
                <w:rFonts w:ascii="Arial" w:hAnsi="Arial" w:cs="Arial"/>
                <w:sz w:val="22"/>
                <w:szCs w:val="22"/>
                <w:lang w:eastAsia="ja-JP"/>
              </w:rPr>
              <w:t xml:space="preserve">Sharon </w:t>
            </w:r>
            <w:proofErr w:type="spellStart"/>
            <w:r w:rsidRPr="005675F1">
              <w:rPr>
                <w:rFonts w:ascii="Arial" w:hAnsi="Arial" w:cs="Arial"/>
                <w:sz w:val="22"/>
                <w:szCs w:val="22"/>
                <w:lang w:eastAsia="ja-JP"/>
              </w:rPr>
              <w:t>Bonart</w:t>
            </w:r>
            <w:proofErr w:type="spellEnd"/>
          </w:p>
          <w:p w14:paraId="38B98AFE" w14:textId="77777777" w:rsidR="00AA507F" w:rsidRPr="00AA507F" w:rsidRDefault="00AA507F" w:rsidP="00AA507F">
            <w:pPr>
              <w:pStyle w:val="ListParagraph"/>
              <w:autoSpaceDE w:val="0"/>
              <w:autoSpaceDN w:val="0"/>
              <w:adjustRightInd w:val="0"/>
              <w:rPr>
                <w:rFonts w:ascii="Arial" w:hAnsi="Arial" w:cs="Arial"/>
                <w:sz w:val="22"/>
                <w:szCs w:val="22"/>
                <w:lang w:eastAsia="ja-JP"/>
              </w:rPr>
            </w:pPr>
          </w:p>
          <w:p w14:paraId="67A2D3F3" w14:textId="77777777" w:rsidR="003B4D81" w:rsidRPr="003B4D81" w:rsidRDefault="003B4D81" w:rsidP="003B4D81">
            <w:pPr>
              <w:autoSpaceDE w:val="0"/>
              <w:autoSpaceDN w:val="0"/>
              <w:adjustRightInd w:val="0"/>
              <w:jc w:val="both"/>
              <w:rPr>
                <w:rFonts w:ascii="Arial" w:hAnsi="Arial"/>
                <w:sz w:val="22"/>
                <w:szCs w:val="22"/>
              </w:rPr>
            </w:pPr>
            <w:bookmarkStart w:id="15" w:name="_Hlk101884739"/>
            <w:r w:rsidRPr="003B4D81">
              <w:rPr>
                <w:rFonts w:ascii="Arial" w:hAnsi="Arial"/>
                <w:sz w:val="22"/>
                <w:szCs w:val="22"/>
              </w:rPr>
              <w:t xml:space="preserve">Motion duly made by Mayor Pro Tempore Svarzbein, seconded by Representative Salcido, and carried that the Ordinance be </w:t>
            </w:r>
            <w:r w:rsidRPr="003B4D81">
              <w:rPr>
                <w:rFonts w:ascii="Arial" w:hAnsi="Arial"/>
                <w:b/>
                <w:sz w:val="22"/>
                <w:szCs w:val="22"/>
              </w:rPr>
              <w:t>ADOPTED</w:t>
            </w:r>
            <w:r w:rsidRPr="003B4D81">
              <w:rPr>
                <w:rFonts w:ascii="Arial" w:hAnsi="Arial"/>
                <w:sz w:val="22"/>
                <w:szCs w:val="22"/>
              </w:rPr>
              <w:t>.</w:t>
            </w:r>
          </w:p>
          <w:p w14:paraId="6CA9F501" w14:textId="77777777" w:rsidR="003B4D81" w:rsidRPr="003B4D81" w:rsidRDefault="003B4D81" w:rsidP="003B4D81">
            <w:pPr>
              <w:autoSpaceDE w:val="0"/>
              <w:autoSpaceDN w:val="0"/>
              <w:adjustRightInd w:val="0"/>
              <w:jc w:val="both"/>
              <w:rPr>
                <w:rFonts w:ascii="Arial" w:hAnsi="Arial"/>
                <w:sz w:val="22"/>
                <w:szCs w:val="22"/>
              </w:rPr>
            </w:pPr>
          </w:p>
          <w:p w14:paraId="4F291E80" w14:textId="77777777" w:rsidR="003B4D81" w:rsidRPr="003B4D81" w:rsidRDefault="003B4D81" w:rsidP="003B4D81">
            <w:pPr>
              <w:ind w:left="810" w:hanging="810"/>
              <w:jc w:val="both"/>
              <w:rPr>
                <w:rFonts w:ascii="Arial" w:hAnsi="Arial" w:cs="Arial"/>
                <w:bCs/>
                <w:sz w:val="22"/>
                <w:szCs w:val="22"/>
              </w:rPr>
            </w:pPr>
            <w:bookmarkStart w:id="16" w:name="_Hlk101885136"/>
            <w:r w:rsidRPr="003B4D81">
              <w:rPr>
                <w:rFonts w:ascii="Arial" w:hAnsi="Arial" w:cs="Arial"/>
                <w:bCs/>
                <w:sz w:val="22"/>
                <w:szCs w:val="22"/>
              </w:rPr>
              <w:t xml:space="preserve">AYES:  </w:t>
            </w:r>
            <w:r w:rsidRPr="003B4D81">
              <w:rPr>
                <w:rFonts w:ascii="Arial" w:hAnsi="Arial" w:cs="Arial"/>
                <w:bCs/>
                <w:sz w:val="22"/>
                <w:szCs w:val="22"/>
              </w:rPr>
              <w:tab/>
              <w:t>Representatives Svarzbein, Annello, Hernandez, Molinar, Salcido, and Rivera</w:t>
            </w:r>
          </w:p>
          <w:p w14:paraId="7783E725" w14:textId="77777777" w:rsidR="003B4D81" w:rsidRPr="003B4D81" w:rsidRDefault="003B4D81" w:rsidP="003B4D81">
            <w:pPr>
              <w:rPr>
                <w:rFonts w:ascii="Arial" w:hAnsi="Arial"/>
                <w:bCs/>
                <w:color w:val="000000"/>
                <w:sz w:val="22"/>
                <w:szCs w:val="22"/>
              </w:rPr>
            </w:pPr>
            <w:r w:rsidRPr="003B4D81">
              <w:rPr>
                <w:rFonts w:ascii="Arial" w:hAnsi="Arial" w:cs="Arial"/>
                <w:bCs/>
                <w:sz w:val="22"/>
                <w:szCs w:val="22"/>
              </w:rPr>
              <w:t>NAYS:</w:t>
            </w:r>
            <w:r w:rsidRPr="003B4D81">
              <w:rPr>
                <w:rFonts w:ascii="Arial" w:hAnsi="Arial" w:cs="Arial"/>
                <w:b/>
                <w:bCs/>
                <w:sz w:val="22"/>
                <w:szCs w:val="22"/>
              </w:rPr>
              <w:t xml:space="preserve"> </w:t>
            </w:r>
            <w:r w:rsidRPr="003B4D81">
              <w:rPr>
                <w:rFonts w:ascii="Arial" w:hAnsi="Arial"/>
                <w:sz w:val="22"/>
                <w:szCs w:val="22"/>
              </w:rPr>
              <w:t xml:space="preserve"> Representative Rodriguez</w:t>
            </w:r>
          </w:p>
          <w:p w14:paraId="1A475DB2" w14:textId="77777777" w:rsidR="003B4D81" w:rsidRPr="003B4D81" w:rsidRDefault="003B4D81" w:rsidP="003B4D81">
            <w:pPr>
              <w:rPr>
                <w:rFonts w:ascii="Arial" w:hAnsi="Arial"/>
                <w:bCs/>
                <w:color w:val="000000"/>
                <w:sz w:val="22"/>
                <w:szCs w:val="22"/>
              </w:rPr>
            </w:pPr>
            <w:r w:rsidRPr="003B4D81">
              <w:rPr>
                <w:rFonts w:ascii="Arial" w:hAnsi="Arial" w:cs="Arial"/>
                <w:bCs/>
                <w:sz w:val="22"/>
                <w:szCs w:val="22"/>
              </w:rPr>
              <w:t>NOT PRESENT FOR THE VOTE:  Representative Lizarraga</w:t>
            </w:r>
          </w:p>
          <w:bookmarkEnd w:id="16"/>
          <w:p w14:paraId="3EE234D4" w14:textId="77777777" w:rsidR="003B4D81" w:rsidRPr="003B4D81" w:rsidRDefault="003B4D81" w:rsidP="003B4D81">
            <w:pPr>
              <w:autoSpaceDE w:val="0"/>
              <w:autoSpaceDN w:val="0"/>
              <w:adjustRightInd w:val="0"/>
              <w:jc w:val="both"/>
              <w:rPr>
                <w:rFonts w:ascii="Arial" w:hAnsi="Arial" w:cs="Arial"/>
                <w:b/>
                <w:sz w:val="22"/>
                <w:szCs w:val="22"/>
                <w:lang w:eastAsia="ja-JP"/>
              </w:rPr>
            </w:pPr>
          </w:p>
          <w:p w14:paraId="397A930F" w14:textId="468AF515" w:rsidR="002A4BA7" w:rsidRPr="003B4D81" w:rsidRDefault="003B4D81" w:rsidP="003B4D81">
            <w:pPr>
              <w:autoSpaceDE w:val="0"/>
              <w:autoSpaceDN w:val="0"/>
              <w:adjustRightInd w:val="0"/>
              <w:rPr>
                <w:rFonts w:ascii="Arial" w:hAnsi="Arial"/>
                <w:b/>
                <w:sz w:val="22"/>
                <w:szCs w:val="22"/>
              </w:rPr>
            </w:pPr>
            <w:r w:rsidRPr="003B4D81">
              <w:rPr>
                <w:rFonts w:ascii="Arial" w:hAnsi="Arial"/>
                <w:sz w:val="22"/>
                <w:szCs w:val="22"/>
              </w:rPr>
              <w:t xml:space="preserve">Whereupon the Mayor ordered that, the vote having been cast in favor of the Ordinances, the same be and the same is hereby </w:t>
            </w:r>
            <w:r w:rsidRPr="003B4D81">
              <w:rPr>
                <w:rFonts w:ascii="Arial" w:hAnsi="Arial"/>
                <w:b/>
                <w:sz w:val="22"/>
                <w:szCs w:val="22"/>
              </w:rPr>
              <w:t>ADOPTED.</w:t>
            </w:r>
            <w:bookmarkEnd w:id="15"/>
          </w:p>
        </w:tc>
      </w:tr>
      <w:tr w:rsidR="002A4BA7" w:rsidRPr="00DB29F2" w14:paraId="6A2A830D" w14:textId="77777777" w:rsidTr="000B76CB">
        <w:tc>
          <w:tcPr>
            <w:tcW w:w="9900" w:type="dxa"/>
            <w:gridSpan w:val="3"/>
            <w:tcBorders>
              <w:top w:val="nil"/>
              <w:left w:val="nil"/>
              <w:bottom w:val="nil"/>
              <w:right w:val="nil"/>
            </w:tcBorders>
          </w:tcPr>
          <w:p w14:paraId="4623E58F" w14:textId="55F4C1FA" w:rsidR="002A4BA7" w:rsidRPr="00256356" w:rsidRDefault="002A4BA7" w:rsidP="002A4BA7">
            <w:pPr>
              <w:jc w:val="center"/>
              <w:rPr>
                <w:rFonts w:ascii="Arial" w:hAnsi="Arial" w:cs="Arial"/>
                <w:b/>
                <w:sz w:val="22"/>
                <w:szCs w:val="22"/>
                <w:u w:val="single"/>
              </w:rPr>
            </w:pPr>
            <w:bookmarkStart w:id="17" w:name="_Hlk102554821"/>
            <w:r>
              <w:rPr>
                <w:rFonts w:ascii="Arial" w:hAnsi="Arial" w:cs="Arial"/>
              </w:rPr>
              <w:t>…………………………………………………………………………………………………….…..</w:t>
            </w:r>
          </w:p>
        </w:tc>
      </w:tr>
      <w:tr w:rsidR="002A4BA7" w:rsidRPr="00DB29F2" w14:paraId="1B846FFC" w14:textId="77777777" w:rsidTr="000B76CB">
        <w:tc>
          <w:tcPr>
            <w:tcW w:w="9900" w:type="dxa"/>
            <w:gridSpan w:val="3"/>
            <w:tcBorders>
              <w:top w:val="nil"/>
              <w:left w:val="nil"/>
              <w:bottom w:val="nil"/>
              <w:right w:val="nil"/>
            </w:tcBorders>
          </w:tcPr>
          <w:p w14:paraId="0CE72BB5" w14:textId="77777777" w:rsidR="002A4BA7" w:rsidRPr="00256356" w:rsidRDefault="002A4BA7" w:rsidP="002A4BA7">
            <w:pPr>
              <w:jc w:val="center"/>
              <w:rPr>
                <w:rFonts w:ascii="Arial" w:hAnsi="Arial" w:cs="Arial"/>
                <w:b/>
                <w:sz w:val="22"/>
                <w:szCs w:val="22"/>
                <w:u w:val="single"/>
              </w:rPr>
            </w:pPr>
            <w:bookmarkStart w:id="18" w:name="_Hlk100130917"/>
            <w:r w:rsidRPr="00256356">
              <w:rPr>
                <w:rFonts w:ascii="Arial" w:hAnsi="Arial" w:cs="Arial"/>
                <w:b/>
                <w:sz w:val="22"/>
                <w:szCs w:val="22"/>
                <w:u w:val="single"/>
              </w:rPr>
              <w:t xml:space="preserve">REGULAR AGENDA – PUBLIC HEARINGS AND SECOND READING OF ORDINANCES: </w:t>
            </w:r>
          </w:p>
        </w:tc>
      </w:tr>
      <w:tr w:rsidR="002A4BA7" w:rsidRPr="00DB29F2" w14:paraId="2B7FD2AD" w14:textId="77777777" w:rsidTr="000B76CB">
        <w:tc>
          <w:tcPr>
            <w:tcW w:w="9900" w:type="dxa"/>
            <w:gridSpan w:val="3"/>
            <w:tcBorders>
              <w:top w:val="nil"/>
              <w:left w:val="nil"/>
              <w:bottom w:val="nil"/>
              <w:right w:val="nil"/>
            </w:tcBorders>
          </w:tcPr>
          <w:p w14:paraId="36A67914" w14:textId="2FC4693E" w:rsidR="002A4BA7" w:rsidRDefault="002A4BA7" w:rsidP="002A4BA7">
            <w:pPr>
              <w:rPr>
                <w:rFonts w:ascii="Arial" w:hAnsi="Arial" w:cs="Arial"/>
              </w:rPr>
            </w:pPr>
            <w:r>
              <w:rPr>
                <w:rFonts w:ascii="Arial" w:hAnsi="Arial" w:cs="Arial"/>
              </w:rPr>
              <w:t>…………………………………………………………………………………………………….…..</w:t>
            </w:r>
          </w:p>
        </w:tc>
      </w:tr>
      <w:tr w:rsidR="000B76CB" w:rsidRPr="00DB29F2" w14:paraId="353BA4EF" w14:textId="77777777" w:rsidTr="000B76CB">
        <w:tc>
          <w:tcPr>
            <w:tcW w:w="9900" w:type="dxa"/>
            <w:gridSpan w:val="3"/>
          </w:tcPr>
          <w:p w14:paraId="53FCBB0E" w14:textId="77777777" w:rsidR="000B76CB" w:rsidRPr="00B77719" w:rsidRDefault="000B76CB" w:rsidP="00A43719">
            <w:pPr>
              <w:rPr>
                <w:rFonts w:ascii="Arial" w:hAnsi="Arial" w:cs="Arial"/>
                <w:b/>
                <w:sz w:val="22"/>
                <w:szCs w:val="22"/>
              </w:rPr>
            </w:pPr>
            <w:r w:rsidRPr="00B77719">
              <w:rPr>
                <w:rFonts w:ascii="Arial" w:hAnsi="Arial" w:cs="Arial"/>
                <w:b/>
                <w:sz w:val="22"/>
                <w:szCs w:val="22"/>
              </w:rPr>
              <w:t xml:space="preserve">Goal </w:t>
            </w:r>
            <w:r>
              <w:rPr>
                <w:rFonts w:ascii="Arial" w:hAnsi="Arial" w:cs="Arial"/>
                <w:b/>
                <w:sz w:val="22"/>
                <w:szCs w:val="22"/>
              </w:rPr>
              <w:t>3</w:t>
            </w:r>
            <w:r w:rsidRPr="00B77719">
              <w:rPr>
                <w:rFonts w:ascii="Arial" w:hAnsi="Arial" w:cs="Arial"/>
                <w:b/>
                <w:sz w:val="22"/>
                <w:szCs w:val="22"/>
              </w:rPr>
              <w:t xml:space="preserve">: </w:t>
            </w:r>
            <w:r>
              <w:rPr>
                <w:rFonts w:ascii="Arial" w:hAnsi="Arial" w:cs="Arial"/>
                <w:b/>
                <w:sz w:val="22"/>
                <w:szCs w:val="22"/>
              </w:rPr>
              <w:t>Promote the Visual Image of El Paso</w:t>
            </w:r>
          </w:p>
          <w:p w14:paraId="21A0E9F2" w14:textId="77777777" w:rsidR="000B76CB" w:rsidRDefault="000B76CB" w:rsidP="00A43719">
            <w:pPr>
              <w:rPr>
                <w:rFonts w:ascii="Arial" w:hAnsi="Arial" w:cs="Arial"/>
              </w:rPr>
            </w:pPr>
            <w:r w:rsidRPr="00B77719">
              <w:rPr>
                <w:rFonts w:ascii="Arial" w:hAnsi="Arial" w:cs="Arial"/>
              </w:rPr>
              <w:t>………………………………………………………………………………………………………...</w:t>
            </w:r>
          </w:p>
        </w:tc>
      </w:tr>
      <w:tr w:rsidR="000B76CB" w:rsidRPr="00DB29F2" w14:paraId="610EAAFE" w14:textId="77777777" w:rsidTr="000B76CB">
        <w:tc>
          <w:tcPr>
            <w:tcW w:w="720" w:type="dxa"/>
            <w:tcBorders>
              <w:top w:val="nil"/>
              <w:left w:val="nil"/>
              <w:bottom w:val="nil"/>
              <w:right w:val="nil"/>
            </w:tcBorders>
          </w:tcPr>
          <w:p w14:paraId="4DC8351A" w14:textId="3683B945" w:rsidR="000B76CB" w:rsidRPr="00B77719" w:rsidRDefault="000B76CB" w:rsidP="002A4BA7">
            <w:pPr>
              <w:rPr>
                <w:rFonts w:ascii="Arial" w:hAnsi="Arial" w:cs="Arial"/>
                <w:b/>
                <w:sz w:val="22"/>
                <w:szCs w:val="22"/>
              </w:rPr>
            </w:pPr>
            <w:r>
              <w:rPr>
                <w:rFonts w:ascii="Arial" w:hAnsi="Arial" w:cs="Arial"/>
                <w:b/>
                <w:sz w:val="22"/>
                <w:szCs w:val="22"/>
              </w:rPr>
              <w:t>35.</w:t>
            </w:r>
          </w:p>
        </w:tc>
        <w:tc>
          <w:tcPr>
            <w:tcW w:w="9180" w:type="dxa"/>
            <w:gridSpan w:val="2"/>
            <w:tcBorders>
              <w:top w:val="nil"/>
              <w:left w:val="nil"/>
              <w:bottom w:val="nil"/>
              <w:right w:val="nil"/>
            </w:tcBorders>
          </w:tcPr>
          <w:p w14:paraId="6D012C55" w14:textId="4247607A" w:rsidR="000B76CB" w:rsidRPr="000B76CB" w:rsidRDefault="000B76CB" w:rsidP="000B76CB">
            <w:pPr>
              <w:jc w:val="both"/>
              <w:rPr>
                <w:rFonts w:ascii="Arial" w:hAnsi="Arial" w:cs="Arial"/>
                <w:sz w:val="22"/>
                <w:szCs w:val="22"/>
              </w:rPr>
            </w:pPr>
            <w:r w:rsidRPr="000B76CB">
              <w:rPr>
                <w:rFonts w:ascii="Arial" w:hAnsi="Arial" w:cs="Arial"/>
                <w:sz w:val="22"/>
                <w:szCs w:val="22"/>
              </w:rPr>
              <w:t xml:space="preserve">*Motion made, seconded, and unanimously carried to </w:t>
            </w:r>
            <w:r w:rsidRPr="000B76CB">
              <w:rPr>
                <w:rFonts w:ascii="Arial" w:hAnsi="Arial" w:cs="Arial"/>
                <w:b/>
                <w:sz w:val="22"/>
                <w:szCs w:val="22"/>
              </w:rPr>
              <w:t>POSTPONE TWO WEEKS</w:t>
            </w:r>
            <w:r w:rsidRPr="000B76CB">
              <w:rPr>
                <w:rFonts w:ascii="Arial" w:hAnsi="Arial" w:cs="Arial"/>
                <w:sz w:val="22"/>
                <w:szCs w:val="22"/>
              </w:rPr>
              <w:t xml:space="preserve"> an Ordinance amending Title 9 (Health and Safety), Chapter 9.40 (Noise), Section 9.40.020 (Applicability) to clarify the Reasonable Sensibilities Standard; Section 9.40.030 (Sound Level Violations) to clarify the maximum sound level, that sound levels apply to properties producing the noise, and the locations of sound readings; Section 9.40.040 (Vibration) to clarify that Vibration Violations can occur on any affected property; Section 9.40.070 (Penalties) to clarify that the city may seek civil action and penalties of up to $1,000 per day; Section 9.40.080 (Enforcement) to clarify which departments have authority to enforce; the penalty as provided in Section 9.40.070 of the City Code.</w:t>
            </w:r>
          </w:p>
        </w:tc>
      </w:tr>
      <w:bookmarkEnd w:id="17"/>
      <w:bookmarkEnd w:id="18"/>
      <w:tr w:rsidR="000B76CB" w:rsidRPr="00DB29F2" w14:paraId="33794DA1" w14:textId="77777777" w:rsidTr="000B76CB">
        <w:tc>
          <w:tcPr>
            <w:tcW w:w="9900" w:type="dxa"/>
            <w:gridSpan w:val="3"/>
            <w:tcBorders>
              <w:top w:val="nil"/>
              <w:left w:val="nil"/>
              <w:bottom w:val="nil"/>
              <w:right w:val="nil"/>
            </w:tcBorders>
          </w:tcPr>
          <w:p w14:paraId="47FC41E8" w14:textId="4EDE49CB" w:rsidR="000B76CB" w:rsidRPr="00B77719" w:rsidRDefault="000B76CB" w:rsidP="000B76CB">
            <w:pPr>
              <w:rPr>
                <w:rFonts w:ascii="Arial" w:hAnsi="Arial" w:cs="Arial"/>
                <w:b/>
                <w:sz w:val="22"/>
                <w:szCs w:val="22"/>
              </w:rPr>
            </w:pPr>
            <w:r>
              <w:rPr>
                <w:rFonts w:ascii="Arial" w:hAnsi="Arial" w:cs="Arial"/>
              </w:rPr>
              <w:t>…………………………………………………………………………………………………….…..</w:t>
            </w:r>
          </w:p>
        </w:tc>
      </w:tr>
      <w:tr w:rsidR="000B76CB" w:rsidRPr="00DB29F2" w14:paraId="4B63339F" w14:textId="77777777" w:rsidTr="000B76CB">
        <w:tc>
          <w:tcPr>
            <w:tcW w:w="9900" w:type="dxa"/>
            <w:gridSpan w:val="3"/>
            <w:tcBorders>
              <w:top w:val="nil"/>
              <w:left w:val="nil"/>
              <w:bottom w:val="nil"/>
              <w:right w:val="nil"/>
            </w:tcBorders>
          </w:tcPr>
          <w:p w14:paraId="10D838E6" w14:textId="297D92DD" w:rsidR="000B76CB" w:rsidRPr="00B77719" w:rsidRDefault="000B76CB" w:rsidP="000B76CB">
            <w:pPr>
              <w:rPr>
                <w:rFonts w:ascii="Arial" w:hAnsi="Arial" w:cs="Arial"/>
                <w:b/>
                <w:sz w:val="22"/>
                <w:szCs w:val="22"/>
              </w:rPr>
            </w:pPr>
            <w:bookmarkStart w:id="19" w:name="_Hlk102554914"/>
            <w:r w:rsidRPr="00B77719">
              <w:rPr>
                <w:rFonts w:ascii="Arial" w:hAnsi="Arial" w:cs="Arial"/>
                <w:b/>
                <w:sz w:val="22"/>
                <w:szCs w:val="22"/>
              </w:rPr>
              <w:t xml:space="preserve">Goal </w:t>
            </w:r>
            <w:r>
              <w:rPr>
                <w:rFonts w:ascii="Arial" w:hAnsi="Arial" w:cs="Arial"/>
                <w:b/>
                <w:sz w:val="22"/>
                <w:szCs w:val="22"/>
              </w:rPr>
              <w:t>3</w:t>
            </w:r>
            <w:r w:rsidRPr="00B77719">
              <w:rPr>
                <w:rFonts w:ascii="Arial" w:hAnsi="Arial" w:cs="Arial"/>
                <w:b/>
                <w:sz w:val="22"/>
                <w:szCs w:val="22"/>
              </w:rPr>
              <w:t xml:space="preserve">: </w:t>
            </w:r>
            <w:r>
              <w:rPr>
                <w:rFonts w:ascii="Arial" w:hAnsi="Arial" w:cs="Arial"/>
                <w:b/>
                <w:sz w:val="22"/>
                <w:szCs w:val="22"/>
              </w:rPr>
              <w:t>Promote the Visual Image of El Paso</w:t>
            </w:r>
          </w:p>
          <w:p w14:paraId="65E2DDC8" w14:textId="520B7E89" w:rsidR="000B76CB" w:rsidRDefault="000B76CB" w:rsidP="000B76CB">
            <w:pPr>
              <w:rPr>
                <w:rFonts w:ascii="Arial" w:hAnsi="Arial" w:cs="Arial"/>
              </w:rPr>
            </w:pPr>
            <w:r w:rsidRPr="00B77719">
              <w:rPr>
                <w:rFonts w:ascii="Arial" w:hAnsi="Arial" w:cs="Arial"/>
              </w:rPr>
              <w:t>………………………………………………………………………………………………………...</w:t>
            </w:r>
          </w:p>
        </w:tc>
      </w:tr>
      <w:bookmarkEnd w:id="19"/>
      <w:tr w:rsidR="000B76CB" w:rsidRPr="00DB29F2" w14:paraId="50FD0565" w14:textId="77777777" w:rsidTr="000B76CB">
        <w:tc>
          <w:tcPr>
            <w:tcW w:w="810" w:type="dxa"/>
            <w:gridSpan w:val="2"/>
            <w:tcBorders>
              <w:top w:val="nil"/>
              <w:left w:val="nil"/>
              <w:bottom w:val="nil"/>
              <w:right w:val="nil"/>
            </w:tcBorders>
          </w:tcPr>
          <w:p w14:paraId="145136A8" w14:textId="7F4FA323" w:rsidR="000B76CB" w:rsidRPr="00B77719" w:rsidRDefault="009F72CA" w:rsidP="000B76CB">
            <w:pPr>
              <w:rPr>
                <w:rFonts w:ascii="Arial" w:hAnsi="Arial" w:cs="Arial"/>
                <w:b/>
                <w:sz w:val="22"/>
                <w:szCs w:val="22"/>
              </w:rPr>
            </w:pPr>
            <w:r>
              <w:rPr>
                <w:rFonts w:ascii="Arial" w:hAnsi="Arial" w:cs="Arial"/>
                <w:b/>
                <w:sz w:val="22"/>
                <w:szCs w:val="22"/>
              </w:rPr>
              <w:t>36</w:t>
            </w:r>
            <w:r w:rsidR="000B76CB">
              <w:rPr>
                <w:rFonts w:ascii="Arial" w:hAnsi="Arial" w:cs="Arial"/>
                <w:b/>
                <w:sz w:val="22"/>
                <w:szCs w:val="22"/>
              </w:rPr>
              <w:t>.</w:t>
            </w:r>
          </w:p>
        </w:tc>
        <w:tc>
          <w:tcPr>
            <w:tcW w:w="9090" w:type="dxa"/>
            <w:tcBorders>
              <w:top w:val="nil"/>
              <w:left w:val="nil"/>
              <w:bottom w:val="nil"/>
              <w:right w:val="nil"/>
            </w:tcBorders>
          </w:tcPr>
          <w:p w14:paraId="48C88E04" w14:textId="1297D6C6" w:rsidR="000B76CB" w:rsidRPr="00BF47E9" w:rsidRDefault="00BF47E9" w:rsidP="000B76CB">
            <w:pPr>
              <w:autoSpaceDE w:val="0"/>
              <w:autoSpaceDN w:val="0"/>
              <w:adjustRightInd w:val="0"/>
              <w:jc w:val="both"/>
              <w:rPr>
                <w:rFonts w:ascii="Arial" w:hAnsi="Arial" w:cs="Arial"/>
                <w:sz w:val="22"/>
                <w:szCs w:val="22"/>
              </w:rPr>
            </w:pPr>
            <w:r w:rsidRPr="00BF47E9">
              <w:rPr>
                <w:rFonts w:ascii="Arial" w:hAnsi="Arial" w:cs="Arial"/>
                <w:sz w:val="22"/>
                <w:szCs w:val="22"/>
              </w:rPr>
              <w:t xml:space="preserve">*Motion made, seconded and unanimously carried to </w:t>
            </w:r>
            <w:r w:rsidRPr="00BF47E9">
              <w:rPr>
                <w:rFonts w:ascii="Arial" w:hAnsi="Arial" w:cs="Arial"/>
                <w:b/>
                <w:sz w:val="22"/>
                <w:szCs w:val="22"/>
              </w:rPr>
              <w:t>POSTPONE</w:t>
            </w:r>
            <w:r>
              <w:rPr>
                <w:rFonts w:ascii="Arial" w:hAnsi="Arial" w:cs="Arial"/>
                <w:b/>
                <w:sz w:val="22"/>
                <w:szCs w:val="22"/>
              </w:rPr>
              <w:t xml:space="preserve"> </w:t>
            </w:r>
            <w:r w:rsidRPr="00BF47E9">
              <w:rPr>
                <w:rFonts w:ascii="Arial" w:hAnsi="Arial" w:cs="Arial"/>
                <w:b/>
                <w:sz w:val="22"/>
                <w:szCs w:val="22"/>
              </w:rPr>
              <w:t>TWO-WEEKS</w:t>
            </w:r>
            <w:r w:rsidRPr="00BF47E9">
              <w:rPr>
                <w:rFonts w:ascii="Arial" w:hAnsi="Arial" w:cs="Arial"/>
                <w:sz w:val="22"/>
                <w:szCs w:val="22"/>
              </w:rPr>
              <w:t xml:space="preserve"> an Ordinance amending Title 5 (Business License and Permit Regulations), Chapter 5.03 (Amplified Sound Permit), Article I (General Provisions), Section 5.03.020 (A) and Section 5.03.020 (E) (Definitions), Article II (Permit Application Process) Section 5.03.040 (B) (3) (Permit Application Processing), Article III (Denial, Suspension, Revocation, and Appeals) Section 5.03.080 (B) (5) and Section 5.03.090 (A) (2), Article IV (Permit Standards), Section 5.03.110 (A) (Permit Standards), Article VI (Violation; Penalty) Section 5.03.130 (C) Violation </w:t>
            </w:r>
            <w:r w:rsidRPr="00BF47E9">
              <w:rPr>
                <w:rFonts w:ascii="Arial" w:hAnsi="Arial" w:cs="Arial"/>
                <w:sz w:val="22"/>
                <w:szCs w:val="22"/>
              </w:rPr>
              <w:lastRenderedPageBreak/>
              <w:t>and adding Section 5.03.130 (E); The penalty as provided in 5.03.130 of the El Paso City Code.</w:t>
            </w:r>
          </w:p>
        </w:tc>
      </w:tr>
      <w:tr w:rsidR="000B76CB" w:rsidRPr="00DB29F2" w14:paraId="2B6CC224" w14:textId="77777777" w:rsidTr="000B76CB">
        <w:tc>
          <w:tcPr>
            <w:tcW w:w="9900" w:type="dxa"/>
            <w:gridSpan w:val="3"/>
            <w:tcBorders>
              <w:top w:val="nil"/>
              <w:left w:val="nil"/>
              <w:bottom w:val="nil"/>
              <w:right w:val="nil"/>
            </w:tcBorders>
          </w:tcPr>
          <w:p w14:paraId="3EB47156" w14:textId="4B71225C" w:rsidR="000B76CB" w:rsidRPr="00256356" w:rsidRDefault="000B76CB" w:rsidP="000B76CB">
            <w:pPr>
              <w:jc w:val="center"/>
              <w:rPr>
                <w:rFonts w:ascii="Arial" w:hAnsi="Arial" w:cs="Arial"/>
                <w:b/>
                <w:sz w:val="22"/>
                <w:szCs w:val="22"/>
                <w:u w:val="single"/>
              </w:rPr>
            </w:pPr>
            <w:r>
              <w:rPr>
                <w:rFonts w:ascii="Arial" w:hAnsi="Arial" w:cs="Arial"/>
              </w:rPr>
              <w:lastRenderedPageBreak/>
              <w:t>…………………………………………………………………………………………………….…..</w:t>
            </w:r>
          </w:p>
        </w:tc>
      </w:tr>
      <w:tr w:rsidR="000B76CB" w:rsidRPr="00DB29F2" w14:paraId="0AA7C6CF" w14:textId="77777777" w:rsidTr="000B76CB">
        <w:tc>
          <w:tcPr>
            <w:tcW w:w="810" w:type="dxa"/>
            <w:gridSpan w:val="2"/>
            <w:tcBorders>
              <w:top w:val="nil"/>
              <w:left w:val="nil"/>
              <w:bottom w:val="nil"/>
              <w:right w:val="nil"/>
            </w:tcBorders>
          </w:tcPr>
          <w:p w14:paraId="1316A9F5" w14:textId="08A0D40B" w:rsidR="000B76CB" w:rsidRPr="00480ACD" w:rsidRDefault="000B76CB" w:rsidP="000B76CB">
            <w:pPr>
              <w:rPr>
                <w:rFonts w:ascii="Arial" w:hAnsi="Arial" w:cs="Arial"/>
                <w:b/>
                <w:sz w:val="22"/>
                <w:szCs w:val="22"/>
              </w:rPr>
            </w:pPr>
            <w:r>
              <w:rPr>
                <w:rFonts w:ascii="Arial" w:hAnsi="Arial" w:cs="Arial"/>
                <w:b/>
                <w:sz w:val="22"/>
                <w:szCs w:val="22"/>
              </w:rPr>
              <w:t>3</w:t>
            </w:r>
            <w:r w:rsidR="00E14F78">
              <w:rPr>
                <w:rFonts w:ascii="Arial" w:hAnsi="Arial" w:cs="Arial"/>
                <w:b/>
                <w:sz w:val="22"/>
                <w:szCs w:val="22"/>
              </w:rPr>
              <w:t>7</w:t>
            </w:r>
            <w:r w:rsidRPr="00480ACD">
              <w:rPr>
                <w:rFonts w:ascii="Arial" w:hAnsi="Arial" w:cs="Arial"/>
                <w:b/>
                <w:sz w:val="22"/>
                <w:szCs w:val="22"/>
              </w:rPr>
              <w:t>.</w:t>
            </w:r>
          </w:p>
        </w:tc>
        <w:tc>
          <w:tcPr>
            <w:tcW w:w="9090" w:type="dxa"/>
            <w:tcBorders>
              <w:top w:val="nil"/>
              <w:left w:val="nil"/>
              <w:bottom w:val="nil"/>
              <w:right w:val="nil"/>
            </w:tcBorders>
          </w:tcPr>
          <w:p w14:paraId="126BD45E" w14:textId="4160E518" w:rsidR="000B76CB" w:rsidRDefault="000B76CB" w:rsidP="000B76CB">
            <w:pPr>
              <w:autoSpaceDE w:val="0"/>
              <w:autoSpaceDN w:val="0"/>
              <w:adjustRightInd w:val="0"/>
              <w:jc w:val="center"/>
              <w:rPr>
                <w:rFonts w:ascii="Arial" w:hAnsi="Arial" w:cs="Arial"/>
                <w:b/>
                <w:sz w:val="22"/>
                <w:szCs w:val="22"/>
              </w:rPr>
            </w:pPr>
            <w:r>
              <w:rPr>
                <w:rFonts w:ascii="Arial" w:hAnsi="Arial" w:cs="Arial"/>
                <w:b/>
                <w:sz w:val="22"/>
                <w:szCs w:val="22"/>
              </w:rPr>
              <w:t>ORDINANCE 01932</w:t>
            </w:r>
            <w:r w:rsidR="00E14F78">
              <w:rPr>
                <w:rFonts w:ascii="Arial" w:hAnsi="Arial" w:cs="Arial"/>
                <w:b/>
                <w:sz w:val="22"/>
                <w:szCs w:val="22"/>
              </w:rPr>
              <w:t>6</w:t>
            </w:r>
          </w:p>
          <w:p w14:paraId="7B80ACA3" w14:textId="77777777" w:rsidR="000B76CB" w:rsidRPr="00234C8C" w:rsidRDefault="000B76CB" w:rsidP="000B76CB">
            <w:pPr>
              <w:jc w:val="both"/>
              <w:rPr>
                <w:rFonts w:ascii="Arial" w:hAnsi="Arial" w:cs="Arial"/>
                <w:sz w:val="22"/>
                <w:szCs w:val="22"/>
              </w:rPr>
            </w:pPr>
          </w:p>
          <w:p w14:paraId="0B11A7F7" w14:textId="7E3E97E1" w:rsidR="00E14F78" w:rsidRPr="00E14F78" w:rsidRDefault="00E14F78" w:rsidP="00E14F78">
            <w:pPr>
              <w:autoSpaceDE w:val="0"/>
              <w:autoSpaceDN w:val="0"/>
              <w:adjustRightInd w:val="0"/>
              <w:jc w:val="both"/>
              <w:rPr>
                <w:rFonts w:ascii="Arial" w:hAnsi="Arial"/>
                <w:b/>
                <w:sz w:val="22"/>
                <w:szCs w:val="22"/>
              </w:rPr>
            </w:pPr>
            <w:r w:rsidRPr="00E14F78">
              <w:rPr>
                <w:rFonts w:ascii="Arial" w:hAnsi="Arial"/>
                <w:sz w:val="22"/>
                <w:szCs w:val="22"/>
              </w:rPr>
              <w:t xml:space="preserve">The City Clerk read an Ordinance entitled: </w:t>
            </w:r>
            <w:r w:rsidRPr="00E14F78">
              <w:rPr>
                <w:rFonts w:ascii="Arial" w:hAnsi="Arial" w:cs="Arial"/>
                <w:b/>
                <w:sz w:val="22"/>
                <w:szCs w:val="22"/>
                <w:lang w:eastAsia="ja-JP"/>
              </w:rPr>
              <w:t xml:space="preserve"> AN ORDINANCE GRANTING SPECIAL PERMIT NO. PZST21-00018, TO ALLOW FOR A CREMATORIUM ON THE PROPERTY DESCRIBED AS LOTS 6 AND 7, BLOCK 2, GOLDEN GATE COMMERCIAL PARK, 1755 ZARAGOZA ROAD, CITY OF EL PASO, EL PASO COUNTY, TEXAS. THE PENALTY IS AS PROVIDED FOR IN CHAPTER 20.24 OF THE EL PASO CITY CODE. THE PROPOSED SPECIAL PERMIT MEETS THE INTENT OF THE FUTURE LAND USE DESIGNATION FOR THE PROPERTY AND IS IN ACCORDANCE WITH </w:t>
            </w:r>
            <w:r w:rsidRPr="00E14F78">
              <w:rPr>
                <w:rFonts w:ascii="Arial,Italic" w:hAnsi="Arial,Italic" w:cs="Arial,Italic"/>
                <w:b/>
                <w:i/>
                <w:iCs/>
                <w:sz w:val="22"/>
                <w:szCs w:val="22"/>
                <w:lang w:eastAsia="ja-JP"/>
              </w:rPr>
              <w:t>PLAN EL PASO</w:t>
            </w:r>
            <w:r w:rsidRPr="00E14F78">
              <w:rPr>
                <w:rFonts w:ascii="Arial" w:hAnsi="Arial" w:cs="Arial"/>
                <w:b/>
                <w:sz w:val="22"/>
                <w:szCs w:val="22"/>
                <w:lang w:eastAsia="ja-JP"/>
              </w:rPr>
              <w:t xml:space="preserve">, THE CITY’S COMPREHENSIVE PLAN. SUBJECT PROPERTY: 1755 ZARAGOZA ROAD APPLICANT: GOLDEN GATE FAMILY LTD, PZST21-00018 </w:t>
            </w:r>
          </w:p>
          <w:p w14:paraId="3F6559BD" w14:textId="77777777" w:rsidR="00E14F78" w:rsidRPr="00E14F78" w:rsidRDefault="00E14F78" w:rsidP="00E14F78">
            <w:pPr>
              <w:autoSpaceDE w:val="0"/>
              <w:autoSpaceDN w:val="0"/>
              <w:adjustRightInd w:val="0"/>
              <w:jc w:val="both"/>
              <w:rPr>
                <w:rFonts w:ascii="Arial" w:hAnsi="Arial"/>
                <w:sz w:val="22"/>
                <w:szCs w:val="22"/>
              </w:rPr>
            </w:pPr>
          </w:p>
          <w:p w14:paraId="2E308B8A" w14:textId="77777777" w:rsidR="00E14F78" w:rsidRPr="00E14F78" w:rsidRDefault="00E14F78" w:rsidP="00E14F78">
            <w:pPr>
              <w:autoSpaceDE w:val="0"/>
              <w:autoSpaceDN w:val="0"/>
              <w:adjustRightInd w:val="0"/>
              <w:jc w:val="both"/>
              <w:rPr>
                <w:rFonts w:ascii="Arial" w:hAnsi="Arial"/>
                <w:sz w:val="22"/>
                <w:szCs w:val="22"/>
              </w:rPr>
            </w:pPr>
            <w:r w:rsidRPr="00E14F78">
              <w:rPr>
                <w:rFonts w:ascii="Arial" w:hAnsi="Arial"/>
                <w:sz w:val="22"/>
                <w:szCs w:val="22"/>
              </w:rPr>
              <w:t xml:space="preserve">Motion duly made by Representative Rodriguez, seconded by Representative Molinar, and carried that the Ordinance be </w:t>
            </w:r>
            <w:r w:rsidRPr="00E14F78">
              <w:rPr>
                <w:rFonts w:ascii="Arial" w:hAnsi="Arial"/>
                <w:b/>
                <w:sz w:val="22"/>
                <w:szCs w:val="22"/>
              </w:rPr>
              <w:t>ADOPTED</w:t>
            </w:r>
            <w:r w:rsidRPr="00E14F78">
              <w:rPr>
                <w:rFonts w:ascii="Arial" w:hAnsi="Arial"/>
                <w:sz w:val="22"/>
                <w:szCs w:val="22"/>
              </w:rPr>
              <w:t>.</w:t>
            </w:r>
          </w:p>
          <w:p w14:paraId="17660BD8" w14:textId="77777777" w:rsidR="00E14F78" w:rsidRPr="00E14F78" w:rsidRDefault="00E14F78" w:rsidP="00E14F78">
            <w:pPr>
              <w:autoSpaceDE w:val="0"/>
              <w:autoSpaceDN w:val="0"/>
              <w:adjustRightInd w:val="0"/>
              <w:jc w:val="both"/>
              <w:rPr>
                <w:rFonts w:ascii="Arial" w:hAnsi="Arial"/>
                <w:sz w:val="22"/>
                <w:szCs w:val="22"/>
              </w:rPr>
            </w:pPr>
          </w:p>
          <w:p w14:paraId="40E127B9" w14:textId="77777777" w:rsidR="00E14F78" w:rsidRPr="00E14F78" w:rsidRDefault="00E14F78" w:rsidP="00E14F78">
            <w:pPr>
              <w:ind w:left="810" w:hanging="810"/>
              <w:jc w:val="both"/>
              <w:rPr>
                <w:rFonts w:ascii="Arial" w:hAnsi="Arial" w:cs="Arial"/>
                <w:bCs/>
                <w:sz w:val="22"/>
                <w:szCs w:val="22"/>
              </w:rPr>
            </w:pPr>
            <w:r w:rsidRPr="00E14F78">
              <w:rPr>
                <w:rFonts w:ascii="Arial" w:hAnsi="Arial" w:cs="Arial"/>
                <w:bCs/>
                <w:sz w:val="22"/>
                <w:szCs w:val="22"/>
              </w:rPr>
              <w:t xml:space="preserve">AYES:  </w:t>
            </w:r>
            <w:r w:rsidRPr="00E14F78">
              <w:rPr>
                <w:rFonts w:ascii="Arial" w:hAnsi="Arial" w:cs="Arial"/>
                <w:bCs/>
                <w:sz w:val="22"/>
                <w:szCs w:val="22"/>
              </w:rPr>
              <w:tab/>
              <w:t>Representatives Svarzbein, Molinar, Salcido, Rodriguez, and Rivera</w:t>
            </w:r>
          </w:p>
          <w:p w14:paraId="18BDBE46" w14:textId="77777777" w:rsidR="00E14F78" w:rsidRPr="00E14F78" w:rsidRDefault="00E14F78" w:rsidP="00E14F78">
            <w:pPr>
              <w:jc w:val="both"/>
              <w:rPr>
                <w:rFonts w:ascii="Arial" w:hAnsi="Arial"/>
                <w:bCs/>
                <w:color w:val="000000"/>
                <w:sz w:val="22"/>
                <w:szCs w:val="22"/>
              </w:rPr>
            </w:pPr>
            <w:r w:rsidRPr="00E14F78">
              <w:rPr>
                <w:rFonts w:ascii="Arial" w:hAnsi="Arial" w:cs="Arial"/>
                <w:bCs/>
                <w:sz w:val="22"/>
                <w:szCs w:val="22"/>
              </w:rPr>
              <w:t>NAYS:</w:t>
            </w:r>
            <w:r w:rsidRPr="00E14F78">
              <w:rPr>
                <w:rFonts w:ascii="Arial" w:hAnsi="Arial" w:cs="Arial"/>
                <w:b/>
                <w:bCs/>
                <w:sz w:val="22"/>
                <w:szCs w:val="22"/>
              </w:rPr>
              <w:t xml:space="preserve"> </w:t>
            </w:r>
            <w:r w:rsidRPr="00E14F78">
              <w:rPr>
                <w:rFonts w:ascii="Arial" w:hAnsi="Arial"/>
                <w:sz w:val="22"/>
                <w:szCs w:val="22"/>
              </w:rPr>
              <w:t xml:space="preserve"> Representative Annello and Hernandez</w:t>
            </w:r>
          </w:p>
          <w:p w14:paraId="423943A5" w14:textId="77777777" w:rsidR="00E14F78" w:rsidRPr="00E14F78" w:rsidRDefault="00E14F78" w:rsidP="00E14F78">
            <w:pPr>
              <w:jc w:val="both"/>
              <w:rPr>
                <w:rFonts w:ascii="Arial" w:hAnsi="Arial"/>
                <w:bCs/>
                <w:color w:val="000000"/>
                <w:sz w:val="22"/>
                <w:szCs w:val="22"/>
              </w:rPr>
            </w:pPr>
            <w:r w:rsidRPr="00E14F78">
              <w:rPr>
                <w:rFonts w:ascii="Arial" w:hAnsi="Arial" w:cs="Arial"/>
                <w:bCs/>
                <w:sz w:val="22"/>
                <w:szCs w:val="22"/>
              </w:rPr>
              <w:t>NOT PRESENT FOR THE VOTE:  Representative Lizarraga</w:t>
            </w:r>
          </w:p>
          <w:p w14:paraId="29E4DDF8" w14:textId="77777777" w:rsidR="00E14F78" w:rsidRPr="00E14F78" w:rsidRDefault="00E14F78" w:rsidP="00E14F78">
            <w:pPr>
              <w:autoSpaceDE w:val="0"/>
              <w:autoSpaceDN w:val="0"/>
              <w:adjustRightInd w:val="0"/>
              <w:jc w:val="both"/>
              <w:rPr>
                <w:rFonts w:ascii="Arial" w:hAnsi="Arial" w:cs="Arial"/>
                <w:b/>
                <w:sz w:val="22"/>
                <w:szCs w:val="22"/>
                <w:lang w:eastAsia="ja-JP"/>
              </w:rPr>
            </w:pPr>
          </w:p>
          <w:p w14:paraId="1493F196" w14:textId="2615D09B" w:rsidR="000B76CB" w:rsidRPr="00E14F78" w:rsidRDefault="00E14F78" w:rsidP="00E14F78">
            <w:pPr>
              <w:autoSpaceDE w:val="0"/>
              <w:autoSpaceDN w:val="0"/>
              <w:adjustRightInd w:val="0"/>
              <w:jc w:val="both"/>
              <w:rPr>
                <w:rFonts w:ascii="Arial" w:hAnsi="Arial"/>
                <w:b/>
                <w:sz w:val="22"/>
                <w:szCs w:val="22"/>
              </w:rPr>
            </w:pPr>
            <w:r w:rsidRPr="00E14F78">
              <w:rPr>
                <w:rFonts w:ascii="Arial" w:hAnsi="Arial"/>
                <w:sz w:val="22"/>
                <w:szCs w:val="22"/>
              </w:rPr>
              <w:t xml:space="preserve">Whereupon the Mayor ordered that, the vote having been cast in favor of the Ordinance, the same be and the same is hereby </w:t>
            </w:r>
            <w:r w:rsidRPr="00E14F78">
              <w:rPr>
                <w:rFonts w:ascii="Arial" w:hAnsi="Arial"/>
                <w:b/>
                <w:sz w:val="22"/>
                <w:szCs w:val="22"/>
              </w:rPr>
              <w:t>ADOPTED.</w:t>
            </w:r>
          </w:p>
        </w:tc>
      </w:tr>
      <w:tr w:rsidR="008B1E6B" w:rsidRPr="00DB29F2" w14:paraId="777DBF6D" w14:textId="77777777" w:rsidTr="00A43719">
        <w:tc>
          <w:tcPr>
            <w:tcW w:w="9900" w:type="dxa"/>
            <w:gridSpan w:val="3"/>
            <w:tcBorders>
              <w:top w:val="nil"/>
              <w:left w:val="nil"/>
              <w:bottom w:val="nil"/>
              <w:right w:val="nil"/>
            </w:tcBorders>
          </w:tcPr>
          <w:p w14:paraId="2CF61483" w14:textId="5BB50C06" w:rsidR="008B1E6B" w:rsidRDefault="008B1E6B" w:rsidP="008B1E6B">
            <w:pPr>
              <w:autoSpaceDE w:val="0"/>
              <w:autoSpaceDN w:val="0"/>
              <w:adjustRightInd w:val="0"/>
              <w:jc w:val="center"/>
              <w:rPr>
                <w:rFonts w:ascii="Arial" w:hAnsi="Arial" w:cs="Arial"/>
                <w:b/>
                <w:sz w:val="22"/>
                <w:szCs w:val="22"/>
              </w:rPr>
            </w:pPr>
            <w:r>
              <w:rPr>
                <w:rFonts w:ascii="Arial" w:hAnsi="Arial" w:cs="Arial"/>
              </w:rPr>
              <w:t>…………………………………………………………………………………………………….…..</w:t>
            </w:r>
          </w:p>
        </w:tc>
      </w:tr>
      <w:tr w:rsidR="008B1E6B" w:rsidRPr="00DB29F2" w14:paraId="02BACCAA" w14:textId="77777777" w:rsidTr="000B76CB">
        <w:tc>
          <w:tcPr>
            <w:tcW w:w="810" w:type="dxa"/>
            <w:gridSpan w:val="2"/>
            <w:tcBorders>
              <w:top w:val="nil"/>
              <w:left w:val="nil"/>
              <w:bottom w:val="nil"/>
              <w:right w:val="nil"/>
            </w:tcBorders>
          </w:tcPr>
          <w:p w14:paraId="1CFD19F1" w14:textId="77777777" w:rsidR="008B1E6B" w:rsidRDefault="008B1E6B" w:rsidP="008B1E6B">
            <w:pPr>
              <w:rPr>
                <w:rFonts w:ascii="Arial" w:hAnsi="Arial" w:cs="Arial"/>
                <w:b/>
                <w:sz w:val="22"/>
                <w:szCs w:val="22"/>
              </w:rPr>
            </w:pPr>
          </w:p>
        </w:tc>
        <w:tc>
          <w:tcPr>
            <w:tcW w:w="9090" w:type="dxa"/>
            <w:tcBorders>
              <w:top w:val="nil"/>
              <w:left w:val="nil"/>
              <w:bottom w:val="nil"/>
              <w:right w:val="nil"/>
            </w:tcBorders>
          </w:tcPr>
          <w:p w14:paraId="75286E6E" w14:textId="1F580EC1" w:rsidR="008B1E6B" w:rsidRPr="005D0C77" w:rsidRDefault="008B1E6B" w:rsidP="008B1E6B">
            <w:pPr>
              <w:autoSpaceDE w:val="0"/>
              <w:autoSpaceDN w:val="0"/>
              <w:adjustRightInd w:val="0"/>
              <w:jc w:val="center"/>
              <w:rPr>
                <w:rFonts w:ascii="Arial" w:hAnsi="Arial" w:cs="Arial"/>
                <w:b/>
                <w:sz w:val="22"/>
                <w:szCs w:val="22"/>
              </w:rPr>
            </w:pPr>
            <w:r w:rsidRPr="005D0C77">
              <w:rPr>
                <w:rFonts w:ascii="Arial" w:hAnsi="Arial" w:cs="Arial"/>
                <w:b/>
                <w:sz w:val="22"/>
                <w:szCs w:val="22"/>
              </w:rPr>
              <w:t>ORDINANCE 01932</w:t>
            </w:r>
            <w:r>
              <w:rPr>
                <w:rFonts w:ascii="Arial" w:hAnsi="Arial" w:cs="Arial"/>
                <w:b/>
                <w:sz w:val="22"/>
                <w:szCs w:val="22"/>
              </w:rPr>
              <w:t>7</w:t>
            </w:r>
          </w:p>
          <w:p w14:paraId="538C92F8" w14:textId="77777777" w:rsidR="008B1E6B" w:rsidRDefault="008B1E6B" w:rsidP="008B1E6B">
            <w:pPr>
              <w:autoSpaceDE w:val="0"/>
              <w:autoSpaceDN w:val="0"/>
              <w:adjustRightInd w:val="0"/>
              <w:jc w:val="center"/>
              <w:rPr>
                <w:rFonts w:ascii="Arial" w:hAnsi="Arial" w:cs="Arial"/>
                <w:b/>
                <w:sz w:val="22"/>
                <w:szCs w:val="22"/>
              </w:rPr>
            </w:pPr>
          </w:p>
          <w:p w14:paraId="3ED8B733" w14:textId="77777777" w:rsidR="008B1E6B" w:rsidRPr="005D0C77" w:rsidRDefault="008B1E6B" w:rsidP="008B1E6B">
            <w:pPr>
              <w:autoSpaceDE w:val="0"/>
              <w:autoSpaceDN w:val="0"/>
              <w:adjustRightInd w:val="0"/>
              <w:jc w:val="both"/>
              <w:rPr>
                <w:rFonts w:ascii="Arial" w:hAnsi="Arial" w:cs="Arial"/>
                <w:b/>
                <w:sz w:val="22"/>
                <w:szCs w:val="22"/>
                <w:lang w:eastAsia="ja-JP"/>
              </w:rPr>
            </w:pPr>
            <w:r w:rsidRPr="005D0C77">
              <w:rPr>
                <w:rFonts w:ascii="Arial" w:hAnsi="Arial"/>
                <w:sz w:val="22"/>
                <w:szCs w:val="22"/>
              </w:rPr>
              <w:t xml:space="preserve">The City Clerk read an Ordinance entitled: </w:t>
            </w:r>
            <w:r w:rsidRPr="005D0C77">
              <w:rPr>
                <w:rFonts w:ascii="Arial" w:hAnsi="Arial" w:cs="Arial"/>
                <w:b/>
                <w:sz w:val="22"/>
                <w:szCs w:val="22"/>
                <w:lang w:eastAsia="ja-JP"/>
              </w:rPr>
              <w:t xml:space="preserve"> AN</w:t>
            </w:r>
            <w:r w:rsidRPr="005D0C77">
              <w:rPr>
                <w:rFonts w:ascii="Arial" w:hAnsi="Arial" w:cs="Arial"/>
                <w:b/>
                <w:lang w:eastAsia="ja-JP"/>
              </w:rPr>
              <w:t xml:space="preserve"> O</w:t>
            </w:r>
            <w:r w:rsidRPr="005D0C77">
              <w:rPr>
                <w:rFonts w:ascii="Arial" w:hAnsi="Arial" w:cs="Arial"/>
                <w:b/>
                <w:sz w:val="22"/>
                <w:szCs w:val="22"/>
                <w:lang w:eastAsia="ja-JP"/>
              </w:rPr>
              <w:t>RDINANCE AMENDING VARIOUS SECTIONS OF TITLE 19 (SUBDIVISION AND DEVELOPMENT PLATS), TO ADOPT THE EL PASO STREET DESIGN MANUAL, TO UPDATE REFERENCES TO THE DESIGN STANDARDS FOR CONSTRUCTION TO THE STREET DESIGN MANUAL, AND TO UPDATE STANDARDS OF CONSTRUCTION FOR STREETS. THE PENALTY IS AS PROVIDED IN CHAPTER 19.42 OF THE EL PASO CITY CODE.</w:t>
            </w:r>
          </w:p>
          <w:p w14:paraId="1AF8F8B2" w14:textId="77777777" w:rsidR="008B1E6B" w:rsidRPr="005D0C77" w:rsidRDefault="008B1E6B" w:rsidP="008B1E6B">
            <w:pPr>
              <w:autoSpaceDE w:val="0"/>
              <w:autoSpaceDN w:val="0"/>
              <w:adjustRightInd w:val="0"/>
              <w:jc w:val="both"/>
              <w:rPr>
                <w:rFonts w:ascii="Arial" w:hAnsi="Arial"/>
                <w:sz w:val="22"/>
                <w:szCs w:val="22"/>
              </w:rPr>
            </w:pPr>
          </w:p>
          <w:p w14:paraId="5C697DFC" w14:textId="77777777" w:rsidR="008B1E6B" w:rsidRPr="005D0C77" w:rsidRDefault="008B1E6B" w:rsidP="008B1E6B">
            <w:pPr>
              <w:autoSpaceDE w:val="0"/>
              <w:autoSpaceDN w:val="0"/>
              <w:adjustRightInd w:val="0"/>
              <w:jc w:val="both"/>
              <w:rPr>
                <w:rFonts w:ascii="Arial" w:hAnsi="Arial"/>
                <w:sz w:val="22"/>
                <w:szCs w:val="22"/>
              </w:rPr>
            </w:pPr>
            <w:r w:rsidRPr="005D0C77">
              <w:rPr>
                <w:rFonts w:ascii="Arial" w:hAnsi="Arial"/>
                <w:sz w:val="22"/>
                <w:szCs w:val="22"/>
              </w:rPr>
              <w:t xml:space="preserve">Motion duly made by Mayor Pro Tempore Svarzbein, seconded by Representative Annello, and carried that the Ordinance be </w:t>
            </w:r>
            <w:r w:rsidRPr="005D0C77">
              <w:rPr>
                <w:rFonts w:ascii="Arial" w:hAnsi="Arial"/>
                <w:b/>
                <w:sz w:val="22"/>
                <w:szCs w:val="22"/>
              </w:rPr>
              <w:t>ADOPTED</w:t>
            </w:r>
            <w:r w:rsidRPr="005D0C77">
              <w:rPr>
                <w:rFonts w:ascii="Arial" w:hAnsi="Arial"/>
                <w:sz w:val="22"/>
                <w:szCs w:val="22"/>
              </w:rPr>
              <w:t>.</w:t>
            </w:r>
          </w:p>
          <w:p w14:paraId="561304A9" w14:textId="77777777" w:rsidR="008B1E6B" w:rsidRPr="005D0C77" w:rsidRDefault="008B1E6B" w:rsidP="008B1E6B">
            <w:pPr>
              <w:autoSpaceDE w:val="0"/>
              <w:autoSpaceDN w:val="0"/>
              <w:adjustRightInd w:val="0"/>
              <w:jc w:val="both"/>
              <w:rPr>
                <w:rFonts w:ascii="Arial" w:hAnsi="Arial"/>
                <w:sz w:val="22"/>
                <w:szCs w:val="22"/>
              </w:rPr>
            </w:pPr>
          </w:p>
          <w:p w14:paraId="32A6B89D" w14:textId="77777777" w:rsidR="008B1E6B" w:rsidRPr="005D0C77" w:rsidRDefault="008B1E6B" w:rsidP="008B1E6B">
            <w:pPr>
              <w:ind w:left="810" w:hanging="810"/>
              <w:jc w:val="both"/>
              <w:rPr>
                <w:rFonts w:ascii="Arial" w:hAnsi="Arial" w:cs="Arial"/>
                <w:bCs/>
                <w:sz w:val="22"/>
                <w:szCs w:val="22"/>
              </w:rPr>
            </w:pPr>
            <w:r w:rsidRPr="005D0C77">
              <w:rPr>
                <w:rFonts w:ascii="Arial" w:hAnsi="Arial" w:cs="Arial"/>
                <w:bCs/>
                <w:sz w:val="22"/>
                <w:szCs w:val="22"/>
              </w:rPr>
              <w:t xml:space="preserve">AYES:  </w:t>
            </w:r>
            <w:r w:rsidRPr="005D0C77">
              <w:rPr>
                <w:rFonts w:ascii="Arial" w:hAnsi="Arial" w:cs="Arial"/>
                <w:bCs/>
                <w:sz w:val="22"/>
                <w:szCs w:val="22"/>
              </w:rPr>
              <w:tab/>
              <w:t>Representatives Svarzbein, Annello, Hernandez, Molinar, Salcido, Rodriguez, and Rivera</w:t>
            </w:r>
          </w:p>
          <w:p w14:paraId="4105241F" w14:textId="77777777" w:rsidR="008B1E6B" w:rsidRPr="005D0C77" w:rsidRDefault="008B1E6B" w:rsidP="008B1E6B">
            <w:pPr>
              <w:jc w:val="both"/>
              <w:rPr>
                <w:rFonts w:ascii="Arial" w:hAnsi="Arial"/>
                <w:bCs/>
                <w:color w:val="000000"/>
                <w:sz w:val="22"/>
                <w:szCs w:val="22"/>
              </w:rPr>
            </w:pPr>
            <w:r w:rsidRPr="005D0C77">
              <w:rPr>
                <w:rFonts w:ascii="Arial" w:hAnsi="Arial" w:cs="Arial"/>
                <w:bCs/>
                <w:sz w:val="22"/>
                <w:szCs w:val="22"/>
              </w:rPr>
              <w:t>NAYS:</w:t>
            </w:r>
            <w:r w:rsidRPr="005D0C77">
              <w:rPr>
                <w:rFonts w:ascii="Arial" w:hAnsi="Arial" w:cs="Arial"/>
                <w:b/>
                <w:bCs/>
                <w:sz w:val="22"/>
                <w:szCs w:val="22"/>
              </w:rPr>
              <w:t xml:space="preserve"> </w:t>
            </w:r>
            <w:r w:rsidRPr="005D0C77">
              <w:rPr>
                <w:rFonts w:ascii="Arial" w:hAnsi="Arial"/>
                <w:sz w:val="22"/>
                <w:szCs w:val="22"/>
              </w:rPr>
              <w:t xml:space="preserve"> None</w:t>
            </w:r>
          </w:p>
          <w:p w14:paraId="7D477EDE" w14:textId="77777777" w:rsidR="008B1E6B" w:rsidRPr="005D0C77" w:rsidRDefault="008B1E6B" w:rsidP="008B1E6B">
            <w:pPr>
              <w:jc w:val="both"/>
              <w:rPr>
                <w:rFonts w:ascii="Arial" w:hAnsi="Arial"/>
                <w:bCs/>
                <w:color w:val="000000"/>
                <w:sz w:val="22"/>
                <w:szCs w:val="22"/>
              </w:rPr>
            </w:pPr>
            <w:r w:rsidRPr="005D0C77">
              <w:rPr>
                <w:rFonts w:ascii="Arial" w:hAnsi="Arial" w:cs="Arial"/>
                <w:bCs/>
                <w:sz w:val="22"/>
                <w:szCs w:val="22"/>
              </w:rPr>
              <w:t>NOT PRESENT FOR THE VOTE:  Representative Lizarraga</w:t>
            </w:r>
          </w:p>
          <w:p w14:paraId="3ADB0109" w14:textId="77777777" w:rsidR="008B1E6B" w:rsidRPr="005D0C77" w:rsidRDefault="008B1E6B" w:rsidP="008B1E6B">
            <w:pPr>
              <w:autoSpaceDE w:val="0"/>
              <w:autoSpaceDN w:val="0"/>
              <w:adjustRightInd w:val="0"/>
              <w:jc w:val="both"/>
              <w:rPr>
                <w:rFonts w:ascii="Arial" w:hAnsi="Arial" w:cs="Arial"/>
                <w:b/>
                <w:sz w:val="22"/>
                <w:szCs w:val="22"/>
                <w:lang w:eastAsia="ja-JP"/>
              </w:rPr>
            </w:pPr>
          </w:p>
          <w:p w14:paraId="34D8F84F" w14:textId="2F70D45D" w:rsidR="008B1E6B" w:rsidRPr="005D0C77" w:rsidRDefault="008B1E6B" w:rsidP="008B1E6B">
            <w:pPr>
              <w:autoSpaceDE w:val="0"/>
              <w:autoSpaceDN w:val="0"/>
              <w:adjustRightInd w:val="0"/>
              <w:jc w:val="both"/>
              <w:rPr>
                <w:rFonts w:ascii="Arial" w:hAnsi="Arial"/>
                <w:b/>
                <w:sz w:val="22"/>
                <w:szCs w:val="22"/>
              </w:rPr>
            </w:pPr>
            <w:r w:rsidRPr="005D0C77">
              <w:rPr>
                <w:rFonts w:ascii="Arial" w:hAnsi="Arial"/>
                <w:sz w:val="22"/>
                <w:szCs w:val="22"/>
              </w:rPr>
              <w:t xml:space="preserve">Whereupon the Mayor ordered that, the vote having been cast in favor of the Ordinance, the same be and the same is hereby </w:t>
            </w:r>
            <w:r w:rsidRPr="005D0C77">
              <w:rPr>
                <w:rFonts w:ascii="Arial" w:hAnsi="Arial"/>
                <w:b/>
                <w:sz w:val="22"/>
                <w:szCs w:val="22"/>
              </w:rPr>
              <w:t>ADOPTED.</w:t>
            </w:r>
          </w:p>
        </w:tc>
      </w:tr>
      <w:tr w:rsidR="008B1E6B" w:rsidRPr="00DB29F2" w14:paraId="33C2510D" w14:textId="77777777" w:rsidTr="00A43719">
        <w:tc>
          <w:tcPr>
            <w:tcW w:w="9900" w:type="dxa"/>
            <w:gridSpan w:val="3"/>
            <w:tcBorders>
              <w:top w:val="nil"/>
              <w:left w:val="nil"/>
              <w:bottom w:val="nil"/>
              <w:right w:val="nil"/>
            </w:tcBorders>
          </w:tcPr>
          <w:p w14:paraId="37C24AF4" w14:textId="0DDB2BF5" w:rsidR="008B1E6B" w:rsidRDefault="008B1E6B" w:rsidP="008B1E6B">
            <w:pPr>
              <w:autoSpaceDE w:val="0"/>
              <w:autoSpaceDN w:val="0"/>
              <w:adjustRightInd w:val="0"/>
              <w:jc w:val="center"/>
              <w:rPr>
                <w:rFonts w:ascii="Arial" w:hAnsi="Arial" w:cs="Arial"/>
                <w:b/>
                <w:sz w:val="22"/>
                <w:szCs w:val="22"/>
              </w:rPr>
            </w:pPr>
            <w:r>
              <w:rPr>
                <w:rFonts w:ascii="Arial" w:hAnsi="Arial" w:cs="Arial"/>
              </w:rPr>
              <w:t>…………………………………………………………………………………………………….…..</w:t>
            </w:r>
          </w:p>
        </w:tc>
      </w:tr>
      <w:tr w:rsidR="008B1E6B" w:rsidRPr="00DB29F2" w14:paraId="3B48EE5F" w14:textId="77777777" w:rsidTr="000B76CB">
        <w:tc>
          <w:tcPr>
            <w:tcW w:w="810" w:type="dxa"/>
            <w:gridSpan w:val="2"/>
            <w:tcBorders>
              <w:top w:val="nil"/>
              <w:left w:val="nil"/>
              <w:bottom w:val="nil"/>
              <w:right w:val="nil"/>
            </w:tcBorders>
          </w:tcPr>
          <w:p w14:paraId="40AC3478" w14:textId="3B11EF27" w:rsidR="008B1E6B" w:rsidRDefault="008B1E6B" w:rsidP="008B1E6B">
            <w:pPr>
              <w:rPr>
                <w:rFonts w:ascii="Arial" w:hAnsi="Arial" w:cs="Arial"/>
                <w:b/>
                <w:sz w:val="22"/>
                <w:szCs w:val="22"/>
              </w:rPr>
            </w:pPr>
            <w:r>
              <w:rPr>
                <w:rFonts w:ascii="Arial" w:hAnsi="Arial" w:cs="Arial"/>
                <w:b/>
                <w:sz w:val="22"/>
                <w:szCs w:val="22"/>
              </w:rPr>
              <w:t>39.</w:t>
            </w:r>
          </w:p>
        </w:tc>
        <w:tc>
          <w:tcPr>
            <w:tcW w:w="9090" w:type="dxa"/>
            <w:tcBorders>
              <w:top w:val="nil"/>
              <w:left w:val="nil"/>
              <w:bottom w:val="nil"/>
              <w:right w:val="nil"/>
            </w:tcBorders>
          </w:tcPr>
          <w:p w14:paraId="253061E5" w14:textId="3891303C" w:rsidR="008B1E6B" w:rsidRPr="005D0C77" w:rsidRDefault="008B1E6B" w:rsidP="008B1E6B">
            <w:pPr>
              <w:autoSpaceDE w:val="0"/>
              <w:autoSpaceDN w:val="0"/>
              <w:adjustRightInd w:val="0"/>
              <w:jc w:val="center"/>
              <w:rPr>
                <w:rFonts w:ascii="Arial" w:hAnsi="Arial" w:cs="Arial"/>
                <w:b/>
                <w:sz w:val="22"/>
                <w:szCs w:val="22"/>
              </w:rPr>
            </w:pPr>
            <w:r w:rsidRPr="005D0C77">
              <w:rPr>
                <w:rFonts w:ascii="Arial" w:hAnsi="Arial" w:cs="Arial"/>
                <w:b/>
                <w:sz w:val="22"/>
                <w:szCs w:val="22"/>
              </w:rPr>
              <w:t>ORDINANCE 01932</w:t>
            </w:r>
            <w:r>
              <w:rPr>
                <w:rFonts w:ascii="Arial" w:hAnsi="Arial" w:cs="Arial"/>
                <w:b/>
                <w:sz w:val="22"/>
                <w:szCs w:val="22"/>
              </w:rPr>
              <w:t>8</w:t>
            </w:r>
          </w:p>
          <w:p w14:paraId="416E97A5" w14:textId="77777777" w:rsidR="008B1E6B" w:rsidRDefault="008B1E6B" w:rsidP="008B1E6B">
            <w:pPr>
              <w:autoSpaceDE w:val="0"/>
              <w:autoSpaceDN w:val="0"/>
              <w:adjustRightInd w:val="0"/>
              <w:jc w:val="center"/>
              <w:rPr>
                <w:rFonts w:ascii="Arial" w:hAnsi="Arial" w:cs="Arial"/>
                <w:b/>
                <w:sz w:val="22"/>
                <w:szCs w:val="22"/>
              </w:rPr>
            </w:pPr>
          </w:p>
          <w:p w14:paraId="22BD8BF4" w14:textId="3A1A4B0D" w:rsidR="008B1E6B" w:rsidRDefault="008B1E6B" w:rsidP="008B1E6B">
            <w:pPr>
              <w:autoSpaceDE w:val="0"/>
              <w:autoSpaceDN w:val="0"/>
              <w:adjustRightInd w:val="0"/>
              <w:jc w:val="both"/>
              <w:rPr>
                <w:rFonts w:ascii="Arial" w:hAnsi="Arial" w:cs="Arial"/>
                <w:b/>
                <w:sz w:val="22"/>
                <w:szCs w:val="22"/>
                <w:lang w:eastAsia="ja-JP"/>
              </w:rPr>
            </w:pPr>
            <w:r w:rsidRPr="00814A43">
              <w:rPr>
                <w:rFonts w:ascii="Arial" w:hAnsi="Arial"/>
                <w:sz w:val="22"/>
                <w:szCs w:val="22"/>
              </w:rPr>
              <w:t xml:space="preserve">The City Clerk read an Ordinance entitled: </w:t>
            </w:r>
            <w:r w:rsidRPr="00814A43">
              <w:rPr>
                <w:rFonts w:ascii="Arial" w:hAnsi="Arial" w:cs="Arial"/>
                <w:b/>
                <w:sz w:val="22"/>
                <w:szCs w:val="22"/>
                <w:lang w:eastAsia="ja-JP"/>
              </w:rPr>
              <w:t xml:space="preserve"> AN ORDINANCE AMENDING THE 2025 PROPOSED THOROUGHFARE SYSTEM, AS INCORPORATED INTO </w:t>
            </w:r>
            <w:r w:rsidRPr="00814A43">
              <w:rPr>
                <w:rFonts w:ascii="Arial,Italic" w:hAnsi="Arial,Italic" w:cs="Arial,Italic"/>
                <w:b/>
                <w:i/>
                <w:iCs/>
                <w:sz w:val="22"/>
                <w:szCs w:val="22"/>
                <w:lang w:eastAsia="ja-JP"/>
              </w:rPr>
              <w:t xml:space="preserve">“PLAN EL PASO” </w:t>
            </w:r>
            <w:r w:rsidRPr="00814A43">
              <w:rPr>
                <w:rFonts w:ascii="Arial" w:hAnsi="Arial" w:cs="Arial"/>
                <w:b/>
                <w:sz w:val="22"/>
                <w:szCs w:val="22"/>
                <w:lang w:eastAsia="ja-JP"/>
              </w:rPr>
              <w:t xml:space="preserve">TO ADD CONTEXT AREA CLASSIFICATIONS TO ALL INCLUDED THOROUGHFARES </w:t>
            </w:r>
            <w:r w:rsidRPr="00814A43">
              <w:rPr>
                <w:rFonts w:ascii="Arial" w:hAnsi="Arial" w:cs="Arial"/>
                <w:b/>
                <w:sz w:val="22"/>
                <w:szCs w:val="22"/>
                <w:lang w:eastAsia="ja-JP"/>
              </w:rPr>
              <w:lastRenderedPageBreak/>
              <w:t>AND TO MAKE MINOR CHANGES TO THE THOROUGHFARE SYSTEM BASED ON EXISTING CONDITIONS AND DEVELOPMENT PATTERN</w:t>
            </w:r>
            <w:r w:rsidRPr="00766767">
              <w:rPr>
                <w:rFonts w:ascii="Arial" w:hAnsi="Arial" w:cs="Arial"/>
                <w:b/>
                <w:sz w:val="22"/>
                <w:szCs w:val="22"/>
                <w:lang w:eastAsia="ja-JP"/>
              </w:rPr>
              <w:t>S.</w:t>
            </w:r>
          </w:p>
          <w:p w14:paraId="1DBDFE87" w14:textId="1CDA3B7D" w:rsidR="00766767" w:rsidRDefault="00766767" w:rsidP="008B1E6B">
            <w:pPr>
              <w:autoSpaceDE w:val="0"/>
              <w:autoSpaceDN w:val="0"/>
              <w:adjustRightInd w:val="0"/>
              <w:jc w:val="both"/>
              <w:rPr>
                <w:rFonts w:ascii="Arial" w:hAnsi="Arial"/>
                <w:sz w:val="22"/>
                <w:szCs w:val="22"/>
              </w:rPr>
            </w:pPr>
          </w:p>
          <w:p w14:paraId="7B28F7F5" w14:textId="7C6CF9C4" w:rsidR="00766767" w:rsidRDefault="00766767" w:rsidP="008B1E6B">
            <w:pPr>
              <w:autoSpaceDE w:val="0"/>
              <w:autoSpaceDN w:val="0"/>
              <w:adjustRightInd w:val="0"/>
              <w:jc w:val="both"/>
              <w:rPr>
                <w:rFonts w:ascii="Arial" w:hAnsi="Arial"/>
                <w:sz w:val="22"/>
                <w:szCs w:val="22"/>
              </w:rPr>
            </w:pPr>
            <w:r>
              <w:rPr>
                <w:rFonts w:ascii="Arial" w:hAnsi="Arial"/>
                <w:sz w:val="22"/>
                <w:szCs w:val="22"/>
              </w:rPr>
              <w:t>Representative Peter Svarzbein commented.</w:t>
            </w:r>
          </w:p>
          <w:p w14:paraId="7BB6D78D" w14:textId="30782619" w:rsidR="00766767" w:rsidRDefault="00766767" w:rsidP="008B1E6B">
            <w:pPr>
              <w:autoSpaceDE w:val="0"/>
              <w:autoSpaceDN w:val="0"/>
              <w:adjustRightInd w:val="0"/>
              <w:jc w:val="both"/>
              <w:rPr>
                <w:rFonts w:ascii="Arial" w:hAnsi="Arial"/>
                <w:sz w:val="22"/>
                <w:szCs w:val="22"/>
              </w:rPr>
            </w:pPr>
          </w:p>
          <w:p w14:paraId="0C5A59E3" w14:textId="15B70E13" w:rsidR="00766767" w:rsidRPr="00814A43" w:rsidRDefault="00766767" w:rsidP="008B1E6B">
            <w:pPr>
              <w:autoSpaceDE w:val="0"/>
              <w:autoSpaceDN w:val="0"/>
              <w:adjustRightInd w:val="0"/>
              <w:jc w:val="both"/>
              <w:rPr>
                <w:rFonts w:ascii="Arial" w:hAnsi="Arial"/>
                <w:sz w:val="22"/>
                <w:szCs w:val="22"/>
              </w:rPr>
            </w:pPr>
            <w:r>
              <w:rPr>
                <w:rFonts w:ascii="Arial" w:hAnsi="Arial"/>
                <w:sz w:val="22"/>
                <w:szCs w:val="22"/>
              </w:rPr>
              <w:t>Mr. Joaquin Rodriguez, Capital Improvement Project Manager, commented.</w:t>
            </w:r>
          </w:p>
          <w:p w14:paraId="5CAED4CC" w14:textId="77777777" w:rsidR="008B1E6B" w:rsidRPr="00814A43" w:rsidRDefault="008B1E6B" w:rsidP="008B1E6B">
            <w:pPr>
              <w:autoSpaceDE w:val="0"/>
              <w:autoSpaceDN w:val="0"/>
              <w:adjustRightInd w:val="0"/>
              <w:rPr>
                <w:rFonts w:ascii="Arial" w:hAnsi="Arial"/>
                <w:sz w:val="22"/>
                <w:szCs w:val="22"/>
              </w:rPr>
            </w:pPr>
          </w:p>
          <w:p w14:paraId="3A26890D" w14:textId="77777777" w:rsidR="008B1E6B" w:rsidRPr="00814A43" w:rsidRDefault="008B1E6B" w:rsidP="008B1E6B">
            <w:pPr>
              <w:autoSpaceDE w:val="0"/>
              <w:autoSpaceDN w:val="0"/>
              <w:adjustRightInd w:val="0"/>
              <w:jc w:val="both"/>
              <w:rPr>
                <w:rFonts w:ascii="Arial" w:hAnsi="Arial"/>
                <w:sz w:val="22"/>
                <w:szCs w:val="22"/>
              </w:rPr>
            </w:pPr>
            <w:r w:rsidRPr="00814A43">
              <w:rPr>
                <w:rFonts w:ascii="Arial" w:hAnsi="Arial"/>
                <w:sz w:val="22"/>
                <w:szCs w:val="22"/>
              </w:rPr>
              <w:t xml:space="preserve">Motion duly made by Mayor Pro Tempore Svarzbein, seconded by Representative Annello, and carried that the Ordinance be </w:t>
            </w:r>
            <w:r w:rsidRPr="00814A43">
              <w:rPr>
                <w:rFonts w:ascii="Arial" w:hAnsi="Arial"/>
                <w:b/>
                <w:sz w:val="22"/>
                <w:szCs w:val="22"/>
              </w:rPr>
              <w:t>ADOPTED</w:t>
            </w:r>
            <w:r w:rsidRPr="00814A43">
              <w:rPr>
                <w:rFonts w:ascii="Arial" w:hAnsi="Arial"/>
                <w:sz w:val="22"/>
                <w:szCs w:val="22"/>
              </w:rPr>
              <w:t>.</w:t>
            </w:r>
          </w:p>
          <w:p w14:paraId="7364839F" w14:textId="77777777" w:rsidR="008B1E6B" w:rsidRPr="00814A43" w:rsidRDefault="008B1E6B" w:rsidP="008B1E6B">
            <w:pPr>
              <w:autoSpaceDE w:val="0"/>
              <w:autoSpaceDN w:val="0"/>
              <w:adjustRightInd w:val="0"/>
              <w:jc w:val="both"/>
              <w:rPr>
                <w:rFonts w:ascii="Arial" w:hAnsi="Arial"/>
                <w:sz w:val="22"/>
                <w:szCs w:val="22"/>
              </w:rPr>
            </w:pPr>
          </w:p>
          <w:p w14:paraId="721A6B09" w14:textId="77777777" w:rsidR="008B1E6B" w:rsidRPr="00814A43" w:rsidRDefault="008B1E6B" w:rsidP="008B1E6B">
            <w:pPr>
              <w:ind w:left="810" w:hanging="810"/>
              <w:jc w:val="both"/>
              <w:rPr>
                <w:rFonts w:ascii="Arial" w:hAnsi="Arial" w:cs="Arial"/>
                <w:bCs/>
                <w:sz w:val="22"/>
                <w:szCs w:val="22"/>
              </w:rPr>
            </w:pPr>
            <w:r w:rsidRPr="00814A43">
              <w:rPr>
                <w:rFonts w:ascii="Arial" w:hAnsi="Arial" w:cs="Arial"/>
                <w:bCs/>
                <w:sz w:val="22"/>
                <w:szCs w:val="22"/>
              </w:rPr>
              <w:t xml:space="preserve">AYES:  </w:t>
            </w:r>
            <w:r w:rsidRPr="00814A43">
              <w:rPr>
                <w:rFonts w:ascii="Arial" w:hAnsi="Arial" w:cs="Arial"/>
                <w:bCs/>
                <w:sz w:val="22"/>
                <w:szCs w:val="22"/>
              </w:rPr>
              <w:tab/>
              <w:t xml:space="preserve">Representatives Svarzbein, Annello, Hernandez, Molinar, Salcido, </w:t>
            </w:r>
            <w:r w:rsidRPr="00814A43">
              <w:rPr>
                <w:rFonts w:ascii="Arial" w:hAnsi="Arial"/>
                <w:sz w:val="22"/>
                <w:szCs w:val="22"/>
              </w:rPr>
              <w:t>Rodriguez</w:t>
            </w:r>
            <w:r w:rsidRPr="00814A43">
              <w:rPr>
                <w:rFonts w:ascii="Arial" w:hAnsi="Arial" w:cs="Arial"/>
                <w:bCs/>
                <w:sz w:val="22"/>
                <w:szCs w:val="22"/>
              </w:rPr>
              <w:t>, and Rivera</w:t>
            </w:r>
          </w:p>
          <w:p w14:paraId="7A893745" w14:textId="77777777" w:rsidR="008B1E6B" w:rsidRPr="00814A43" w:rsidRDefault="008B1E6B" w:rsidP="008B1E6B">
            <w:pPr>
              <w:rPr>
                <w:rFonts w:ascii="Arial" w:hAnsi="Arial"/>
                <w:bCs/>
                <w:color w:val="000000"/>
                <w:sz w:val="22"/>
                <w:szCs w:val="22"/>
              </w:rPr>
            </w:pPr>
            <w:r w:rsidRPr="00814A43">
              <w:rPr>
                <w:rFonts w:ascii="Arial" w:hAnsi="Arial" w:cs="Arial"/>
                <w:bCs/>
                <w:sz w:val="22"/>
                <w:szCs w:val="22"/>
              </w:rPr>
              <w:t>NAYS:</w:t>
            </w:r>
            <w:r w:rsidRPr="00814A43">
              <w:rPr>
                <w:rFonts w:ascii="Arial" w:hAnsi="Arial" w:cs="Arial"/>
                <w:b/>
                <w:bCs/>
                <w:sz w:val="22"/>
                <w:szCs w:val="22"/>
              </w:rPr>
              <w:t xml:space="preserve"> </w:t>
            </w:r>
            <w:r w:rsidRPr="00814A43">
              <w:rPr>
                <w:rFonts w:ascii="Arial" w:hAnsi="Arial"/>
                <w:sz w:val="22"/>
                <w:szCs w:val="22"/>
              </w:rPr>
              <w:t xml:space="preserve"> None </w:t>
            </w:r>
          </w:p>
          <w:p w14:paraId="7D1A4DC5" w14:textId="77777777" w:rsidR="008B1E6B" w:rsidRPr="00814A43" w:rsidRDefault="008B1E6B" w:rsidP="008B1E6B">
            <w:pPr>
              <w:rPr>
                <w:rFonts w:ascii="Arial" w:hAnsi="Arial"/>
                <w:bCs/>
                <w:color w:val="000000"/>
                <w:sz w:val="22"/>
                <w:szCs w:val="22"/>
              </w:rPr>
            </w:pPr>
            <w:r w:rsidRPr="00814A43">
              <w:rPr>
                <w:rFonts w:ascii="Arial" w:hAnsi="Arial" w:cs="Arial"/>
                <w:bCs/>
                <w:sz w:val="22"/>
                <w:szCs w:val="22"/>
              </w:rPr>
              <w:t>NOT PRESENT FOR THE VOTE:  Representative Lizarraga</w:t>
            </w:r>
          </w:p>
          <w:p w14:paraId="75267A92" w14:textId="77777777" w:rsidR="008B1E6B" w:rsidRPr="00814A43" w:rsidRDefault="008B1E6B" w:rsidP="008B1E6B">
            <w:pPr>
              <w:autoSpaceDE w:val="0"/>
              <w:autoSpaceDN w:val="0"/>
              <w:adjustRightInd w:val="0"/>
              <w:jc w:val="both"/>
              <w:rPr>
                <w:rFonts w:ascii="Arial" w:hAnsi="Arial" w:cs="Arial"/>
                <w:b/>
                <w:sz w:val="22"/>
                <w:szCs w:val="22"/>
                <w:lang w:eastAsia="ja-JP"/>
              </w:rPr>
            </w:pPr>
          </w:p>
          <w:p w14:paraId="2965A3C8" w14:textId="0B3C3C9F" w:rsidR="008B1E6B" w:rsidRPr="00814A43" w:rsidRDefault="008B1E6B" w:rsidP="008B1E6B">
            <w:pPr>
              <w:autoSpaceDE w:val="0"/>
              <w:autoSpaceDN w:val="0"/>
              <w:adjustRightInd w:val="0"/>
              <w:rPr>
                <w:rFonts w:ascii="Arial" w:hAnsi="Arial"/>
                <w:b/>
                <w:sz w:val="22"/>
                <w:szCs w:val="22"/>
              </w:rPr>
            </w:pPr>
            <w:r w:rsidRPr="00814A43">
              <w:rPr>
                <w:rFonts w:ascii="Arial" w:hAnsi="Arial"/>
                <w:sz w:val="22"/>
                <w:szCs w:val="22"/>
              </w:rPr>
              <w:t xml:space="preserve">Whereupon the Mayor ordered that, the vote having been cast in favor of the Ordinance, the same be and the same is hereby </w:t>
            </w:r>
            <w:r w:rsidRPr="00814A43">
              <w:rPr>
                <w:rFonts w:ascii="Arial" w:hAnsi="Arial"/>
                <w:b/>
                <w:sz w:val="22"/>
                <w:szCs w:val="22"/>
              </w:rPr>
              <w:t>ADOPTED.</w:t>
            </w:r>
          </w:p>
        </w:tc>
      </w:tr>
      <w:tr w:rsidR="008B1E6B" w14:paraId="5609C1FA" w14:textId="77777777" w:rsidTr="000B76CB">
        <w:tc>
          <w:tcPr>
            <w:tcW w:w="9900" w:type="dxa"/>
            <w:gridSpan w:val="3"/>
            <w:tcBorders>
              <w:top w:val="nil"/>
              <w:left w:val="nil"/>
              <w:bottom w:val="nil"/>
              <w:right w:val="nil"/>
            </w:tcBorders>
          </w:tcPr>
          <w:p w14:paraId="520CF46C" w14:textId="77777777" w:rsidR="008B1E6B" w:rsidRDefault="008B1E6B" w:rsidP="008B1E6B">
            <w:pPr>
              <w:rPr>
                <w:rFonts w:ascii="Arial" w:hAnsi="Arial" w:cs="Arial"/>
              </w:rPr>
            </w:pPr>
            <w:r>
              <w:rPr>
                <w:rFonts w:ascii="Arial" w:hAnsi="Arial" w:cs="Arial"/>
              </w:rPr>
              <w:lastRenderedPageBreak/>
              <w:t>…………………………………………………………………………………………………….…..</w:t>
            </w:r>
          </w:p>
        </w:tc>
      </w:tr>
      <w:tr w:rsidR="008B1E6B" w14:paraId="3668DD8B" w14:textId="77777777" w:rsidTr="000B76CB">
        <w:tc>
          <w:tcPr>
            <w:tcW w:w="9900" w:type="dxa"/>
            <w:gridSpan w:val="3"/>
            <w:tcBorders>
              <w:top w:val="nil"/>
              <w:left w:val="nil"/>
              <w:bottom w:val="nil"/>
              <w:right w:val="nil"/>
            </w:tcBorders>
          </w:tcPr>
          <w:p w14:paraId="4F637F7E" w14:textId="4083D565" w:rsidR="008B1E6B" w:rsidRPr="00B77719" w:rsidRDefault="008B1E6B" w:rsidP="008B1E6B">
            <w:pPr>
              <w:rPr>
                <w:rFonts w:ascii="Arial" w:hAnsi="Arial" w:cs="Arial"/>
                <w:b/>
                <w:sz w:val="22"/>
                <w:szCs w:val="22"/>
              </w:rPr>
            </w:pPr>
            <w:r w:rsidRPr="00B77719">
              <w:rPr>
                <w:rFonts w:ascii="Arial" w:hAnsi="Arial" w:cs="Arial"/>
                <w:b/>
                <w:sz w:val="22"/>
                <w:szCs w:val="22"/>
              </w:rPr>
              <w:t xml:space="preserve">Goal </w:t>
            </w:r>
            <w:r>
              <w:rPr>
                <w:rFonts w:ascii="Arial" w:hAnsi="Arial" w:cs="Arial"/>
                <w:b/>
                <w:sz w:val="22"/>
                <w:szCs w:val="22"/>
              </w:rPr>
              <w:t>8</w:t>
            </w:r>
            <w:r w:rsidRPr="00B77719">
              <w:rPr>
                <w:rFonts w:ascii="Arial" w:hAnsi="Arial" w:cs="Arial"/>
                <w:b/>
                <w:sz w:val="22"/>
                <w:szCs w:val="22"/>
              </w:rPr>
              <w:t xml:space="preserve">: </w:t>
            </w:r>
            <w:r>
              <w:rPr>
                <w:rFonts w:ascii="Arial" w:hAnsi="Arial" w:cs="Arial"/>
                <w:b/>
                <w:sz w:val="22"/>
                <w:szCs w:val="22"/>
              </w:rPr>
              <w:t>Nurture and Promote a Healthy, Sustainable Community</w:t>
            </w:r>
          </w:p>
          <w:p w14:paraId="371EDF4A" w14:textId="77777777" w:rsidR="008B1E6B" w:rsidRDefault="008B1E6B" w:rsidP="008B1E6B">
            <w:pPr>
              <w:rPr>
                <w:rFonts w:ascii="Arial" w:hAnsi="Arial" w:cs="Arial"/>
              </w:rPr>
            </w:pPr>
            <w:r w:rsidRPr="00B77719">
              <w:rPr>
                <w:rFonts w:ascii="Arial" w:hAnsi="Arial" w:cs="Arial"/>
              </w:rPr>
              <w:t>………………………………………………………………………………………………………...</w:t>
            </w:r>
          </w:p>
        </w:tc>
      </w:tr>
      <w:tr w:rsidR="008B1E6B" w:rsidRPr="00DB29F2" w14:paraId="1C0407D3" w14:textId="77777777" w:rsidTr="000B76CB">
        <w:tc>
          <w:tcPr>
            <w:tcW w:w="810" w:type="dxa"/>
            <w:gridSpan w:val="2"/>
            <w:tcBorders>
              <w:top w:val="nil"/>
              <w:left w:val="nil"/>
              <w:bottom w:val="nil"/>
              <w:right w:val="nil"/>
            </w:tcBorders>
          </w:tcPr>
          <w:p w14:paraId="41CC3AE1" w14:textId="02713C57" w:rsidR="008B1E6B" w:rsidRPr="003F3ABD" w:rsidRDefault="008B1E6B" w:rsidP="008B1E6B">
            <w:pPr>
              <w:rPr>
                <w:rFonts w:ascii="Arial" w:hAnsi="Arial" w:cs="Arial"/>
                <w:b/>
                <w:sz w:val="22"/>
                <w:szCs w:val="22"/>
              </w:rPr>
            </w:pPr>
            <w:r>
              <w:rPr>
                <w:rFonts w:ascii="Arial" w:hAnsi="Arial" w:cs="Arial"/>
                <w:b/>
                <w:sz w:val="22"/>
                <w:szCs w:val="22"/>
              </w:rPr>
              <w:t>40</w:t>
            </w:r>
            <w:r w:rsidRPr="003F3ABD">
              <w:rPr>
                <w:rFonts w:ascii="Arial" w:hAnsi="Arial" w:cs="Arial"/>
                <w:b/>
                <w:sz w:val="22"/>
                <w:szCs w:val="22"/>
              </w:rPr>
              <w:t>.</w:t>
            </w:r>
          </w:p>
        </w:tc>
        <w:tc>
          <w:tcPr>
            <w:tcW w:w="9090" w:type="dxa"/>
            <w:tcBorders>
              <w:top w:val="nil"/>
              <w:left w:val="nil"/>
              <w:bottom w:val="nil"/>
              <w:right w:val="nil"/>
            </w:tcBorders>
          </w:tcPr>
          <w:p w14:paraId="0ED6AEDB" w14:textId="35BE5E65" w:rsidR="008B1E6B" w:rsidRPr="005D0C77" w:rsidRDefault="008B1E6B" w:rsidP="008B1E6B">
            <w:pPr>
              <w:autoSpaceDE w:val="0"/>
              <w:autoSpaceDN w:val="0"/>
              <w:adjustRightInd w:val="0"/>
              <w:jc w:val="center"/>
              <w:rPr>
                <w:rFonts w:ascii="Arial" w:hAnsi="Arial" w:cs="Arial"/>
                <w:b/>
                <w:sz w:val="22"/>
                <w:szCs w:val="22"/>
              </w:rPr>
            </w:pPr>
            <w:r w:rsidRPr="005D0C77">
              <w:rPr>
                <w:rFonts w:ascii="Arial" w:hAnsi="Arial" w:cs="Arial"/>
                <w:b/>
                <w:sz w:val="22"/>
                <w:szCs w:val="22"/>
              </w:rPr>
              <w:t>ORDINANCE 01932</w:t>
            </w:r>
            <w:r>
              <w:rPr>
                <w:rFonts w:ascii="Arial" w:hAnsi="Arial" w:cs="Arial"/>
                <w:b/>
                <w:sz w:val="22"/>
                <w:szCs w:val="22"/>
              </w:rPr>
              <w:t>9</w:t>
            </w:r>
          </w:p>
          <w:p w14:paraId="5D219B2F" w14:textId="77777777" w:rsidR="008B1E6B" w:rsidRDefault="008B1E6B" w:rsidP="008B1E6B">
            <w:pPr>
              <w:jc w:val="both"/>
              <w:rPr>
                <w:rFonts w:ascii="Arial" w:hAnsi="Arial" w:cs="Arial"/>
                <w:sz w:val="22"/>
                <w:szCs w:val="22"/>
              </w:rPr>
            </w:pPr>
          </w:p>
          <w:p w14:paraId="652A31AB" w14:textId="77777777" w:rsidR="00745CD8" w:rsidRPr="00745CD8" w:rsidRDefault="00745CD8" w:rsidP="00745CD8">
            <w:pPr>
              <w:autoSpaceDE w:val="0"/>
              <w:autoSpaceDN w:val="0"/>
              <w:adjustRightInd w:val="0"/>
              <w:jc w:val="both"/>
              <w:rPr>
                <w:rFonts w:ascii="Arial" w:hAnsi="Arial"/>
                <w:b/>
                <w:sz w:val="22"/>
                <w:szCs w:val="22"/>
              </w:rPr>
            </w:pPr>
            <w:r w:rsidRPr="00745CD8">
              <w:rPr>
                <w:rFonts w:ascii="Arial" w:hAnsi="Arial"/>
                <w:sz w:val="22"/>
                <w:szCs w:val="22"/>
              </w:rPr>
              <w:t xml:space="preserve">The City Clerk read an Ordinance entitled: </w:t>
            </w:r>
            <w:r w:rsidRPr="00745CD8">
              <w:rPr>
                <w:rFonts w:ascii="Arial" w:hAnsi="Arial" w:cs="Arial"/>
                <w:b/>
                <w:sz w:val="22"/>
                <w:szCs w:val="22"/>
                <w:lang w:eastAsia="ja-JP"/>
              </w:rPr>
              <w:t xml:space="preserve"> AN ORDINANCE AMENDING ORDINANCE 011469 MERGING THE MEMBERSHIP OF THE FOSTER GRANDPARENT PROGRAM ADVISORY COUNCIL AND THE RETIRED AND SENIOR VOLUNTEER PROGRAM ADVISORY COUNCIL INTO THE AMERICORPS SENIORS ADVISORY COUNCIL.</w:t>
            </w:r>
          </w:p>
          <w:p w14:paraId="1EC04B88" w14:textId="77777777" w:rsidR="00745CD8" w:rsidRPr="00745CD8" w:rsidRDefault="00745CD8" w:rsidP="00745CD8">
            <w:pPr>
              <w:autoSpaceDE w:val="0"/>
              <w:autoSpaceDN w:val="0"/>
              <w:adjustRightInd w:val="0"/>
              <w:jc w:val="both"/>
              <w:rPr>
                <w:rFonts w:ascii="Arial" w:hAnsi="Arial"/>
                <w:sz w:val="22"/>
                <w:szCs w:val="22"/>
              </w:rPr>
            </w:pPr>
          </w:p>
          <w:p w14:paraId="521E7526" w14:textId="77777777" w:rsidR="00745CD8" w:rsidRPr="00745CD8" w:rsidRDefault="00745CD8" w:rsidP="00745CD8">
            <w:pPr>
              <w:autoSpaceDE w:val="0"/>
              <w:autoSpaceDN w:val="0"/>
              <w:adjustRightInd w:val="0"/>
              <w:jc w:val="both"/>
              <w:rPr>
                <w:rFonts w:ascii="Arial" w:hAnsi="Arial"/>
                <w:sz w:val="22"/>
                <w:szCs w:val="22"/>
              </w:rPr>
            </w:pPr>
            <w:r w:rsidRPr="00745CD8">
              <w:rPr>
                <w:rFonts w:ascii="Arial" w:hAnsi="Arial"/>
                <w:sz w:val="22"/>
                <w:szCs w:val="22"/>
              </w:rPr>
              <w:t xml:space="preserve">Motion duly made by Representative Molinar, seconded by Representative Salcido, and carried that the Ordinance be </w:t>
            </w:r>
            <w:r w:rsidRPr="00745CD8">
              <w:rPr>
                <w:rFonts w:ascii="Arial" w:hAnsi="Arial"/>
                <w:b/>
                <w:sz w:val="22"/>
                <w:szCs w:val="22"/>
              </w:rPr>
              <w:t>ADOPTED</w:t>
            </w:r>
            <w:r w:rsidRPr="00745CD8">
              <w:rPr>
                <w:rFonts w:ascii="Arial" w:hAnsi="Arial"/>
                <w:sz w:val="22"/>
                <w:szCs w:val="22"/>
              </w:rPr>
              <w:t>.</w:t>
            </w:r>
          </w:p>
          <w:p w14:paraId="75811D5A" w14:textId="77777777" w:rsidR="00745CD8" w:rsidRPr="00745CD8" w:rsidRDefault="00745CD8" w:rsidP="00745CD8">
            <w:pPr>
              <w:autoSpaceDE w:val="0"/>
              <w:autoSpaceDN w:val="0"/>
              <w:adjustRightInd w:val="0"/>
              <w:jc w:val="both"/>
              <w:rPr>
                <w:rFonts w:ascii="Arial" w:hAnsi="Arial"/>
                <w:sz w:val="22"/>
                <w:szCs w:val="22"/>
              </w:rPr>
            </w:pPr>
          </w:p>
          <w:p w14:paraId="754FEAC5" w14:textId="77777777" w:rsidR="00745CD8" w:rsidRPr="00745CD8" w:rsidRDefault="00745CD8" w:rsidP="00745CD8">
            <w:pPr>
              <w:ind w:left="810" w:hanging="810"/>
              <w:jc w:val="both"/>
              <w:rPr>
                <w:rFonts w:ascii="Arial" w:hAnsi="Arial" w:cs="Arial"/>
                <w:bCs/>
                <w:sz w:val="22"/>
                <w:szCs w:val="22"/>
              </w:rPr>
            </w:pPr>
            <w:r w:rsidRPr="00745CD8">
              <w:rPr>
                <w:rFonts w:ascii="Arial" w:hAnsi="Arial" w:cs="Arial"/>
                <w:bCs/>
                <w:sz w:val="22"/>
                <w:szCs w:val="22"/>
              </w:rPr>
              <w:t xml:space="preserve">AYES:  </w:t>
            </w:r>
            <w:r w:rsidRPr="00745CD8">
              <w:rPr>
                <w:rFonts w:ascii="Arial" w:hAnsi="Arial" w:cs="Arial"/>
                <w:bCs/>
                <w:sz w:val="22"/>
                <w:szCs w:val="22"/>
              </w:rPr>
              <w:tab/>
              <w:t xml:space="preserve">Representatives Svarzbein, Annello, Hernandez, Molinar, Salcido, </w:t>
            </w:r>
            <w:r w:rsidRPr="00745CD8">
              <w:rPr>
                <w:rFonts w:ascii="Arial" w:hAnsi="Arial"/>
                <w:sz w:val="22"/>
                <w:szCs w:val="22"/>
              </w:rPr>
              <w:t>Rodriguez,</w:t>
            </w:r>
            <w:r w:rsidRPr="00745CD8">
              <w:rPr>
                <w:rFonts w:ascii="Arial" w:hAnsi="Arial" w:cs="Arial"/>
                <w:bCs/>
                <w:sz w:val="22"/>
                <w:szCs w:val="22"/>
              </w:rPr>
              <w:t xml:space="preserve"> and Rivera</w:t>
            </w:r>
          </w:p>
          <w:p w14:paraId="15EE891F" w14:textId="77777777" w:rsidR="00745CD8" w:rsidRPr="00745CD8" w:rsidRDefault="00745CD8" w:rsidP="00745CD8">
            <w:pPr>
              <w:jc w:val="both"/>
              <w:rPr>
                <w:rFonts w:ascii="Arial" w:hAnsi="Arial"/>
                <w:bCs/>
                <w:color w:val="000000"/>
                <w:sz w:val="22"/>
                <w:szCs w:val="22"/>
              </w:rPr>
            </w:pPr>
            <w:r w:rsidRPr="00745CD8">
              <w:rPr>
                <w:rFonts w:ascii="Arial" w:hAnsi="Arial" w:cs="Arial"/>
                <w:bCs/>
                <w:sz w:val="22"/>
                <w:szCs w:val="22"/>
              </w:rPr>
              <w:t>NAYS:</w:t>
            </w:r>
            <w:r w:rsidRPr="00745CD8">
              <w:rPr>
                <w:rFonts w:ascii="Arial" w:hAnsi="Arial" w:cs="Arial"/>
                <w:b/>
                <w:bCs/>
                <w:sz w:val="22"/>
                <w:szCs w:val="22"/>
              </w:rPr>
              <w:t xml:space="preserve"> </w:t>
            </w:r>
            <w:r w:rsidRPr="00745CD8">
              <w:rPr>
                <w:rFonts w:ascii="Arial" w:hAnsi="Arial"/>
                <w:sz w:val="22"/>
                <w:szCs w:val="22"/>
              </w:rPr>
              <w:t xml:space="preserve"> None </w:t>
            </w:r>
          </w:p>
          <w:p w14:paraId="7B0F1FFB" w14:textId="77777777" w:rsidR="00745CD8" w:rsidRPr="00745CD8" w:rsidRDefault="00745CD8" w:rsidP="00745CD8">
            <w:pPr>
              <w:jc w:val="both"/>
              <w:rPr>
                <w:rFonts w:ascii="Arial" w:hAnsi="Arial"/>
                <w:bCs/>
                <w:color w:val="000000"/>
                <w:sz w:val="22"/>
                <w:szCs w:val="22"/>
              </w:rPr>
            </w:pPr>
            <w:r w:rsidRPr="00745CD8">
              <w:rPr>
                <w:rFonts w:ascii="Arial" w:hAnsi="Arial" w:cs="Arial"/>
                <w:bCs/>
                <w:sz w:val="22"/>
                <w:szCs w:val="22"/>
              </w:rPr>
              <w:t>NOT PRESENT FOR THE VOTE:  Representative Lizarraga</w:t>
            </w:r>
          </w:p>
          <w:p w14:paraId="0E4AE975" w14:textId="77777777" w:rsidR="00745CD8" w:rsidRPr="00745CD8" w:rsidRDefault="00745CD8" w:rsidP="00745CD8">
            <w:pPr>
              <w:autoSpaceDE w:val="0"/>
              <w:autoSpaceDN w:val="0"/>
              <w:adjustRightInd w:val="0"/>
              <w:jc w:val="both"/>
              <w:rPr>
                <w:rFonts w:ascii="Arial" w:hAnsi="Arial" w:cs="Arial"/>
                <w:b/>
                <w:sz w:val="22"/>
                <w:szCs w:val="22"/>
                <w:lang w:eastAsia="ja-JP"/>
              </w:rPr>
            </w:pPr>
          </w:p>
          <w:p w14:paraId="52FBAC0B" w14:textId="4E6CDE60" w:rsidR="008B1E6B" w:rsidRPr="00745CD8" w:rsidRDefault="00745CD8" w:rsidP="00745CD8">
            <w:pPr>
              <w:autoSpaceDE w:val="0"/>
              <w:autoSpaceDN w:val="0"/>
              <w:adjustRightInd w:val="0"/>
              <w:jc w:val="both"/>
              <w:rPr>
                <w:rFonts w:ascii="Arial" w:hAnsi="Arial"/>
                <w:b/>
                <w:sz w:val="22"/>
                <w:szCs w:val="22"/>
              </w:rPr>
            </w:pPr>
            <w:r w:rsidRPr="00745CD8">
              <w:rPr>
                <w:rFonts w:ascii="Arial" w:hAnsi="Arial"/>
                <w:sz w:val="22"/>
                <w:szCs w:val="22"/>
              </w:rPr>
              <w:t xml:space="preserve">Whereupon the Mayor ordered that, the vote having been cast in favor of the Ordinance, the same be and the same is hereby </w:t>
            </w:r>
            <w:r w:rsidRPr="00745CD8">
              <w:rPr>
                <w:rFonts w:ascii="Arial" w:hAnsi="Arial"/>
                <w:b/>
                <w:sz w:val="22"/>
                <w:szCs w:val="22"/>
              </w:rPr>
              <w:t>ADOPTED.</w:t>
            </w:r>
          </w:p>
        </w:tc>
      </w:tr>
      <w:tr w:rsidR="008B1E6B" w:rsidRPr="00DB29F2" w14:paraId="373B226C" w14:textId="77777777" w:rsidTr="000B76CB">
        <w:trPr>
          <w:trHeight w:val="180"/>
        </w:trPr>
        <w:tc>
          <w:tcPr>
            <w:tcW w:w="9900" w:type="dxa"/>
            <w:gridSpan w:val="3"/>
            <w:tcBorders>
              <w:top w:val="nil"/>
              <w:left w:val="nil"/>
              <w:bottom w:val="nil"/>
              <w:right w:val="nil"/>
            </w:tcBorders>
          </w:tcPr>
          <w:p w14:paraId="5DDE60F9" w14:textId="08B736E3" w:rsidR="008B1E6B" w:rsidRPr="003F3ABD" w:rsidRDefault="008B1E6B" w:rsidP="008B1E6B">
            <w:pPr>
              <w:rPr>
                <w:rFonts w:ascii="Arial" w:hAnsi="Arial" w:cs="Arial"/>
                <w:b/>
                <w:sz w:val="22"/>
                <w:szCs w:val="22"/>
              </w:rPr>
            </w:pPr>
            <w:r w:rsidRPr="003F3ABD">
              <w:rPr>
                <w:rFonts w:ascii="Arial" w:hAnsi="Arial" w:cs="Arial"/>
              </w:rPr>
              <w:t>…………………………………………………………………………………………………….…..</w:t>
            </w:r>
          </w:p>
        </w:tc>
      </w:tr>
    </w:tbl>
    <w:tbl>
      <w:tblPr>
        <w:tblStyle w:val="TableGrid"/>
        <w:tblW w:w="9810" w:type="dxa"/>
        <w:tblInd w:w="-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0"/>
        <w:gridCol w:w="9000"/>
      </w:tblGrid>
      <w:tr w:rsidR="00EE6B9B" w14:paraId="12687165" w14:textId="77777777" w:rsidTr="005D332D">
        <w:tc>
          <w:tcPr>
            <w:tcW w:w="9810" w:type="dxa"/>
            <w:gridSpan w:val="2"/>
            <w:tcBorders>
              <w:top w:val="nil"/>
              <w:left w:val="nil"/>
              <w:bottom w:val="nil"/>
              <w:right w:val="nil"/>
            </w:tcBorders>
          </w:tcPr>
          <w:p w14:paraId="470B2A74" w14:textId="77777777" w:rsidR="00EE6B9B" w:rsidRDefault="00EE6B9B" w:rsidP="005D332D">
            <w:pPr>
              <w:jc w:val="center"/>
              <w:rPr>
                <w:rFonts w:ascii="Arial" w:hAnsi="Arial" w:cs="Arial"/>
              </w:rPr>
            </w:pPr>
            <w:r w:rsidRPr="00256356">
              <w:rPr>
                <w:rFonts w:ascii="Arial" w:hAnsi="Arial" w:cs="Arial"/>
                <w:b/>
                <w:sz w:val="22"/>
                <w:szCs w:val="22"/>
                <w:u w:val="single"/>
              </w:rPr>
              <w:t>REGULAR AGENDA –</w:t>
            </w:r>
            <w:r>
              <w:rPr>
                <w:rFonts w:ascii="Arial" w:hAnsi="Arial" w:cs="Arial"/>
                <w:b/>
                <w:sz w:val="22"/>
                <w:szCs w:val="22"/>
                <w:u w:val="single"/>
              </w:rPr>
              <w:t xml:space="preserve"> OTHER BUSINESS</w:t>
            </w:r>
            <w:r w:rsidRPr="00256356">
              <w:rPr>
                <w:rFonts w:ascii="Arial" w:hAnsi="Arial" w:cs="Arial"/>
                <w:b/>
                <w:sz w:val="22"/>
                <w:szCs w:val="22"/>
                <w:u w:val="single"/>
              </w:rPr>
              <w:t>:</w:t>
            </w:r>
          </w:p>
        </w:tc>
      </w:tr>
      <w:tr w:rsidR="00F27374" w14:paraId="267A1DC1" w14:textId="77777777" w:rsidTr="00545127">
        <w:tc>
          <w:tcPr>
            <w:tcW w:w="9810" w:type="dxa"/>
            <w:gridSpan w:val="2"/>
            <w:tcBorders>
              <w:top w:val="nil"/>
              <w:left w:val="nil"/>
              <w:bottom w:val="nil"/>
              <w:right w:val="nil"/>
            </w:tcBorders>
          </w:tcPr>
          <w:p w14:paraId="2EB31003" w14:textId="77777777" w:rsidR="00F27374" w:rsidRDefault="00F27374" w:rsidP="00545127">
            <w:pPr>
              <w:rPr>
                <w:rFonts w:ascii="Arial" w:hAnsi="Arial" w:cs="Arial"/>
              </w:rPr>
            </w:pPr>
            <w:bookmarkStart w:id="20" w:name="_Hlk95916984"/>
            <w:r>
              <w:rPr>
                <w:rFonts w:ascii="Arial" w:hAnsi="Arial" w:cs="Arial"/>
              </w:rPr>
              <w:t>……………………………………………………………………………………………………....</w:t>
            </w:r>
          </w:p>
        </w:tc>
      </w:tr>
      <w:tr w:rsidR="00A21249" w:rsidRPr="00591139" w14:paraId="7D1DECD0" w14:textId="77777777" w:rsidTr="00F27374">
        <w:trPr>
          <w:trHeight w:val="288"/>
        </w:trPr>
        <w:tc>
          <w:tcPr>
            <w:tcW w:w="9810" w:type="dxa"/>
            <w:gridSpan w:val="2"/>
            <w:tcBorders>
              <w:top w:val="nil"/>
              <w:left w:val="nil"/>
              <w:bottom w:val="nil"/>
              <w:right w:val="nil"/>
            </w:tcBorders>
          </w:tcPr>
          <w:p w14:paraId="7C300310" w14:textId="4C1FE249" w:rsidR="00A21249" w:rsidRPr="00B77719" w:rsidRDefault="00A21249" w:rsidP="00A21249">
            <w:pPr>
              <w:rPr>
                <w:rFonts w:ascii="Arial" w:hAnsi="Arial" w:cs="Arial"/>
                <w:b/>
                <w:sz w:val="22"/>
                <w:szCs w:val="22"/>
              </w:rPr>
            </w:pPr>
            <w:r w:rsidRPr="00B77719">
              <w:rPr>
                <w:rFonts w:ascii="Arial" w:hAnsi="Arial" w:cs="Arial"/>
                <w:b/>
                <w:sz w:val="22"/>
                <w:szCs w:val="22"/>
              </w:rPr>
              <w:t xml:space="preserve">Goal </w:t>
            </w:r>
            <w:r>
              <w:rPr>
                <w:rFonts w:ascii="Arial" w:hAnsi="Arial" w:cs="Arial"/>
                <w:b/>
                <w:sz w:val="22"/>
                <w:szCs w:val="22"/>
              </w:rPr>
              <w:t>1</w:t>
            </w:r>
            <w:r w:rsidRPr="00B77719">
              <w:rPr>
                <w:rFonts w:ascii="Arial" w:hAnsi="Arial" w:cs="Arial"/>
                <w:b/>
                <w:sz w:val="22"/>
                <w:szCs w:val="22"/>
              </w:rPr>
              <w:t xml:space="preserve">: </w:t>
            </w:r>
            <w:r>
              <w:rPr>
                <w:rFonts w:ascii="Arial" w:hAnsi="Arial" w:cs="Arial"/>
                <w:b/>
                <w:sz w:val="22"/>
                <w:szCs w:val="22"/>
              </w:rPr>
              <w:t>Create an Environment Conducive to Strong, Sustainable Economic Development</w:t>
            </w:r>
          </w:p>
          <w:p w14:paraId="6471CEF8" w14:textId="58F26AF5" w:rsidR="00A21249" w:rsidRPr="005B100E" w:rsidRDefault="00A21249" w:rsidP="00A21249">
            <w:pPr>
              <w:rPr>
                <w:rFonts w:ascii="Arial" w:hAnsi="Arial" w:cs="Arial"/>
                <w:b/>
                <w:sz w:val="22"/>
                <w:szCs w:val="22"/>
              </w:rPr>
            </w:pPr>
            <w:r w:rsidRPr="00B77719">
              <w:rPr>
                <w:rFonts w:ascii="Arial" w:hAnsi="Arial" w:cs="Arial"/>
              </w:rPr>
              <w:t>………………………………………………………………………………………………………...</w:t>
            </w:r>
          </w:p>
        </w:tc>
      </w:tr>
      <w:tr w:rsidR="00A21249" w:rsidRPr="00591139" w14:paraId="2EF8E6DE" w14:textId="77777777" w:rsidTr="00A21249">
        <w:trPr>
          <w:trHeight w:val="288"/>
        </w:trPr>
        <w:tc>
          <w:tcPr>
            <w:tcW w:w="810" w:type="dxa"/>
            <w:tcBorders>
              <w:top w:val="nil"/>
              <w:left w:val="nil"/>
              <w:bottom w:val="nil"/>
              <w:right w:val="nil"/>
            </w:tcBorders>
          </w:tcPr>
          <w:p w14:paraId="1D01A1A7" w14:textId="00ABB70B" w:rsidR="00A21249" w:rsidRPr="00B77719" w:rsidRDefault="00A21249" w:rsidP="00A21249">
            <w:pPr>
              <w:rPr>
                <w:rFonts w:ascii="Arial" w:hAnsi="Arial" w:cs="Arial"/>
                <w:b/>
                <w:sz w:val="22"/>
                <w:szCs w:val="22"/>
              </w:rPr>
            </w:pPr>
            <w:r>
              <w:rPr>
                <w:rFonts w:ascii="Arial" w:hAnsi="Arial" w:cs="Arial"/>
                <w:b/>
                <w:sz w:val="22"/>
                <w:szCs w:val="22"/>
              </w:rPr>
              <w:t>41.</w:t>
            </w:r>
          </w:p>
        </w:tc>
        <w:tc>
          <w:tcPr>
            <w:tcW w:w="9000" w:type="dxa"/>
            <w:tcBorders>
              <w:top w:val="nil"/>
              <w:left w:val="nil"/>
              <w:bottom w:val="nil"/>
              <w:right w:val="nil"/>
            </w:tcBorders>
          </w:tcPr>
          <w:p w14:paraId="12FBA662" w14:textId="54ED6108" w:rsidR="00A21249" w:rsidRPr="00A21249" w:rsidRDefault="00A21249" w:rsidP="00A21249">
            <w:pPr>
              <w:jc w:val="center"/>
              <w:rPr>
                <w:rFonts w:ascii="Arial" w:hAnsi="Arial" w:cs="Arial"/>
                <w:b/>
                <w:sz w:val="22"/>
                <w:szCs w:val="22"/>
              </w:rPr>
            </w:pPr>
            <w:r w:rsidRPr="00A21249">
              <w:rPr>
                <w:rFonts w:ascii="Arial" w:hAnsi="Arial" w:cs="Arial"/>
                <w:b/>
                <w:sz w:val="22"/>
                <w:szCs w:val="22"/>
              </w:rPr>
              <w:t>R</w:t>
            </w:r>
            <w:r>
              <w:rPr>
                <w:rFonts w:ascii="Arial" w:hAnsi="Arial" w:cs="Arial"/>
                <w:b/>
                <w:sz w:val="22"/>
                <w:szCs w:val="22"/>
              </w:rPr>
              <w:t xml:space="preserve"> </w:t>
            </w:r>
            <w:r w:rsidRPr="00A21249">
              <w:rPr>
                <w:rFonts w:ascii="Arial" w:hAnsi="Arial" w:cs="Arial"/>
                <w:b/>
                <w:sz w:val="22"/>
                <w:szCs w:val="22"/>
              </w:rPr>
              <w:t>E</w:t>
            </w:r>
            <w:r>
              <w:rPr>
                <w:rFonts w:ascii="Arial" w:hAnsi="Arial" w:cs="Arial"/>
                <w:b/>
                <w:sz w:val="22"/>
                <w:szCs w:val="22"/>
              </w:rPr>
              <w:t xml:space="preserve"> </w:t>
            </w:r>
            <w:r w:rsidRPr="00A21249">
              <w:rPr>
                <w:rFonts w:ascii="Arial" w:hAnsi="Arial" w:cs="Arial"/>
                <w:b/>
                <w:sz w:val="22"/>
                <w:szCs w:val="22"/>
              </w:rPr>
              <w:t>S</w:t>
            </w:r>
            <w:r>
              <w:rPr>
                <w:rFonts w:ascii="Arial" w:hAnsi="Arial" w:cs="Arial"/>
                <w:b/>
                <w:sz w:val="22"/>
                <w:szCs w:val="22"/>
              </w:rPr>
              <w:t xml:space="preserve"> </w:t>
            </w:r>
            <w:r w:rsidRPr="00A21249">
              <w:rPr>
                <w:rFonts w:ascii="Arial" w:hAnsi="Arial" w:cs="Arial"/>
                <w:b/>
                <w:sz w:val="22"/>
                <w:szCs w:val="22"/>
              </w:rPr>
              <w:t>O</w:t>
            </w:r>
            <w:r>
              <w:rPr>
                <w:rFonts w:ascii="Arial" w:hAnsi="Arial" w:cs="Arial"/>
                <w:b/>
                <w:sz w:val="22"/>
                <w:szCs w:val="22"/>
              </w:rPr>
              <w:t xml:space="preserve"> </w:t>
            </w:r>
            <w:r w:rsidRPr="00A21249">
              <w:rPr>
                <w:rFonts w:ascii="Arial" w:hAnsi="Arial" w:cs="Arial"/>
                <w:b/>
                <w:sz w:val="22"/>
                <w:szCs w:val="22"/>
              </w:rPr>
              <w:t>L</w:t>
            </w:r>
            <w:r>
              <w:rPr>
                <w:rFonts w:ascii="Arial" w:hAnsi="Arial" w:cs="Arial"/>
                <w:b/>
                <w:sz w:val="22"/>
                <w:szCs w:val="22"/>
              </w:rPr>
              <w:t xml:space="preserve"> </w:t>
            </w:r>
            <w:r w:rsidRPr="00A21249">
              <w:rPr>
                <w:rFonts w:ascii="Arial" w:hAnsi="Arial" w:cs="Arial"/>
                <w:b/>
                <w:sz w:val="22"/>
                <w:szCs w:val="22"/>
              </w:rPr>
              <w:t>U</w:t>
            </w:r>
            <w:r>
              <w:rPr>
                <w:rFonts w:ascii="Arial" w:hAnsi="Arial" w:cs="Arial"/>
                <w:b/>
                <w:sz w:val="22"/>
                <w:szCs w:val="22"/>
              </w:rPr>
              <w:t xml:space="preserve"> </w:t>
            </w:r>
            <w:r w:rsidRPr="00A21249">
              <w:rPr>
                <w:rFonts w:ascii="Arial" w:hAnsi="Arial" w:cs="Arial"/>
                <w:b/>
                <w:sz w:val="22"/>
                <w:szCs w:val="22"/>
              </w:rPr>
              <w:t>T</w:t>
            </w:r>
            <w:r>
              <w:rPr>
                <w:rFonts w:ascii="Arial" w:hAnsi="Arial" w:cs="Arial"/>
                <w:b/>
                <w:sz w:val="22"/>
                <w:szCs w:val="22"/>
              </w:rPr>
              <w:t xml:space="preserve"> </w:t>
            </w:r>
            <w:r w:rsidRPr="00A21249">
              <w:rPr>
                <w:rFonts w:ascii="Arial" w:hAnsi="Arial" w:cs="Arial"/>
                <w:b/>
                <w:sz w:val="22"/>
                <w:szCs w:val="22"/>
              </w:rPr>
              <w:t>I</w:t>
            </w:r>
            <w:r>
              <w:rPr>
                <w:rFonts w:ascii="Arial" w:hAnsi="Arial" w:cs="Arial"/>
                <w:b/>
                <w:sz w:val="22"/>
                <w:szCs w:val="22"/>
              </w:rPr>
              <w:t xml:space="preserve"> </w:t>
            </w:r>
            <w:r w:rsidRPr="00A21249">
              <w:rPr>
                <w:rFonts w:ascii="Arial" w:hAnsi="Arial" w:cs="Arial"/>
                <w:b/>
                <w:sz w:val="22"/>
                <w:szCs w:val="22"/>
              </w:rPr>
              <w:t>O</w:t>
            </w:r>
            <w:r>
              <w:rPr>
                <w:rFonts w:ascii="Arial" w:hAnsi="Arial" w:cs="Arial"/>
                <w:b/>
                <w:sz w:val="22"/>
                <w:szCs w:val="22"/>
              </w:rPr>
              <w:t xml:space="preserve"> </w:t>
            </w:r>
            <w:r w:rsidRPr="00A21249">
              <w:rPr>
                <w:rFonts w:ascii="Arial" w:hAnsi="Arial" w:cs="Arial"/>
                <w:b/>
                <w:sz w:val="22"/>
                <w:szCs w:val="22"/>
              </w:rPr>
              <w:t>N</w:t>
            </w:r>
          </w:p>
          <w:p w14:paraId="114AED42" w14:textId="77777777" w:rsidR="00A21249" w:rsidRPr="00A21249" w:rsidRDefault="00A21249" w:rsidP="00A21249">
            <w:pPr>
              <w:rPr>
                <w:rFonts w:ascii="Arial" w:hAnsi="Arial" w:cs="Arial"/>
                <w:bCs/>
                <w:sz w:val="22"/>
                <w:szCs w:val="22"/>
              </w:rPr>
            </w:pPr>
          </w:p>
          <w:p w14:paraId="027CB57A" w14:textId="77777777" w:rsidR="00A21249" w:rsidRPr="00A21249" w:rsidRDefault="00A21249" w:rsidP="00A21249">
            <w:pPr>
              <w:keepNext/>
              <w:jc w:val="center"/>
              <w:outlineLvl w:val="0"/>
              <w:rPr>
                <w:rFonts w:ascii="Arial" w:hAnsi="Arial" w:cs="Arial"/>
                <w:b/>
                <w:sz w:val="22"/>
                <w:szCs w:val="22"/>
              </w:rPr>
            </w:pPr>
            <w:r w:rsidRPr="00A21249">
              <w:rPr>
                <w:rFonts w:ascii="Arial" w:hAnsi="Arial" w:cs="Arial"/>
                <w:b/>
                <w:sz w:val="22"/>
                <w:szCs w:val="22"/>
              </w:rPr>
              <w:t>BE IT RESOLVED BY THE CITY COUNCIL OF THE CITY OF EL PASO:</w:t>
            </w:r>
          </w:p>
          <w:p w14:paraId="054ABB27" w14:textId="77777777" w:rsidR="00A21249" w:rsidRPr="00A21249" w:rsidRDefault="00A21249" w:rsidP="00A21249">
            <w:pPr>
              <w:rPr>
                <w:rFonts w:ascii="Arial" w:hAnsi="Arial" w:cs="Arial"/>
                <w:bCs/>
                <w:sz w:val="22"/>
                <w:szCs w:val="22"/>
              </w:rPr>
            </w:pPr>
          </w:p>
          <w:p w14:paraId="1EFA72A2" w14:textId="77777777" w:rsidR="00A21249" w:rsidRPr="00A21249" w:rsidRDefault="00A21249" w:rsidP="00A21249">
            <w:pPr>
              <w:jc w:val="both"/>
              <w:rPr>
                <w:rFonts w:ascii="Arial" w:hAnsi="Arial" w:cs="Arial"/>
                <w:bCs/>
                <w:sz w:val="22"/>
                <w:szCs w:val="22"/>
              </w:rPr>
            </w:pPr>
            <w:r w:rsidRPr="00A21249">
              <w:rPr>
                <w:rFonts w:ascii="Arial" w:hAnsi="Arial" w:cs="Arial"/>
                <w:bCs/>
                <w:sz w:val="22"/>
                <w:szCs w:val="22"/>
              </w:rPr>
              <w:tab/>
            </w:r>
            <w:r w:rsidRPr="00A21249">
              <w:rPr>
                <w:rFonts w:ascii="Arial" w:eastAsia="Calibri" w:hAnsi="Arial" w:cs="Arial"/>
                <w:color w:val="000000"/>
                <w:sz w:val="22"/>
                <w:szCs w:val="22"/>
                <w:shd w:val="clear" w:color="auto" w:fill="FFFFFF"/>
              </w:rPr>
              <w:t>That the City Manager, or designee, be authorized to sign an Agreement for Professional Services by and between the City Of El Paso, and M. Arthur Gensler Jr. &amp; Associates, Inc.,</w:t>
            </w:r>
            <w:r w:rsidRPr="00A21249">
              <w:rPr>
                <w:rFonts w:ascii="Arial" w:eastAsia="Calibri" w:hAnsi="Arial" w:cs="Arial"/>
                <w:b/>
                <w:bCs/>
                <w:caps/>
                <w:color w:val="000000"/>
                <w:sz w:val="22"/>
                <w:szCs w:val="22"/>
                <w:shd w:val="clear" w:color="auto" w:fill="FFFFFF"/>
              </w:rPr>
              <w:t xml:space="preserve"> </w:t>
            </w:r>
            <w:r w:rsidRPr="00A21249">
              <w:rPr>
                <w:rFonts w:ascii="Arial" w:eastAsia="Calibri" w:hAnsi="Arial" w:cs="Arial"/>
                <w:bCs/>
                <w:color w:val="000000"/>
                <w:sz w:val="22"/>
                <w:szCs w:val="22"/>
                <w:shd w:val="clear" w:color="auto" w:fill="FFFFFF"/>
              </w:rPr>
              <w:t>a</w:t>
            </w:r>
            <w:r w:rsidRPr="00A21249">
              <w:rPr>
                <w:rFonts w:ascii="Arial" w:eastAsia="Calibri" w:hAnsi="Arial" w:cs="Arial"/>
                <w:b/>
                <w:bCs/>
                <w:color w:val="000000"/>
                <w:sz w:val="22"/>
                <w:szCs w:val="22"/>
                <w:shd w:val="clear" w:color="auto" w:fill="FFFFFF"/>
              </w:rPr>
              <w:t xml:space="preserve"> </w:t>
            </w:r>
            <w:r w:rsidRPr="00A21249">
              <w:rPr>
                <w:rFonts w:ascii="Arial" w:eastAsia="Calibri" w:hAnsi="Arial" w:cs="Arial"/>
                <w:bCs/>
                <w:color w:val="000000"/>
                <w:sz w:val="22"/>
                <w:szCs w:val="22"/>
                <w:shd w:val="clear" w:color="auto" w:fill="FFFFFF"/>
              </w:rPr>
              <w:t>California, USA Foreign For-Profit Corporation</w:t>
            </w:r>
            <w:r w:rsidRPr="00A21249">
              <w:rPr>
                <w:rFonts w:ascii="Arial" w:eastAsia="Calibri" w:hAnsi="Arial" w:cs="Arial"/>
                <w:color w:val="000000"/>
                <w:sz w:val="22"/>
                <w:szCs w:val="22"/>
                <w:shd w:val="clear" w:color="auto" w:fill="FFFFFF"/>
              </w:rPr>
              <w:t xml:space="preserve">, for a project known as </w:t>
            </w:r>
            <w:r w:rsidRPr="00A21249">
              <w:rPr>
                <w:rFonts w:ascii="Arial" w:eastAsia="Calibri" w:hAnsi="Arial" w:cs="Arial"/>
                <w:b/>
                <w:bCs/>
                <w:color w:val="000000"/>
                <w:sz w:val="22"/>
                <w:szCs w:val="22"/>
                <w:shd w:val="clear" w:color="auto" w:fill="FFFFFF"/>
              </w:rPr>
              <w:t>“</w:t>
            </w:r>
            <w:r w:rsidRPr="00A21249">
              <w:rPr>
                <w:rFonts w:ascii="Arial" w:eastAsia="Calibri" w:hAnsi="Arial" w:cs="Arial"/>
                <w:bCs/>
                <w:noProof/>
                <w:color w:val="000000"/>
                <w:sz w:val="22"/>
                <w:szCs w:val="22"/>
                <w:shd w:val="clear" w:color="auto" w:fill="FFFFFF"/>
              </w:rPr>
              <w:t>Feasibility Study for the Multi-Purpose Performing Arts and Entertainment Center</w:t>
            </w:r>
            <w:r w:rsidRPr="00A21249">
              <w:rPr>
                <w:rFonts w:ascii="Arial" w:eastAsia="Calibri" w:hAnsi="Arial" w:cs="Arial"/>
                <w:b/>
                <w:bCs/>
                <w:caps/>
                <w:color w:val="000000"/>
                <w:sz w:val="22"/>
                <w:szCs w:val="22"/>
                <w:shd w:val="clear" w:color="auto" w:fill="FFFFFF"/>
              </w:rPr>
              <w:t>”</w:t>
            </w:r>
            <w:r w:rsidRPr="00A21249">
              <w:rPr>
                <w:rFonts w:ascii="Arial" w:eastAsia="Calibri" w:hAnsi="Arial" w:cs="Arial"/>
                <w:color w:val="000000"/>
                <w:sz w:val="22"/>
                <w:szCs w:val="22"/>
                <w:shd w:val="clear" w:color="auto" w:fill="FFFFFF"/>
              </w:rPr>
              <w:t xml:space="preserve"> for an amount not to exceed </w:t>
            </w:r>
            <w:r w:rsidRPr="00A21249">
              <w:rPr>
                <w:rFonts w:ascii="Arial" w:eastAsia="Calibri" w:hAnsi="Arial" w:cs="Arial"/>
                <w:bCs/>
                <w:color w:val="000000"/>
                <w:sz w:val="22"/>
                <w:szCs w:val="22"/>
                <w:shd w:val="clear" w:color="auto" w:fill="FFFFFF"/>
              </w:rPr>
              <w:t>$798,661.00.</w:t>
            </w:r>
          </w:p>
          <w:p w14:paraId="090C6273" w14:textId="77777777" w:rsidR="00A21249" w:rsidRPr="00A21249" w:rsidRDefault="00A21249" w:rsidP="00A21249">
            <w:pPr>
              <w:jc w:val="both"/>
              <w:rPr>
                <w:rFonts w:ascii="Arial" w:hAnsi="Arial" w:cs="Arial"/>
                <w:bCs/>
                <w:sz w:val="22"/>
                <w:szCs w:val="22"/>
              </w:rPr>
            </w:pPr>
          </w:p>
          <w:p w14:paraId="3B298372" w14:textId="77037CF3" w:rsidR="00A21249" w:rsidRDefault="00A21249" w:rsidP="00A21249">
            <w:pPr>
              <w:ind w:firstLine="720"/>
              <w:jc w:val="both"/>
              <w:rPr>
                <w:rFonts w:ascii="Arial" w:hAnsi="Arial" w:cs="Arial"/>
                <w:bCs/>
                <w:spacing w:val="-3"/>
                <w:sz w:val="22"/>
                <w:szCs w:val="22"/>
              </w:rPr>
            </w:pPr>
            <w:r w:rsidRPr="00A21249">
              <w:rPr>
                <w:rFonts w:ascii="Arial" w:hAnsi="Arial" w:cs="Arial"/>
                <w:bCs/>
                <w:spacing w:val="-3"/>
                <w:sz w:val="22"/>
                <w:szCs w:val="22"/>
              </w:rPr>
              <w:t>In addition, the City Manager, or designee, is authorized to establish the funding sources and make any necessary budget transfers and execute any and all documents necessary for execution of the Agreement for Professional Services.</w:t>
            </w:r>
          </w:p>
          <w:p w14:paraId="5BDD70C9" w14:textId="593CA842" w:rsidR="007B736A" w:rsidRDefault="007B736A" w:rsidP="00A21249">
            <w:pPr>
              <w:ind w:firstLine="720"/>
              <w:jc w:val="both"/>
              <w:rPr>
                <w:rFonts w:ascii="Arial" w:hAnsi="Arial" w:cs="Arial"/>
                <w:bCs/>
                <w:spacing w:val="-3"/>
                <w:sz w:val="22"/>
                <w:szCs w:val="22"/>
              </w:rPr>
            </w:pPr>
          </w:p>
          <w:p w14:paraId="070FD2A2" w14:textId="608AE5EA" w:rsidR="007B736A" w:rsidRDefault="007B736A" w:rsidP="007B736A">
            <w:pPr>
              <w:jc w:val="both"/>
              <w:rPr>
                <w:rFonts w:ascii="Arial" w:hAnsi="Arial" w:cs="Arial"/>
                <w:bCs/>
                <w:spacing w:val="-3"/>
                <w:sz w:val="22"/>
                <w:szCs w:val="22"/>
              </w:rPr>
            </w:pPr>
            <w:r>
              <w:rPr>
                <w:rFonts w:ascii="Arial" w:hAnsi="Arial" w:cs="Arial"/>
                <w:bCs/>
                <w:spacing w:val="-3"/>
                <w:sz w:val="22"/>
                <w:szCs w:val="22"/>
              </w:rPr>
              <w:t>Representatives Svarzbein, Annello, and Rodriguez, commented.</w:t>
            </w:r>
          </w:p>
          <w:p w14:paraId="4BA3316D" w14:textId="4EAC0042" w:rsidR="007B736A" w:rsidRDefault="007B736A" w:rsidP="007B736A">
            <w:pPr>
              <w:jc w:val="both"/>
              <w:rPr>
                <w:rFonts w:ascii="Arial" w:hAnsi="Arial" w:cs="Arial"/>
                <w:bCs/>
                <w:spacing w:val="-3"/>
                <w:sz w:val="22"/>
                <w:szCs w:val="22"/>
              </w:rPr>
            </w:pPr>
          </w:p>
          <w:p w14:paraId="3F5F27CB" w14:textId="72F8F60D" w:rsidR="007B736A" w:rsidRDefault="007B736A" w:rsidP="007B736A">
            <w:pPr>
              <w:jc w:val="both"/>
              <w:rPr>
                <w:rFonts w:ascii="Arial" w:hAnsi="Arial" w:cs="Arial"/>
                <w:bCs/>
                <w:spacing w:val="-3"/>
                <w:sz w:val="22"/>
                <w:szCs w:val="22"/>
              </w:rPr>
            </w:pPr>
            <w:r>
              <w:rPr>
                <w:rFonts w:ascii="Arial" w:hAnsi="Arial" w:cs="Arial"/>
                <w:bCs/>
                <w:spacing w:val="-3"/>
                <w:sz w:val="22"/>
                <w:szCs w:val="22"/>
              </w:rPr>
              <w:t>The following City staff members commented:</w:t>
            </w:r>
          </w:p>
          <w:p w14:paraId="540440F7" w14:textId="423D2177" w:rsidR="007B736A" w:rsidRDefault="007B736A" w:rsidP="007B736A">
            <w:pPr>
              <w:jc w:val="both"/>
              <w:rPr>
                <w:rFonts w:ascii="Arial" w:hAnsi="Arial" w:cs="Arial"/>
                <w:bCs/>
                <w:spacing w:val="-3"/>
                <w:sz w:val="22"/>
                <w:szCs w:val="22"/>
              </w:rPr>
            </w:pPr>
          </w:p>
          <w:p w14:paraId="3E39B4FD" w14:textId="02FB3D78" w:rsidR="007B736A" w:rsidRDefault="007B736A" w:rsidP="007B736A">
            <w:pPr>
              <w:pStyle w:val="ListParagraph"/>
              <w:numPr>
                <w:ilvl w:val="0"/>
                <w:numId w:val="26"/>
              </w:numPr>
              <w:jc w:val="both"/>
              <w:rPr>
                <w:rFonts w:ascii="Arial" w:hAnsi="Arial" w:cs="Arial"/>
                <w:bCs/>
                <w:spacing w:val="-3"/>
                <w:sz w:val="22"/>
                <w:szCs w:val="22"/>
              </w:rPr>
            </w:pPr>
            <w:r>
              <w:rPr>
                <w:rFonts w:ascii="Arial" w:hAnsi="Arial" w:cs="Arial"/>
                <w:bCs/>
                <w:spacing w:val="-3"/>
                <w:sz w:val="22"/>
                <w:szCs w:val="22"/>
              </w:rPr>
              <w:t>Mr. Sam Rodriguez, City Engineer</w:t>
            </w:r>
          </w:p>
          <w:p w14:paraId="6DBD9946" w14:textId="53EDA190" w:rsidR="007B736A" w:rsidRDefault="007B736A" w:rsidP="007B736A">
            <w:pPr>
              <w:pStyle w:val="ListParagraph"/>
              <w:numPr>
                <w:ilvl w:val="0"/>
                <w:numId w:val="26"/>
              </w:numPr>
              <w:jc w:val="both"/>
              <w:rPr>
                <w:rFonts w:ascii="Arial" w:hAnsi="Arial" w:cs="Arial"/>
                <w:bCs/>
                <w:spacing w:val="-3"/>
                <w:sz w:val="22"/>
                <w:szCs w:val="22"/>
              </w:rPr>
            </w:pPr>
            <w:r>
              <w:rPr>
                <w:rFonts w:ascii="Arial" w:hAnsi="Arial" w:cs="Arial"/>
                <w:bCs/>
                <w:spacing w:val="-3"/>
                <w:sz w:val="22"/>
                <w:szCs w:val="22"/>
              </w:rPr>
              <w:t xml:space="preserve">Ms. Daniela Quesada, Chief Architect </w:t>
            </w:r>
          </w:p>
          <w:p w14:paraId="7B71DA9D" w14:textId="008D1213" w:rsidR="007B736A" w:rsidRPr="007B736A" w:rsidRDefault="007B736A" w:rsidP="007B736A">
            <w:pPr>
              <w:pStyle w:val="ListParagraph"/>
              <w:numPr>
                <w:ilvl w:val="0"/>
                <w:numId w:val="26"/>
              </w:numPr>
              <w:jc w:val="both"/>
              <w:rPr>
                <w:rFonts w:ascii="Arial" w:hAnsi="Arial" w:cs="Arial"/>
                <w:bCs/>
                <w:spacing w:val="-3"/>
                <w:sz w:val="22"/>
                <w:szCs w:val="22"/>
              </w:rPr>
            </w:pPr>
            <w:r>
              <w:rPr>
                <w:rFonts w:ascii="Arial" w:hAnsi="Arial" w:cs="Arial"/>
                <w:bCs/>
                <w:spacing w:val="-3"/>
                <w:sz w:val="22"/>
                <w:szCs w:val="22"/>
              </w:rPr>
              <w:t>Mr. Jerry DeMuro, Capital Improvement Assistant Director</w:t>
            </w:r>
          </w:p>
          <w:p w14:paraId="5323D4E5" w14:textId="20AB2FDB" w:rsidR="00A21249" w:rsidRDefault="00A21249" w:rsidP="00A21249">
            <w:pPr>
              <w:ind w:firstLine="720"/>
              <w:jc w:val="both"/>
              <w:rPr>
                <w:rFonts w:ascii="Arial" w:hAnsi="Arial" w:cs="Arial"/>
                <w:bCs/>
                <w:spacing w:val="-3"/>
                <w:sz w:val="22"/>
                <w:szCs w:val="22"/>
              </w:rPr>
            </w:pPr>
          </w:p>
          <w:p w14:paraId="02228690" w14:textId="77777777" w:rsidR="00786BBD" w:rsidRPr="00786BBD" w:rsidRDefault="00786BBD" w:rsidP="00786BBD">
            <w:pPr>
              <w:jc w:val="both"/>
              <w:rPr>
                <w:rFonts w:ascii="Arial" w:hAnsi="Arial" w:cs="Arial"/>
                <w:bCs/>
                <w:spacing w:val="-3"/>
                <w:sz w:val="22"/>
                <w:szCs w:val="22"/>
              </w:rPr>
            </w:pPr>
            <w:r w:rsidRPr="00786BBD">
              <w:rPr>
                <w:rFonts w:ascii="Arial" w:hAnsi="Arial" w:cs="Arial"/>
                <w:bCs/>
                <w:spacing w:val="-3"/>
                <w:sz w:val="22"/>
                <w:szCs w:val="22"/>
              </w:rPr>
              <w:t xml:space="preserve">Motion made Mayor Pro Tempore Svarzbein, seconded by Representative Salcido, and carried to </w:t>
            </w:r>
            <w:r w:rsidRPr="00786BBD">
              <w:rPr>
                <w:rFonts w:ascii="Arial" w:hAnsi="Arial" w:cs="Arial"/>
                <w:b/>
                <w:bCs/>
                <w:spacing w:val="-3"/>
                <w:sz w:val="22"/>
                <w:szCs w:val="22"/>
              </w:rPr>
              <w:t xml:space="preserve">APPROVE </w:t>
            </w:r>
            <w:r w:rsidRPr="00786BBD">
              <w:rPr>
                <w:rFonts w:ascii="Arial" w:hAnsi="Arial" w:cs="Arial"/>
                <w:bCs/>
                <w:spacing w:val="-3"/>
                <w:sz w:val="22"/>
                <w:szCs w:val="22"/>
              </w:rPr>
              <w:t xml:space="preserve">the Resolution.  </w:t>
            </w:r>
          </w:p>
          <w:p w14:paraId="0190F2C2" w14:textId="77777777" w:rsidR="00786BBD" w:rsidRPr="00786BBD" w:rsidRDefault="00786BBD" w:rsidP="00786BBD">
            <w:pPr>
              <w:jc w:val="both"/>
              <w:rPr>
                <w:rFonts w:ascii="Arial" w:hAnsi="Arial" w:cs="Arial"/>
                <w:bCs/>
                <w:spacing w:val="-3"/>
                <w:sz w:val="22"/>
                <w:szCs w:val="22"/>
              </w:rPr>
            </w:pPr>
          </w:p>
          <w:p w14:paraId="30BDAD4C" w14:textId="199967C1" w:rsidR="00786BBD" w:rsidRPr="00786BBD" w:rsidRDefault="00786BBD" w:rsidP="00786BBD">
            <w:pPr>
              <w:jc w:val="both"/>
              <w:rPr>
                <w:rFonts w:ascii="Arial" w:hAnsi="Arial" w:cs="Arial"/>
                <w:bCs/>
                <w:spacing w:val="-3"/>
                <w:sz w:val="22"/>
                <w:szCs w:val="22"/>
              </w:rPr>
            </w:pPr>
            <w:r w:rsidRPr="00786BBD">
              <w:rPr>
                <w:rFonts w:ascii="Arial" w:hAnsi="Arial" w:cs="Arial"/>
                <w:bCs/>
                <w:spacing w:val="-3"/>
                <w:sz w:val="22"/>
                <w:szCs w:val="22"/>
              </w:rPr>
              <w:t>AYES:  Representatives Svarzbein, Hernandez, Salcido, Rodriguez, and Rivera</w:t>
            </w:r>
          </w:p>
          <w:p w14:paraId="77AE00E6" w14:textId="77777777" w:rsidR="00786BBD" w:rsidRPr="00786BBD" w:rsidRDefault="00786BBD" w:rsidP="00786BBD">
            <w:pPr>
              <w:jc w:val="both"/>
              <w:rPr>
                <w:rFonts w:ascii="Arial" w:hAnsi="Arial" w:cs="Arial"/>
                <w:bCs/>
                <w:spacing w:val="-3"/>
                <w:sz w:val="22"/>
                <w:szCs w:val="22"/>
              </w:rPr>
            </w:pPr>
            <w:r w:rsidRPr="00786BBD">
              <w:rPr>
                <w:rFonts w:ascii="Arial" w:hAnsi="Arial" w:cs="Arial"/>
                <w:bCs/>
                <w:spacing w:val="-3"/>
                <w:sz w:val="22"/>
                <w:szCs w:val="22"/>
              </w:rPr>
              <w:t>NAYS:</w:t>
            </w:r>
            <w:r w:rsidRPr="00786BBD">
              <w:rPr>
                <w:rFonts w:ascii="Arial" w:hAnsi="Arial" w:cs="Arial"/>
                <w:b/>
                <w:bCs/>
                <w:spacing w:val="-3"/>
                <w:sz w:val="22"/>
                <w:szCs w:val="22"/>
              </w:rPr>
              <w:t xml:space="preserve"> </w:t>
            </w:r>
            <w:r w:rsidRPr="00786BBD">
              <w:rPr>
                <w:rFonts w:ascii="Arial" w:hAnsi="Arial" w:cs="Arial"/>
                <w:bCs/>
                <w:spacing w:val="-3"/>
                <w:sz w:val="22"/>
                <w:szCs w:val="22"/>
              </w:rPr>
              <w:t xml:space="preserve"> Representatives Annello and Molinar</w:t>
            </w:r>
          </w:p>
          <w:p w14:paraId="6A85ED99" w14:textId="565BC4CA" w:rsidR="00A21249" w:rsidRPr="00786BBD" w:rsidRDefault="00786BBD" w:rsidP="00786BBD">
            <w:pPr>
              <w:jc w:val="both"/>
              <w:rPr>
                <w:rFonts w:ascii="Arial" w:hAnsi="Arial" w:cs="Arial"/>
                <w:bCs/>
                <w:spacing w:val="-3"/>
                <w:sz w:val="22"/>
                <w:szCs w:val="22"/>
              </w:rPr>
            </w:pPr>
            <w:r w:rsidRPr="00786BBD">
              <w:rPr>
                <w:rFonts w:ascii="Arial" w:hAnsi="Arial" w:cs="Arial"/>
                <w:bCs/>
                <w:spacing w:val="-3"/>
                <w:sz w:val="22"/>
                <w:szCs w:val="22"/>
              </w:rPr>
              <w:t>NOT PRESENT FOR THE VOTE:  Representative Lizarraga</w:t>
            </w:r>
          </w:p>
        </w:tc>
      </w:tr>
      <w:tr w:rsidR="00A21249" w:rsidRPr="00591139" w14:paraId="5504EF25" w14:textId="77777777" w:rsidTr="00F27374">
        <w:trPr>
          <w:trHeight w:val="288"/>
        </w:trPr>
        <w:tc>
          <w:tcPr>
            <w:tcW w:w="9810" w:type="dxa"/>
            <w:gridSpan w:val="2"/>
            <w:tcBorders>
              <w:top w:val="nil"/>
              <w:left w:val="nil"/>
              <w:bottom w:val="nil"/>
              <w:right w:val="nil"/>
            </w:tcBorders>
          </w:tcPr>
          <w:p w14:paraId="0D281045" w14:textId="321482E7" w:rsidR="00A21249" w:rsidRPr="00B77719" w:rsidRDefault="00A21249" w:rsidP="00A21249">
            <w:pPr>
              <w:rPr>
                <w:rFonts w:ascii="Arial" w:hAnsi="Arial" w:cs="Arial"/>
                <w:b/>
                <w:sz w:val="22"/>
                <w:szCs w:val="22"/>
              </w:rPr>
            </w:pPr>
            <w:r w:rsidRPr="003F3ABD">
              <w:rPr>
                <w:rFonts w:ascii="Arial" w:hAnsi="Arial" w:cs="Arial"/>
              </w:rPr>
              <w:lastRenderedPageBreak/>
              <w:t>…………………………………………………………………………………………………….…..</w:t>
            </w:r>
          </w:p>
        </w:tc>
      </w:tr>
      <w:tr w:rsidR="00A21249" w:rsidRPr="00591139" w14:paraId="665582F1" w14:textId="77777777" w:rsidTr="00A21249">
        <w:trPr>
          <w:trHeight w:val="288"/>
        </w:trPr>
        <w:tc>
          <w:tcPr>
            <w:tcW w:w="810" w:type="dxa"/>
            <w:tcBorders>
              <w:top w:val="nil"/>
              <w:left w:val="nil"/>
              <w:bottom w:val="nil"/>
              <w:right w:val="nil"/>
            </w:tcBorders>
          </w:tcPr>
          <w:p w14:paraId="1796C8AD" w14:textId="37C8F005" w:rsidR="00A21249" w:rsidRPr="00B77719" w:rsidRDefault="00A21249" w:rsidP="00A21249">
            <w:pPr>
              <w:rPr>
                <w:rFonts w:ascii="Arial" w:hAnsi="Arial" w:cs="Arial"/>
                <w:b/>
                <w:sz w:val="22"/>
                <w:szCs w:val="22"/>
              </w:rPr>
            </w:pPr>
            <w:r>
              <w:rPr>
                <w:rFonts w:ascii="Arial" w:hAnsi="Arial" w:cs="Arial"/>
                <w:b/>
                <w:sz w:val="22"/>
                <w:szCs w:val="22"/>
              </w:rPr>
              <w:t>42.</w:t>
            </w:r>
          </w:p>
        </w:tc>
        <w:tc>
          <w:tcPr>
            <w:tcW w:w="9000" w:type="dxa"/>
            <w:tcBorders>
              <w:top w:val="nil"/>
              <w:left w:val="nil"/>
              <w:bottom w:val="nil"/>
              <w:right w:val="nil"/>
            </w:tcBorders>
          </w:tcPr>
          <w:p w14:paraId="6C7493AF" w14:textId="27E208FD" w:rsidR="00D82AC3" w:rsidRDefault="00D82AC3" w:rsidP="00D82AC3">
            <w:pPr>
              <w:jc w:val="center"/>
              <w:rPr>
                <w:rFonts w:ascii="Arial" w:hAnsi="Arial" w:cs="Arial"/>
                <w:b/>
                <w:sz w:val="22"/>
                <w:szCs w:val="22"/>
              </w:rPr>
            </w:pPr>
            <w:r w:rsidRPr="00D82AC3">
              <w:rPr>
                <w:rFonts w:ascii="Arial" w:hAnsi="Arial" w:cs="Arial"/>
                <w:b/>
                <w:sz w:val="22"/>
                <w:szCs w:val="22"/>
              </w:rPr>
              <w:t>R</w:t>
            </w:r>
            <w:r>
              <w:rPr>
                <w:rFonts w:ascii="Arial" w:hAnsi="Arial" w:cs="Arial"/>
                <w:b/>
                <w:sz w:val="22"/>
                <w:szCs w:val="22"/>
              </w:rPr>
              <w:t xml:space="preserve"> </w:t>
            </w:r>
            <w:r w:rsidRPr="00D82AC3">
              <w:rPr>
                <w:rFonts w:ascii="Arial" w:hAnsi="Arial" w:cs="Arial"/>
                <w:b/>
                <w:sz w:val="22"/>
                <w:szCs w:val="22"/>
              </w:rPr>
              <w:t>E</w:t>
            </w:r>
            <w:r>
              <w:rPr>
                <w:rFonts w:ascii="Arial" w:hAnsi="Arial" w:cs="Arial"/>
                <w:b/>
                <w:sz w:val="22"/>
                <w:szCs w:val="22"/>
              </w:rPr>
              <w:t xml:space="preserve"> </w:t>
            </w:r>
            <w:r w:rsidRPr="00D82AC3">
              <w:rPr>
                <w:rFonts w:ascii="Arial" w:hAnsi="Arial" w:cs="Arial"/>
                <w:b/>
                <w:sz w:val="22"/>
                <w:szCs w:val="22"/>
              </w:rPr>
              <w:t>S</w:t>
            </w:r>
            <w:r>
              <w:rPr>
                <w:rFonts w:ascii="Arial" w:hAnsi="Arial" w:cs="Arial"/>
                <w:b/>
                <w:sz w:val="22"/>
                <w:szCs w:val="22"/>
              </w:rPr>
              <w:t xml:space="preserve"> </w:t>
            </w:r>
            <w:r w:rsidRPr="00D82AC3">
              <w:rPr>
                <w:rFonts w:ascii="Arial" w:hAnsi="Arial" w:cs="Arial"/>
                <w:b/>
                <w:sz w:val="22"/>
                <w:szCs w:val="22"/>
              </w:rPr>
              <w:t>O</w:t>
            </w:r>
            <w:r>
              <w:rPr>
                <w:rFonts w:ascii="Arial" w:hAnsi="Arial" w:cs="Arial"/>
                <w:b/>
                <w:sz w:val="22"/>
                <w:szCs w:val="22"/>
              </w:rPr>
              <w:t xml:space="preserve"> </w:t>
            </w:r>
            <w:r w:rsidRPr="00D82AC3">
              <w:rPr>
                <w:rFonts w:ascii="Arial" w:hAnsi="Arial" w:cs="Arial"/>
                <w:b/>
                <w:sz w:val="22"/>
                <w:szCs w:val="22"/>
              </w:rPr>
              <w:t>L</w:t>
            </w:r>
            <w:r>
              <w:rPr>
                <w:rFonts w:ascii="Arial" w:hAnsi="Arial" w:cs="Arial"/>
                <w:b/>
                <w:sz w:val="22"/>
                <w:szCs w:val="22"/>
              </w:rPr>
              <w:t xml:space="preserve"> </w:t>
            </w:r>
            <w:r w:rsidRPr="00D82AC3">
              <w:rPr>
                <w:rFonts w:ascii="Arial" w:hAnsi="Arial" w:cs="Arial"/>
                <w:b/>
                <w:sz w:val="22"/>
                <w:szCs w:val="22"/>
              </w:rPr>
              <w:t>U</w:t>
            </w:r>
            <w:r>
              <w:rPr>
                <w:rFonts w:ascii="Arial" w:hAnsi="Arial" w:cs="Arial"/>
                <w:b/>
                <w:sz w:val="22"/>
                <w:szCs w:val="22"/>
              </w:rPr>
              <w:t xml:space="preserve"> </w:t>
            </w:r>
            <w:r w:rsidRPr="00D82AC3">
              <w:rPr>
                <w:rFonts w:ascii="Arial" w:hAnsi="Arial" w:cs="Arial"/>
                <w:b/>
                <w:sz w:val="22"/>
                <w:szCs w:val="22"/>
              </w:rPr>
              <w:t>T</w:t>
            </w:r>
            <w:r>
              <w:rPr>
                <w:rFonts w:ascii="Arial" w:hAnsi="Arial" w:cs="Arial"/>
                <w:b/>
                <w:sz w:val="22"/>
                <w:szCs w:val="22"/>
              </w:rPr>
              <w:t xml:space="preserve"> </w:t>
            </w:r>
            <w:r w:rsidRPr="00D82AC3">
              <w:rPr>
                <w:rFonts w:ascii="Arial" w:hAnsi="Arial" w:cs="Arial"/>
                <w:b/>
                <w:sz w:val="22"/>
                <w:szCs w:val="22"/>
              </w:rPr>
              <w:t>I</w:t>
            </w:r>
            <w:r>
              <w:rPr>
                <w:rFonts w:ascii="Arial" w:hAnsi="Arial" w:cs="Arial"/>
                <w:b/>
                <w:sz w:val="22"/>
                <w:szCs w:val="22"/>
              </w:rPr>
              <w:t xml:space="preserve"> </w:t>
            </w:r>
            <w:r w:rsidRPr="00D82AC3">
              <w:rPr>
                <w:rFonts w:ascii="Arial" w:hAnsi="Arial" w:cs="Arial"/>
                <w:b/>
                <w:sz w:val="22"/>
                <w:szCs w:val="22"/>
              </w:rPr>
              <w:t>O</w:t>
            </w:r>
            <w:r>
              <w:rPr>
                <w:rFonts w:ascii="Arial" w:hAnsi="Arial" w:cs="Arial"/>
                <w:b/>
                <w:sz w:val="22"/>
                <w:szCs w:val="22"/>
              </w:rPr>
              <w:t xml:space="preserve"> </w:t>
            </w:r>
            <w:r w:rsidRPr="00D82AC3">
              <w:rPr>
                <w:rFonts w:ascii="Arial" w:hAnsi="Arial" w:cs="Arial"/>
                <w:b/>
                <w:sz w:val="22"/>
                <w:szCs w:val="22"/>
              </w:rPr>
              <w:t>N</w:t>
            </w:r>
            <w:r>
              <w:rPr>
                <w:rFonts w:ascii="Arial" w:hAnsi="Arial" w:cs="Arial"/>
                <w:b/>
                <w:sz w:val="22"/>
                <w:szCs w:val="22"/>
              </w:rPr>
              <w:t xml:space="preserve"> </w:t>
            </w:r>
          </w:p>
          <w:p w14:paraId="257FA049" w14:textId="77777777" w:rsidR="00D82AC3" w:rsidRPr="00D82AC3" w:rsidRDefault="00D82AC3" w:rsidP="00D82AC3">
            <w:pPr>
              <w:jc w:val="center"/>
              <w:rPr>
                <w:rFonts w:ascii="Arial" w:hAnsi="Arial" w:cs="Arial"/>
                <w:b/>
                <w:sz w:val="22"/>
                <w:szCs w:val="22"/>
              </w:rPr>
            </w:pPr>
          </w:p>
          <w:p w14:paraId="4F52A127" w14:textId="2C34EA36" w:rsidR="00D82AC3" w:rsidRDefault="00D82AC3" w:rsidP="00D82AC3">
            <w:pPr>
              <w:rPr>
                <w:rFonts w:ascii="Arial" w:hAnsi="Arial" w:cs="Arial"/>
                <w:b/>
                <w:sz w:val="22"/>
                <w:szCs w:val="22"/>
              </w:rPr>
            </w:pPr>
            <w:r w:rsidRPr="00D82AC3">
              <w:rPr>
                <w:rFonts w:ascii="Arial" w:hAnsi="Arial" w:cs="Arial"/>
                <w:b/>
                <w:sz w:val="22"/>
                <w:szCs w:val="22"/>
              </w:rPr>
              <w:t xml:space="preserve">            BE IT RESOLVED BY THE CITY COUNCIL OF THE CITY OF EL PASO:</w:t>
            </w:r>
          </w:p>
          <w:p w14:paraId="0509DD5B" w14:textId="77777777" w:rsidR="00D82AC3" w:rsidRPr="00D82AC3" w:rsidRDefault="00D82AC3" w:rsidP="00D82AC3">
            <w:pPr>
              <w:rPr>
                <w:rFonts w:ascii="Arial" w:hAnsi="Arial" w:cs="Arial"/>
                <w:b/>
                <w:sz w:val="22"/>
                <w:szCs w:val="22"/>
              </w:rPr>
            </w:pPr>
          </w:p>
          <w:p w14:paraId="2FFD2352" w14:textId="667DA753" w:rsidR="00D82AC3" w:rsidRPr="00D82AC3" w:rsidRDefault="00D82AC3" w:rsidP="00D82AC3">
            <w:pPr>
              <w:jc w:val="both"/>
              <w:rPr>
                <w:rFonts w:ascii="Arial" w:hAnsi="Arial" w:cs="Arial"/>
                <w:sz w:val="22"/>
                <w:szCs w:val="22"/>
              </w:rPr>
            </w:pPr>
            <w:r>
              <w:rPr>
                <w:rFonts w:ascii="Arial" w:hAnsi="Arial" w:cs="Arial"/>
                <w:sz w:val="22"/>
                <w:szCs w:val="22"/>
              </w:rPr>
              <w:tab/>
            </w:r>
            <w:r w:rsidRPr="00D82AC3">
              <w:rPr>
                <w:rFonts w:ascii="Arial" w:hAnsi="Arial" w:cs="Arial"/>
                <w:sz w:val="22"/>
                <w:szCs w:val="22"/>
              </w:rPr>
              <w:t>That the City Manager be authorized to sign a Chapter 380 Economic Development Program Agreement (“Agreement”) by and between</w:t>
            </w:r>
            <w:r w:rsidRPr="00D82AC3">
              <w:rPr>
                <w:rFonts w:ascii="Arial" w:hAnsi="Arial" w:cs="Arial"/>
                <w:b/>
                <w:sz w:val="22"/>
                <w:szCs w:val="22"/>
              </w:rPr>
              <w:t xml:space="preserve"> CITY OF EL PASO </w:t>
            </w:r>
            <w:r w:rsidRPr="00D82AC3">
              <w:rPr>
                <w:rFonts w:ascii="Arial" w:hAnsi="Arial" w:cs="Arial"/>
                <w:sz w:val="22"/>
                <w:szCs w:val="22"/>
              </w:rPr>
              <w:t>(“City”) and</w:t>
            </w:r>
            <w:r w:rsidRPr="00D82AC3">
              <w:rPr>
                <w:rFonts w:ascii="Arial" w:hAnsi="Arial" w:cs="Arial"/>
                <w:b/>
                <w:sz w:val="22"/>
                <w:szCs w:val="22"/>
              </w:rPr>
              <w:t xml:space="preserve"> </w:t>
            </w:r>
            <w:bookmarkStart w:id="21" w:name="_Hlk99960948"/>
            <w:r w:rsidRPr="00D82AC3">
              <w:rPr>
                <w:rFonts w:ascii="Arial" w:hAnsi="Arial" w:cs="Arial"/>
                <w:b/>
                <w:sz w:val="22"/>
                <w:szCs w:val="22"/>
              </w:rPr>
              <w:t xml:space="preserve">MILLS PLAZA PROPERTIES V, LP </w:t>
            </w:r>
            <w:r w:rsidRPr="00D82AC3">
              <w:rPr>
                <w:rFonts w:ascii="Arial" w:hAnsi="Arial" w:cs="Arial"/>
                <w:sz w:val="22"/>
                <w:szCs w:val="22"/>
              </w:rPr>
              <w:t>and</w:t>
            </w:r>
            <w:r w:rsidRPr="00D82AC3">
              <w:rPr>
                <w:rFonts w:ascii="Arial" w:hAnsi="Arial" w:cs="Arial"/>
                <w:b/>
                <w:sz w:val="22"/>
                <w:szCs w:val="22"/>
              </w:rPr>
              <w:t xml:space="preserve"> KRESS TUNNEL, L</w:t>
            </w:r>
            <w:bookmarkEnd w:id="21"/>
            <w:r w:rsidRPr="00D82AC3">
              <w:rPr>
                <w:rFonts w:ascii="Arial" w:hAnsi="Arial" w:cs="Arial"/>
                <w:b/>
                <w:sz w:val="22"/>
                <w:szCs w:val="22"/>
              </w:rPr>
              <w:t xml:space="preserve">LC </w:t>
            </w:r>
            <w:r w:rsidRPr="00D82AC3">
              <w:rPr>
                <w:rFonts w:ascii="Arial" w:hAnsi="Arial" w:cs="Arial"/>
                <w:sz w:val="22"/>
                <w:szCs w:val="22"/>
              </w:rPr>
              <w:t>(“Applicant”), both Texas limited liability partnerships (“Applicant”) in support of a development project located at 211 North Mesa Street, El Paso, Texas, 79901.  The project includes the redevelopment, rehabilitation and improvement of the Kress Building as well as, pending City approval, of the development and construction of a sub-surface tunnel beneath North Oregon Street, providing connectivity between the Kress Building and the existing Place Hotel Pioneer Park.  The Agreement requires the Applicant to make a minimum investment of $18.4 million ($15.4 million if the sub-surface tunnel is not approved). Over the term of the Agreement, the City shall provide economic incentives not to exceed $2,049,000 in the form of a Property Tax Rebate; a Development Fee Rebate; and a Construction Materials Sales Tax Rebate.</w:t>
            </w:r>
          </w:p>
          <w:p w14:paraId="6784490C" w14:textId="0C1650B0" w:rsidR="00A21249" w:rsidRDefault="00A21249" w:rsidP="00A21249">
            <w:pPr>
              <w:rPr>
                <w:rFonts w:ascii="Arial" w:hAnsi="Arial" w:cs="Arial"/>
                <w:b/>
                <w:sz w:val="22"/>
                <w:szCs w:val="22"/>
              </w:rPr>
            </w:pPr>
          </w:p>
          <w:p w14:paraId="4F22382B" w14:textId="56EF3CA9" w:rsidR="009C5ABB" w:rsidRDefault="009C5ABB" w:rsidP="009C5ABB">
            <w:pPr>
              <w:jc w:val="both"/>
              <w:rPr>
                <w:rFonts w:ascii="Arial" w:hAnsi="Arial" w:cs="Arial"/>
                <w:sz w:val="22"/>
                <w:szCs w:val="22"/>
              </w:rPr>
            </w:pPr>
            <w:r>
              <w:rPr>
                <w:rFonts w:ascii="Arial" w:hAnsi="Arial" w:cs="Arial"/>
                <w:sz w:val="22"/>
                <w:szCs w:val="22"/>
              </w:rPr>
              <w:t>Ms. Elizabeth Triggs, Economic and International Development Director, presented a PowerPoint presentation (copy on file in the City Clerk’s Office).</w:t>
            </w:r>
          </w:p>
          <w:p w14:paraId="32F715B5" w14:textId="4C089353" w:rsidR="00205AA6" w:rsidRDefault="00205AA6" w:rsidP="009C5ABB">
            <w:pPr>
              <w:jc w:val="both"/>
              <w:rPr>
                <w:rFonts w:ascii="Arial" w:hAnsi="Arial" w:cs="Arial"/>
                <w:sz w:val="22"/>
                <w:szCs w:val="22"/>
              </w:rPr>
            </w:pPr>
          </w:p>
          <w:p w14:paraId="0008B770" w14:textId="28418339" w:rsidR="00205AA6" w:rsidRDefault="00205AA6" w:rsidP="009C5ABB">
            <w:pPr>
              <w:jc w:val="both"/>
              <w:rPr>
                <w:rFonts w:ascii="Arial" w:hAnsi="Arial" w:cs="Arial"/>
                <w:sz w:val="22"/>
                <w:szCs w:val="22"/>
              </w:rPr>
            </w:pPr>
            <w:r>
              <w:rPr>
                <w:rFonts w:ascii="Arial" w:hAnsi="Arial" w:cs="Arial"/>
                <w:sz w:val="22"/>
                <w:szCs w:val="22"/>
              </w:rPr>
              <w:t>Mayor Leeser and Representatives Svarzbein, Hernandez, Molinar, Salcido, Rodriguez, and Rivera, commented.</w:t>
            </w:r>
          </w:p>
          <w:p w14:paraId="7453E750" w14:textId="51DDDE73" w:rsidR="00205AA6" w:rsidRDefault="00205AA6" w:rsidP="009C5ABB">
            <w:pPr>
              <w:jc w:val="both"/>
              <w:rPr>
                <w:rFonts w:ascii="Arial" w:hAnsi="Arial" w:cs="Arial"/>
                <w:sz w:val="22"/>
                <w:szCs w:val="22"/>
              </w:rPr>
            </w:pPr>
          </w:p>
          <w:p w14:paraId="47ABBB51" w14:textId="24091C5A" w:rsidR="00205AA6" w:rsidRPr="009C5ABB" w:rsidRDefault="00205AA6" w:rsidP="009C5ABB">
            <w:pPr>
              <w:jc w:val="both"/>
              <w:rPr>
                <w:rFonts w:ascii="Arial" w:hAnsi="Arial" w:cs="Arial"/>
                <w:sz w:val="22"/>
                <w:szCs w:val="22"/>
              </w:rPr>
            </w:pPr>
            <w:r>
              <w:rPr>
                <w:rFonts w:ascii="Arial" w:hAnsi="Arial" w:cs="Arial"/>
                <w:sz w:val="22"/>
                <w:szCs w:val="22"/>
              </w:rPr>
              <w:t xml:space="preserve">Mr. William Kell, </w:t>
            </w:r>
            <w:r w:rsidR="00357410">
              <w:rPr>
                <w:rFonts w:ascii="Arial" w:hAnsi="Arial" w:cs="Arial"/>
                <w:sz w:val="22"/>
                <w:szCs w:val="22"/>
              </w:rPr>
              <w:t>Franklin Mountain Investments, LLC Chief Operating Officer, commented.</w:t>
            </w:r>
          </w:p>
          <w:p w14:paraId="7C0E30D0" w14:textId="77777777" w:rsidR="009C5ABB" w:rsidRDefault="009C5ABB" w:rsidP="00A21249">
            <w:pPr>
              <w:rPr>
                <w:rFonts w:ascii="Arial" w:hAnsi="Arial" w:cs="Arial"/>
                <w:b/>
                <w:sz w:val="22"/>
                <w:szCs w:val="22"/>
              </w:rPr>
            </w:pPr>
          </w:p>
          <w:p w14:paraId="7682DF33" w14:textId="77777777" w:rsidR="00D82AC3" w:rsidRPr="00D82AC3" w:rsidRDefault="00D82AC3" w:rsidP="00D82AC3">
            <w:pPr>
              <w:jc w:val="both"/>
              <w:rPr>
                <w:rFonts w:ascii="Arial" w:hAnsi="Arial" w:cs="Arial"/>
                <w:b/>
                <w:bCs/>
                <w:sz w:val="22"/>
                <w:szCs w:val="22"/>
              </w:rPr>
            </w:pPr>
            <w:r w:rsidRPr="00D82AC3">
              <w:rPr>
                <w:rFonts w:ascii="Arial" w:hAnsi="Arial" w:cs="Arial"/>
                <w:b/>
                <w:bCs/>
                <w:sz w:val="22"/>
                <w:szCs w:val="22"/>
              </w:rPr>
              <w:t>1</w:t>
            </w:r>
            <w:r w:rsidRPr="00D82AC3">
              <w:rPr>
                <w:rFonts w:ascii="Arial" w:hAnsi="Arial" w:cs="Arial"/>
                <w:b/>
                <w:bCs/>
                <w:sz w:val="22"/>
                <w:szCs w:val="22"/>
                <w:vertAlign w:val="superscript"/>
              </w:rPr>
              <w:t>st</w:t>
            </w:r>
            <w:r w:rsidRPr="00D82AC3">
              <w:rPr>
                <w:rFonts w:ascii="Arial" w:hAnsi="Arial" w:cs="Arial"/>
                <w:b/>
                <w:bCs/>
                <w:sz w:val="22"/>
                <w:szCs w:val="22"/>
              </w:rPr>
              <w:t xml:space="preserve"> MOTION</w:t>
            </w:r>
          </w:p>
          <w:p w14:paraId="15B995E6" w14:textId="77777777" w:rsidR="00D82AC3" w:rsidRPr="00D82AC3" w:rsidRDefault="00D82AC3" w:rsidP="00D82AC3">
            <w:pPr>
              <w:jc w:val="both"/>
              <w:rPr>
                <w:rFonts w:ascii="Arial" w:hAnsi="Arial" w:cs="Arial"/>
                <w:bCs/>
                <w:sz w:val="22"/>
                <w:szCs w:val="22"/>
              </w:rPr>
            </w:pPr>
            <w:r w:rsidRPr="00D82AC3">
              <w:rPr>
                <w:rFonts w:ascii="Arial" w:hAnsi="Arial" w:cs="Arial"/>
                <w:bCs/>
                <w:sz w:val="22"/>
                <w:szCs w:val="22"/>
              </w:rPr>
              <w:t xml:space="preserve">*Motion made, seconded and unanimously carried to </w:t>
            </w:r>
            <w:r w:rsidRPr="00D82AC3">
              <w:rPr>
                <w:rFonts w:ascii="Arial" w:hAnsi="Arial" w:cs="Arial"/>
                <w:b/>
                <w:bCs/>
                <w:sz w:val="22"/>
                <w:szCs w:val="22"/>
              </w:rPr>
              <w:t>TAKE</w:t>
            </w:r>
            <w:r w:rsidRPr="00D82AC3">
              <w:rPr>
                <w:rFonts w:ascii="Arial" w:hAnsi="Arial" w:cs="Arial"/>
                <w:bCs/>
                <w:sz w:val="22"/>
                <w:szCs w:val="22"/>
              </w:rPr>
              <w:t xml:space="preserve"> the item at 10:00 a.m.</w:t>
            </w:r>
          </w:p>
          <w:p w14:paraId="0BB86177" w14:textId="77777777" w:rsidR="00D82AC3" w:rsidRPr="00D82AC3" w:rsidRDefault="00D82AC3" w:rsidP="00D82AC3">
            <w:pPr>
              <w:jc w:val="both"/>
              <w:rPr>
                <w:rFonts w:ascii="Arial" w:hAnsi="Arial" w:cs="Arial"/>
                <w:bCs/>
                <w:sz w:val="22"/>
                <w:szCs w:val="22"/>
              </w:rPr>
            </w:pPr>
          </w:p>
          <w:p w14:paraId="3B7FBB97" w14:textId="77777777" w:rsidR="00D82AC3" w:rsidRPr="00D82AC3" w:rsidRDefault="00D82AC3" w:rsidP="00D82AC3">
            <w:pPr>
              <w:jc w:val="both"/>
              <w:rPr>
                <w:rFonts w:ascii="Arial" w:hAnsi="Arial" w:cs="Arial"/>
                <w:b/>
                <w:bCs/>
                <w:sz w:val="22"/>
                <w:szCs w:val="22"/>
              </w:rPr>
            </w:pPr>
            <w:r w:rsidRPr="00D82AC3">
              <w:rPr>
                <w:rFonts w:ascii="Arial" w:hAnsi="Arial" w:cs="Arial"/>
                <w:b/>
                <w:bCs/>
                <w:sz w:val="22"/>
                <w:szCs w:val="22"/>
              </w:rPr>
              <w:t>2</w:t>
            </w:r>
            <w:r w:rsidRPr="00D82AC3">
              <w:rPr>
                <w:rFonts w:ascii="Arial" w:hAnsi="Arial" w:cs="Arial"/>
                <w:b/>
                <w:bCs/>
                <w:sz w:val="22"/>
                <w:szCs w:val="22"/>
                <w:vertAlign w:val="superscript"/>
              </w:rPr>
              <w:t>ND</w:t>
            </w:r>
            <w:r w:rsidRPr="00D82AC3">
              <w:rPr>
                <w:rFonts w:ascii="Arial" w:hAnsi="Arial" w:cs="Arial"/>
                <w:b/>
                <w:bCs/>
                <w:sz w:val="22"/>
                <w:szCs w:val="22"/>
              </w:rPr>
              <w:t xml:space="preserve"> AND FINAL MOTION</w:t>
            </w:r>
          </w:p>
          <w:p w14:paraId="2E4C73E3" w14:textId="77777777" w:rsidR="00D82AC3" w:rsidRPr="00D82AC3" w:rsidRDefault="00D82AC3" w:rsidP="00D82AC3">
            <w:pPr>
              <w:jc w:val="both"/>
              <w:rPr>
                <w:rFonts w:ascii="Arial" w:hAnsi="Arial" w:cs="Arial"/>
                <w:bCs/>
                <w:sz w:val="22"/>
                <w:szCs w:val="22"/>
              </w:rPr>
            </w:pPr>
            <w:r w:rsidRPr="00D82AC3">
              <w:rPr>
                <w:rFonts w:ascii="Arial" w:hAnsi="Arial" w:cs="Arial"/>
                <w:bCs/>
                <w:sz w:val="22"/>
                <w:szCs w:val="22"/>
              </w:rPr>
              <w:lastRenderedPageBreak/>
              <w:t>Motion made by Mayor Pro Tempore Svarzbein, seconded by Representative Annello</w:t>
            </w:r>
            <w:r w:rsidRPr="00D82AC3">
              <w:rPr>
                <w:rFonts w:ascii="Arial" w:hAnsi="Arial"/>
                <w:sz w:val="22"/>
                <w:szCs w:val="22"/>
              </w:rPr>
              <w:t>,</w:t>
            </w:r>
            <w:r w:rsidRPr="00D82AC3">
              <w:rPr>
                <w:rFonts w:ascii="Arial" w:hAnsi="Arial" w:cs="Arial"/>
                <w:bCs/>
                <w:sz w:val="22"/>
                <w:szCs w:val="22"/>
              </w:rPr>
              <w:t xml:space="preserve"> and unanimously carried to </w:t>
            </w:r>
            <w:r w:rsidRPr="00D82AC3">
              <w:rPr>
                <w:rFonts w:ascii="Arial" w:hAnsi="Arial" w:cs="Arial"/>
                <w:b/>
                <w:bCs/>
                <w:sz w:val="22"/>
                <w:szCs w:val="22"/>
              </w:rPr>
              <w:t xml:space="preserve">APPROVE </w:t>
            </w:r>
            <w:r w:rsidRPr="00D82AC3">
              <w:rPr>
                <w:rFonts w:ascii="Arial" w:hAnsi="Arial" w:cs="Arial"/>
                <w:bCs/>
                <w:sz w:val="22"/>
                <w:szCs w:val="22"/>
              </w:rPr>
              <w:t xml:space="preserve">the Resolution.  </w:t>
            </w:r>
          </w:p>
          <w:p w14:paraId="460691BF" w14:textId="77777777" w:rsidR="00D82AC3" w:rsidRPr="00D82AC3" w:rsidRDefault="00D82AC3" w:rsidP="00D82AC3">
            <w:pPr>
              <w:ind w:left="720" w:hanging="720"/>
              <w:jc w:val="both"/>
              <w:rPr>
                <w:rFonts w:ascii="Arial" w:hAnsi="Arial" w:cs="Arial"/>
                <w:bCs/>
                <w:sz w:val="22"/>
                <w:szCs w:val="22"/>
              </w:rPr>
            </w:pPr>
          </w:p>
          <w:p w14:paraId="051234C4" w14:textId="77777777" w:rsidR="00D82AC3" w:rsidRPr="00D82AC3" w:rsidRDefault="00D82AC3" w:rsidP="00D82AC3">
            <w:pPr>
              <w:ind w:left="810" w:hanging="810"/>
              <w:jc w:val="both"/>
              <w:rPr>
                <w:rFonts w:ascii="Arial" w:hAnsi="Arial" w:cs="Arial"/>
                <w:bCs/>
                <w:sz w:val="22"/>
                <w:szCs w:val="22"/>
              </w:rPr>
            </w:pPr>
            <w:r w:rsidRPr="00D82AC3">
              <w:rPr>
                <w:rFonts w:ascii="Arial" w:hAnsi="Arial" w:cs="Arial"/>
                <w:bCs/>
                <w:sz w:val="22"/>
                <w:szCs w:val="22"/>
              </w:rPr>
              <w:t xml:space="preserve">AYES:  </w:t>
            </w:r>
            <w:r w:rsidRPr="00D82AC3">
              <w:rPr>
                <w:rFonts w:ascii="Arial" w:hAnsi="Arial" w:cs="Arial"/>
                <w:bCs/>
                <w:sz w:val="22"/>
                <w:szCs w:val="22"/>
              </w:rPr>
              <w:tab/>
              <w:t xml:space="preserve">Representatives Svarzbein, Annello, Hernandez, Molinar, Salcido, Rodriguez, Rivera, and Lizarraga.  </w:t>
            </w:r>
          </w:p>
          <w:p w14:paraId="3957549B" w14:textId="57081212" w:rsidR="00D82AC3" w:rsidRPr="00B77719" w:rsidRDefault="00D82AC3" w:rsidP="00D82AC3">
            <w:pPr>
              <w:jc w:val="both"/>
              <w:rPr>
                <w:rFonts w:ascii="Arial" w:hAnsi="Arial" w:cs="Arial"/>
                <w:b/>
                <w:sz w:val="22"/>
                <w:szCs w:val="22"/>
              </w:rPr>
            </w:pPr>
            <w:r w:rsidRPr="00D82AC3">
              <w:rPr>
                <w:rFonts w:ascii="Arial" w:hAnsi="Arial" w:cs="Arial"/>
                <w:bCs/>
                <w:sz w:val="22"/>
                <w:szCs w:val="22"/>
              </w:rPr>
              <w:t>NAYS:</w:t>
            </w:r>
            <w:r w:rsidRPr="00D82AC3">
              <w:rPr>
                <w:rFonts w:ascii="Arial" w:hAnsi="Arial" w:cs="Arial"/>
                <w:b/>
                <w:bCs/>
                <w:sz w:val="22"/>
                <w:szCs w:val="22"/>
              </w:rPr>
              <w:t xml:space="preserve"> </w:t>
            </w:r>
            <w:r w:rsidRPr="00D82AC3">
              <w:rPr>
                <w:rFonts w:ascii="Arial" w:hAnsi="Arial"/>
                <w:sz w:val="22"/>
                <w:szCs w:val="22"/>
              </w:rPr>
              <w:t xml:space="preserve"> None</w:t>
            </w:r>
          </w:p>
        </w:tc>
      </w:tr>
      <w:tr w:rsidR="004D49F5" w:rsidRPr="00591139" w14:paraId="5007F037" w14:textId="77777777" w:rsidTr="00F27374">
        <w:trPr>
          <w:trHeight w:val="288"/>
        </w:trPr>
        <w:tc>
          <w:tcPr>
            <w:tcW w:w="9810" w:type="dxa"/>
            <w:gridSpan w:val="2"/>
            <w:tcBorders>
              <w:top w:val="nil"/>
              <w:left w:val="nil"/>
              <w:bottom w:val="nil"/>
              <w:right w:val="nil"/>
            </w:tcBorders>
          </w:tcPr>
          <w:p w14:paraId="1553EF17" w14:textId="57487FD6" w:rsidR="004D49F5" w:rsidRPr="003F3ABD" w:rsidRDefault="004D49F5" w:rsidP="004D49F5">
            <w:pPr>
              <w:rPr>
                <w:rFonts w:ascii="Arial" w:hAnsi="Arial" w:cs="Arial"/>
              </w:rPr>
            </w:pPr>
            <w:r w:rsidRPr="003F3ABD">
              <w:rPr>
                <w:rFonts w:ascii="Arial" w:hAnsi="Arial" w:cs="Arial"/>
              </w:rPr>
              <w:lastRenderedPageBreak/>
              <w:t>…………………………………………………………………………………………………….…..</w:t>
            </w:r>
          </w:p>
        </w:tc>
      </w:tr>
      <w:tr w:rsidR="004D49F5" w:rsidRPr="00591139" w14:paraId="6664C94D" w14:textId="77777777" w:rsidTr="00F27374">
        <w:trPr>
          <w:trHeight w:val="288"/>
        </w:trPr>
        <w:tc>
          <w:tcPr>
            <w:tcW w:w="9810" w:type="dxa"/>
            <w:gridSpan w:val="2"/>
            <w:tcBorders>
              <w:top w:val="nil"/>
              <w:left w:val="nil"/>
              <w:bottom w:val="nil"/>
              <w:right w:val="nil"/>
            </w:tcBorders>
          </w:tcPr>
          <w:p w14:paraId="06CF7505" w14:textId="434EF545" w:rsidR="004D49F5" w:rsidRPr="004D49F5" w:rsidRDefault="004D49F5" w:rsidP="004D49F5">
            <w:pPr>
              <w:jc w:val="both"/>
              <w:rPr>
                <w:rFonts w:ascii="Arial" w:hAnsi="Arial" w:cs="Arial"/>
                <w:sz w:val="22"/>
                <w:szCs w:val="22"/>
              </w:rPr>
            </w:pPr>
            <w:r w:rsidRPr="004D49F5">
              <w:rPr>
                <w:rFonts w:ascii="Arial" w:hAnsi="Arial" w:cs="Arial"/>
                <w:sz w:val="22"/>
                <w:szCs w:val="22"/>
              </w:rPr>
              <w:t xml:space="preserve">The Regular City Council meeting was </w:t>
            </w:r>
            <w:r w:rsidRPr="004D49F5">
              <w:rPr>
                <w:rFonts w:ascii="Arial" w:hAnsi="Arial" w:cs="Arial"/>
                <w:b/>
                <w:sz w:val="22"/>
                <w:szCs w:val="22"/>
              </w:rPr>
              <w:t>RECESSED</w:t>
            </w:r>
            <w:r w:rsidRPr="004D49F5">
              <w:rPr>
                <w:rFonts w:ascii="Arial" w:hAnsi="Arial" w:cs="Arial"/>
                <w:sz w:val="22"/>
                <w:szCs w:val="22"/>
              </w:rPr>
              <w:t xml:space="preserve"> at 10:</w:t>
            </w:r>
            <w:r w:rsidR="00E75F01">
              <w:rPr>
                <w:rFonts w:ascii="Arial" w:hAnsi="Arial" w:cs="Arial"/>
                <w:sz w:val="22"/>
                <w:szCs w:val="22"/>
              </w:rPr>
              <w:t>39</w:t>
            </w:r>
            <w:r w:rsidRPr="004D49F5">
              <w:rPr>
                <w:rFonts w:ascii="Arial" w:hAnsi="Arial" w:cs="Arial"/>
                <w:sz w:val="22"/>
                <w:szCs w:val="22"/>
              </w:rPr>
              <w:t xml:space="preserve"> a.m. in order to conduct a press conference.</w:t>
            </w:r>
          </w:p>
          <w:p w14:paraId="5FC903E0" w14:textId="77777777" w:rsidR="004D49F5" w:rsidRPr="004D49F5" w:rsidRDefault="004D49F5" w:rsidP="004D49F5">
            <w:pPr>
              <w:jc w:val="both"/>
              <w:rPr>
                <w:rFonts w:ascii="Arial" w:hAnsi="Arial" w:cs="Arial"/>
                <w:sz w:val="22"/>
                <w:szCs w:val="22"/>
              </w:rPr>
            </w:pPr>
          </w:p>
          <w:p w14:paraId="68E2F884" w14:textId="3DA69805" w:rsidR="004D49F5" w:rsidRPr="004D49F5" w:rsidRDefault="004D49F5" w:rsidP="004D49F5">
            <w:pPr>
              <w:rPr>
                <w:rFonts w:ascii="Arial" w:hAnsi="Arial" w:cs="Arial"/>
                <w:b/>
                <w:sz w:val="22"/>
                <w:szCs w:val="22"/>
              </w:rPr>
            </w:pPr>
            <w:r w:rsidRPr="004D49F5">
              <w:rPr>
                <w:rFonts w:ascii="Arial" w:hAnsi="Arial" w:cs="Arial"/>
                <w:sz w:val="22"/>
                <w:szCs w:val="22"/>
              </w:rPr>
              <w:t xml:space="preserve">The Regular City Council meeting was </w:t>
            </w:r>
            <w:r w:rsidRPr="004D49F5">
              <w:rPr>
                <w:rFonts w:ascii="Arial" w:hAnsi="Arial" w:cs="Arial"/>
                <w:b/>
                <w:sz w:val="22"/>
                <w:szCs w:val="22"/>
              </w:rPr>
              <w:t>RECONVENED</w:t>
            </w:r>
            <w:r w:rsidRPr="004D49F5">
              <w:rPr>
                <w:rFonts w:ascii="Arial" w:hAnsi="Arial" w:cs="Arial"/>
                <w:sz w:val="22"/>
                <w:szCs w:val="22"/>
              </w:rPr>
              <w:t xml:space="preserve"> at 11:09 a.m.</w:t>
            </w:r>
          </w:p>
        </w:tc>
      </w:tr>
      <w:tr w:rsidR="004D49F5" w:rsidRPr="00591139" w14:paraId="7CC2F3B2" w14:textId="77777777" w:rsidTr="00F27374">
        <w:trPr>
          <w:trHeight w:val="288"/>
        </w:trPr>
        <w:tc>
          <w:tcPr>
            <w:tcW w:w="9810" w:type="dxa"/>
            <w:gridSpan w:val="2"/>
            <w:tcBorders>
              <w:top w:val="nil"/>
              <w:left w:val="nil"/>
              <w:bottom w:val="nil"/>
              <w:right w:val="nil"/>
            </w:tcBorders>
          </w:tcPr>
          <w:p w14:paraId="06DD8EFB" w14:textId="6C6F8500" w:rsidR="004D49F5" w:rsidRPr="00B02278" w:rsidRDefault="004D49F5" w:rsidP="004D49F5">
            <w:pPr>
              <w:jc w:val="both"/>
              <w:rPr>
                <w:rFonts w:ascii="Arial" w:hAnsi="Arial" w:cs="Arial"/>
                <w:b/>
                <w:sz w:val="22"/>
                <w:szCs w:val="22"/>
                <w:highlight w:val="yellow"/>
              </w:rPr>
            </w:pPr>
            <w:r w:rsidRPr="003F3ABD">
              <w:rPr>
                <w:rFonts w:ascii="Arial" w:hAnsi="Arial" w:cs="Arial"/>
              </w:rPr>
              <w:t>…………………………………………………………………………………………………….…..</w:t>
            </w:r>
          </w:p>
        </w:tc>
      </w:tr>
      <w:tr w:rsidR="004D49F5" w:rsidRPr="00591139" w14:paraId="5879EBA0" w14:textId="77777777" w:rsidTr="00A21249">
        <w:trPr>
          <w:trHeight w:val="288"/>
        </w:trPr>
        <w:tc>
          <w:tcPr>
            <w:tcW w:w="810" w:type="dxa"/>
            <w:tcBorders>
              <w:top w:val="nil"/>
              <w:left w:val="nil"/>
              <w:bottom w:val="nil"/>
              <w:right w:val="nil"/>
            </w:tcBorders>
          </w:tcPr>
          <w:p w14:paraId="7A1DD931" w14:textId="29FCB0CB" w:rsidR="004D49F5" w:rsidRPr="00B77719" w:rsidRDefault="004D49F5" w:rsidP="004D49F5">
            <w:pPr>
              <w:rPr>
                <w:rFonts w:ascii="Arial" w:hAnsi="Arial" w:cs="Arial"/>
                <w:b/>
                <w:sz w:val="22"/>
                <w:szCs w:val="22"/>
              </w:rPr>
            </w:pPr>
            <w:r>
              <w:rPr>
                <w:rFonts w:ascii="Arial" w:hAnsi="Arial" w:cs="Arial"/>
                <w:b/>
                <w:sz w:val="22"/>
                <w:szCs w:val="22"/>
              </w:rPr>
              <w:t>43.</w:t>
            </w:r>
          </w:p>
        </w:tc>
        <w:tc>
          <w:tcPr>
            <w:tcW w:w="9000" w:type="dxa"/>
            <w:tcBorders>
              <w:top w:val="nil"/>
              <w:left w:val="nil"/>
              <w:bottom w:val="nil"/>
              <w:right w:val="nil"/>
            </w:tcBorders>
          </w:tcPr>
          <w:p w14:paraId="3E05B95A" w14:textId="11DAEDEA" w:rsidR="004D49F5" w:rsidRPr="00102DB8" w:rsidRDefault="004D49F5" w:rsidP="004D49F5">
            <w:pPr>
              <w:jc w:val="center"/>
              <w:rPr>
                <w:rFonts w:ascii="Arial" w:hAnsi="Arial" w:cs="Arial"/>
                <w:b/>
                <w:sz w:val="22"/>
                <w:szCs w:val="22"/>
              </w:rPr>
            </w:pPr>
            <w:r w:rsidRPr="00102DB8">
              <w:rPr>
                <w:rFonts w:ascii="Arial" w:hAnsi="Arial" w:cs="Arial"/>
                <w:b/>
                <w:sz w:val="22"/>
                <w:szCs w:val="22"/>
              </w:rPr>
              <w:t>R</w:t>
            </w:r>
            <w:r>
              <w:rPr>
                <w:rFonts w:ascii="Arial" w:hAnsi="Arial" w:cs="Arial"/>
                <w:b/>
                <w:sz w:val="22"/>
                <w:szCs w:val="22"/>
              </w:rPr>
              <w:t xml:space="preserve"> </w:t>
            </w:r>
            <w:r w:rsidRPr="00102DB8">
              <w:rPr>
                <w:rFonts w:ascii="Arial" w:hAnsi="Arial" w:cs="Arial"/>
                <w:b/>
                <w:sz w:val="22"/>
                <w:szCs w:val="22"/>
              </w:rPr>
              <w:t>E</w:t>
            </w:r>
            <w:r>
              <w:rPr>
                <w:rFonts w:ascii="Arial" w:hAnsi="Arial" w:cs="Arial"/>
                <w:b/>
                <w:sz w:val="22"/>
                <w:szCs w:val="22"/>
              </w:rPr>
              <w:t xml:space="preserve"> </w:t>
            </w:r>
            <w:r w:rsidRPr="00102DB8">
              <w:rPr>
                <w:rFonts w:ascii="Arial" w:hAnsi="Arial" w:cs="Arial"/>
                <w:b/>
                <w:sz w:val="22"/>
                <w:szCs w:val="22"/>
              </w:rPr>
              <w:t>S</w:t>
            </w:r>
            <w:r>
              <w:rPr>
                <w:rFonts w:ascii="Arial" w:hAnsi="Arial" w:cs="Arial"/>
                <w:b/>
                <w:sz w:val="22"/>
                <w:szCs w:val="22"/>
              </w:rPr>
              <w:t xml:space="preserve"> </w:t>
            </w:r>
            <w:r w:rsidRPr="00102DB8">
              <w:rPr>
                <w:rFonts w:ascii="Arial" w:hAnsi="Arial" w:cs="Arial"/>
                <w:b/>
                <w:sz w:val="22"/>
                <w:szCs w:val="22"/>
              </w:rPr>
              <w:t>O</w:t>
            </w:r>
            <w:r>
              <w:rPr>
                <w:rFonts w:ascii="Arial" w:hAnsi="Arial" w:cs="Arial"/>
                <w:b/>
                <w:sz w:val="22"/>
                <w:szCs w:val="22"/>
              </w:rPr>
              <w:t xml:space="preserve"> </w:t>
            </w:r>
            <w:r w:rsidRPr="00102DB8">
              <w:rPr>
                <w:rFonts w:ascii="Arial" w:hAnsi="Arial" w:cs="Arial"/>
                <w:b/>
                <w:sz w:val="22"/>
                <w:szCs w:val="22"/>
              </w:rPr>
              <w:t>L</w:t>
            </w:r>
            <w:r>
              <w:rPr>
                <w:rFonts w:ascii="Arial" w:hAnsi="Arial" w:cs="Arial"/>
                <w:b/>
                <w:sz w:val="22"/>
                <w:szCs w:val="22"/>
              </w:rPr>
              <w:t xml:space="preserve"> </w:t>
            </w:r>
            <w:r w:rsidRPr="00102DB8">
              <w:rPr>
                <w:rFonts w:ascii="Arial" w:hAnsi="Arial" w:cs="Arial"/>
                <w:b/>
                <w:sz w:val="22"/>
                <w:szCs w:val="22"/>
              </w:rPr>
              <w:t>U</w:t>
            </w:r>
            <w:r>
              <w:rPr>
                <w:rFonts w:ascii="Arial" w:hAnsi="Arial" w:cs="Arial"/>
                <w:b/>
                <w:sz w:val="22"/>
                <w:szCs w:val="22"/>
              </w:rPr>
              <w:t xml:space="preserve"> </w:t>
            </w:r>
            <w:r w:rsidRPr="00102DB8">
              <w:rPr>
                <w:rFonts w:ascii="Arial" w:hAnsi="Arial" w:cs="Arial"/>
                <w:b/>
                <w:sz w:val="22"/>
                <w:szCs w:val="22"/>
              </w:rPr>
              <w:t>T</w:t>
            </w:r>
            <w:r>
              <w:rPr>
                <w:rFonts w:ascii="Arial" w:hAnsi="Arial" w:cs="Arial"/>
                <w:b/>
                <w:sz w:val="22"/>
                <w:szCs w:val="22"/>
              </w:rPr>
              <w:t xml:space="preserve"> </w:t>
            </w:r>
            <w:r w:rsidRPr="00102DB8">
              <w:rPr>
                <w:rFonts w:ascii="Arial" w:hAnsi="Arial" w:cs="Arial"/>
                <w:b/>
                <w:sz w:val="22"/>
                <w:szCs w:val="22"/>
              </w:rPr>
              <w:t>I</w:t>
            </w:r>
            <w:r>
              <w:rPr>
                <w:rFonts w:ascii="Arial" w:hAnsi="Arial" w:cs="Arial"/>
                <w:b/>
                <w:sz w:val="22"/>
                <w:szCs w:val="22"/>
              </w:rPr>
              <w:t xml:space="preserve"> </w:t>
            </w:r>
            <w:r w:rsidRPr="00102DB8">
              <w:rPr>
                <w:rFonts w:ascii="Arial" w:hAnsi="Arial" w:cs="Arial"/>
                <w:b/>
                <w:sz w:val="22"/>
                <w:szCs w:val="22"/>
              </w:rPr>
              <w:t>O</w:t>
            </w:r>
            <w:r>
              <w:rPr>
                <w:rFonts w:ascii="Arial" w:hAnsi="Arial" w:cs="Arial"/>
                <w:b/>
                <w:sz w:val="22"/>
                <w:szCs w:val="22"/>
              </w:rPr>
              <w:t xml:space="preserve"> </w:t>
            </w:r>
            <w:r w:rsidRPr="00102DB8">
              <w:rPr>
                <w:rFonts w:ascii="Arial" w:hAnsi="Arial" w:cs="Arial"/>
                <w:b/>
                <w:sz w:val="22"/>
                <w:szCs w:val="22"/>
              </w:rPr>
              <w:t>N</w:t>
            </w:r>
          </w:p>
          <w:p w14:paraId="7CA494E6" w14:textId="77777777" w:rsidR="004D49F5" w:rsidRPr="00102DB8" w:rsidRDefault="004D49F5" w:rsidP="004D49F5">
            <w:pPr>
              <w:rPr>
                <w:rFonts w:ascii="Arial" w:hAnsi="Arial" w:cs="Arial"/>
                <w:b/>
                <w:bCs/>
                <w:sz w:val="22"/>
                <w:szCs w:val="22"/>
              </w:rPr>
            </w:pPr>
          </w:p>
          <w:p w14:paraId="50F12846" w14:textId="315552FF" w:rsidR="004D49F5" w:rsidRPr="00102DB8" w:rsidRDefault="004D49F5" w:rsidP="004D49F5">
            <w:pPr>
              <w:rPr>
                <w:rFonts w:ascii="Arial" w:hAnsi="Arial" w:cs="Arial"/>
                <w:b/>
                <w:sz w:val="22"/>
                <w:szCs w:val="22"/>
              </w:rPr>
            </w:pPr>
            <w:r>
              <w:rPr>
                <w:rFonts w:ascii="Arial" w:hAnsi="Arial" w:cs="Arial"/>
                <w:b/>
                <w:sz w:val="22"/>
                <w:szCs w:val="22"/>
              </w:rPr>
              <w:tab/>
            </w:r>
            <w:r w:rsidRPr="00102DB8">
              <w:rPr>
                <w:rFonts w:ascii="Arial" w:hAnsi="Arial" w:cs="Arial"/>
                <w:b/>
                <w:sz w:val="22"/>
                <w:szCs w:val="22"/>
              </w:rPr>
              <w:t xml:space="preserve">BE IT RESOLVED BY THE CITY COUNCIL OF THE CITY OF </w:t>
            </w:r>
            <w:smartTag w:uri="urn:schemas-microsoft-com:office:smarttags" w:element="City">
              <w:smartTag w:uri="urn:schemas-microsoft-com:office:smarttags" w:element="place">
                <w:r w:rsidRPr="00102DB8">
                  <w:rPr>
                    <w:rFonts w:ascii="Arial" w:hAnsi="Arial" w:cs="Arial"/>
                    <w:b/>
                    <w:sz w:val="22"/>
                    <w:szCs w:val="22"/>
                  </w:rPr>
                  <w:t>EL PASO</w:t>
                </w:r>
              </w:smartTag>
            </w:smartTag>
            <w:r w:rsidRPr="00102DB8">
              <w:rPr>
                <w:rFonts w:ascii="Arial" w:hAnsi="Arial" w:cs="Arial"/>
                <w:b/>
                <w:sz w:val="22"/>
                <w:szCs w:val="22"/>
              </w:rPr>
              <w:t>:</w:t>
            </w:r>
          </w:p>
          <w:p w14:paraId="4EA2F4D9" w14:textId="77777777" w:rsidR="004D49F5" w:rsidRPr="00102DB8" w:rsidRDefault="004D49F5" w:rsidP="004D49F5">
            <w:pPr>
              <w:jc w:val="both"/>
              <w:rPr>
                <w:rFonts w:ascii="Arial" w:hAnsi="Arial" w:cs="Arial"/>
                <w:b/>
                <w:bCs/>
                <w:sz w:val="22"/>
                <w:szCs w:val="22"/>
              </w:rPr>
            </w:pPr>
          </w:p>
          <w:p w14:paraId="5C98067E" w14:textId="602CA778" w:rsidR="004D49F5" w:rsidRPr="00102DB8" w:rsidRDefault="004D49F5" w:rsidP="004D49F5">
            <w:pPr>
              <w:jc w:val="both"/>
              <w:rPr>
                <w:rFonts w:ascii="Arial" w:hAnsi="Arial" w:cs="Arial"/>
                <w:b/>
                <w:bCs/>
                <w:sz w:val="22"/>
                <w:szCs w:val="22"/>
              </w:rPr>
            </w:pPr>
            <w:r w:rsidRPr="00102DB8">
              <w:rPr>
                <w:rFonts w:ascii="Arial" w:hAnsi="Arial" w:cs="Arial"/>
                <w:b/>
                <w:bCs/>
                <w:sz w:val="22"/>
                <w:szCs w:val="22"/>
              </w:rPr>
              <w:tab/>
            </w:r>
            <w:r w:rsidRPr="00102DB8">
              <w:rPr>
                <w:rFonts w:ascii="Arial" w:hAnsi="Arial" w:cs="Arial"/>
                <w:bCs/>
                <w:sz w:val="22"/>
                <w:szCs w:val="22"/>
              </w:rPr>
              <w:t xml:space="preserve">That the City Manager be authorized to sign a Consulting Services Agreement by and between the CITY OF EL PASO and the </w:t>
            </w:r>
            <w:r w:rsidRPr="00102DB8">
              <w:rPr>
                <w:rFonts w:ascii="Arial" w:hAnsi="Arial" w:cs="Arial"/>
                <w:sz w:val="22"/>
                <w:szCs w:val="22"/>
              </w:rPr>
              <w:t>BETTER BUSINESS BUREAU OF EL PASO (“BBB”)</w:t>
            </w:r>
            <w:r w:rsidRPr="00102DB8">
              <w:rPr>
                <w:rFonts w:ascii="Arial" w:hAnsi="Arial" w:cs="Arial"/>
                <w:bCs/>
                <w:sz w:val="22"/>
                <w:szCs w:val="22"/>
              </w:rPr>
              <w:t xml:space="preserve">, for the BBB to provide marketing services for the </w:t>
            </w:r>
            <w:r w:rsidRPr="00102DB8">
              <w:rPr>
                <w:rFonts w:ascii="Arial" w:hAnsi="Arial" w:cs="Arial"/>
                <w:sz w:val="22"/>
                <w:szCs w:val="22"/>
              </w:rPr>
              <w:t>“EPBUSINESSSTRONG AND BUY EL PASO PROGRAMS</w:t>
            </w:r>
            <w:r w:rsidRPr="00102DB8">
              <w:rPr>
                <w:rFonts w:ascii="Arial" w:hAnsi="Arial" w:cs="Arial"/>
                <w:bCs/>
                <w:sz w:val="22"/>
                <w:szCs w:val="22"/>
              </w:rPr>
              <w:t>”</w:t>
            </w:r>
            <w:r w:rsidRPr="00102DB8">
              <w:rPr>
                <w:rFonts w:ascii="Arial" w:hAnsi="Arial" w:cs="Arial"/>
                <w:sz w:val="22"/>
                <w:szCs w:val="22"/>
              </w:rPr>
              <w:t xml:space="preserve"> </w:t>
            </w:r>
            <w:r w:rsidRPr="00102DB8">
              <w:rPr>
                <w:rFonts w:ascii="Arial" w:hAnsi="Arial" w:cs="Arial"/>
                <w:bCs/>
                <w:sz w:val="22"/>
                <w:szCs w:val="22"/>
              </w:rPr>
              <w:t>in an amount not to exceed $170,330</w:t>
            </w:r>
            <w:r w:rsidRPr="00102DB8">
              <w:rPr>
                <w:rFonts w:ascii="Arial" w:hAnsi="Arial" w:cs="Arial"/>
                <w:b/>
                <w:bCs/>
                <w:sz w:val="22"/>
                <w:szCs w:val="22"/>
              </w:rPr>
              <w:t>.</w:t>
            </w:r>
          </w:p>
          <w:p w14:paraId="1E1A9F0C" w14:textId="77777777" w:rsidR="004D49F5" w:rsidRDefault="004D49F5" w:rsidP="004D49F5">
            <w:pPr>
              <w:rPr>
                <w:rFonts w:ascii="Arial" w:hAnsi="Arial" w:cs="Arial"/>
                <w:b/>
                <w:sz w:val="22"/>
                <w:szCs w:val="22"/>
              </w:rPr>
            </w:pPr>
          </w:p>
          <w:p w14:paraId="017A4B45" w14:textId="77777777" w:rsidR="004D49F5" w:rsidRPr="00102DB8" w:rsidRDefault="004D49F5" w:rsidP="004D49F5">
            <w:pPr>
              <w:autoSpaceDE w:val="0"/>
              <w:autoSpaceDN w:val="0"/>
              <w:adjustRightInd w:val="0"/>
              <w:jc w:val="both"/>
              <w:rPr>
                <w:rFonts w:ascii="Arial" w:hAnsi="Arial" w:cs="Arial"/>
                <w:sz w:val="22"/>
                <w:szCs w:val="22"/>
                <w:lang w:eastAsia="ja-JP"/>
              </w:rPr>
            </w:pPr>
            <w:r w:rsidRPr="00102DB8">
              <w:rPr>
                <w:rFonts w:ascii="Arial" w:hAnsi="Arial" w:cs="Arial"/>
                <w:bCs/>
                <w:sz w:val="22"/>
                <w:szCs w:val="22"/>
              </w:rPr>
              <w:t>Motion made by Representative Annello, seconded by Representative Salcido</w:t>
            </w:r>
            <w:r w:rsidRPr="00102DB8">
              <w:rPr>
                <w:rFonts w:ascii="Arial" w:hAnsi="Arial"/>
                <w:sz w:val="22"/>
                <w:szCs w:val="22"/>
              </w:rPr>
              <w:t>,</w:t>
            </w:r>
            <w:r w:rsidRPr="00102DB8">
              <w:rPr>
                <w:rFonts w:ascii="Arial" w:hAnsi="Arial" w:cs="Arial"/>
                <w:bCs/>
                <w:sz w:val="22"/>
                <w:szCs w:val="22"/>
              </w:rPr>
              <w:t xml:space="preserve"> and unanimously carried to </w:t>
            </w:r>
            <w:r w:rsidRPr="00102DB8">
              <w:rPr>
                <w:rFonts w:ascii="Arial" w:hAnsi="Arial" w:cs="Arial"/>
                <w:b/>
                <w:bCs/>
                <w:sz w:val="22"/>
                <w:szCs w:val="22"/>
              </w:rPr>
              <w:t>APPROVE</w:t>
            </w:r>
            <w:r w:rsidRPr="00102DB8">
              <w:rPr>
                <w:rFonts w:ascii="Arial" w:hAnsi="Arial" w:cs="Arial"/>
                <w:bCs/>
                <w:sz w:val="22"/>
                <w:szCs w:val="22"/>
              </w:rPr>
              <w:t xml:space="preserve"> the </w:t>
            </w:r>
            <w:r w:rsidRPr="00102DB8">
              <w:rPr>
                <w:rFonts w:ascii="Arial" w:hAnsi="Arial" w:cs="Arial"/>
                <w:sz w:val="22"/>
                <w:szCs w:val="22"/>
                <w:lang w:eastAsia="ja-JP"/>
              </w:rPr>
              <w:t>Resolution.</w:t>
            </w:r>
          </w:p>
          <w:p w14:paraId="4BA656CE" w14:textId="77777777" w:rsidR="004D49F5" w:rsidRPr="00102DB8" w:rsidRDefault="004D49F5" w:rsidP="004D49F5">
            <w:pPr>
              <w:autoSpaceDE w:val="0"/>
              <w:autoSpaceDN w:val="0"/>
              <w:adjustRightInd w:val="0"/>
              <w:rPr>
                <w:rFonts w:ascii="Arial" w:hAnsi="Arial" w:cs="Arial"/>
                <w:sz w:val="22"/>
                <w:szCs w:val="22"/>
                <w:lang w:eastAsia="ja-JP"/>
              </w:rPr>
            </w:pPr>
          </w:p>
          <w:p w14:paraId="475CF447" w14:textId="77777777" w:rsidR="004D49F5" w:rsidRPr="00102DB8" w:rsidRDefault="004D49F5" w:rsidP="004D49F5">
            <w:pPr>
              <w:ind w:left="810" w:hanging="810"/>
              <w:jc w:val="both"/>
              <w:rPr>
                <w:rFonts w:ascii="Arial" w:hAnsi="Arial" w:cs="Arial"/>
                <w:bCs/>
                <w:sz w:val="22"/>
                <w:szCs w:val="22"/>
              </w:rPr>
            </w:pPr>
            <w:r w:rsidRPr="00102DB8">
              <w:rPr>
                <w:rFonts w:ascii="Arial" w:hAnsi="Arial" w:cs="Arial"/>
                <w:bCs/>
                <w:sz w:val="22"/>
                <w:szCs w:val="22"/>
              </w:rPr>
              <w:t xml:space="preserve">AYES:  </w:t>
            </w:r>
            <w:r w:rsidRPr="00102DB8">
              <w:rPr>
                <w:rFonts w:ascii="Arial" w:hAnsi="Arial" w:cs="Arial"/>
                <w:bCs/>
                <w:sz w:val="22"/>
                <w:szCs w:val="22"/>
              </w:rPr>
              <w:tab/>
              <w:t xml:space="preserve">Representatives Svarzbein, Annello, Hernandez, Molinar, Salcido, </w:t>
            </w:r>
            <w:r w:rsidRPr="00102DB8">
              <w:rPr>
                <w:rFonts w:ascii="Arial" w:hAnsi="Arial"/>
                <w:sz w:val="22"/>
                <w:szCs w:val="22"/>
              </w:rPr>
              <w:t>Rodriguez</w:t>
            </w:r>
            <w:r w:rsidRPr="00102DB8">
              <w:rPr>
                <w:rFonts w:ascii="Arial" w:hAnsi="Arial" w:cs="Arial"/>
                <w:bCs/>
                <w:sz w:val="22"/>
                <w:szCs w:val="22"/>
              </w:rPr>
              <w:t>, and Rivera</w:t>
            </w:r>
          </w:p>
          <w:p w14:paraId="54142C1F" w14:textId="77777777" w:rsidR="004D49F5" w:rsidRPr="00102DB8" w:rsidRDefault="004D49F5" w:rsidP="004D49F5">
            <w:pPr>
              <w:rPr>
                <w:rFonts w:ascii="Arial" w:hAnsi="Arial"/>
                <w:bCs/>
                <w:color w:val="000000"/>
                <w:sz w:val="22"/>
                <w:szCs w:val="22"/>
              </w:rPr>
            </w:pPr>
            <w:r w:rsidRPr="00102DB8">
              <w:rPr>
                <w:rFonts w:ascii="Arial" w:hAnsi="Arial" w:cs="Arial"/>
                <w:bCs/>
                <w:sz w:val="22"/>
                <w:szCs w:val="22"/>
              </w:rPr>
              <w:t>NAYS:</w:t>
            </w:r>
            <w:r w:rsidRPr="00102DB8">
              <w:rPr>
                <w:rFonts w:ascii="Arial" w:hAnsi="Arial" w:cs="Arial"/>
                <w:b/>
                <w:bCs/>
                <w:sz w:val="22"/>
                <w:szCs w:val="22"/>
              </w:rPr>
              <w:t xml:space="preserve"> </w:t>
            </w:r>
            <w:r w:rsidRPr="00102DB8">
              <w:rPr>
                <w:rFonts w:ascii="Arial" w:hAnsi="Arial"/>
                <w:sz w:val="22"/>
                <w:szCs w:val="22"/>
              </w:rPr>
              <w:t xml:space="preserve"> None </w:t>
            </w:r>
          </w:p>
          <w:p w14:paraId="438B77A6" w14:textId="46D777C3" w:rsidR="004D49F5" w:rsidRPr="00102DB8" w:rsidRDefault="004D49F5" w:rsidP="004D49F5">
            <w:pPr>
              <w:rPr>
                <w:rFonts w:ascii="Arial" w:hAnsi="Arial"/>
                <w:bCs/>
                <w:color w:val="000000"/>
                <w:sz w:val="22"/>
                <w:szCs w:val="22"/>
              </w:rPr>
            </w:pPr>
            <w:r w:rsidRPr="00102DB8">
              <w:rPr>
                <w:rFonts w:ascii="Arial" w:hAnsi="Arial" w:cs="Arial"/>
                <w:bCs/>
                <w:sz w:val="22"/>
                <w:szCs w:val="22"/>
              </w:rPr>
              <w:t>NOT PRESENT FOR THE VOTE:  Representative Lizarraga</w:t>
            </w:r>
          </w:p>
        </w:tc>
      </w:tr>
      <w:tr w:rsidR="004D49F5" w:rsidRPr="00591139" w14:paraId="7E66EA65" w14:textId="77777777" w:rsidTr="00F27374">
        <w:trPr>
          <w:trHeight w:val="288"/>
        </w:trPr>
        <w:tc>
          <w:tcPr>
            <w:tcW w:w="9810" w:type="dxa"/>
            <w:gridSpan w:val="2"/>
            <w:tcBorders>
              <w:top w:val="nil"/>
              <w:left w:val="nil"/>
              <w:bottom w:val="nil"/>
              <w:right w:val="nil"/>
            </w:tcBorders>
          </w:tcPr>
          <w:p w14:paraId="3240E390" w14:textId="51B832AA" w:rsidR="004D49F5" w:rsidRPr="00B77719" w:rsidRDefault="004D49F5" w:rsidP="004D49F5">
            <w:pPr>
              <w:rPr>
                <w:rFonts w:ascii="Arial" w:hAnsi="Arial" w:cs="Arial"/>
                <w:b/>
                <w:sz w:val="22"/>
                <w:szCs w:val="22"/>
              </w:rPr>
            </w:pPr>
            <w:r w:rsidRPr="003F3ABD">
              <w:rPr>
                <w:rFonts w:ascii="Arial" w:hAnsi="Arial" w:cs="Arial"/>
              </w:rPr>
              <w:t>…………………………………………………………………………………………………….…..</w:t>
            </w:r>
          </w:p>
        </w:tc>
      </w:tr>
      <w:tr w:rsidR="004D49F5" w:rsidRPr="00591139" w14:paraId="6E2637D7" w14:textId="77777777" w:rsidTr="00F27374">
        <w:trPr>
          <w:trHeight w:val="288"/>
        </w:trPr>
        <w:tc>
          <w:tcPr>
            <w:tcW w:w="9810" w:type="dxa"/>
            <w:gridSpan w:val="2"/>
            <w:tcBorders>
              <w:top w:val="nil"/>
              <w:left w:val="nil"/>
              <w:bottom w:val="nil"/>
              <w:right w:val="nil"/>
            </w:tcBorders>
          </w:tcPr>
          <w:p w14:paraId="4D3B11C9" w14:textId="1861E81D" w:rsidR="004D49F5" w:rsidRPr="00B77719" w:rsidRDefault="004D49F5" w:rsidP="004D49F5">
            <w:pPr>
              <w:rPr>
                <w:rFonts w:ascii="Arial" w:hAnsi="Arial" w:cs="Arial"/>
                <w:b/>
                <w:sz w:val="22"/>
                <w:szCs w:val="22"/>
              </w:rPr>
            </w:pPr>
            <w:r w:rsidRPr="003F3ABD">
              <w:rPr>
                <w:rFonts w:ascii="Arial" w:hAnsi="Arial" w:cs="Arial"/>
              </w:rPr>
              <w:t>…………………………………………………………………………………………………….…..</w:t>
            </w:r>
          </w:p>
        </w:tc>
      </w:tr>
      <w:tr w:rsidR="004D49F5" w:rsidRPr="00591139" w14:paraId="2BA9868A" w14:textId="77777777" w:rsidTr="00F27374">
        <w:trPr>
          <w:trHeight w:val="288"/>
        </w:trPr>
        <w:tc>
          <w:tcPr>
            <w:tcW w:w="9810" w:type="dxa"/>
            <w:gridSpan w:val="2"/>
            <w:tcBorders>
              <w:top w:val="nil"/>
              <w:left w:val="nil"/>
              <w:bottom w:val="nil"/>
              <w:right w:val="nil"/>
            </w:tcBorders>
          </w:tcPr>
          <w:p w14:paraId="35D446B6" w14:textId="3CECB25F" w:rsidR="004D49F5" w:rsidRPr="005B100E" w:rsidRDefault="004D49F5" w:rsidP="004D49F5">
            <w:pPr>
              <w:rPr>
                <w:rFonts w:ascii="Arial" w:hAnsi="Arial" w:cs="Arial"/>
                <w:b/>
                <w:sz w:val="22"/>
                <w:szCs w:val="22"/>
              </w:rPr>
            </w:pPr>
            <w:r w:rsidRPr="005B100E">
              <w:rPr>
                <w:rFonts w:ascii="Arial" w:hAnsi="Arial" w:cs="Arial"/>
                <w:b/>
                <w:sz w:val="22"/>
                <w:szCs w:val="22"/>
              </w:rPr>
              <w:t xml:space="preserve">Goal </w:t>
            </w:r>
            <w:r>
              <w:rPr>
                <w:rFonts w:ascii="Arial" w:hAnsi="Arial" w:cs="Arial"/>
                <w:b/>
                <w:sz w:val="22"/>
                <w:szCs w:val="22"/>
              </w:rPr>
              <w:t>4</w:t>
            </w:r>
            <w:r w:rsidRPr="005B100E">
              <w:rPr>
                <w:rFonts w:ascii="Arial" w:hAnsi="Arial" w:cs="Arial"/>
                <w:b/>
                <w:sz w:val="22"/>
                <w:szCs w:val="22"/>
              </w:rPr>
              <w:t xml:space="preserve">: </w:t>
            </w:r>
            <w:r>
              <w:rPr>
                <w:rFonts w:ascii="Arial" w:hAnsi="Arial" w:cs="Arial"/>
                <w:b/>
                <w:sz w:val="22"/>
                <w:szCs w:val="22"/>
              </w:rPr>
              <w:t>Enhance El Paso’s Quality of Life through Recreational, Cultural and Educational Environments</w:t>
            </w:r>
          </w:p>
        </w:tc>
      </w:tr>
      <w:tr w:rsidR="004D49F5" w14:paraId="5952F00F" w14:textId="77777777" w:rsidTr="00545127">
        <w:tc>
          <w:tcPr>
            <w:tcW w:w="9810" w:type="dxa"/>
            <w:gridSpan w:val="2"/>
            <w:tcBorders>
              <w:top w:val="nil"/>
              <w:left w:val="nil"/>
              <w:bottom w:val="nil"/>
              <w:right w:val="nil"/>
            </w:tcBorders>
          </w:tcPr>
          <w:p w14:paraId="219B2E7B" w14:textId="77777777" w:rsidR="004D49F5" w:rsidRPr="005B100E" w:rsidRDefault="004D49F5" w:rsidP="004D49F5">
            <w:pPr>
              <w:rPr>
                <w:rFonts w:ascii="Arial" w:hAnsi="Arial" w:cs="Arial"/>
              </w:rPr>
            </w:pPr>
            <w:r w:rsidRPr="005B100E">
              <w:rPr>
                <w:rFonts w:ascii="Arial" w:hAnsi="Arial" w:cs="Arial"/>
              </w:rPr>
              <w:t>……………………………………………………………………………………………………....</w:t>
            </w:r>
          </w:p>
        </w:tc>
      </w:tr>
      <w:tr w:rsidR="004D49F5" w14:paraId="4905DE2C" w14:textId="77777777" w:rsidTr="00F27374">
        <w:tc>
          <w:tcPr>
            <w:tcW w:w="810" w:type="dxa"/>
            <w:tcBorders>
              <w:top w:val="nil"/>
              <w:left w:val="nil"/>
              <w:bottom w:val="nil"/>
              <w:right w:val="nil"/>
            </w:tcBorders>
          </w:tcPr>
          <w:p w14:paraId="44743A6D" w14:textId="5DFB1CE8" w:rsidR="004D49F5" w:rsidRPr="005B100E" w:rsidRDefault="004D49F5" w:rsidP="004D49F5">
            <w:pPr>
              <w:rPr>
                <w:rFonts w:ascii="Arial" w:hAnsi="Arial" w:cs="Arial"/>
                <w:b/>
                <w:sz w:val="22"/>
                <w:szCs w:val="22"/>
              </w:rPr>
            </w:pPr>
            <w:r>
              <w:rPr>
                <w:rFonts w:ascii="Arial" w:hAnsi="Arial" w:cs="Arial"/>
                <w:b/>
                <w:sz w:val="22"/>
                <w:szCs w:val="22"/>
              </w:rPr>
              <w:t>44</w:t>
            </w:r>
            <w:r w:rsidRPr="005B100E">
              <w:rPr>
                <w:rFonts w:ascii="Arial" w:hAnsi="Arial" w:cs="Arial"/>
                <w:b/>
                <w:sz w:val="22"/>
                <w:szCs w:val="22"/>
              </w:rPr>
              <w:t>.</w:t>
            </w:r>
          </w:p>
        </w:tc>
        <w:tc>
          <w:tcPr>
            <w:tcW w:w="9000" w:type="dxa"/>
            <w:tcBorders>
              <w:top w:val="nil"/>
              <w:left w:val="nil"/>
              <w:bottom w:val="nil"/>
              <w:right w:val="nil"/>
            </w:tcBorders>
          </w:tcPr>
          <w:p w14:paraId="5DF87AF3" w14:textId="316CAC7C" w:rsidR="004D49F5" w:rsidRPr="00BA1DA0" w:rsidRDefault="004D49F5" w:rsidP="004D49F5">
            <w:pPr>
              <w:jc w:val="center"/>
              <w:rPr>
                <w:rFonts w:ascii="Arial" w:hAnsi="Arial" w:cs="Arial"/>
                <w:b/>
                <w:bCs/>
                <w:sz w:val="22"/>
                <w:szCs w:val="22"/>
              </w:rPr>
            </w:pPr>
            <w:r w:rsidRPr="00BA1DA0">
              <w:rPr>
                <w:rFonts w:ascii="Arial" w:hAnsi="Arial" w:cs="Arial"/>
                <w:b/>
                <w:bCs/>
                <w:sz w:val="22"/>
                <w:szCs w:val="22"/>
              </w:rPr>
              <w:t>R</w:t>
            </w:r>
            <w:r>
              <w:rPr>
                <w:rFonts w:ascii="Arial" w:hAnsi="Arial" w:cs="Arial"/>
                <w:b/>
                <w:bCs/>
                <w:sz w:val="22"/>
                <w:szCs w:val="22"/>
              </w:rPr>
              <w:t xml:space="preserve"> </w:t>
            </w:r>
            <w:r w:rsidRPr="00BA1DA0">
              <w:rPr>
                <w:rFonts w:ascii="Arial" w:hAnsi="Arial" w:cs="Arial"/>
                <w:b/>
                <w:bCs/>
                <w:sz w:val="22"/>
                <w:szCs w:val="22"/>
              </w:rPr>
              <w:t>E</w:t>
            </w:r>
            <w:r>
              <w:rPr>
                <w:rFonts w:ascii="Arial" w:hAnsi="Arial" w:cs="Arial"/>
                <w:b/>
                <w:bCs/>
                <w:sz w:val="22"/>
                <w:szCs w:val="22"/>
              </w:rPr>
              <w:t xml:space="preserve"> </w:t>
            </w:r>
            <w:r w:rsidRPr="00BA1DA0">
              <w:rPr>
                <w:rFonts w:ascii="Arial" w:hAnsi="Arial" w:cs="Arial"/>
                <w:b/>
                <w:bCs/>
                <w:sz w:val="22"/>
                <w:szCs w:val="22"/>
              </w:rPr>
              <w:t>S</w:t>
            </w:r>
            <w:r>
              <w:rPr>
                <w:rFonts w:ascii="Arial" w:hAnsi="Arial" w:cs="Arial"/>
                <w:b/>
                <w:bCs/>
                <w:sz w:val="22"/>
                <w:szCs w:val="22"/>
              </w:rPr>
              <w:t xml:space="preserve"> </w:t>
            </w:r>
            <w:r w:rsidRPr="00BA1DA0">
              <w:rPr>
                <w:rFonts w:ascii="Arial" w:hAnsi="Arial" w:cs="Arial"/>
                <w:b/>
                <w:bCs/>
                <w:sz w:val="22"/>
                <w:szCs w:val="22"/>
              </w:rPr>
              <w:t>O</w:t>
            </w:r>
            <w:r>
              <w:rPr>
                <w:rFonts w:ascii="Arial" w:hAnsi="Arial" w:cs="Arial"/>
                <w:b/>
                <w:bCs/>
                <w:sz w:val="22"/>
                <w:szCs w:val="22"/>
              </w:rPr>
              <w:t xml:space="preserve"> </w:t>
            </w:r>
            <w:r w:rsidRPr="00BA1DA0">
              <w:rPr>
                <w:rFonts w:ascii="Arial" w:hAnsi="Arial" w:cs="Arial"/>
                <w:b/>
                <w:bCs/>
                <w:sz w:val="22"/>
                <w:szCs w:val="22"/>
              </w:rPr>
              <w:t>L</w:t>
            </w:r>
            <w:r>
              <w:rPr>
                <w:rFonts w:ascii="Arial" w:hAnsi="Arial" w:cs="Arial"/>
                <w:b/>
                <w:bCs/>
                <w:sz w:val="22"/>
                <w:szCs w:val="22"/>
              </w:rPr>
              <w:t xml:space="preserve"> </w:t>
            </w:r>
            <w:r w:rsidRPr="00BA1DA0">
              <w:rPr>
                <w:rFonts w:ascii="Arial" w:hAnsi="Arial" w:cs="Arial"/>
                <w:b/>
                <w:bCs/>
                <w:sz w:val="22"/>
                <w:szCs w:val="22"/>
              </w:rPr>
              <w:t>U</w:t>
            </w:r>
            <w:r>
              <w:rPr>
                <w:rFonts w:ascii="Arial" w:hAnsi="Arial" w:cs="Arial"/>
                <w:b/>
                <w:bCs/>
                <w:sz w:val="22"/>
                <w:szCs w:val="22"/>
              </w:rPr>
              <w:t xml:space="preserve"> </w:t>
            </w:r>
            <w:r w:rsidRPr="00BA1DA0">
              <w:rPr>
                <w:rFonts w:ascii="Arial" w:hAnsi="Arial" w:cs="Arial"/>
                <w:b/>
                <w:bCs/>
                <w:sz w:val="22"/>
                <w:szCs w:val="22"/>
              </w:rPr>
              <w:t>T</w:t>
            </w:r>
            <w:r>
              <w:rPr>
                <w:rFonts w:ascii="Arial" w:hAnsi="Arial" w:cs="Arial"/>
                <w:b/>
                <w:bCs/>
                <w:sz w:val="22"/>
                <w:szCs w:val="22"/>
              </w:rPr>
              <w:t xml:space="preserve"> </w:t>
            </w:r>
            <w:r w:rsidRPr="00BA1DA0">
              <w:rPr>
                <w:rFonts w:ascii="Arial" w:hAnsi="Arial" w:cs="Arial"/>
                <w:b/>
                <w:bCs/>
                <w:sz w:val="22"/>
                <w:szCs w:val="22"/>
              </w:rPr>
              <w:t>I</w:t>
            </w:r>
            <w:r>
              <w:rPr>
                <w:rFonts w:ascii="Arial" w:hAnsi="Arial" w:cs="Arial"/>
                <w:b/>
                <w:bCs/>
                <w:sz w:val="22"/>
                <w:szCs w:val="22"/>
              </w:rPr>
              <w:t xml:space="preserve"> </w:t>
            </w:r>
            <w:r w:rsidRPr="00BA1DA0">
              <w:rPr>
                <w:rFonts w:ascii="Arial" w:hAnsi="Arial" w:cs="Arial"/>
                <w:b/>
                <w:bCs/>
                <w:sz w:val="22"/>
                <w:szCs w:val="22"/>
              </w:rPr>
              <w:t>O</w:t>
            </w:r>
            <w:r>
              <w:rPr>
                <w:rFonts w:ascii="Arial" w:hAnsi="Arial" w:cs="Arial"/>
                <w:b/>
                <w:bCs/>
                <w:sz w:val="22"/>
                <w:szCs w:val="22"/>
              </w:rPr>
              <w:t xml:space="preserve"> </w:t>
            </w:r>
            <w:r w:rsidRPr="00BA1DA0">
              <w:rPr>
                <w:rFonts w:ascii="Arial" w:hAnsi="Arial" w:cs="Arial"/>
                <w:b/>
                <w:bCs/>
                <w:sz w:val="22"/>
                <w:szCs w:val="22"/>
              </w:rPr>
              <w:t>N</w:t>
            </w:r>
          </w:p>
          <w:p w14:paraId="20919B97" w14:textId="77777777" w:rsidR="004D49F5" w:rsidRPr="00BA1DA0" w:rsidRDefault="004D49F5" w:rsidP="004D49F5">
            <w:pPr>
              <w:jc w:val="both"/>
              <w:rPr>
                <w:rFonts w:ascii="Arial" w:hAnsi="Arial" w:cs="Arial"/>
                <w:b/>
                <w:bCs/>
                <w:sz w:val="22"/>
                <w:szCs w:val="22"/>
              </w:rPr>
            </w:pPr>
          </w:p>
          <w:p w14:paraId="0D0AA522" w14:textId="3121E8F0" w:rsidR="004D49F5" w:rsidRPr="00BA1DA0" w:rsidRDefault="004D49F5" w:rsidP="004D49F5">
            <w:pPr>
              <w:jc w:val="both"/>
              <w:rPr>
                <w:rFonts w:ascii="Arial" w:hAnsi="Arial" w:cs="Arial"/>
                <w:b/>
                <w:bCs/>
                <w:sz w:val="22"/>
                <w:szCs w:val="22"/>
              </w:rPr>
            </w:pPr>
            <w:r>
              <w:rPr>
                <w:rFonts w:ascii="Arial" w:hAnsi="Arial" w:cs="Arial"/>
                <w:b/>
                <w:bCs/>
                <w:sz w:val="22"/>
                <w:szCs w:val="22"/>
              </w:rPr>
              <w:tab/>
            </w:r>
            <w:r w:rsidRPr="00BA1DA0">
              <w:rPr>
                <w:rFonts w:ascii="Arial" w:hAnsi="Arial" w:cs="Arial"/>
                <w:b/>
                <w:bCs/>
                <w:sz w:val="22"/>
                <w:szCs w:val="22"/>
              </w:rPr>
              <w:t>BE IT RESOLVED BY THE CITY COUNCIL OF THE CITY OF EL PASO</w:t>
            </w:r>
          </w:p>
          <w:p w14:paraId="6C6DC272" w14:textId="77777777" w:rsidR="004D49F5" w:rsidRPr="00BA1DA0" w:rsidRDefault="004D49F5" w:rsidP="004D49F5">
            <w:pPr>
              <w:jc w:val="both"/>
              <w:rPr>
                <w:rFonts w:ascii="Arial" w:hAnsi="Arial" w:cs="Arial"/>
                <w:bCs/>
                <w:sz w:val="22"/>
                <w:szCs w:val="22"/>
              </w:rPr>
            </w:pPr>
          </w:p>
          <w:p w14:paraId="49C978FD" w14:textId="7CF21B7F" w:rsidR="004D49F5" w:rsidRDefault="004D49F5" w:rsidP="004D49F5">
            <w:pPr>
              <w:jc w:val="both"/>
              <w:rPr>
                <w:rFonts w:ascii="Arial" w:hAnsi="Arial" w:cs="Arial"/>
                <w:bCs/>
                <w:sz w:val="22"/>
                <w:szCs w:val="22"/>
              </w:rPr>
            </w:pPr>
            <w:r w:rsidRPr="00BA1DA0">
              <w:rPr>
                <w:rFonts w:ascii="Arial" w:hAnsi="Arial" w:cs="Arial"/>
                <w:bCs/>
                <w:sz w:val="22"/>
                <w:szCs w:val="22"/>
              </w:rPr>
              <w:tab/>
              <w:t>That the City Manager be authorized to sign an Overhead Electrical Easement, granting an easement to El Paso Electric Company said easement more particularly described a portion of Tract 10-W A.F Miller Survey No. 211, City of El Paso, El Paso County, Texas.</w:t>
            </w:r>
          </w:p>
          <w:p w14:paraId="6F15CEF2" w14:textId="32B104D6" w:rsidR="004D49F5" w:rsidRDefault="004D49F5" w:rsidP="004D49F5">
            <w:pPr>
              <w:jc w:val="both"/>
              <w:rPr>
                <w:rFonts w:ascii="Arial" w:hAnsi="Arial" w:cs="Arial"/>
                <w:bCs/>
                <w:sz w:val="22"/>
                <w:szCs w:val="22"/>
              </w:rPr>
            </w:pPr>
          </w:p>
          <w:p w14:paraId="31E5C554" w14:textId="77777777" w:rsidR="004D49F5" w:rsidRPr="00BA1DA0" w:rsidRDefault="004D49F5" w:rsidP="004D49F5">
            <w:pPr>
              <w:jc w:val="both"/>
              <w:rPr>
                <w:rFonts w:ascii="Arial" w:hAnsi="Arial" w:cs="Arial"/>
                <w:bCs/>
                <w:sz w:val="22"/>
                <w:szCs w:val="22"/>
              </w:rPr>
            </w:pPr>
            <w:r w:rsidRPr="00BA1DA0">
              <w:rPr>
                <w:rFonts w:ascii="Arial" w:hAnsi="Arial" w:cs="Arial"/>
                <w:bCs/>
                <w:sz w:val="22"/>
                <w:szCs w:val="22"/>
              </w:rPr>
              <w:t xml:space="preserve">Motion made by Representative Annello, seconded by Representative Rivera, and unanimously carried to </w:t>
            </w:r>
            <w:r w:rsidRPr="00BA1DA0">
              <w:rPr>
                <w:rFonts w:ascii="Arial" w:hAnsi="Arial" w:cs="Arial"/>
                <w:b/>
                <w:bCs/>
                <w:sz w:val="22"/>
                <w:szCs w:val="22"/>
              </w:rPr>
              <w:t xml:space="preserve">APPROVE </w:t>
            </w:r>
            <w:r w:rsidRPr="00BA1DA0">
              <w:rPr>
                <w:rFonts w:ascii="Arial" w:hAnsi="Arial" w:cs="Arial"/>
                <w:bCs/>
                <w:sz w:val="22"/>
                <w:szCs w:val="22"/>
              </w:rPr>
              <w:t xml:space="preserve">the Resolution.  </w:t>
            </w:r>
          </w:p>
          <w:p w14:paraId="56CFF1B2" w14:textId="77777777" w:rsidR="004D49F5" w:rsidRPr="00BA1DA0" w:rsidRDefault="004D49F5" w:rsidP="004D49F5">
            <w:pPr>
              <w:jc w:val="both"/>
              <w:rPr>
                <w:rFonts w:ascii="Arial" w:hAnsi="Arial" w:cs="Arial"/>
                <w:bCs/>
                <w:sz w:val="22"/>
                <w:szCs w:val="22"/>
              </w:rPr>
            </w:pPr>
          </w:p>
          <w:p w14:paraId="02780CC3" w14:textId="60884F7F" w:rsidR="004D49F5" w:rsidRPr="00BA1DA0" w:rsidRDefault="004D49F5" w:rsidP="004D49F5">
            <w:pPr>
              <w:jc w:val="both"/>
              <w:rPr>
                <w:rFonts w:ascii="Arial" w:hAnsi="Arial" w:cs="Arial"/>
                <w:bCs/>
                <w:sz w:val="22"/>
                <w:szCs w:val="22"/>
              </w:rPr>
            </w:pPr>
            <w:r w:rsidRPr="00BA1DA0">
              <w:rPr>
                <w:rFonts w:ascii="Arial" w:hAnsi="Arial" w:cs="Arial"/>
                <w:bCs/>
                <w:sz w:val="22"/>
                <w:szCs w:val="22"/>
              </w:rPr>
              <w:t>AYES:  Representatives Svarzbein, Annello, Hernandez, Molinar, Salcido, Rodriguez, and Rivera</w:t>
            </w:r>
          </w:p>
          <w:p w14:paraId="528E592C" w14:textId="77777777" w:rsidR="004D49F5" w:rsidRPr="00BA1DA0" w:rsidRDefault="004D49F5" w:rsidP="004D49F5">
            <w:pPr>
              <w:jc w:val="both"/>
              <w:rPr>
                <w:rFonts w:ascii="Arial" w:hAnsi="Arial" w:cs="Arial"/>
                <w:bCs/>
                <w:sz w:val="22"/>
                <w:szCs w:val="22"/>
              </w:rPr>
            </w:pPr>
            <w:r w:rsidRPr="00BA1DA0">
              <w:rPr>
                <w:rFonts w:ascii="Arial" w:hAnsi="Arial" w:cs="Arial"/>
                <w:bCs/>
                <w:sz w:val="22"/>
                <w:szCs w:val="22"/>
              </w:rPr>
              <w:t>NAYS:</w:t>
            </w:r>
            <w:r w:rsidRPr="00BA1DA0">
              <w:rPr>
                <w:rFonts w:ascii="Arial" w:hAnsi="Arial" w:cs="Arial"/>
                <w:b/>
                <w:bCs/>
                <w:sz w:val="22"/>
                <w:szCs w:val="22"/>
              </w:rPr>
              <w:t xml:space="preserve"> </w:t>
            </w:r>
            <w:r w:rsidRPr="00BA1DA0">
              <w:rPr>
                <w:rFonts w:ascii="Arial" w:hAnsi="Arial" w:cs="Arial"/>
                <w:bCs/>
                <w:sz w:val="22"/>
                <w:szCs w:val="22"/>
              </w:rPr>
              <w:t xml:space="preserve"> None </w:t>
            </w:r>
          </w:p>
          <w:p w14:paraId="0CB9A544" w14:textId="631CBCEA" w:rsidR="004D49F5" w:rsidRPr="00C67749" w:rsidRDefault="004D49F5" w:rsidP="004D49F5">
            <w:pPr>
              <w:jc w:val="both"/>
              <w:rPr>
                <w:rFonts w:ascii="Arial" w:hAnsi="Arial" w:cs="Arial"/>
                <w:bCs/>
                <w:sz w:val="22"/>
                <w:szCs w:val="22"/>
              </w:rPr>
            </w:pPr>
            <w:r w:rsidRPr="00BA1DA0">
              <w:rPr>
                <w:rFonts w:ascii="Arial" w:hAnsi="Arial" w:cs="Arial"/>
                <w:bCs/>
                <w:sz w:val="22"/>
                <w:szCs w:val="22"/>
              </w:rPr>
              <w:t>NOT PRESENT FOR THE VOTE:  Representative Lizarraga</w:t>
            </w:r>
          </w:p>
        </w:tc>
      </w:tr>
      <w:tr w:rsidR="004D49F5" w14:paraId="75F14850" w14:textId="77777777" w:rsidTr="005D332D">
        <w:tc>
          <w:tcPr>
            <w:tcW w:w="9810" w:type="dxa"/>
            <w:gridSpan w:val="2"/>
            <w:tcBorders>
              <w:top w:val="nil"/>
              <w:left w:val="nil"/>
              <w:bottom w:val="nil"/>
              <w:right w:val="nil"/>
            </w:tcBorders>
          </w:tcPr>
          <w:p w14:paraId="4BD2ED95" w14:textId="77777777" w:rsidR="004D49F5" w:rsidRDefault="004D49F5" w:rsidP="004D49F5">
            <w:pPr>
              <w:rPr>
                <w:rFonts w:ascii="Arial" w:hAnsi="Arial" w:cs="Arial"/>
              </w:rPr>
            </w:pPr>
            <w:r>
              <w:rPr>
                <w:rFonts w:ascii="Arial" w:hAnsi="Arial" w:cs="Arial"/>
              </w:rPr>
              <w:t>……………………………………………………………………………………………………....</w:t>
            </w:r>
          </w:p>
        </w:tc>
      </w:tr>
      <w:tr w:rsidR="004D49F5" w:rsidRPr="00591139" w14:paraId="1DA5CFA0" w14:textId="77777777" w:rsidTr="005D332D">
        <w:tc>
          <w:tcPr>
            <w:tcW w:w="9810" w:type="dxa"/>
            <w:gridSpan w:val="2"/>
            <w:tcBorders>
              <w:top w:val="nil"/>
              <w:left w:val="nil"/>
              <w:bottom w:val="nil"/>
              <w:right w:val="nil"/>
            </w:tcBorders>
          </w:tcPr>
          <w:p w14:paraId="44702770" w14:textId="04A32E27" w:rsidR="004D49F5" w:rsidRPr="00591139" w:rsidRDefault="004D49F5" w:rsidP="004D49F5">
            <w:pPr>
              <w:rPr>
                <w:rFonts w:ascii="Arial" w:hAnsi="Arial" w:cs="Arial"/>
                <w:b/>
                <w:sz w:val="22"/>
                <w:szCs w:val="22"/>
              </w:rPr>
            </w:pPr>
            <w:r>
              <w:rPr>
                <w:rFonts w:ascii="Arial" w:hAnsi="Arial" w:cs="Arial"/>
                <w:b/>
                <w:sz w:val="22"/>
                <w:szCs w:val="22"/>
              </w:rPr>
              <w:t>Goal 7: Enhance and Sustain El Paso’s Infrastructure Network</w:t>
            </w:r>
          </w:p>
        </w:tc>
      </w:tr>
      <w:tr w:rsidR="004D49F5" w14:paraId="102C2BD0" w14:textId="77777777" w:rsidTr="005D332D">
        <w:tc>
          <w:tcPr>
            <w:tcW w:w="9810" w:type="dxa"/>
            <w:gridSpan w:val="2"/>
            <w:tcBorders>
              <w:top w:val="nil"/>
              <w:left w:val="nil"/>
              <w:bottom w:val="nil"/>
              <w:right w:val="nil"/>
            </w:tcBorders>
          </w:tcPr>
          <w:p w14:paraId="7D1B0217" w14:textId="77777777" w:rsidR="004D49F5" w:rsidRDefault="004D49F5" w:rsidP="004D49F5">
            <w:pPr>
              <w:rPr>
                <w:rFonts w:ascii="Arial" w:hAnsi="Arial" w:cs="Arial"/>
              </w:rPr>
            </w:pPr>
            <w:r>
              <w:rPr>
                <w:rFonts w:ascii="Arial" w:hAnsi="Arial" w:cs="Arial"/>
              </w:rPr>
              <w:lastRenderedPageBreak/>
              <w:t>……………………………………………………………………………………………………....</w:t>
            </w:r>
          </w:p>
        </w:tc>
      </w:tr>
    </w:tbl>
    <w:tbl>
      <w:tblPr>
        <w:tblStyle w:val="TableGridLight"/>
        <w:tblW w:w="9810" w:type="dxa"/>
        <w:tblInd w:w="-90" w:type="dxa"/>
        <w:tblLayout w:type="fixed"/>
        <w:tblLook w:val="04A0" w:firstRow="1" w:lastRow="0" w:firstColumn="1" w:lastColumn="0" w:noHBand="0" w:noVBand="1"/>
      </w:tblPr>
      <w:tblGrid>
        <w:gridCol w:w="810"/>
        <w:gridCol w:w="9000"/>
      </w:tblGrid>
      <w:tr w:rsidR="00B17496" w14:paraId="12181B11" w14:textId="77777777" w:rsidTr="001D7E23">
        <w:trPr>
          <w:trHeight w:val="144"/>
        </w:trPr>
        <w:tc>
          <w:tcPr>
            <w:tcW w:w="810" w:type="dxa"/>
            <w:tcBorders>
              <w:top w:val="nil"/>
              <w:left w:val="nil"/>
              <w:bottom w:val="nil"/>
              <w:right w:val="nil"/>
            </w:tcBorders>
          </w:tcPr>
          <w:bookmarkEnd w:id="20"/>
          <w:p w14:paraId="676FEAEC" w14:textId="525FD171" w:rsidR="00B17496" w:rsidRPr="000B69D8" w:rsidRDefault="009D61EE" w:rsidP="00B17496">
            <w:pPr>
              <w:rPr>
                <w:rFonts w:ascii="Arial" w:hAnsi="Arial" w:cs="Arial"/>
                <w:b/>
                <w:sz w:val="22"/>
                <w:szCs w:val="22"/>
              </w:rPr>
            </w:pPr>
            <w:r>
              <w:rPr>
                <w:rFonts w:ascii="Arial" w:hAnsi="Arial" w:cs="Arial"/>
                <w:b/>
                <w:sz w:val="22"/>
                <w:szCs w:val="22"/>
              </w:rPr>
              <w:t>45</w:t>
            </w:r>
            <w:r w:rsidR="000B69D8">
              <w:rPr>
                <w:rFonts w:ascii="Arial" w:hAnsi="Arial" w:cs="Arial"/>
                <w:b/>
                <w:sz w:val="22"/>
                <w:szCs w:val="22"/>
              </w:rPr>
              <w:t>.</w:t>
            </w:r>
          </w:p>
        </w:tc>
        <w:tc>
          <w:tcPr>
            <w:tcW w:w="9000" w:type="dxa"/>
            <w:tcBorders>
              <w:top w:val="nil"/>
              <w:left w:val="nil"/>
              <w:bottom w:val="nil"/>
              <w:right w:val="nil"/>
            </w:tcBorders>
          </w:tcPr>
          <w:p w14:paraId="326B9ACC" w14:textId="536EE1DB" w:rsidR="009D61EE" w:rsidRPr="009D61EE" w:rsidRDefault="009D61EE" w:rsidP="009D61EE">
            <w:pPr>
              <w:jc w:val="center"/>
              <w:rPr>
                <w:rFonts w:ascii="Arial" w:hAnsi="Arial"/>
                <w:b/>
                <w:bCs/>
                <w:sz w:val="22"/>
                <w:szCs w:val="22"/>
              </w:rPr>
            </w:pPr>
            <w:r w:rsidRPr="009D61EE">
              <w:rPr>
                <w:rFonts w:ascii="Arial" w:hAnsi="Arial"/>
                <w:b/>
                <w:bCs/>
                <w:sz w:val="22"/>
                <w:szCs w:val="22"/>
              </w:rPr>
              <w:t>R</w:t>
            </w:r>
            <w:r>
              <w:rPr>
                <w:rFonts w:ascii="Arial" w:hAnsi="Arial"/>
                <w:b/>
                <w:bCs/>
                <w:sz w:val="22"/>
                <w:szCs w:val="22"/>
              </w:rPr>
              <w:t xml:space="preserve"> </w:t>
            </w:r>
            <w:r w:rsidRPr="009D61EE">
              <w:rPr>
                <w:rFonts w:ascii="Arial" w:hAnsi="Arial"/>
                <w:b/>
                <w:bCs/>
                <w:sz w:val="22"/>
                <w:szCs w:val="22"/>
              </w:rPr>
              <w:t>E</w:t>
            </w:r>
            <w:r>
              <w:rPr>
                <w:rFonts w:ascii="Arial" w:hAnsi="Arial"/>
                <w:b/>
                <w:bCs/>
                <w:sz w:val="22"/>
                <w:szCs w:val="22"/>
              </w:rPr>
              <w:t xml:space="preserve"> </w:t>
            </w:r>
            <w:r w:rsidRPr="009D61EE">
              <w:rPr>
                <w:rFonts w:ascii="Arial" w:hAnsi="Arial"/>
                <w:b/>
                <w:bCs/>
                <w:sz w:val="22"/>
                <w:szCs w:val="22"/>
              </w:rPr>
              <w:t>S</w:t>
            </w:r>
            <w:r>
              <w:rPr>
                <w:rFonts w:ascii="Arial" w:hAnsi="Arial"/>
                <w:b/>
                <w:bCs/>
                <w:sz w:val="22"/>
                <w:szCs w:val="22"/>
              </w:rPr>
              <w:t xml:space="preserve"> </w:t>
            </w:r>
            <w:r w:rsidRPr="009D61EE">
              <w:rPr>
                <w:rFonts w:ascii="Arial" w:hAnsi="Arial"/>
                <w:b/>
                <w:bCs/>
                <w:sz w:val="22"/>
                <w:szCs w:val="22"/>
              </w:rPr>
              <w:t>O</w:t>
            </w:r>
            <w:r>
              <w:rPr>
                <w:rFonts w:ascii="Arial" w:hAnsi="Arial"/>
                <w:b/>
                <w:bCs/>
                <w:sz w:val="22"/>
                <w:szCs w:val="22"/>
              </w:rPr>
              <w:t xml:space="preserve"> </w:t>
            </w:r>
            <w:r w:rsidRPr="009D61EE">
              <w:rPr>
                <w:rFonts w:ascii="Arial" w:hAnsi="Arial"/>
                <w:b/>
                <w:bCs/>
                <w:sz w:val="22"/>
                <w:szCs w:val="22"/>
              </w:rPr>
              <w:t>L</w:t>
            </w:r>
            <w:r>
              <w:rPr>
                <w:rFonts w:ascii="Arial" w:hAnsi="Arial"/>
                <w:b/>
                <w:bCs/>
                <w:sz w:val="22"/>
                <w:szCs w:val="22"/>
              </w:rPr>
              <w:t xml:space="preserve"> </w:t>
            </w:r>
            <w:r w:rsidRPr="009D61EE">
              <w:rPr>
                <w:rFonts w:ascii="Arial" w:hAnsi="Arial"/>
                <w:b/>
                <w:bCs/>
                <w:sz w:val="22"/>
                <w:szCs w:val="22"/>
              </w:rPr>
              <w:t>U</w:t>
            </w:r>
            <w:r>
              <w:rPr>
                <w:rFonts w:ascii="Arial" w:hAnsi="Arial"/>
                <w:b/>
                <w:bCs/>
                <w:sz w:val="22"/>
                <w:szCs w:val="22"/>
              </w:rPr>
              <w:t xml:space="preserve"> </w:t>
            </w:r>
            <w:r w:rsidRPr="009D61EE">
              <w:rPr>
                <w:rFonts w:ascii="Arial" w:hAnsi="Arial"/>
                <w:b/>
                <w:bCs/>
                <w:sz w:val="22"/>
                <w:szCs w:val="22"/>
              </w:rPr>
              <w:t>T</w:t>
            </w:r>
            <w:r>
              <w:rPr>
                <w:rFonts w:ascii="Arial" w:hAnsi="Arial"/>
                <w:b/>
                <w:bCs/>
                <w:sz w:val="22"/>
                <w:szCs w:val="22"/>
              </w:rPr>
              <w:t xml:space="preserve"> </w:t>
            </w:r>
            <w:r w:rsidRPr="009D61EE">
              <w:rPr>
                <w:rFonts w:ascii="Arial" w:hAnsi="Arial"/>
                <w:b/>
                <w:bCs/>
                <w:sz w:val="22"/>
                <w:szCs w:val="22"/>
              </w:rPr>
              <w:t>I</w:t>
            </w:r>
            <w:r>
              <w:rPr>
                <w:rFonts w:ascii="Arial" w:hAnsi="Arial"/>
                <w:b/>
                <w:bCs/>
                <w:sz w:val="22"/>
                <w:szCs w:val="22"/>
              </w:rPr>
              <w:t xml:space="preserve"> </w:t>
            </w:r>
            <w:r w:rsidRPr="009D61EE">
              <w:rPr>
                <w:rFonts w:ascii="Arial" w:hAnsi="Arial"/>
                <w:b/>
                <w:bCs/>
                <w:sz w:val="22"/>
                <w:szCs w:val="22"/>
              </w:rPr>
              <w:t>O</w:t>
            </w:r>
            <w:r>
              <w:rPr>
                <w:rFonts w:ascii="Arial" w:hAnsi="Arial"/>
                <w:b/>
                <w:bCs/>
                <w:sz w:val="22"/>
                <w:szCs w:val="22"/>
              </w:rPr>
              <w:t xml:space="preserve"> </w:t>
            </w:r>
            <w:r w:rsidRPr="009D61EE">
              <w:rPr>
                <w:rFonts w:ascii="Arial" w:hAnsi="Arial"/>
                <w:b/>
                <w:bCs/>
                <w:sz w:val="22"/>
                <w:szCs w:val="22"/>
              </w:rPr>
              <w:t>N</w:t>
            </w:r>
          </w:p>
          <w:p w14:paraId="547AD953" w14:textId="77777777" w:rsidR="009D61EE" w:rsidRPr="009D61EE" w:rsidRDefault="009D61EE" w:rsidP="009D61EE">
            <w:pPr>
              <w:jc w:val="both"/>
              <w:rPr>
                <w:rFonts w:ascii="Arial" w:hAnsi="Arial"/>
                <w:bCs/>
                <w:sz w:val="22"/>
                <w:szCs w:val="22"/>
              </w:rPr>
            </w:pPr>
          </w:p>
          <w:p w14:paraId="07F031F4" w14:textId="5FDB6B9E" w:rsidR="009D61EE" w:rsidRPr="009D61EE" w:rsidRDefault="009D61EE" w:rsidP="009D61EE">
            <w:pPr>
              <w:jc w:val="both"/>
              <w:rPr>
                <w:rFonts w:ascii="Arial" w:hAnsi="Arial"/>
                <w:b/>
                <w:bCs/>
                <w:sz w:val="22"/>
                <w:szCs w:val="22"/>
              </w:rPr>
            </w:pPr>
            <w:r>
              <w:rPr>
                <w:rFonts w:ascii="Arial" w:hAnsi="Arial"/>
                <w:b/>
                <w:bCs/>
                <w:sz w:val="22"/>
                <w:szCs w:val="22"/>
              </w:rPr>
              <w:tab/>
            </w:r>
            <w:r w:rsidRPr="009D61EE">
              <w:rPr>
                <w:rFonts w:ascii="Arial" w:hAnsi="Arial"/>
                <w:b/>
                <w:bCs/>
                <w:sz w:val="22"/>
                <w:szCs w:val="22"/>
              </w:rPr>
              <w:t>BE IT RESOLVED BY THE CITY COUNCIL OF THE CITY OF EL PASO:</w:t>
            </w:r>
          </w:p>
          <w:p w14:paraId="24B9073A" w14:textId="77777777" w:rsidR="009D61EE" w:rsidRPr="009D61EE" w:rsidRDefault="009D61EE" w:rsidP="009D61EE">
            <w:pPr>
              <w:jc w:val="both"/>
              <w:rPr>
                <w:rFonts w:ascii="Arial" w:hAnsi="Arial"/>
                <w:bCs/>
                <w:sz w:val="22"/>
                <w:szCs w:val="22"/>
              </w:rPr>
            </w:pPr>
          </w:p>
          <w:p w14:paraId="69570EA4" w14:textId="77777777" w:rsidR="009D61EE" w:rsidRPr="009D61EE" w:rsidRDefault="009D61EE" w:rsidP="009D61EE">
            <w:pPr>
              <w:jc w:val="both"/>
              <w:rPr>
                <w:rFonts w:ascii="Arial" w:hAnsi="Arial"/>
                <w:bCs/>
                <w:sz w:val="22"/>
                <w:szCs w:val="22"/>
              </w:rPr>
            </w:pPr>
            <w:r w:rsidRPr="009D61EE">
              <w:rPr>
                <w:rFonts w:ascii="Arial" w:hAnsi="Arial"/>
                <w:bCs/>
                <w:sz w:val="22"/>
                <w:szCs w:val="22"/>
              </w:rPr>
              <w:tab/>
              <w:t>That the City Manager, or designee, be authorized to sign an Agreement for Professional Services by and between the City Of El Paso, and</w:t>
            </w:r>
            <w:r w:rsidRPr="009D61EE">
              <w:rPr>
                <w:rFonts w:ascii="Arial" w:hAnsi="Arial"/>
                <w:b/>
                <w:bCs/>
                <w:sz w:val="22"/>
                <w:szCs w:val="22"/>
              </w:rPr>
              <w:t xml:space="preserve"> </w:t>
            </w:r>
            <w:r w:rsidRPr="009D61EE">
              <w:rPr>
                <w:rFonts w:ascii="Arial" w:hAnsi="Arial"/>
                <w:bCs/>
                <w:sz w:val="22"/>
                <w:szCs w:val="22"/>
              </w:rPr>
              <w:t>Alta Planning + Design Inc.</w:t>
            </w:r>
            <w:r w:rsidRPr="009D61EE">
              <w:rPr>
                <w:rFonts w:ascii="Arial" w:hAnsi="Arial"/>
                <w:b/>
                <w:bCs/>
                <w:sz w:val="22"/>
                <w:szCs w:val="22"/>
              </w:rPr>
              <w:t xml:space="preserve"> </w:t>
            </w:r>
            <w:r w:rsidRPr="009D61EE">
              <w:rPr>
                <w:rFonts w:ascii="Arial" w:hAnsi="Arial"/>
                <w:bCs/>
                <w:sz w:val="22"/>
                <w:szCs w:val="22"/>
              </w:rPr>
              <w:t>a</w:t>
            </w:r>
            <w:r w:rsidRPr="009D61EE">
              <w:rPr>
                <w:rFonts w:ascii="Arial" w:hAnsi="Arial"/>
                <w:b/>
                <w:bCs/>
                <w:sz w:val="22"/>
                <w:szCs w:val="22"/>
              </w:rPr>
              <w:t xml:space="preserve"> </w:t>
            </w:r>
            <w:r w:rsidRPr="009D61EE">
              <w:rPr>
                <w:rFonts w:ascii="Arial" w:hAnsi="Arial"/>
                <w:bCs/>
                <w:sz w:val="22"/>
                <w:szCs w:val="22"/>
              </w:rPr>
              <w:t xml:space="preserve">California Corporation, for a project known as </w:t>
            </w:r>
            <w:r w:rsidRPr="009D61EE">
              <w:rPr>
                <w:rFonts w:ascii="Arial" w:hAnsi="Arial"/>
                <w:b/>
                <w:bCs/>
                <w:sz w:val="22"/>
                <w:szCs w:val="22"/>
              </w:rPr>
              <w:t>“</w:t>
            </w:r>
            <w:r w:rsidRPr="009D61EE">
              <w:rPr>
                <w:rFonts w:ascii="Arial" w:hAnsi="Arial"/>
                <w:bCs/>
                <w:sz w:val="22"/>
                <w:szCs w:val="22"/>
              </w:rPr>
              <w:t>Vision Zero Action Plan Consulting Services</w:t>
            </w:r>
            <w:r w:rsidRPr="009D61EE">
              <w:rPr>
                <w:rFonts w:ascii="Arial" w:hAnsi="Arial"/>
                <w:b/>
                <w:bCs/>
                <w:sz w:val="22"/>
                <w:szCs w:val="22"/>
              </w:rPr>
              <w:t>”</w:t>
            </w:r>
            <w:r w:rsidRPr="009D61EE">
              <w:rPr>
                <w:rFonts w:ascii="Arial" w:hAnsi="Arial"/>
                <w:bCs/>
                <w:sz w:val="22"/>
                <w:szCs w:val="22"/>
              </w:rPr>
              <w:t xml:space="preserve"> for an amount not to exceed $682,619.00.</w:t>
            </w:r>
          </w:p>
          <w:p w14:paraId="4BD989DC" w14:textId="77777777" w:rsidR="009D61EE" w:rsidRPr="009D61EE" w:rsidRDefault="009D61EE" w:rsidP="009D61EE">
            <w:pPr>
              <w:jc w:val="both"/>
              <w:rPr>
                <w:rFonts w:ascii="Arial" w:hAnsi="Arial"/>
                <w:bCs/>
                <w:sz w:val="22"/>
                <w:szCs w:val="22"/>
              </w:rPr>
            </w:pPr>
          </w:p>
          <w:p w14:paraId="738AA66B" w14:textId="7FBC7D29" w:rsidR="009D61EE" w:rsidRDefault="009D61EE" w:rsidP="009D61EE">
            <w:pPr>
              <w:jc w:val="both"/>
              <w:rPr>
                <w:rFonts w:ascii="Arial" w:hAnsi="Arial"/>
                <w:bCs/>
                <w:sz w:val="22"/>
                <w:szCs w:val="22"/>
              </w:rPr>
            </w:pPr>
            <w:r w:rsidRPr="009D61EE">
              <w:rPr>
                <w:rFonts w:ascii="Arial" w:hAnsi="Arial"/>
                <w:bCs/>
                <w:sz w:val="22"/>
                <w:szCs w:val="22"/>
              </w:rPr>
              <w:t>In addition, the City Manager, or designee, is authorized to establish the funding sources and make any necessary budget transfers and execute any and all documents necessary for execution of the Agreement for Professional Services.</w:t>
            </w:r>
          </w:p>
          <w:p w14:paraId="7D1A9C41" w14:textId="00E96E51" w:rsidR="009D61EE" w:rsidRDefault="009D61EE" w:rsidP="009D61EE">
            <w:pPr>
              <w:jc w:val="both"/>
              <w:rPr>
                <w:rFonts w:ascii="Arial" w:hAnsi="Arial"/>
                <w:bCs/>
                <w:sz w:val="22"/>
                <w:szCs w:val="22"/>
              </w:rPr>
            </w:pPr>
          </w:p>
          <w:p w14:paraId="4260680D" w14:textId="77777777" w:rsidR="009D61EE" w:rsidRPr="009D61EE" w:rsidRDefault="009D61EE" w:rsidP="009D61EE">
            <w:pPr>
              <w:jc w:val="both"/>
              <w:rPr>
                <w:rFonts w:ascii="Arial" w:hAnsi="Arial"/>
                <w:bCs/>
                <w:sz w:val="22"/>
                <w:szCs w:val="22"/>
              </w:rPr>
            </w:pPr>
            <w:r w:rsidRPr="009D61EE">
              <w:rPr>
                <w:rFonts w:ascii="Arial" w:hAnsi="Arial"/>
                <w:bCs/>
                <w:sz w:val="22"/>
                <w:szCs w:val="22"/>
              </w:rPr>
              <w:t xml:space="preserve">Motion made by Representative Rivera, seconded by Representative Salcido, and unanimously carried to </w:t>
            </w:r>
            <w:r w:rsidRPr="009D61EE">
              <w:rPr>
                <w:rFonts w:ascii="Arial" w:hAnsi="Arial"/>
                <w:b/>
                <w:bCs/>
                <w:sz w:val="22"/>
                <w:szCs w:val="22"/>
              </w:rPr>
              <w:t>APPROVE</w:t>
            </w:r>
            <w:r w:rsidRPr="009D61EE">
              <w:rPr>
                <w:rFonts w:ascii="Arial" w:hAnsi="Arial"/>
                <w:bCs/>
                <w:sz w:val="22"/>
                <w:szCs w:val="22"/>
              </w:rPr>
              <w:t xml:space="preserve"> the Resolution.</w:t>
            </w:r>
          </w:p>
          <w:p w14:paraId="078496D0" w14:textId="77777777" w:rsidR="009D61EE" w:rsidRPr="009D61EE" w:rsidRDefault="009D61EE" w:rsidP="009D61EE">
            <w:pPr>
              <w:jc w:val="both"/>
              <w:rPr>
                <w:rFonts w:ascii="Arial" w:hAnsi="Arial"/>
                <w:bCs/>
                <w:sz w:val="22"/>
                <w:szCs w:val="22"/>
              </w:rPr>
            </w:pPr>
          </w:p>
          <w:p w14:paraId="049A661C" w14:textId="4545047D" w:rsidR="009D61EE" w:rsidRPr="009D61EE" w:rsidRDefault="009D61EE" w:rsidP="009D61EE">
            <w:pPr>
              <w:jc w:val="both"/>
              <w:rPr>
                <w:rFonts w:ascii="Arial" w:hAnsi="Arial"/>
                <w:bCs/>
                <w:sz w:val="22"/>
                <w:szCs w:val="22"/>
              </w:rPr>
            </w:pPr>
            <w:r w:rsidRPr="009D61EE">
              <w:rPr>
                <w:rFonts w:ascii="Arial" w:hAnsi="Arial"/>
                <w:bCs/>
                <w:sz w:val="22"/>
                <w:szCs w:val="22"/>
              </w:rPr>
              <w:t xml:space="preserve">AYES:  </w:t>
            </w:r>
            <w:r>
              <w:rPr>
                <w:rFonts w:ascii="Arial" w:hAnsi="Arial"/>
                <w:bCs/>
                <w:sz w:val="22"/>
                <w:szCs w:val="22"/>
              </w:rPr>
              <w:t>R</w:t>
            </w:r>
            <w:r w:rsidRPr="009D61EE">
              <w:rPr>
                <w:rFonts w:ascii="Arial" w:hAnsi="Arial"/>
                <w:bCs/>
                <w:sz w:val="22"/>
                <w:szCs w:val="22"/>
              </w:rPr>
              <w:t>epresentatives Svarzbein, Annello, Hernandez, Molinar, Salcido, Rodriguez, and Rivera</w:t>
            </w:r>
          </w:p>
          <w:p w14:paraId="324BEAA8" w14:textId="77777777" w:rsidR="009D61EE" w:rsidRPr="009D61EE" w:rsidRDefault="009D61EE" w:rsidP="009D61EE">
            <w:pPr>
              <w:jc w:val="both"/>
              <w:rPr>
                <w:rFonts w:ascii="Arial" w:hAnsi="Arial"/>
                <w:bCs/>
                <w:sz w:val="22"/>
                <w:szCs w:val="22"/>
              </w:rPr>
            </w:pPr>
            <w:r w:rsidRPr="009D61EE">
              <w:rPr>
                <w:rFonts w:ascii="Arial" w:hAnsi="Arial"/>
                <w:bCs/>
                <w:sz w:val="22"/>
                <w:szCs w:val="22"/>
              </w:rPr>
              <w:t>NAYS:</w:t>
            </w:r>
            <w:r w:rsidRPr="009D61EE">
              <w:rPr>
                <w:rFonts w:ascii="Arial" w:hAnsi="Arial"/>
                <w:b/>
                <w:bCs/>
                <w:sz w:val="22"/>
                <w:szCs w:val="22"/>
              </w:rPr>
              <w:t xml:space="preserve"> </w:t>
            </w:r>
            <w:r w:rsidRPr="009D61EE">
              <w:rPr>
                <w:rFonts w:ascii="Arial" w:hAnsi="Arial"/>
                <w:bCs/>
                <w:sz w:val="22"/>
                <w:szCs w:val="22"/>
              </w:rPr>
              <w:t xml:space="preserve"> None </w:t>
            </w:r>
          </w:p>
          <w:p w14:paraId="4B944496" w14:textId="651A2C03" w:rsidR="00567728" w:rsidRPr="00567728" w:rsidRDefault="009D61EE" w:rsidP="009D61EE">
            <w:pPr>
              <w:jc w:val="both"/>
              <w:rPr>
                <w:rFonts w:ascii="Arial" w:hAnsi="Arial"/>
                <w:bCs/>
                <w:sz w:val="22"/>
                <w:szCs w:val="22"/>
              </w:rPr>
            </w:pPr>
            <w:r w:rsidRPr="009D61EE">
              <w:rPr>
                <w:rFonts w:ascii="Arial" w:hAnsi="Arial"/>
                <w:bCs/>
                <w:sz w:val="22"/>
                <w:szCs w:val="22"/>
              </w:rPr>
              <w:t>NOT PRESENT FOR THE VOTE:  Representative Lizarraga</w:t>
            </w:r>
          </w:p>
        </w:tc>
      </w:tr>
    </w:tbl>
    <w:tbl>
      <w:tblPr>
        <w:tblStyle w:val="TableGrid"/>
        <w:tblW w:w="9810" w:type="dxa"/>
        <w:tblInd w:w="-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BE71F7" w14:paraId="6262A8F7" w14:textId="77777777" w:rsidTr="003C7972">
        <w:tc>
          <w:tcPr>
            <w:tcW w:w="9810" w:type="dxa"/>
            <w:tcBorders>
              <w:top w:val="nil"/>
              <w:left w:val="nil"/>
              <w:bottom w:val="nil"/>
              <w:right w:val="nil"/>
            </w:tcBorders>
          </w:tcPr>
          <w:p w14:paraId="4C5E8D61" w14:textId="77777777" w:rsidR="00BE71F7" w:rsidRDefault="00BE71F7" w:rsidP="003C7972">
            <w:pPr>
              <w:rPr>
                <w:rFonts w:ascii="Arial" w:hAnsi="Arial" w:cs="Arial"/>
              </w:rPr>
            </w:pPr>
            <w:bookmarkStart w:id="22" w:name="_Hlk100214450"/>
            <w:r>
              <w:rPr>
                <w:rFonts w:ascii="Arial" w:hAnsi="Arial" w:cs="Arial"/>
              </w:rPr>
              <w:t>……………………………………………………………………………………………………....</w:t>
            </w:r>
          </w:p>
        </w:tc>
      </w:tr>
      <w:tr w:rsidR="00BE71F7" w:rsidRPr="00591139" w14:paraId="50B701C5" w14:textId="77777777" w:rsidTr="003C7972">
        <w:tc>
          <w:tcPr>
            <w:tcW w:w="9810" w:type="dxa"/>
            <w:tcBorders>
              <w:top w:val="nil"/>
              <w:left w:val="nil"/>
              <w:bottom w:val="nil"/>
              <w:right w:val="nil"/>
            </w:tcBorders>
          </w:tcPr>
          <w:p w14:paraId="7DF8E6B1" w14:textId="0A9A2526" w:rsidR="00BE71F7" w:rsidRPr="00591139" w:rsidRDefault="00BE71F7" w:rsidP="003C7972">
            <w:pPr>
              <w:rPr>
                <w:rFonts w:ascii="Arial" w:hAnsi="Arial" w:cs="Arial"/>
                <w:b/>
                <w:sz w:val="22"/>
                <w:szCs w:val="22"/>
              </w:rPr>
            </w:pPr>
            <w:r>
              <w:rPr>
                <w:rFonts w:ascii="Arial" w:hAnsi="Arial" w:cs="Arial"/>
                <w:b/>
                <w:sz w:val="22"/>
                <w:szCs w:val="22"/>
              </w:rPr>
              <w:t xml:space="preserve">Goal </w:t>
            </w:r>
            <w:r w:rsidR="009D61EE">
              <w:rPr>
                <w:rFonts w:ascii="Arial" w:hAnsi="Arial" w:cs="Arial"/>
                <w:b/>
                <w:sz w:val="22"/>
                <w:szCs w:val="22"/>
              </w:rPr>
              <w:t>6</w:t>
            </w:r>
            <w:r>
              <w:rPr>
                <w:rFonts w:ascii="Arial" w:hAnsi="Arial" w:cs="Arial"/>
                <w:b/>
                <w:sz w:val="22"/>
                <w:szCs w:val="22"/>
              </w:rPr>
              <w:t xml:space="preserve">: </w:t>
            </w:r>
            <w:r w:rsidR="009D61EE">
              <w:rPr>
                <w:rFonts w:ascii="Arial" w:hAnsi="Arial" w:cs="Arial"/>
                <w:b/>
                <w:sz w:val="22"/>
                <w:szCs w:val="22"/>
              </w:rPr>
              <w:t>Set the Standard for Sound Governance and Fiscal Management</w:t>
            </w:r>
          </w:p>
        </w:tc>
      </w:tr>
      <w:tr w:rsidR="00BE71F7" w14:paraId="00355A5E" w14:textId="77777777" w:rsidTr="003C7972">
        <w:tc>
          <w:tcPr>
            <w:tcW w:w="9810" w:type="dxa"/>
            <w:tcBorders>
              <w:top w:val="nil"/>
              <w:left w:val="nil"/>
              <w:bottom w:val="nil"/>
              <w:right w:val="nil"/>
            </w:tcBorders>
          </w:tcPr>
          <w:p w14:paraId="17CBCAF2" w14:textId="77777777" w:rsidR="00BE71F7" w:rsidRDefault="00BE71F7" w:rsidP="003C7972">
            <w:pPr>
              <w:rPr>
                <w:rFonts w:ascii="Arial" w:hAnsi="Arial" w:cs="Arial"/>
              </w:rPr>
            </w:pPr>
            <w:r>
              <w:rPr>
                <w:rFonts w:ascii="Arial" w:hAnsi="Arial" w:cs="Arial"/>
              </w:rPr>
              <w:t>……………………………………………………………………………………………………....</w:t>
            </w:r>
          </w:p>
        </w:tc>
      </w:tr>
    </w:tbl>
    <w:tbl>
      <w:tblPr>
        <w:tblW w:w="9900" w:type="dxa"/>
        <w:tblInd w:w="-90" w:type="dxa"/>
        <w:tblLayout w:type="fixed"/>
        <w:tblLook w:val="01E0" w:firstRow="1" w:lastRow="1" w:firstColumn="1" w:lastColumn="1" w:noHBand="0" w:noVBand="0"/>
      </w:tblPr>
      <w:tblGrid>
        <w:gridCol w:w="810"/>
        <w:gridCol w:w="9000"/>
        <w:gridCol w:w="90"/>
      </w:tblGrid>
      <w:tr w:rsidR="00BA155F" w:rsidRPr="00A818BD" w14:paraId="7F32991F" w14:textId="77777777" w:rsidTr="00E921FE">
        <w:trPr>
          <w:gridAfter w:val="1"/>
          <w:wAfter w:w="90" w:type="dxa"/>
        </w:trPr>
        <w:tc>
          <w:tcPr>
            <w:tcW w:w="810" w:type="dxa"/>
          </w:tcPr>
          <w:bookmarkEnd w:id="22"/>
          <w:p w14:paraId="7EF7E4C1" w14:textId="4181192A" w:rsidR="00BA155F" w:rsidRDefault="009D61EE" w:rsidP="00BA155F">
            <w:pPr>
              <w:rPr>
                <w:rFonts w:ascii="Arial" w:hAnsi="Arial" w:cs="Arial"/>
                <w:b/>
                <w:sz w:val="22"/>
                <w:szCs w:val="22"/>
              </w:rPr>
            </w:pPr>
            <w:r>
              <w:rPr>
                <w:rFonts w:ascii="Arial" w:hAnsi="Arial" w:cs="Arial"/>
                <w:b/>
                <w:sz w:val="22"/>
                <w:szCs w:val="22"/>
              </w:rPr>
              <w:t>46</w:t>
            </w:r>
            <w:r w:rsidR="00BE71F7">
              <w:rPr>
                <w:rFonts w:ascii="Arial" w:hAnsi="Arial" w:cs="Arial"/>
                <w:b/>
                <w:sz w:val="22"/>
                <w:szCs w:val="22"/>
              </w:rPr>
              <w:t>.</w:t>
            </w:r>
          </w:p>
        </w:tc>
        <w:tc>
          <w:tcPr>
            <w:tcW w:w="9000" w:type="dxa"/>
          </w:tcPr>
          <w:p w14:paraId="428B1D91" w14:textId="3F37FED4" w:rsidR="00A43719" w:rsidRPr="00A43719" w:rsidRDefault="00A43719" w:rsidP="00E35415">
            <w:pPr>
              <w:autoSpaceDE w:val="0"/>
              <w:autoSpaceDN w:val="0"/>
              <w:adjustRightInd w:val="0"/>
              <w:jc w:val="center"/>
              <w:rPr>
                <w:rFonts w:ascii="Arial" w:hAnsi="Arial"/>
                <w:b/>
                <w:bCs/>
                <w:color w:val="000000"/>
                <w:sz w:val="22"/>
                <w:szCs w:val="22"/>
              </w:rPr>
            </w:pPr>
            <w:bookmarkStart w:id="23" w:name="Resolution.pdf"/>
            <w:bookmarkEnd w:id="23"/>
            <w:r w:rsidRPr="00A43719">
              <w:rPr>
                <w:rFonts w:ascii="Arial" w:hAnsi="Arial"/>
                <w:b/>
                <w:bCs/>
                <w:color w:val="000000"/>
                <w:sz w:val="22"/>
                <w:szCs w:val="22"/>
              </w:rPr>
              <w:t>R</w:t>
            </w:r>
            <w:r w:rsidR="00E35415">
              <w:rPr>
                <w:rFonts w:ascii="Arial" w:hAnsi="Arial"/>
                <w:b/>
                <w:bCs/>
                <w:color w:val="000000"/>
                <w:sz w:val="22"/>
                <w:szCs w:val="22"/>
              </w:rPr>
              <w:t xml:space="preserve"> </w:t>
            </w:r>
            <w:r w:rsidRPr="00A43719">
              <w:rPr>
                <w:rFonts w:ascii="Arial" w:hAnsi="Arial"/>
                <w:b/>
                <w:bCs/>
                <w:color w:val="000000"/>
                <w:sz w:val="22"/>
                <w:szCs w:val="22"/>
              </w:rPr>
              <w:t>E</w:t>
            </w:r>
            <w:r w:rsidR="00E35415">
              <w:rPr>
                <w:rFonts w:ascii="Arial" w:hAnsi="Arial"/>
                <w:b/>
                <w:bCs/>
                <w:color w:val="000000"/>
                <w:sz w:val="22"/>
                <w:szCs w:val="22"/>
              </w:rPr>
              <w:t xml:space="preserve"> </w:t>
            </w:r>
            <w:r w:rsidRPr="00A43719">
              <w:rPr>
                <w:rFonts w:ascii="Arial" w:hAnsi="Arial"/>
                <w:b/>
                <w:bCs/>
                <w:color w:val="000000"/>
                <w:sz w:val="22"/>
                <w:szCs w:val="22"/>
              </w:rPr>
              <w:t>S</w:t>
            </w:r>
            <w:r w:rsidR="00E35415">
              <w:rPr>
                <w:rFonts w:ascii="Arial" w:hAnsi="Arial"/>
                <w:b/>
                <w:bCs/>
                <w:color w:val="000000"/>
                <w:sz w:val="22"/>
                <w:szCs w:val="22"/>
              </w:rPr>
              <w:t xml:space="preserve"> </w:t>
            </w:r>
            <w:r w:rsidRPr="00A43719">
              <w:rPr>
                <w:rFonts w:ascii="Arial" w:hAnsi="Arial"/>
                <w:b/>
                <w:bCs/>
                <w:color w:val="000000"/>
                <w:sz w:val="22"/>
                <w:szCs w:val="22"/>
              </w:rPr>
              <w:t>O</w:t>
            </w:r>
            <w:r w:rsidR="00E35415">
              <w:rPr>
                <w:rFonts w:ascii="Arial" w:hAnsi="Arial"/>
                <w:b/>
                <w:bCs/>
                <w:color w:val="000000"/>
                <w:sz w:val="22"/>
                <w:szCs w:val="22"/>
              </w:rPr>
              <w:t xml:space="preserve"> </w:t>
            </w:r>
            <w:r w:rsidRPr="00A43719">
              <w:rPr>
                <w:rFonts w:ascii="Arial" w:hAnsi="Arial"/>
                <w:b/>
                <w:bCs/>
                <w:color w:val="000000"/>
                <w:sz w:val="22"/>
                <w:szCs w:val="22"/>
              </w:rPr>
              <w:t>L</w:t>
            </w:r>
            <w:r w:rsidR="00E35415">
              <w:rPr>
                <w:rFonts w:ascii="Arial" w:hAnsi="Arial"/>
                <w:b/>
                <w:bCs/>
                <w:color w:val="000000"/>
                <w:sz w:val="22"/>
                <w:szCs w:val="22"/>
              </w:rPr>
              <w:t xml:space="preserve"> </w:t>
            </w:r>
            <w:r w:rsidRPr="00A43719">
              <w:rPr>
                <w:rFonts w:ascii="Arial" w:hAnsi="Arial"/>
                <w:b/>
                <w:bCs/>
                <w:color w:val="000000"/>
                <w:sz w:val="22"/>
                <w:szCs w:val="22"/>
              </w:rPr>
              <w:t>U</w:t>
            </w:r>
            <w:r w:rsidR="00E35415">
              <w:rPr>
                <w:rFonts w:ascii="Arial" w:hAnsi="Arial"/>
                <w:b/>
                <w:bCs/>
                <w:color w:val="000000"/>
                <w:sz w:val="22"/>
                <w:szCs w:val="22"/>
              </w:rPr>
              <w:t xml:space="preserve"> </w:t>
            </w:r>
            <w:r w:rsidRPr="00A43719">
              <w:rPr>
                <w:rFonts w:ascii="Arial" w:hAnsi="Arial"/>
                <w:b/>
                <w:bCs/>
                <w:color w:val="000000"/>
                <w:sz w:val="22"/>
                <w:szCs w:val="22"/>
              </w:rPr>
              <w:t>T</w:t>
            </w:r>
            <w:r w:rsidR="00E35415">
              <w:rPr>
                <w:rFonts w:ascii="Arial" w:hAnsi="Arial"/>
                <w:b/>
                <w:bCs/>
                <w:color w:val="000000"/>
                <w:sz w:val="22"/>
                <w:szCs w:val="22"/>
              </w:rPr>
              <w:t xml:space="preserve"> </w:t>
            </w:r>
            <w:r w:rsidRPr="00A43719">
              <w:rPr>
                <w:rFonts w:ascii="Arial" w:hAnsi="Arial"/>
                <w:b/>
                <w:bCs/>
                <w:color w:val="000000"/>
                <w:sz w:val="22"/>
                <w:szCs w:val="22"/>
              </w:rPr>
              <w:t>I</w:t>
            </w:r>
            <w:r w:rsidR="00E35415">
              <w:rPr>
                <w:rFonts w:ascii="Arial" w:hAnsi="Arial"/>
                <w:b/>
                <w:bCs/>
                <w:color w:val="000000"/>
                <w:sz w:val="22"/>
                <w:szCs w:val="22"/>
              </w:rPr>
              <w:t xml:space="preserve"> </w:t>
            </w:r>
            <w:r w:rsidRPr="00A43719">
              <w:rPr>
                <w:rFonts w:ascii="Arial" w:hAnsi="Arial"/>
                <w:b/>
                <w:bCs/>
                <w:color w:val="000000"/>
                <w:sz w:val="22"/>
                <w:szCs w:val="22"/>
              </w:rPr>
              <w:t>O</w:t>
            </w:r>
            <w:r w:rsidR="00E35415">
              <w:rPr>
                <w:rFonts w:ascii="Arial" w:hAnsi="Arial"/>
                <w:b/>
                <w:bCs/>
                <w:color w:val="000000"/>
                <w:sz w:val="22"/>
                <w:szCs w:val="22"/>
              </w:rPr>
              <w:t xml:space="preserve"> </w:t>
            </w:r>
            <w:r w:rsidRPr="00A43719">
              <w:rPr>
                <w:rFonts w:ascii="Arial" w:hAnsi="Arial"/>
                <w:b/>
                <w:bCs/>
                <w:color w:val="000000"/>
                <w:sz w:val="22"/>
                <w:szCs w:val="22"/>
              </w:rPr>
              <w:t>N</w:t>
            </w:r>
          </w:p>
          <w:p w14:paraId="6DFA2AC6" w14:textId="77777777" w:rsidR="00A43719" w:rsidRPr="00A43719" w:rsidRDefault="00A43719" w:rsidP="00A43719">
            <w:pPr>
              <w:autoSpaceDE w:val="0"/>
              <w:autoSpaceDN w:val="0"/>
              <w:adjustRightInd w:val="0"/>
              <w:jc w:val="both"/>
              <w:rPr>
                <w:rFonts w:ascii="Arial" w:hAnsi="Arial"/>
                <w:bCs/>
                <w:color w:val="000000"/>
                <w:sz w:val="22"/>
                <w:szCs w:val="22"/>
              </w:rPr>
            </w:pPr>
          </w:p>
          <w:p w14:paraId="3147EBBC" w14:textId="66429124" w:rsidR="00A43719" w:rsidRPr="00A43719" w:rsidRDefault="00E35415" w:rsidP="00A43719">
            <w:pPr>
              <w:autoSpaceDE w:val="0"/>
              <w:autoSpaceDN w:val="0"/>
              <w:adjustRightInd w:val="0"/>
              <w:jc w:val="both"/>
              <w:rPr>
                <w:rFonts w:ascii="Arial" w:hAnsi="Arial"/>
                <w:bCs/>
                <w:color w:val="000000"/>
                <w:sz w:val="22"/>
                <w:szCs w:val="22"/>
              </w:rPr>
            </w:pPr>
            <w:r>
              <w:rPr>
                <w:rFonts w:ascii="Arial" w:hAnsi="Arial"/>
                <w:b/>
                <w:bCs/>
                <w:color w:val="000000"/>
                <w:sz w:val="22"/>
                <w:szCs w:val="22"/>
              </w:rPr>
              <w:tab/>
            </w:r>
            <w:r w:rsidR="00A43719" w:rsidRPr="00A43719">
              <w:rPr>
                <w:rFonts w:ascii="Arial" w:hAnsi="Arial"/>
                <w:b/>
                <w:bCs/>
                <w:color w:val="000000"/>
                <w:sz w:val="22"/>
                <w:szCs w:val="22"/>
              </w:rPr>
              <w:t>WHEREAS</w:t>
            </w:r>
            <w:r w:rsidR="00A43719" w:rsidRPr="00A43719">
              <w:rPr>
                <w:rFonts w:ascii="Arial" w:hAnsi="Arial"/>
                <w:bCs/>
                <w:color w:val="000000"/>
                <w:sz w:val="22"/>
                <w:szCs w:val="22"/>
              </w:rPr>
              <w:t>, after the completion of the 2020 U.S. Census, realignment of representative district boundaries of the City of El Paso is required when the difference in population between the largest and smallest district exceeds ten percent; and</w:t>
            </w:r>
          </w:p>
          <w:p w14:paraId="2F2B643D" w14:textId="77777777" w:rsidR="00A43719" w:rsidRPr="00A43719" w:rsidRDefault="00A43719" w:rsidP="00A43719">
            <w:pPr>
              <w:autoSpaceDE w:val="0"/>
              <w:autoSpaceDN w:val="0"/>
              <w:adjustRightInd w:val="0"/>
              <w:jc w:val="both"/>
              <w:rPr>
                <w:rFonts w:ascii="Arial" w:hAnsi="Arial"/>
                <w:bCs/>
                <w:color w:val="000000"/>
                <w:sz w:val="22"/>
                <w:szCs w:val="22"/>
              </w:rPr>
            </w:pPr>
          </w:p>
          <w:p w14:paraId="2EB142F1" w14:textId="1DABE37A" w:rsidR="00A43719" w:rsidRPr="00A43719" w:rsidRDefault="00E35415" w:rsidP="00A43719">
            <w:pPr>
              <w:autoSpaceDE w:val="0"/>
              <w:autoSpaceDN w:val="0"/>
              <w:adjustRightInd w:val="0"/>
              <w:jc w:val="both"/>
              <w:rPr>
                <w:rFonts w:ascii="Arial" w:hAnsi="Arial"/>
                <w:bCs/>
                <w:color w:val="000000"/>
                <w:sz w:val="22"/>
                <w:szCs w:val="22"/>
              </w:rPr>
            </w:pPr>
            <w:r>
              <w:rPr>
                <w:rFonts w:ascii="Arial" w:hAnsi="Arial"/>
                <w:b/>
                <w:bCs/>
                <w:color w:val="000000"/>
                <w:sz w:val="22"/>
                <w:szCs w:val="22"/>
              </w:rPr>
              <w:tab/>
            </w:r>
            <w:r w:rsidR="00A43719" w:rsidRPr="00A43719">
              <w:rPr>
                <w:rFonts w:ascii="Arial" w:hAnsi="Arial"/>
                <w:b/>
                <w:bCs/>
                <w:color w:val="000000"/>
                <w:sz w:val="22"/>
                <w:szCs w:val="22"/>
              </w:rPr>
              <w:t>WHEREAS</w:t>
            </w:r>
            <w:r w:rsidR="00A43719" w:rsidRPr="00A43719">
              <w:rPr>
                <w:rFonts w:ascii="Arial" w:hAnsi="Arial"/>
                <w:bCs/>
                <w:color w:val="000000"/>
                <w:sz w:val="22"/>
                <w:szCs w:val="22"/>
              </w:rPr>
              <w:t>, upon review of the 2020 census data for the City of El Paso there exists an apparent population imbalance requiring adjustment of the representative district boundaries; and</w:t>
            </w:r>
          </w:p>
          <w:p w14:paraId="6161D5AA" w14:textId="77777777" w:rsidR="00A43719" w:rsidRPr="00A43719" w:rsidRDefault="00A43719" w:rsidP="00A43719">
            <w:pPr>
              <w:autoSpaceDE w:val="0"/>
              <w:autoSpaceDN w:val="0"/>
              <w:adjustRightInd w:val="0"/>
              <w:jc w:val="both"/>
              <w:rPr>
                <w:rFonts w:ascii="Arial" w:hAnsi="Arial"/>
                <w:bCs/>
                <w:color w:val="000000"/>
                <w:sz w:val="22"/>
                <w:szCs w:val="22"/>
              </w:rPr>
            </w:pPr>
          </w:p>
          <w:p w14:paraId="014ECADB" w14:textId="651CD1DC" w:rsidR="00A43719" w:rsidRPr="00A43719" w:rsidRDefault="00E35415" w:rsidP="00A43719">
            <w:pPr>
              <w:autoSpaceDE w:val="0"/>
              <w:autoSpaceDN w:val="0"/>
              <w:adjustRightInd w:val="0"/>
              <w:jc w:val="both"/>
              <w:rPr>
                <w:rFonts w:ascii="Arial" w:hAnsi="Arial"/>
                <w:bCs/>
                <w:color w:val="000000"/>
                <w:sz w:val="22"/>
                <w:szCs w:val="22"/>
              </w:rPr>
            </w:pPr>
            <w:r>
              <w:rPr>
                <w:rFonts w:ascii="Arial" w:hAnsi="Arial"/>
                <w:b/>
                <w:bCs/>
                <w:color w:val="000000"/>
                <w:sz w:val="22"/>
                <w:szCs w:val="22"/>
              </w:rPr>
              <w:tab/>
            </w:r>
            <w:r w:rsidR="00A43719" w:rsidRPr="00A43719">
              <w:rPr>
                <w:rFonts w:ascii="Arial" w:hAnsi="Arial"/>
                <w:b/>
                <w:bCs/>
                <w:color w:val="000000"/>
                <w:sz w:val="22"/>
                <w:szCs w:val="22"/>
              </w:rPr>
              <w:t>WHEREAS</w:t>
            </w:r>
            <w:r w:rsidR="00A43719" w:rsidRPr="00A43719">
              <w:rPr>
                <w:rFonts w:ascii="Arial" w:hAnsi="Arial"/>
                <w:bCs/>
                <w:color w:val="000000"/>
                <w:sz w:val="22"/>
                <w:szCs w:val="22"/>
              </w:rPr>
              <w:t xml:space="preserve">, on April 27, 2021, pursuant to Article II, Section 2.4(B) of the City Charter, the City Council established the Districting Commission (the “Commission”); and </w:t>
            </w:r>
          </w:p>
          <w:p w14:paraId="46C8DCD8" w14:textId="77777777" w:rsidR="00A43719" w:rsidRPr="00A43719" w:rsidRDefault="00A43719" w:rsidP="00A43719">
            <w:pPr>
              <w:autoSpaceDE w:val="0"/>
              <w:autoSpaceDN w:val="0"/>
              <w:adjustRightInd w:val="0"/>
              <w:jc w:val="both"/>
              <w:rPr>
                <w:rFonts w:ascii="Arial" w:hAnsi="Arial"/>
                <w:bCs/>
                <w:color w:val="000000"/>
                <w:sz w:val="22"/>
                <w:szCs w:val="22"/>
              </w:rPr>
            </w:pPr>
          </w:p>
          <w:p w14:paraId="22CD2788" w14:textId="0CEC6CF6" w:rsidR="00A43719" w:rsidRPr="00A43719" w:rsidRDefault="00E35415" w:rsidP="00A43719">
            <w:pPr>
              <w:autoSpaceDE w:val="0"/>
              <w:autoSpaceDN w:val="0"/>
              <w:adjustRightInd w:val="0"/>
              <w:jc w:val="both"/>
              <w:rPr>
                <w:rFonts w:ascii="Arial" w:hAnsi="Arial"/>
                <w:bCs/>
                <w:color w:val="000000"/>
                <w:sz w:val="22"/>
                <w:szCs w:val="22"/>
              </w:rPr>
            </w:pPr>
            <w:r>
              <w:rPr>
                <w:rFonts w:ascii="Arial" w:hAnsi="Arial"/>
                <w:b/>
                <w:bCs/>
                <w:color w:val="000000"/>
                <w:sz w:val="22"/>
                <w:szCs w:val="22"/>
              </w:rPr>
              <w:tab/>
            </w:r>
            <w:r w:rsidR="00A43719" w:rsidRPr="00A43719">
              <w:rPr>
                <w:rFonts w:ascii="Arial" w:hAnsi="Arial"/>
                <w:b/>
                <w:bCs/>
                <w:color w:val="000000"/>
                <w:sz w:val="22"/>
                <w:szCs w:val="22"/>
              </w:rPr>
              <w:t>WHEREAS</w:t>
            </w:r>
            <w:r w:rsidR="00A43719" w:rsidRPr="00A43719">
              <w:rPr>
                <w:rFonts w:ascii="Arial" w:hAnsi="Arial"/>
                <w:bCs/>
                <w:color w:val="000000"/>
                <w:sz w:val="22"/>
                <w:szCs w:val="22"/>
              </w:rPr>
              <w:t xml:space="preserve">, on October 26, 2022, the City Council adopted redistricting criteria to guide the Council and the Commission in the consideration of districting plans; and </w:t>
            </w:r>
          </w:p>
          <w:p w14:paraId="33726246" w14:textId="77777777" w:rsidR="00A43719" w:rsidRPr="00A43719" w:rsidRDefault="00A43719" w:rsidP="00A43719">
            <w:pPr>
              <w:autoSpaceDE w:val="0"/>
              <w:autoSpaceDN w:val="0"/>
              <w:adjustRightInd w:val="0"/>
              <w:jc w:val="both"/>
              <w:rPr>
                <w:rFonts w:ascii="Arial" w:hAnsi="Arial"/>
                <w:bCs/>
                <w:color w:val="000000"/>
                <w:sz w:val="22"/>
                <w:szCs w:val="22"/>
              </w:rPr>
            </w:pPr>
          </w:p>
          <w:p w14:paraId="4630F76A" w14:textId="258B1CC9" w:rsidR="00A43719" w:rsidRPr="00A43719" w:rsidRDefault="00E35415" w:rsidP="00A43719">
            <w:pPr>
              <w:autoSpaceDE w:val="0"/>
              <w:autoSpaceDN w:val="0"/>
              <w:adjustRightInd w:val="0"/>
              <w:jc w:val="both"/>
              <w:rPr>
                <w:rFonts w:ascii="Arial" w:hAnsi="Arial"/>
                <w:bCs/>
                <w:color w:val="000000"/>
                <w:sz w:val="22"/>
                <w:szCs w:val="22"/>
              </w:rPr>
            </w:pPr>
            <w:r>
              <w:rPr>
                <w:rFonts w:ascii="Arial" w:hAnsi="Arial"/>
                <w:b/>
                <w:bCs/>
                <w:color w:val="000000"/>
                <w:sz w:val="22"/>
                <w:szCs w:val="22"/>
              </w:rPr>
              <w:tab/>
            </w:r>
            <w:r w:rsidR="00A43719" w:rsidRPr="00A43719">
              <w:rPr>
                <w:rFonts w:ascii="Arial" w:hAnsi="Arial"/>
                <w:b/>
                <w:bCs/>
                <w:color w:val="000000"/>
                <w:sz w:val="22"/>
                <w:szCs w:val="22"/>
              </w:rPr>
              <w:t>WHEREAS</w:t>
            </w:r>
            <w:r w:rsidR="00A43719" w:rsidRPr="00A43719">
              <w:rPr>
                <w:rFonts w:ascii="Arial" w:hAnsi="Arial"/>
                <w:bCs/>
                <w:color w:val="000000"/>
                <w:sz w:val="22"/>
                <w:szCs w:val="22"/>
              </w:rPr>
              <w:t>, during the course</w:t>
            </w:r>
            <w:r w:rsidR="00746DC9">
              <w:rPr>
                <w:rFonts w:ascii="Arial" w:hAnsi="Arial"/>
                <w:bCs/>
                <w:color w:val="000000"/>
                <w:sz w:val="22"/>
                <w:szCs w:val="22"/>
              </w:rPr>
              <w:t xml:space="preserve"> </w:t>
            </w:r>
            <w:r w:rsidR="00A43719" w:rsidRPr="00A43719">
              <w:rPr>
                <w:rFonts w:ascii="Arial" w:hAnsi="Arial"/>
                <w:bCs/>
                <w:color w:val="000000"/>
                <w:sz w:val="22"/>
                <w:szCs w:val="22"/>
              </w:rPr>
              <w:t>of the redistricting process the Commission conducted numerous regular Commission meetings and community meetings to develop alternative districting plans and to solicit comment and participation from members of the general public and other interested groups; and</w:t>
            </w:r>
          </w:p>
          <w:p w14:paraId="5F906B22" w14:textId="77777777" w:rsidR="00A43719" w:rsidRPr="00A43719" w:rsidRDefault="00A43719" w:rsidP="00A43719">
            <w:pPr>
              <w:autoSpaceDE w:val="0"/>
              <w:autoSpaceDN w:val="0"/>
              <w:adjustRightInd w:val="0"/>
              <w:jc w:val="both"/>
              <w:rPr>
                <w:rFonts w:ascii="Arial" w:hAnsi="Arial"/>
                <w:bCs/>
                <w:color w:val="000000"/>
                <w:sz w:val="22"/>
                <w:szCs w:val="22"/>
              </w:rPr>
            </w:pPr>
          </w:p>
          <w:p w14:paraId="426AD816" w14:textId="4852F275" w:rsidR="00A43719" w:rsidRPr="00A43719" w:rsidRDefault="00E35415" w:rsidP="00A43719">
            <w:pPr>
              <w:autoSpaceDE w:val="0"/>
              <w:autoSpaceDN w:val="0"/>
              <w:adjustRightInd w:val="0"/>
              <w:jc w:val="both"/>
              <w:rPr>
                <w:rFonts w:ascii="Arial" w:hAnsi="Arial"/>
                <w:bCs/>
                <w:color w:val="000000"/>
                <w:sz w:val="22"/>
                <w:szCs w:val="22"/>
              </w:rPr>
            </w:pPr>
            <w:r>
              <w:rPr>
                <w:rFonts w:ascii="Arial" w:hAnsi="Arial"/>
                <w:b/>
                <w:bCs/>
                <w:color w:val="000000"/>
                <w:sz w:val="22"/>
                <w:szCs w:val="22"/>
              </w:rPr>
              <w:tab/>
            </w:r>
            <w:r w:rsidR="00A43719" w:rsidRPr="00A43719">
              <w:rPr>
                <w:rFonts w:ascii="Arial" w:hAnsi="Arial"/>
                <w:b/>
                <w:bCs/>
                <w:color w:val="000000"/>
                <w:sz w:val="22"/>
                <w:szCs w:val="22"/>
              </w:rPr>
              <w:t>WHEREAS</w:t>
            </w:r>
            <w:r w:rsidR="00A43719" w:rsidRPr="00A43719">
              <w:rPr>
                <w:rFonts w:ascii="Arial" w:hAnsi="Arial"/>
                <w:bCs/>
                <w:color w:val="000000"/>
                <w:sz w:val="22"/>
                <w:szCs w:val="22"/>
              </w:rPr>
              <w:t xml:space="preserve">, the Commission has now made its recommendations to the Council concerning adjustments of the boundaries of the representative districts to insure substantial equality of the populations; and </w:t>
            </w:r>
          </w:p>
          <w:p w14:paraId="17F08A94" w14:textId="77777777" w:rsidR="00A43719" w:rsidRPr="00A43719" w:rsidRDefault="00A43719" w:rsidP="00A43719">
            <w:pPr>
              <w:autoSpaceDE w:val="0"/>
              <w:autoSpaceDN w:val="0"/>
              <w:adjustRightInd w:val="0"/>
              <w:jc w:val="both"/>
              <w:rPr>
                <w:rFonts w:ascii="Arial" w:hAnsi="Arial"/>
                <w:bCs/>
                <w:color w:val="000000"/>
                <w:sz w:val="22"/>
                <w:szCs w:val="22"/>
              </w:rPr>
            </w:pPr>
          </w:p>
          <w:p w14:paraId="0201074B" w14:textId="6531F362" w:rsidR="00A43719" w:rsidRPr="00A43719" w:rsidRDefault="00E35415" w:rsidP="00A43719">
            <w:pPr>
              <w:autoSpaceDE w:val="0"/>
              <w:autoSpaceDN w:val="0"/>
              <w:adjustRightInd w:val="0"/>
              <w:jc w:val="both"/>
              <w:rPr>
                <w:rFonts w:ascii="Arial" w:hAnsi="Arial"/>
                <w:bCs/>
                <w:color w:val="000000"/>
                <w:sz w:val="22"/>
                <w:szCs w:val="22"/>
              </w:rPr>
            </w:pPr>
            <w:r>
              <w:rPr>
                <w:rFonts w:ascii="Arial" w:hAnsi="Arial"/>
                <w:b/>
                <w:bCs/>
                <w:color w:val="000000"/>
                <w:sz w:val="22"/>
                <w:szCs w:val="22"/>
              </w:rPr>
              <w:tab/>
            </w:r>
            <w:r w:rsidR="00A43719" w:rsidRPr="00A43719">
              <w:rPr>
                <w:rFonts w:ascii="Arial" w:hAnsi="Arial"/>
                <w:b/>
                <w:bCs/>
                <w:color w:val="000000"/>
                <w:sz w:val="22"/>
                <w:szCs w:val="22"/>
              </w:rPr>
              <w:t>WHEREAS</w:t>
            </w:r>
            <w:r w:rsidR="00A43719" w:rsidRPr="00A43719">
              <w:rPr>
                <w:rFonts w:ascii="Arial" w:hAnsi="Arial"/>
                <w:bCs/>
                <w:color w:val="000000"/>
                <w:sz w:val="22"/>
                <w:szCs w:val="22"/>
              </w:rPr>
              <w:t xml:space="preserve">, the City Council has considered various proposed alternative districting plans regarding the adjustment of representative district boundaries of the City and now finds that the attached districting plan is in the best interest of the citizens of the City, </w:t>
            </w:r>
            <w:r w:rsidR="00A43719" w:rsidRPr="00A43719">
              <w:rPr>
                <w:rFonts w:ascii="Arial" w:hAnsi="Arial"/>
                <w:bCs/>
                <w:color w:val="000000"/>
                <w:sz w:val="22"/>
                <w:szCs w:val="22"/>
              </w:rPr>
              <w:lastRenderedPageBreak/>
              <w:t>complies with the adopted redistricting criteria, and is believed to comply with all constitutional principles and laws governing voting rights of the United States and Texas.</w:t>
            </w:r>
          </w:p>
          <w:p w14:paraId="7C816C35" w14:textId="77777777" w:rsidR="00A43719" w:rsidRPr="00A43719" w:rsidRDefault="00A43719" w:rsidP="00A43719">
            <w:pPr>
              <w:autoSpaceDE w:val="0"/>
              <w:autoSpaceDN w:val="0"/>
              <w:adjustRightInd w:val="0"/>
              <w:jc w:val="both"/>
              <w:rPr>
                <w:rFonts w:ascii="Arial" w:hAnsi="Arial"/>
                <w:bCs/>
                <w:color w:val="000000"/>
                <w:sz w:val="22"/>
                <w:szCs w:val="22"/>
              </w:rPr>
            </w:pPr>
          </w:p>
          <w:p w14:paraId="0C2134A8" w14:textId="55F64E98" w:rsidR="00A43719" w:rsidRPr="00A43719" w:rsidRDefault="00E35415" w:rsidP="00A43719">
            <w:pPr>
              <w:autoSpaceDE w:val="0"/>
              <w:autoSpaceDN w:val="0"/>
              <w:adjustRightInd w:val="0"/>
              <w:jc w:val="both"/>
              <w:rPr>
                <w:rFonts w:ascii="Arial" w:hAnsi="Arial"/>
                <w:b/>
                <w:bCs/>
                <w:color w:val="000000"/>
                <w:sz w:val="22"/>
                <w:szCs w:val="22"/>
              </w:rPr>
            </w:pPr>
            <w:r>
              <w:rPr>
                <w:rFonts w:ascii="Arial" w:hAnsi="Arial"/>
                <w:b/>
                <w:bCs/>
                <w:color w:val="000000"/>
                <w:sz w:val="22"/>
                <w:szCs w:val="22"/>
              </w:rPr>
              <w:tab/>
            </w:r>
            <w:r w:rsidR="00A43719" w:rsidRPr="00A43719">
              <w:rPr>
                <w:rFonts w:ascii="Arial" w:hAnsi="Arial"/>
                <w:b/>
                <w:bCs/>
                <w:color w:val="000000"/>
                <w:sz w:val="22"/>
                <w:szCs w:val="22"/>
              </w:rPr>
              <w:t>NOW, THEREFORE, BE IT RESOLVED BY THE CITY COUNCIL OF THE CITY OF EL PASO:</w:t>
            </w:r>
          </w:p>
          <w:p w14:paraId="70EDBDC3" w14:textId="77777777" w:rsidR="00A43719" w:rsidRPr="00A43719" w:rsidRDefault="00A43719" w:rsidP="00A43719">
            <w:pPr>
              <w:autoSpaceDE w:val="0"/>
              <w:autoSpaceDN w:val="0"/>
              <w:adjustRightInd w:val="0"/>
              <w:jc w:val="both"/>
              <w:rPr>
                <w:rFonts w:ascii="Arial" w:hAnsi="Arial"/>
                <w:bCs/>
                <w:color w:val="000000"/>
                <w:sz w:val="22"/>
                <w:szCs w:val="22"/>
              </w:rPr>
            </w:pPr>
          </w:p>
          <w:p w14:paraId="6B95CC89" w14:textId="6934A37C" w:rsidR="00A43719" w:rsidRPr="00A43719" w:rsidRDefault="00A43719" w:rsidP="00A43719">
            <w:pPr>
              <w:pStyle w:val="ListParagraph"/>
              <w:numPr>
                <w:ilvl w:val="0"/>
                <w:numId w:val="21"/>
              </w:numPr>
              <w:autoSpaceDE w:val="0"/>
              <w:autoSpaceDN w:val="0"/>
              <w:adjustRightInd w:val="0"/>
              <w:jc w:val="both"/>
              <w:rPr>
                <w:rFonts w:ascii="Arial" w:hAnsi="Arial"/>
                <w:bCs/>
                <w:color w:val="000000"/>
                <w:sz w:val="22"/>
                <w:szCs w:val="22"/>
              </w:rPr>
            </w:pPr>
            <w:r w:rsidRPr="00A43719">
              <w:rPr>
                <w:rFonts w:ascii="Arial" w:hAnsi="Arial"/>
                <w:bCs/>
                <w:color w:val="000000"/>
                <w:sz w:val="22"/>
                <w:szCs w:val="22"/>
              </w:rPr>
              <w:t>That the City Council hereby adopts as the City’s districting plan the attached map</w:t>
            </w:r>
            <w:r w:rsidR="00746DC9">
              <w:rPr>
                <w:rFonts w:ascii="Arial" w:hAnsi="Arial"/>
                <w:bCs/>
                <w:color w:val="000000"/>
                <w:sz w:val="22"/>
                <w:szCs w:val="22"/>
              </w:rPr>
              <w:t>**</w:t>
            </w:r>
            <w:r w:rsidRPr="00A43719">
              <w:rPr>
                <w:rFonts w:ascii="Arial" w:hAnsi="Arial"/>
                <w:bCs/>
                <w:color w:val="000000"/>
                <w:sz w:val="22"/>
                <w:szCs w:val="22"/>
              </w:rPr>
              <w:t xml:space="preserve">, to become effective immediately; </w:t>
            </w:r>
          </w:p>
          <w:p w14:paraId="6CD496C8" w14:textId="77777777" w:rsidR="00A43719" w:rsidRPr="00A43719" w:rsidRDefault="00A43719" w:rsidP="00A43719">
            <w:pPr>
              <w:autoSpaceDE w:val="0"/>
              <w:autoSpaceDN w:val="0"/>
              <w:adjustRightInd w:val="0"/>
              <w:jc w:val="both"/>
              <w:rPr>
                <w:rFonts w:ascii="Arial" w:hAnsi="Arial"/>
                <w:bCs/>
                <w:color w:val="000000"/>
                <w:sz w:val="22"/>
                <w:szCs w:val="22"/>
              </w:rPr>
            </w:pPr>
          </w:p>
          <w:p w14:paraId="3642087D" w14:textId="7B46E213" w:rsidR="00BE71F7" w:rsidRDefault="00A43719" w:rsidP="00E35415">
            <w:pPr>
              <w:pStyle w:val="ListParagraph"/>
              <w:numPr>
                <w:ilvl w:val="0"/>
                <w:numId w:val="21"/>
              </w:numPr>
              <w:autoSpaceDE w:val="0"/>
              <w:autoSpaceDN w:val="0"/>
              <w:adjustRightInd w:val="0"/>
              <w:jc w:val="both"/>
              <w:rPr>
                <w:rFonts w:ascii="Arial" w:hAnsi="Arial"/>
                <w:bCs/>
                <w:color w:val="000000"/>
                <w:sz w:val="22"/>
                <w:szCs w:val="22"/>
              </w:rPr>
            </w:pPr>
            <w:r w:rsidRPr="00E35415">
              <w:rPr>
                <w:rFonts w:ascii="Arial" w:hAnsi="Arial"/>
                <w:bCs/>
                <w:color w:val="000000"/>
                <w:sz w:val="22"/>
                <w:szCs w:val="22"/>
              </w:rPr>
              <w:t>That the Districting Commission, having completed their duties as identified in the City Charter, is hereby dissolved.</w:t>
            </w:r>
          </w:p>
          <w:p w14:paraId="074AE768" w14:textId="67734B81" w:rsidR="00962884" w:rsidRDefault="00962884" w:rsidP="00962884">
            <w:pPr>
              <w:pStyle w:val="ListParagraph"/>
              <w:rPr>
                <w:rFonts w:ascii="Arial" w:hAnsi="Arial"/>
                <w:bCs/>
                <w:color w:val="000000"/>
                <w:sz w:val="22"/>
                <w:szCs w:val="22"/>
              </w:rPr>
            </w:pPr>
          </w:p>
          <w:p w14:paraId="0C488E95" w14:textId="3B0C466E" w:rsidR="000C52F2" w:rsidRDefault="00D578CF" w:rsidP="00D578CF">
            <w:pPr>
              <w:rPr>
                <w:rFonts w:ascii="Arial" w:hAnsi="Arial"/>
                <w:bCs/>
                <w:color w:val="000000"/>
                <w:sz w:val="22"/>
                <w:szCs w:val="22"/>
              </w:rPr>
            </w:pPr>
            <w:r>
              <w:rPr>
                <w:rFonts w:ascii="Arial" w:hAnsi="Arial"/>
                <w:bCs/>
                <w:color w:val="000000"/>
                <w:sz w:val="22"/>
                <w:szCs w:val="22"/>
              </w:rPr>
              <w:t>**</w:t>
            </w:r>
            <w:r w:rsidR="00CD0BF8">
              <w:rPr>
                <w:rFonts w:ascii="Arial" w:hAnsi="Arial"/>
                <w:bCs/>
                <w:color w:val="000000"/>
                <w:sz w:val="22"/>
                <w:szCs w:val="22"/>
              </w:rPr>
              <w:t>M</w:t>
            </w:r>
            <w:r>
              <w:rPr>
                <w:rFonts w:ascii="Arial" w:hAnsi="Arial"/>
                <w:bCs/>
                <w:color w:val="000000"/>
                <w:sz w:val="22"/>
                <w:szCs w:val="22"/>
              </w:rPr>
              <w:t xml:space="preserve">ap available </w:t>
            </w:r>
            <w:r w:rsidR="000C52F2">
              <w:rPr>
                <w:rFonts w:ascii="Arial" w:hAnsi="Arial"/>
                <w:bCs/>
                <w:color w:val="000000"/>
                <w:sz w:val="22"/>
                <w:szCs w:val="22"/>
              </w:rPr>
              <w:t>in</w:t>
            </w:r>
            <w:r>
              <w:rPr>
                <w:rFonts w:ascii="Arial" w:hAnsi="Arial"/>
                <w:bCs/>
                <w:color w:val="000000"/>
                <w:sz w:val="22"/>
                <w:szCs w:val="22"/>
              </w:rPr>
              <w:t xml:space="preserve"> the City Clerk’s office</w:t>
            </w:r>
            <w:r w:rsidR="00CD0BF8">
              <w:rPr>
                <w:rFonts w:ascii="Arial" w:hAnsi="Arial"/>
                <w:bCs/>
                <w:color w:val="000000"/>
                <w:sz w:val="22"/>
                <w:szCs w:val="22"/>
              </w:rPr>
              <w:t>.</w:t>
            </w:r>
            <w:r>
              <w:rPr>
                <w:rFonts w:ascii="Arial" w:hAnsi="Arial"/>
                <w:bCs/>
                <w:color w:val="000000"/>
                <w:sz w:val="22"/>
                <w:szCs w:val="22"/>
              </w:rPr>
              <w:t xml:space="preserve"> </w:t>
            </w:r>
          </w:p>
          <w:p w14:paraId="60F6BA48" w14:textId="74555191" w:rsidR="00CD0BF8" w:rsidRDefault="00CD0BF8" w:rsidP="00D578CF">
            <w:pPr>
              <w:rPr>
                <w:rFonts w:ascii="Arial" w:hAnsi="Arial"/>
                <w:bCs/>
                <w:color w:val="000000"/>
                <w:sz w:val="22"/>
                <w:szCs w:val="22"/>
              </w:rPr>
            </w:pPr>
          </w:p>
          <w:p w14:paraId="57EA4C48" w14:textId="77777777" w:rsidR="003762FA" w:rsidRPr="003762FA" w:rsidRDefault="00CD0BF8" w:rsidP="003762FA">
            <w:pPr>
              <w:jc w:val="both"/>
              <w:rPr>
                <w:rFonts w:ascii="Arial" w:hAnsi="Arial"/>
                <w:bCs/>
                <w:color w:val="000000"/>
                <w:sz w:val="22"/>
                <w:szCs w:val="22"/>
              </w:rPr>
            </w:pPr>
            <w:r w:rsidRPr="003762FA">
              <w:rPr>
                <w:rFonts w:ascii="Arial" w:hAnsi="Arial"/>
                <w:bCs/>
                <w:color w:val="000000"/>
                <w:sz w:val="22"/>
                <w:szCs w:val="22"/>
              </w:rPr>
              <w:t>Ms. Karina Brasgalla, Economic and International Development Assistant Director, presented a PowerPoint presentation (copy on file in the City Clerk’s Office)</w:t>
            </w:r>
            <w:r w:rsidR="003762FA" w:rsidRPr="003762FA">
              <w:rPr>
                <w:rFonts w:ascii="Arial" w:hAnsi="Arial"/>
                <w:bCs/>
                <w:color w:val="000000"/>
                <w:sz w:val="22"/>
                <w:szCs w:val="22"/>
              </w:rPr>
              <w:t xml:space="preserve"> and Mr. Mariano Soto, Geographic Information Systems Specialist </w:t>
            </w:r>
            <w:r w:rsidR="003762FA" w:rsidRPr="003762FA">
              <w:rPr>
                <w:rFonts w:ascii="Arial" w:hAnsi="Arial" w:cs="Arial"/>
                <w:sz w:val="22"/>
                <w:szCs w:val="22"/>
              </w:rPr>
              <w:t>assisted with calculating the precinct changes.</w:t>
            </w:r>
          </w:p>
          <w:p w14:paraId="1AB0F27C" w14:textId="11533034" w:rsidR="00CD0BF8" w:rsidRDefault="00CD0BF8" w:rsidP="00CD0BF8">
            <w:pPr>
              <w:jc w:val="both"/>
              <w:rPr>
                <w:rFonts w:ascii="Arial" w:hAnsi="Arial"/>
                <w:bCs/>
                <w:color w:val="000000"/>
                <w:sz w:val="22"/>
                <w:szCs w:val="22"/>
              </w:rPr>
            </w:pPr>
          </w:p>
          <w:p w14:paraId="3F6CF45C" w14:textId="35FF0A89" w:rsidR="00CD0BF8" w:rsidRDefault="00CD0BF8" w:rsidP="00CD0BF8">
            <w:pPr>
              <w:jc w:val="both"/>
              <w:rPr>
                <w:rFonts w:ascii="Arial" w:hAnsi="Arial"/>
                <w:bCs/>
                <w:color w:val="000000"/>
                <w:sz w:val="22"/>
                <w:szCs w:val="22"/>
              </w:rPr>
            </w:pPr>
            <w:r>
              <w:rPr>
                <w:rFonts w:ascii="Arial" w:hAnsi="Arial"/>
                <w:bCs/>
                <w:color w:val="000000"/>
                <w:sz w:val="22"/>
                <w:szCs w:val="22"/>
              </w:rPr>
              <w:t>Mayor Leeser and Representatives Svarzbein, Annello, Hernandez, Molinar, Salcido, Rodriguez, Rivera, and Lizarraga commented.</w:t>
            </w:r>
          </w:p>
          <w:p w14:paraId="1443F85F" w14:textId="0E9C1CBF" w:rsidR="00CD0BF8" w:rsidRDefault="00CD0BF8" w:rsidP="00CD0BF8">
            <w:pPr>
              <w:jc w:val="both"/>
              <w:rPr>
                <w:rFonts w:ascii="Arial" w:hAnsi="Arial"/>
                <w:bCs/>
                <w:color w:val="000000"/>
                <w:sz w:val="22"/>
                <w:szCs w:val="22"/>
              </w:rPr>
            </w:pPr>
          </w:p>
          <w:p w14:paraId="0B79BDEF" w14:textId="57B76012" w:rsidR="00CD0BF8" w:rsidRPr="003762FA" w:rsidRDefault="00CD0BF8" w:rsidP="003762FA">
            <w:pPr>
              <w:jc w:val="both"/>
              <w:rPr>
                <w:rFonts w:ascii="Arial" w:hAnsi="Arial"/>
                <w:bCs/>
                <w:color w:val="000000"/>
                <w:sz w:val="22"/>
                <w:szCs w:val="22"/>
              </w:rPr>
            </w:pPr>
            <w:r w:rsidRPr="003762FA">
              <w:rPr>
                <w:rFonts w:ascii="Arial" w:hAnsi="Arial"/>
                <w:bCs/>
                <w:color w:val="000000"/>
                <w:sz w:val="22"/>
                <w:szCs w:val="22"/>
              </w:rPr>
              <w:t>Mr. Tommy Gonzalez, City Manager</w:t>
            </w:r>
            <w:r w:rsidR="003762FA">
              <w:rPr>
                <w:rFonts w:ascii="Arial" w:hAnsi="Arial"/>
                <w:bCs/>
                <w:color w:val="000000"/>
                <w:sz w:val="22"/>
                <w:szCs w:val="22"/>
              </w:rPr>
              <w:t>, commented.</w:t>
            </w:r>
          </w:p>
          <w:p w14:paraId="53C17ACB" w14:textId="2D1FFDAF" w:rsidR="00CD0BF8" w:rsidRDefault="00CD0BF8" w:rsidP="00CD0BF8">
            <w:pPr>
              <w:jc w:val="both"/>
              <w:rPr>
                <w:rFonts w:ascii="Arial" w:hAnsi="Arial"/>
                <w:bCs/>
                <w:color w:val="000000"/>
                <w:sz w:val="22"/>
                <w:szCs w:val="22"/>
              </w:rPr>
            </w:pPr>
          </w:p>
          <w:p w14:paraId="3F53E616" w14:textId="401DFBFB" w:rsidR="00CD0BF8" w:rsidRDefault="00CD0BF8" w:rsidP="00CD0BF8">
            <w:pPr>
              <w:jc w:val="both"/>
              <w:rPr>
                <w:rFonts w:ascii="Arial" w:hAnsi="Arial"/>
                <w:bCs/>
                <w:color w:val="000000"/>
                <w:sz w:val="22"/>
                <w:szCs w:val="22"/>
              </w:rPr>
            </w:pPr>
            <w:r>
              <w:rPr>
                <w:rFonts w:ascii="Arial" w:hAnsi="Arial"/>
                <w:bCs/>
                <w:color w:val="000000"/>
                <w:sz w:val="22"/>
                <w:szCs w:val="22"/>
              </w:rPr>
              <w:t>The following members of the public commented:</w:t>
            </w:r>
          </w:p>
          <w:p w14:paraId="595895FD" w14:textId="367EE187" w:rsidR="00CD0BF8" w:rsidRDefault="00CD0BF8" w:rsidP="00CD0BF8">
            <w:pPr>
              <w:jc w:val="both"/>
              <w:rPr>
                <w:rFonts w:ascii="Arial" w:hAnsi="Arial"/>
                <w:bCs/>
                <w:color w:val="000000"/>
                <w:sz w:val="22"/>
                <w:szCs w:val="22"/>
              </w:rPr>
            </w:pPr>
          </w:p>
          <w:p w14:paraId="3C9ED0FC" w14:textId="3CE04280" w:rsidR="00CD0BF8" w:rsidRDefault="008856B0" w:rsidP="00CD0BF8">
            <w:pPr>
              <w:pStyle w:val="ListParagraph"/>
              <w:numPr>
                <w:ilvl w:val="0"/>
                <w:numId w:val="28"/>
              </w:numPr>
              <w:jc w:val="both"/>
              <w:rPr>
                <w:rFonts w:ascii="Arial" w:hAnsi="Arial"/>
                <w:bCs/>
                <w:color w:val="000000"/>
                <w:sz w:val="22"/>
                <w:szCs w:val="22"/>
              </w:rPr>
            </w:pPr>
            <w:r>
              <w:rPr>
                <w:rFonts w:ascii="Arial" w:hAnsi="Arial"/>
                <w:bCs/>
                <w:color w:val="000000"/>
                <w:sz w:val="22"/>
                <w:szCs w:val="22"/>
              </w:rPr>
              <w:t>Joe Pickett</w:t>
            </w:r>
          </w:p>
          <w:p w14:paraId="0263F9BA" w14:textId="388908CB" w:rsidR="008856B0" w:rsidRDefault="008856B0" w:rsidP="00CD0BF8">
            <w:pPr>
              <w:pStyle w:val="ListParagraph"/>
              <w:numPr>
                <w:ilvl w:val="0"/>
                <w:numId w:val="28"/>
              </w:numPr>
              <w:jc w:val="both"/>
              <w:rPr>
                <w:rFonts w:ascii="Arial" w:hAnsi="Arial"/>
                <w:bCs/>
                <w:color w:val="000000"/>
                <w:sz w:val="22"/>
                <w:szCs w:val="22"/>
              </w:rPr>
            </w:pPr>
            <w:r>
              <w:rPr>
                <w:rFonts w:ascii="Arial" w:hAnsi="Arial"/>
                <w:bCs/>
                <w:color w:val="000000"/>
                <w:sz w:val="22"/>
                <w:szCs w:val="22"/>
              </w:rPr>
              <w:t>Sylvia Carreon</w:t>
            </w:r>
          </w:p>
          <w:p w14:paraId="7C2332AD" w14:textId="59454BB6" w:rsidR="008856B0" w:rsidRDefault="008856B0" w:rsidP="00CD0BF8">
            <w:pPr>
              <w:pStyle w:val="ListParagraph"/>
              <w:numPr>
                <w:ilvl w:val="0"/>
                <w:numId w:val="28"/>
              </w:numPr>
              <w:jc w:val="both"/>
              <w:rPr>
                <w:rFonts w:ascii="Arial" w:hAnsi="Arial"/>
                <w:bCs/>
                <w:color w:val="000000"/>
                <w:sz w:val="22"/>
                <w:szCs w:val="22"/>
              </w:rPr>
            </w:pPr>
            <w:r>
              <w:rPr>
                <w:rFonts w:ascii="Arial" w:hAnsi="Arial"/>
                <w:bCs/>
                <w:color w:val="000000"/>
                <w:sz w:val="22"/>
                <w:szCs w:val="22"/>
              </w:rPr>
              <w:t>Vero Ann Carrillo</w:t>
            </w:r>
            <w:r w:rsidR="00CD3284">
              <w:rPr>
                <w:rFonts w:ascii="Arial" w:hAnsi="Arial"/>
                <w:bCs/>
                <w:color w:val="000000"/>
                <w:sz w:val="22"/>
                <w:szCs w:val="22"/>
              </w:rPr>
              <w:t xml:space="preserve"> (statement read into the record)</w:t>
            </w:r>
          </w:p>
          <w:p w14:paraId="0C3AAB12" w14:textId="2A94CA41" w:rsidR="00CD3284" w:rsidRPr="00CD0BF8" w:rsidRDefault="00CD3284" w:rsidP="00CD0BF8">
            <w:pPr>
              <w:pStyle w:val="ListParagraph"/>
              <w:numPr>
                <w:ilvl w:val="0"/>
                <w:numId w:val="28"/>
              </w:numPr>
              <w:jc w:val="both"/>
              <w:rPr>
                <w:rFonts w:ascii="Arial" w:hAnsi="Arial"/>
                <w:bCs/>
                <w:color w:val="000000"/>
                <w:sz w:val="22"/>
                <w:szCs w:val="22"/>
              </w:rPr>
            </w:pPr>
            <w:r>
              <w:rPr>
                <w:rFonts w:ascii="Arial" w:hAnsi="Arial"/>
                <w:bCs/>
                <w:color w:val="000000"/>
                <w:sz w:val="22"/>
                <w:szCs w:val="22"/>
              </w:rPr>
              <w:t>Craig Peters (statement read into the record)</w:t>
            </w:r>
          </w:p>
          <w:p w14:paraId="3246B521" w14:textId="77777777" w:rsidR="00D578CF" w:rsidRPr="00D578CF" w:rsidRDefault="00D578CF" w:rsidP="00D578CF">
            <w:pPr>
              <w:rPr>
                <w:rFonts w:ascii="Arial" w:hAnsi="Arial"/>
                <w:bCs/>
                <w:color w:val="000000"/>
                <w:sz w:val="22"/>
                <w:szCs w:val="22"/>
              </w:rPr>
            </w:pPr>
          </w:p>
          <w:p w14:paraId="5639D9A9" w14:textId="77777777" w:rsidR="00C20575" w:rsidRPr="00C20575" w:rsidRDefault="00C20575" w:rsidP="00C20575">
            <w:pPr>
              <w:autoSpaceDE w:val="0"/>
              <w:autoSpaceDN w:val="0"/>
              <w:adjustRightInd w:val="0"/>
              <w:jc w:val="both"/>
              <w:rPr>
                <w:rFonts w:ascii="Arial" w:hAnsi="Arial"/>
                <w:b/>
                <w:bCs/>
                <w:color w:val="000000"/>
                <w:sz w:val="22"/>
                <w:szCs w:val="22"/>
              </w:rPr>
            </w:pPr>
            <w:r w:rsidRPr="00C20575">
              <w:rPr>
                <w:rFonts w:ascii="Arial" w:hAnsi="Arial"/>
                <w:b/>
                <w:bCs/>
                <w:color w:val="000000"/>
                <w:sz w:val="22"/>
                <w:szCs w:val="22"/>
              </w:rPr>
              <w:t>1</w:t>
            </w:r>
            <w:r w:rsidRPr="00C20575">
              <w:rPr>
                <w:rFonts w:ascii="Arial" w:hAnsi="Arial"/>
                <w:b/>
                <w:bCs/>
                <w:color w:val="000000"/>
                <w:sz w:val="22"/>
                <w:szCs w:val="22"/>
                <w:vertAlign w:val="superscript"/>
              </w:rPr>
              <w:t>ST</w:t>
            </w:r>
            <w:r w:rsidRPr="00C20575">
              <w:rPr>
                <w:rFonts w:ascii="Arial" w:hAnsi="Arial"/>
                <w:b/>
                <w:bCs/>
                <w:color w:val="000000"/>
                <w:sz w:val="22"/>
                <w:szCs w:val="22"/>
              </w:rPr>
              <w:t xml:space="preserve"> MOTION:</w:t>
            </w:r>
          </w:p>
          <w:p w14:paraId="04600695" w14:textId="3CF97655" w:rsidR="00C20575" w:rsidRPr="00C20575" w:rsidRDefault="00C20575" w:rsidP="00C20575">
            <w:pPr>
              <w:autoSpaceDE w:val="0"/>
              <w:autoSpaceDN w:val="0"/>
              <w:adjustRightInd w:val="0"/>
              <w:jc w:val="both"/>
              <w:rPr>
                <w:rFonts w:ascii="Arial" w:hAnsi="Arial"/>
                <w:bCs/>
                <w:color w:val="000000"/>
                <w:sz w:val="22"/>
                <w:szCs w:val="22"/>
              </w:rPr>
            </w:pPr>
            <w:r w:rsidRPr="00C20575">
              <w:rPr>
                <w:rFonts w:ascii="Arial" w:hAnsi="Arial"/>
                <w:bCs/>
                <w:color w:val="000000"/>
                <w:sz w:val="22"/>
                <w:szCs w:val="22"/>
              </w:rPr>
              <w:t xml:space="preserve">Motion made, seconded and unanimously carried to </w:t>
            </w:r>
            <w:r w:rsidRPr="00C20575">
              <w:rPr>
                <w:rFonts w:ascii="Arial" w:hAnsi="Arial"/>
                <w:b/>
                <w:bCs/>
                <w:color w:val="000000"/>
                <w:sz w:val="22"/>
                <w:szCs w:val="22"/>
              </w:rPr>
              <w:t xml:space="preserve">TAKE </w:t>
            </w:r>
            <w:r w:rsidRPr="00C20575">
              <w:rPr>
                <w:rFonts w:ascii="Arial" w:hAnsi="Arial"/>
                <w:bCs/>
                <w:color w:val="000000"/>
                <w:sz w:val="22"/>
                <w:szCs w:val="22"/>
              </w:rPr>
              <w:t>the item after item 2</w:t>
            </w:r>
            <w:r w:rsidR="00E75F01">
              <w:rPr>
                <w:rFonts w:ascii="Arial" w:hAnsi="Arial"/>
                <w:bCs/>
                <w:color w:val="000000"/>
                <w:sz w:val="22"/>
                <w:szCs w:val="22"/>
              </w:rPr>
              <w:t>4</w:t>
            </w:r>
            <w:r w:rsidR="00D8428A">
              <w:rPr>
                <w:rFonts w:ascii="Arial" w:hAnsi="Arial"/>
                <w:bCs/>
                <w:color w:val="000000"/>
                <w:sz w:val="22"/>
                <w:szCs w:val="22"/>
              </w:rPr>
              <w:t xml:space="preserve"> of the agenda.</w:t>
            </w:r>
          </w:p>
          <w:p w14:paraId="72E941F7" w14:textId="77777777" w:rsidR="00C20575" w:rsidRPr="00C20575" w:rsidRDefault="00C20575" w:rsidP="00C20575">
            <w:pPr>
              <w:autoSpaceDE w:val="0"/>
              <w:autoSpaceDN w:val="0"/>
              <w:adjustRightInd w:val="0"/>
              <w:jc w:val="both"/>
              <w:rPr>
                <w:rFonts w:ascii="Arial" w:hAnsi="Arial"/>
                <w:b/>
                <w:bCs/>
                <w:color w:val="000000"/>
                <w:sz w:val="22"/>
                <w:szCs w:val="22"/>
              </w:rPr>
            </w:pPr>
          </w:p>
          <w:p w14:paraId="799497A3" w14:textId="77777777" w:rsidR="00C20575" w:rsidRPr="00C20575" w:rsidRDefault="00C20575" w:rsidP="00C20575">
            <w:pPr>
              <w:autoSpaceDE w:val="0"/>
              <w:autoSpaceDN w:val="0"/>
              <w:adjustRightInd w:val="0"/>
              <w:jc w:val="both"/>
              <w:rPr>
                <w:rFonts w:ascii="Arial" w:hAnsi="Arial"/>
                <w:b/>
                <w:bCs/>
                <w:color w:val="000000"/>
                <w:sz w:val="22"/>
                <w:szCs w:val="22"/>
              </w:rPr>
            </w:pPr>
            <w:r w:rsidRPr="00C20575">
              <w:rPr>
                <w:rFonts w:ascii="Arial" w:hAnsi="Arial"/>
                <w:b/>
                <w:bCs/>
                <w:color w:val="000000"/>
                <w:sz w:val="22"/>
                <w:szCs w:val="22"/>
              </w:rPr>
              <w:t>2ND MOTION:</w:t>
            </w:r>
          </w:p>
          <w:p w14:paraId="35F3FCC1" w14:textId="77777777" w:rsidR="003762FA" w:rsidRPr="003762FA" w:rsidRDefault="003762FA" w:rsidP="003762FA">
            <w:pPr>
              <w:jc w:val="both"/>
              <w:rPr>
                <w:rFonts w:ascii="Arial" w:hAnsi="Arial" w:cs="Arial"/>
                <w:bCs/>
                <w:sz w:val="22"/>
                <w:szCs w:val="22"/>
              </w:rPr>
            </w:pPr>
            <w:r w:rsidRPr="003762FA">
              <w:rPr>
                <w:rFonts w:ascii="Arial" w:hAnsi="Arial" w:cs="Arial"/>
                <w:bCs/>
                <w:sz w:val="22"/>
                <w:szCs w:val="22"/>
              </w:rPr>
              <w:t>Motion made by Representative Lizarraga, seconded by</w:t>
            </w:r>
            <w:r w:rsidRPr="003762FA">
              <w:rPr>
                <w:rFonts w:ascii="Arial" w:hAnsi="Arial" w:cs="Arial"/>
                <w:sz w:val="22"/>
                <w:szCs w:val="22"/>
              </w:rPr>
              <w:t xml:space="preserve"> Representative Salcido,</w:t>
            </w:r>
            <w:r w:rsidRPr="003762FA">
              <w:rPr>
                <w:rFonts w:ascii="Arial" w:hAnsi="Arial" w:cs="Arial"/>
                <w:bCs/>
                <w:sz w:val="22"/>
                <w:szCs w:val="22"/>
              </w:rPr>
              <w:t xml:space="preserve"> to </w:t>
            </w:r>
            <w:r w:rsidRPr="003762FA">
              <w:rPr>
                <w:rFonts w:ascii="Arial" w:hAnsi="Arial" w:cs="Arial"/>
                <w:b/>
                <w:bCs/>
                <w:sz w:val="22"/>
                <w:szCs w:val="22"/>
              </w:rPr>
              <w:t xml:space="preserve">RECALL </w:t>
            </w:r>
            <w:r w:rsidRPr="003762FA">
              <w:rPr>
                <w:rFonts w:ascii="Arial" w:hAnsi="Arial" w:cs="Arial"/>
                <w:bCs/>
                <w:sz w:val="22"/>
                <w:szCs w:val="22"/>
              </w:rPr>
              <w:t xml:space="preserve">and </w:t>
            </w:r>
            <w:r w:rsidRPr="003762FA">
              <w:rPr>
                <w:rFonts w:ascii="Arial" w:hAnsi="Arial" w:cs="Arial"/>
                <w:b/>
                <w:bCs/>
                <w:sz w:val="22"/>
                <w:szCs w:val="22"/>
              </w:rPr>
              <w:t>REVISE</w:t>
            </w:r>
            <w:r w:rsidRPr="003762FA">
              <w:rPr>
                <w:rFonts w:ascii="Arial" w:hAnsi="Arial" w:cs="Arial"/>
                <w:bCs/>
                <w:sz w:val="22"/>
                <w:szCs w:val="22"/>
              </w:rPr>
              <w:t xml:space="preserve"> map 7B, as revised on April, 25, 2022 as follows: </w:t>
            </w:r>
          </w:p>
          <w:p w14:paraId="6C343D92" w14:textId="77777777" w:rsidR="003762FA" w:rsidRPr="003762FA" w:rsidRDefault="003762FA" w:rsidP="003762FA">
            <w:pPr>
              <w:jc w:val="both"/>
              <w:rPr>
                <w:rFonts w:ascii="Arial" w:hAnsi="Arial" w:cs="Arial"/>
                <w:b/>
                <w:bCs/>
                <w:sz w:val="22"/>
                <w:szCs w:val="22"/>
              </w:rPr>
            </w:pPr>
          </w:p>
          <w:p w14:paraId="2B2AF27E" w14:textId="77777777" w:rsidR="003762FA" w:rsidRPr="003762FA" w:rsidRDefault="003762FA" w:rsidP="003762FA">
            <w:pPr>
              <w:jc w:val="both"/>
              <w:rPr>
                <w:rFonts w:ascii="Arial" w:hAnsi="Arial" w:cs="Arial"/>
                <w:bCs/>
                <w:sz w:val="22"/>
                <w:szCs w:val="22"/>
              </w:rPr>
            </w:pPr>
            <w:r w:rsidRPr="003762FA">
              <w:rPr>
                <w:rFonts w:ascii="Arial" w:hAnsi="Arial" w:cs="Arial"/>
                <w:b/>
                <w:bCs/>
                <w:sz w:val="22"/>
                <w:szCs w:val="22"/>
              </w:rPr>
              <w:t>MOVE</w:t>
            </w:r>
            <w:r w:rsidRPr="003762FA">
              <w:rPr>
                <w:rFonts w:ascii="Arial" w:hAnsi="Arial" w:cs="Arial"/>
                <w:bCs/>
                <w:sz w:val="22"/>
                <w:szCs w:val="22"/>
              </w:rPr>
              <w:t xml:space="preserve"> Precincts 41 and 68 to District 2</w:t>
            </w:r>
          </w:p>
          <w:p w14:paraId="29A58758" w14:textId="77777777" w:rsidR="003762FA" w:rsidRPr="003762FA" w:rsidRDefault="003762FA" w:rsidP="003762FA">
            <w:pPr>
              <w:jc w:val="both"/>
              <w:rPr>
                <w:rFonts w:ascii="Arial" w:hAnsi="Arial" w:cs="Arial"/>
                <w:bCs/>
                <w:sz w:val="22"/>
                <w:szCs w:val="22"/>
              </w:rPr>
            </w:pPr>
            <w:r w:rsidRPr="003762FA">
              <w:rPr>
                <w:rFonts w:ascii="Arial" w:hAnsi="Arial" w:cs="Arial"/>
                <w:b/>
                <w:bCs/>
                <w:sz w:val="22"/>
                <w:szCs w:val="22"/>
              </w:rPr>
              <w:t>MOVE</w:t>
            </w:r>
            <w:r w:rsidRPr="003762FA">
              <w:rPr>
                <w:rFonts w:ascii="Arial" w:hAnsi="Arial" w:cs="Arial"/>
                <w:bCs/>
                <w:sz w:val="22"/>
                <w:szCs w:val="22"/>
              </w:rPr>
              <w:t xml:space="preserve"> Precinct 74 to District 8  </w:t>
            </w:r>
          </w:p>
          <w:p w14:paraId="598FF107" w14:textId="77777777" w:rsidR="00C20575" w:rsidRPr="00C20575" w:rsidRDefault="00C20575" w:rsidP="00C20575">
            <w:pPr>
              <w:autoSpaceDE w:val="0"/>
              <w:autoSpaceDN w:val="0"/>
              <w:adjustRightInd w:val="0"/>
              <w:jc w:val="both"/>
              <w:rPr>
                <w:rFonts w:ascii="Arial" w:hAnsi="Arial"/>
                <w:b/>
                <w:bCs/>
                <w:color w:val="000000"/>
                <w:sz w:val="22"/>
                <w:szCs w:val="22"/>
              </w:rPr>
            </w:pPr>
          </w:p>
          <w:p w14:paraId="021E88E4" w14:textId="77777777" w:rsidR="00C20575" w:rsidRPr="00C20575" w:rsidRDefault="00C20575" w:rsidP="00C20575">
            <w:pPr>
              <w:autoSpaceDE w:val="0"/>
              <w:autoSpaceDN w:val="0"/>
              <w:adjustRightInd w:val="0"/>
              <w:jc w:val="both"/>
              <w:rPr>
                <w:rFonts w:ascii="Arial" w:hAnsi="Arial"/>
                <w:bCs/>
                <w:color w:val="000000"/>
                <w:sz w:val="22"/>
                <w:szCs w:val="22"/>
              </w:rPr>
            </w:pPr>
            <w:r w:rsidRPr="00C20575">
              <w:rPr>
                <w:rFonts w:ascii="Arial" w:hAnsi="Arial"/>
                <w:bCs/>
                <w:color w:val="000000"/>
                <w:sz w:val="22"/>
                <w:szCs w:val="22"/>
              </w:rPr>
              <w:t>AYES:  Representatives Salcido and Lizarraga</w:t>
            </w:r>
            <w:r w:rsidRPr="00C20575">
              <w:rPr>
                <w:rFonts w:ascii="Arial" w:hAnsi="Arial"/>
                <w:bCs/>
                <w:color w:val="000000"/>
                <w:sz w:val="22"/>
                <w:szCs w:val="22"/>
              </w:rPr>
              <w:tab/>
            </w:r>
          </w:p>
          <w:p w14:paraId="68764328" w14:textId="77777777" w:rsidR="00C20575" w:rsidRPr="00C20575" w:rsidRDefault="00C20575" w:rsidP="00C20575">
            <w:pPr>
              <w:autoSpaceDE w:val="0"/>
              <w:autoSpaceDN w:val="0"/>
              <w:adjustRightInd w:val="0"/>
              <w:jc w:val="both"/>
              <w:rPr>
                <w:rFonts w:ascii="Arial" w:hAnsi="Arial"/>
                <w:bCs/>
                <w:color w:val="000000"/>
                <w:sz w:val="22"/>
                <w:szCs w:val="22"/>
              </w:rPr>
            </w:pPr>
            <w:r w:rsidRPr="00C20575">
              <w:rPr>
                <w:rFonts w:ascii="Arial" w:hAnsi="Arial"/>
                <w:bCs/>
                <w:color w:val="000000"/>
                <w:sz w:val="22"/>
                <w:szCs w:val="22"/>
              </w:rPr>
              <w:t>NAYS:</w:t>
            </w:r>
            <w:r w:rsidRPr="00C20575">
              <w:rPr>
                <w:rFonts w:ascii="Arial" w:hAnsi="Arial"/>
                <w:b/>
                <w:bCs/>
                <w:color w:val="000000"/>
                <w:sz w:val="22"/>
                <w:szCs w:val="22"/>
              </w:rPr>
              <w:t xml:space="preserve"> </w:t>
            </w:r>
            <w:r w:rsidRPr="00C20575">
              <w:rPr>
                <w:rFonts w:ascii="Arial" w:hAnsi="Arial"/>
                <w:bCs/>
                <w:color w:val="000000"/>
                <w:sz w:val="22"/>
                <w:szCs w:val="22"/>
              </w:rPr>
              <w:t xml:space="preserve"> Representatives Svarzbein, Annello, Hernandez, Molinar, Rodriguez, and Rivera</w:t>
            </w:r>
          </w:p>
          <w:p w14:paraId="1BFB3572" w14:textId="77777777" w:rsidR="00C20575" w:rsidRPr="00C20575" w:rsidRDefault="00C20575" w:rsidP="00C20575">
            <w:pPr>
              <w:autoSpaceDE w:val="0"/>
              <w:autoSpaceDN w:val="0"/>
              <w:adjustRightInd w:val="0"/>
              <w:jc w:val="both"/>
              <w:rPr>
                <w:rFonts w:ascii="Arial" w:hAnsi="Arial"/>
                <w:b/>
                <w:bCs/>
                <w:color w:val="000000"/>
                <w:sz w:val="22"/>
                <w:szCs w:val="22"/>
              </w:rPr>
            </w:pPr>
            <w:r w:rsidRPr="00C20575">
              <w:rPr>
                <w:rFonts w:ascii="Arial" w:hAnsi="Arial"/>
                <w:b/>
                <w:bCs/>
                <w:color w:val="000000"/>
                <w:sz w:val="22"/>
                <w:szCs w:val="22"/>
              </w:rPr>
              <w:t xml:space="preserve">THE MOTION FAILED.  </w:t>
            </w:r>
          </w:p>
          <w:p w14:paraId="0F3E0DB7" w14:textId="77777777" w:rsidR="00C20575" w:rsidRPr="00C20575" w:rsidRDefault="00C20575" w:rsidP="00C20575">
            <w:pPr>
              <w:autoSpaceDE w:val="0"/>
              <w:autoSpaceDN w:val="0"/>
              <w:adjustRightInd w:val="0"/>
              <w:jc w:val="both"/>
              <w:rPr>
                <w:rFonts w:ascii="Arial" w:hAnsi="Arial"/>
                <w:bCs/>
                <w:color w:val="000000"/>
                <w:sz w:val="22"/>
                <w:szCs w:val="22"/>
              </w:rPr>
            </w:pPr>
          </w:p>
          <w:p w14:paraId="5AA0DAE7" w14:textId="77777777" w:rsidR="00C20575" w:rsidRPr="00C20575" w:rsidRDefault="00C20575" w:rsidP="00C20575">
            <w:pPr>
              <w:autoSpaceDE w:val="0"/>
              <w:autoSpaceDN w:val="0"/>
              <w:adjustRightInd w:val="0"/>
              <w:jc w:val="both"/>
              <w:rPr>
                <w:rFonts w:ascii="Arial" w:hAnsi="Arial"/>
                <w:b/>
                <w:bCs/>
                <w:color w:val="000000"/>
                <w:sz w:val="22"/>
                <w:szCs w:val="22"/>
              </w:rPr>
            </w:pPr>
            <w:r w:rsidRPr="00C20575">
              <w:rPr>
                <w:rFonts w:ascii="Arial" w:hAnsi="Arial"/>
                <w:b/>
                <w:bCs/>
                <w:color w:val="000000"/>
                <w:sz w:val="22"/>
                <w:szCs w:val="22"/>
              </w:rPr>
              <w:t>3</w:t>
            </w:r>
            <w:r w:rsidRPr="00C20575">
              <w:rPr>
                <w:rFonts w:ascii="Arial" w:hAnsi="Arial"/>
                <w:b/>
                <w:bCs/>
                <w:color w:val="000000"/>
                <w:sz w:val="22"/>
                <w:szCs w:val="22"/>
                <w:vertAlign w:val="superscript"/>
              </w:rPr>
              <w:t>RD</w:t>
            </w:r>
            <w:r w:rsidRPr="00C20575">
              <w:rPr>
                <w:rFonts w:ascii="Arial" w:hAnsi="Arial"/>
                <w:b/>
                <w:bCs/>
                <w:color w:val="000000"/>
                <w:sz w:val="22"/>
                <w:szCs w:val="22"/>
              </w:rPr>
              <w:t xml:space="preserve"> AND FINAL MOTION:</w:t>
            </w:r>
          </w:p>
          <w:p w14:paraId="67FABD50" w14:textId="77777777" w:rsidR="00C20575" w:rsidRPr="00C20575" w:rsidRDefault="00C20575" w:rsidP="00C20575">
            <w:pPr>
              <w:autoSpaceDE w:val="0"/>
              <w:autoSpaceDN w:val="0"/>
              <w:adjustRightInd w:val="0"/>
              <w:jc w:val="both"/>
              <w:rPr>
                <w:rFonts w:ascii="Arial" w:hAnsi="Arial"/>
                <w:bCs/>
                <w:color w:val="000000"/>
                <w:sz w:val="22"/>
                <w:szCs w:val="22"/>
              </w:rPr>
            </w:pPr>
            <w:r w:rsidRPr="00C20575">
              <w:rPr>
                <w:rFonts w:ascii="Arial" w:hAnsi="Arial"/>
                <w:bCs/>
                <w:color w:val="000000"/>
                <w:sz w:val="22"/>
                <w:szCs w:val="22"/>
              </w:rPr>
              <w:t xml:space="preserve">Motion made by Representative Annello, seconded by Representative Rodriguez, and carried to </w:t>
            </w:r>
            <w:r w:rsidRPr="00C20575">
              <w:rPr>
                <w:rFonts w:ascii="Arial" w:hAnsi="Arial"/>
                <w:b/>
                <w:bCs/>
                <w:color w:val="000000"/>
                <w:sz w:val="22"/>
                <w:szCs w:val="22"/>
              </w:rPr>
              <w:t>APPROVE</w:t>
            </w:r>
            <w:r w:rsidRPr="00C20575">
              <w:rPr>
                <w:rFonts w:ascii="Arial" w:hAnsi="Arial"/>
                <w:bCs/>
                <w:color w:val="000000"/>
                <w:sz w:val="22"/>
                <w:szCs w:val="22"/>
              </w:rPr>
              <w:t xml:space="preserve"> the Resolution </w:t>
            </w:r>
            <w:r w:rsidRPr="00C20575">
              <w:rPr>
                <w:rFonts w:ascii="Arial" w:hAnsi="Arial"/>
                <w:b/>
                <w:bCs/>
                <w:color w:val="000000"/>
                <w:sz w:val="22"/>
                <w:szCs w:val="22"/>
              </w:rPr>
              <w:t xml:space="preserve">ADOPTING </w:t>
            </w:r>
            <w:r w:rsidRPr="00C20575">
              <w:rPr>
                <w:rFonts w:ascii="Arial" w:hAnsi="Arial"/>
                <w:bCs/>
                <w:color w:val="000000"/>
                <w:sz w:val="22"/>
                <w:szCs w:val="22"/>
              </w:rPr>
              <w:t xml:space="preserve">the City’s Districting Plan Draft #7, version B, as revised by City Council on 04/25/22.  </w:t>
            </w:r>
          </w:p>
          <w:p w14:paraId="193D8766" w14:textId="77777777" w:rsidR="00C20575" w:rsidRPr="00C20575" w:rsidRDefault="00C20575" w:rsidP="00C20575">
            <w:pPr>
              <w:autoSpaceDE w:val="0"/>
              <w:autoSpaceDN w:val="0"/>
              <w:adjustRightInd w:val="0"/>
              <w:jc w:val="both"/>
              <w:rPr>
                <w:rFonts w:ascii="Arial" w:hAnsi="Arial"/>
                <w:b/>
                <w:bCs/>
                <w:color w:val="000000"/>
                <w:sz w:val="22"/>
                <w:szCs w:val="22"/>
              </w:rPr>
            </w:pPr>
          </w:p>
          <w:p w14:paraId="688005A8" w14:textId="2734A129" w:rsidR="00C20575" w:rsidRPr="00C20575" w:rsidRDefault="00C20575" w:rsidP="00C20575">
            <w:pPr>
              <w:autoSpaceDE w:val="0"/>
              <w:autoSpaceDN w:val="0"/>
              <w:adjustRightInd w:val="0"/>
              <w:jc w:val="both"/>
              <w:rPr>
                <w:rFonts w:ascii="Arial" w:hAnsi="Arial"/>
                <w:bCs/>
                <w:color w:val="000000"/>
                <w:sz w:val="22"/>
                <w:szCs w:val="22"/>
              </w:rPr>
            </w:pPr>
            <w:r w:rsidRPr="00C20575">
              <w:rPr>
                <w:rFonts w:ascii="Arial" w:hAnsi="Arial"/>
                <w:bCs/>
                <w:color w:val="000000"/>
                <w:sz w:val="22"/>
                <w:szCs w:val="22"/>
              </w:rPr>
              <w:t>AYES:  Representatives Annello, Molinar, Rodriguez, Rivera, and Lizarraga</w:t>
            </w:r>
          </w:p>
          <w:p w14:paraId="070FAB7D" w14:textId="442DAC37" w:rsidR="00746DC9" w:rsidRPr="00746DC9" w:rsidRDefault="00C20575" w:rsidP="00746DC9">
            <w:pPr>
              <w:autoSpaceDE w:val="0"/>
              <w:autoSpaceDN w:val="0"/>
              <w:adjustRightInd w:val="0"/>
              <w:jc w:val="both"/>
              <w:rPr>
                <w:rFonts w:ascii="Arial" w:hAnsi="Arial"/>
                <w:bCs/>
                <w:color w:val="000000"/>
                <w:sz w:val="22"/>
                <w:szCs w:val="22"/>
              </w:rPr>
            </w:pPr>
            <w:r w:rsidRPr="00C20575">
              <w:rPr>
                <w:rFonts w:ascii="Arial" w:hAnsi="Arial"/>
                <w:bCs/>
                <w:color w:val="000000"/>
                <w:sz w:val="22"/>
                <w:szCs w:val="22"/>
              </w:rPr>
              <w:lastRenderedPageBreak/>
              <w:t>NAYS:</w:t>
            </w:r>
            <w:r w:rsidRPr="00C20575">
              <w:rPr>
                <w:rFonts w:ascii="Arial" w:hAnsi="Arial"/>
                <w:b/>
                <w:bCs/>
                <w:color w:val="000000"/>
                <w:sz w:val="22"/>
                <w:szCs w:val="22"/>
              </w:rPr>
              <w:t xml:space="preserve"> </w:t>
            </w:r>
            <w:r w:rsidRPr="00C20575">
              <w:rPr>
                <w:rFonts w:ascii="Arial" w:hAnsi="Arial"/>
                <w:bCs/>
                <w:color w:val="000000"/>
                <w:sz w:val="22"/>
                <w:szCs w:val="22"/>
              </w:rPr>
              <w:t xml:space="preserve"> Representatives Svarzbein, Hernandez, and Salcido </w:t>
            </w:r>
          </w:p>
        </w:tc>
      </w:tr>
      <w:tr w:rsidR="00916DCC" w:rsidRPr="00A818BD" w14:paraId="58744D1B" w14:textId="77777777" w:rsidTr="00E921FE">
        <w:tc>
          <w:tcPr>
            <w:tcW w:w="9900" w:type="dxa"/>
            <w:gridSpan w:val="3"/>
          </w:tcPr>
          <w:p w14:paraId="1E2DA735" w14:textId="12B85AA5" w:rsidR="00916DCC" w:rsidRPr="00D31631" w:rsidRDefault="00916DCC" w:rsidP="00D31631">
            <w:pPr>
              <w:jc w:val="center"/>
              <w:rPr>
                <w:rFonts w:ascii="Arial" w:hAnsi="Arial" w:cs="Arial"/>
              </w:rPr>
            </w:pPr>
            <w:r>
              <w:rPr>
                <w:rFonts w:ascii="Arial" w:hAnsi="Arial" w:cs="Arial"/>
              </w:rPr>
              <w:lastRenderedPageBreak/>
              <w:t>……………………………………………………………………………………………………....</w:t>
            </w:r>
          </w:p>
        </w:tc>
      </w:tr>
      <w:tr w:rsidR="00916DCC" w:rsidRPr="00A818BD" w14:paraId="5C60DCC1" w14:textId="77777777" w:rsidTr="00E921FE">
        <w:tc>
          <w:tcPr>
            <w:tcW w:w="9900" w:type="dxa"/>
            <w:gridSpan w:val="3"/>
          </w:tcPr>
          <w:p w14:paraId="7C04BA02" w14:textId="54F61AD7" w:rsidR="00916DCC" w:rsidRPr="00027883" w:rsidRDefault="00916DCC" w:rsidP="00916DCC">
            <w:pPr>
              <w:jc w:val="center"/>
              <w:rPr>
                <w:rFonts w:ascii="Arial" w:hAnsi="Arial" w:cs="Arial"/>
                <w:b/>
                <w:u w:val="single"/>
              </w:rPr>
            </w:pPr>
            <w:r>
              <w:rPr>
                <w:rFonts w:ascii="Arial" w:hAnsi="Arial" w:cs="Arial"/>
                <w:b/>
                <w:u w:val="single"/>
              </w:rPr>
              <w:t>ADJOURN</w:t>
            </w:r>
          </w:p>
        </w:tc>
      </w:tr>
    </w:tbl>
    <w:tbl>
      <w:tblPr>
        <w:tblStyle w:val="TableGridLight"/>
        <w:tblW w:w="9900" w:type="dxa"/>
        <w:tblInd w:w="-90" w:type="dxa"/>
        <w:tblLayout w:type="fixed"/>
        <w:tblLook w:val="04A0" w:firstRow="1" w:lastRow="0" w:firstColumn="1" w:lastColumn="0" w:noHBand="0" w:noVBand="1"/>
      </w:tblPr>
      <w:tblGrid>
        <w:gridCol w:w="9900"/>
      </w:tblGrid>
      <w:tr w:rsidR="00027883" w14:paraId="0E573E30" w14:textId="77777777" w:rsidTr="00916DCC">
        <w:tc>
          <w:tcPr>
            <w:tcW w:w="9900" w:type="dxa"/>
            <w:tcBorders>
              <w:top w:val="nil"/>
              <w:left w:val="nil"/>
              <w:bottom w:val="nil"/>
              <w:right w:val="nil"/>
            </w:tcBorders>
          </w:tcPr>
          <w:p w14:paraId="158AF149" w14:textId="55BD5B98" w:rsidR="00027883" w:rsidRDefault="00027883" w:rsidP="00027883">
            <w:pPr>
              <w:rPr>
                <w:rFonts w:ascii="Arial" w:hAnsi="Arial" w:cs="Arial"/>
              </w:rPr>
            </w:pPr>
            <w:r>
              <w:rPr>
                <w:rFonts w:ascii="Arial" w:hAnsi="Arial" w:cs="Arial"/>
              </w:rPr>
              <w:t>……………………………………………………………………………………………………....</w:t>
            </w:r>
          </w:p>
        </w:tc>
      </w:tr>
    </w:tbl>
    <w:p w14:paraId="43F9618C" w14:textId="1F882449" w:rsidR="00A330F6" w:rsidRPr="00344108" w:rsidRDefault="00A330F6" w:rsidP="00A330F6">
      <w:pPr>
        <w:jc w:val="both"/>
        <w:rPr>
          <w:rFonts w:ascii="Arial" w:hAnsi="Arial" w:cs="Arial"/>
          <w:sz w:val="22"/>
          <w:szCs w:val="22"/>
        </w:rPr>
      </w:pPr>
      <w:r w:rsidRPr="00344108">
        <w:rPr>
          <w:rFonts w:ascii="Arial" w:hAnsi="Arial" w:cs="Arial"/>
          <w:sz w:val="22"/>
          <w:szCs w:val="22"/>
        </w:rPr>
        <w:t>Motion made by</w:t>
      </w:r>
      <w:r w:rsidR="009B733F">
        <w:rPr>
          <w:rFonts w:ascii="Arial" w:hAnsi="Arial" w:cs="Arial"/>
          <w:sz w:val="22"/>
          <w:szCs w:val="22"/>
        </w:rPr>
        <w:t xml:space="preserve"> </w:t>
      </w:r>
      <w:r w:rsidR="0036464E">
        <w:rPr>
          <w:rFonts w:ascii="Arial" w:hAnsi="Arial" w:cs="Arial"/>
          <w:sz w:val="22"/>
          <w:szCs w:val="22"/>
        </w:rPr>
        <w:t xml:space="preserve">Representative </w:t>
      </w:r>
      <w:r w:rsidR="00EE2D09">
        <w:rPr>
          <w:rFonts w:ascii="Arial" w:hAnsi="Arial" w:cs="Arial"/>
          <w:sz w:val="22"/>
          <w:szCs w:val="22"/>
        </w:rPr>
        <w:t>Rivera,</w:t>
      </w:r>
      <w:r w:rsidR="00094B61">
        <w:rPr>
          <w:rFonts w:ascii="Arial" w:hAnsi="Arial" w:cs="Arial"/>
          <w:sz w:val="22"/>
          <w:szCs w:val="22"/>
        </w:rPr>
        <w:t xml:space="preserve"> seconded by</w:t>
      </w:r>
      <w:r w:rsidR="00150231">
        <w:rPr>
          <w:rFonts w:ascii="Arial" w:hAnsi="Arial" w:cs="Arial"/>
          <w:sz w:val="22"/>
          <w:szCs w:val="22"/>
        </w:rPr>
        <w:t xml:space="preserve"> Representative</w:t>
      </w:r>
      <w:r w:rsidR="00E921FE">
        <w:rPr>
          <w:rFonts w:ascii="Arial" w:hAnsi="Arial" w:cs="Arial"/>
          <w:sz w:val="22"/>
          <w:szCs w:val="22"/>
        </w:rPr>
        <w:t xml:space="preserve"> </w:t>
      </w:r>
      <w:r w:rsidR="00D31631">
        <w:rPr>
          <w:rFonts w:ascii="Arial" w:hAnsi="Arial" w:cs="Arial"/>
          <w:sz w:val="22"/>
          <w:szCs w:val="22"/>
        </w:rPr>
        <w:t>Annello</w:t>
      </w:r>
      <w:r w:rsidR="00094B61">
        <w:rPr>
          <w:rFonts w:ascii="Arial" w:hAnsi="Arial" w:cs="Arial"/>
          <w:sz w:val="22"/>
          <w:szCs w:val="22"/>
        </w:rPr>
        <w:t>,</w:t>
      </w:r>
      <w:r w:rsidRPr="00344108">
        <w:rPr>
          <w:rFonts w:ascii="Arial" w:hAnsi="Arial" w:cs="Arial"/>
          <w:sz w:val="22"/>
          <w:szCs w:val="22"/>
        </w:rPr>
        <w:t xml:space="preserve"> and unanimously carried to </w:t>
      </w:r>
      <w:r w:rsidRPr="00344108">
        <w:rPr>
          <w:rFonts w:ascii="Arial" w:hAnsi="Arial" w:cs="Arial"/>
          <w:b/>
          <w:sz w:val="22"/>
          <w:szCs w:val="22"/>
        </w:rPr>
        <w:t>ADJOURN</w:t>
      </w:r>
      <w:r w:rsidR="00261CBA">
        <w:rPr>
          <w:rFonts w:ascii="Arial" w:hAnsi="Arial" w:cs="Arial"/>
          <w:sz w:val="22"/>
          <w:szCs w:val="22"/>
        </w:rPr>
        <w:t xml:space="preserve"> this meeting</w:t>
      </w:r>
      <w:r w:rsidR="006343CC">
        <w:rPr>
          <w:rFonts w:ascii="Arial" w:hAnsi="Arial" w:cs="Arial"/>
          <w:sz w:val="22"/>
          <w:szCs w:val="22"/>
        </w:rPr>
        <w:t xml:space="preserve"> at </w:t>
      </w:r>
      <w:r w:rsidR="00D31631">
        <w:rPr>
          <w:rFonts w:ascii="Arial" w:hAnsi="Arial" w:cs="Arial"/>
          <w:sz w:val="22"/>
          <w:szCs w:val="22"/>
        </w:rPr>
        <w:t>4</w:t>
      </w:r>
      <w:r w:rsidR="00D77057" w:rsidRPr="00EE2D09">
        <w:rPr>
          <w:rFonts w:ascii="Arial" w:hAnsi="Arial" w:cs="Arial"/>
          <w:sz w:val="22"/>
          <w:szCs w:val="22"/>
        </w:rPr>
        <w:t>:</w:t>
      </w:r>
      <w:r w:rsidR="006641E9" w:rsidRPr="00EE2D09">
        <w:rPr>
          <w:rFonts w:ascii="Arial" w:hAnsi="Arial" w:cs="Arial"/>
          <w:sz w:val="22"/>
          <w:szCs w:val="22"/>
        </w:rPr>
        <w:t>2</w:t>
      </w:r>
      <w:r w:rsidR="00D31631">
        <w:rPr>
          <w:rFonts w:ascii="Arial" w:hAnsi="Arial" w:cs="Arial"/>
          <w:sz w:val="22"/>
          <w:szCs w:val="22"/>
        </w:rPr>
        <w:t>9</w:t>
      </w:r>
      <w:r w:rsidR="00150231" w:rsidRPr="00EE2D09">
        <w:rPr>
          <w:rFonts w:ascii="Arial" w:hAnsi="Arial" w:cs="Arial"/>
          <w:sz w:val="22"/>
          <w:szCs w:val="22"/>
        </w:rPr>
        <w:t xml:space="preserve"> </w:t>
      </w:r>
      <w:r w:rsidR="006343CC" w:rsidRPr="00EE2D09">
        <w:rPr>
          <w:rFonts w:ascii="Arial" w:hAnsi="Arial" w:cs="Arial"/>
          <w:sz w:val="22"/>
          <w:szCs w:val="22"/>
        </w:rPr>
        <w:t>p.m.</w:t>
      </w:r>
    </w:p>
    <w:p w14:paraId="512014D8" w14:textId="77777777" w:rsidR="00A330F6" w:rsidRPr="001103E2" w:rsidRDefault="00A330F6" w:rsidP="00A330F6">
      <w:pPr>
        <w:rPr>
          <w:rFonts w:ascii="Arial" w:hAnsi="Arial" w:cs="Arial"/>
          <w:sz w:val="16"/>
          <w:szCs w:val="16"/>
        </w:rPr>
      </w:pPr>
    </w:p>
    <w:p w14:paraId="56CC8C44" w14:textId="59BA447E" w:rsidR="00DB4F5F" w:rsidRDefault="00DB4F5F" w:rsidP="001A6B3C">
      <w:pPr>
        <w:autoSpaceDE w:val="0"/>
        <w:autoSpaceDN w:val="0"/>
        <w:adjustRightInd w:val="0"/>
        <w:ind w:left="810" w:hanging="810"/>
        <w:jc w:val="both"/>
        <w:rPr>
          <w:rFonts w:ascii="Arial" w:hAnsi="Arial"/>
          <w:sz w:val="22"/>
          <w:szCs w:val="22"/>
          <w:lang w:val="es-CU"/>
        </w:rPr>
      </w:pPr>
      <w:r w:rsidRPr="00BD2301">
        <w:rPr>
          <w:rFonts w:ascii="Arial" w:hAnsi="Arial"/>
          <w:sz w:val="22"/>
          <w:szCs w:val="22"/>
          <w:lang w:val="es-CU"/>
        </w:rPr>
        <w:t>AYES:</w:t>
      </w:r>
      <w:r w:rsidR="00E47A52">
        <w:rPr>
          <w:rFonts w:ascii="Arial" w:hAnsi="Arial"/>
          <w:sz w:val="22"/>
          <w:szCs w:val="22"/>
          <w:lang w:val="es-CU"/>
        </w:rPr>
        <w:t xml:space="preserve"> </w:t>
      </w:r>
      <w:proofErr w:type="spellStart"/>
      <w:r w:rsidRPr="00BD2301">
        <w:rPr>
          <w:rFonts w:ascii="Arial" w:hAnsi="Arial"/>
          <w:sz w:val="22"/>
          <w:szCs w:val="22"/>
          <w:lang w:val="es-CU"/>
        </w:rPr>
        <w:t>Representatives</w:t>
      </w:r>
      <w:proofErr w:type="spellEnd"/>
      <w:r w:rsidR="00E921FE">
        <w:rPr>
          <w:rFonts w:ascii="Arial" w:hAnsi="Arial"/>
          <w:sz w:val="22"/>
          <w:szCs w:val="22"/>
          <w:lang w:val="es-CU"/>
        </w:rPr>
        <w:t xml:space="preserve"> Svarzbein</w:t>
      </w:r>
      <w:r w:rsidRPr="00BD2301">
        <w:rPr>
          <w:rFonts w:ascii="Arial" w:hAnsi="Arial"/>
          <w:sz w:val="22"/>
          <w:szCs w:val="22"/>
          <w:lang w:val="es-CU"/>
        </w:rPr>
        <w:t>,</w:t>
      </w:r>
      <w:r w:rsidR="00D31631">
        <w:rPr>
          <w:rFonts w:ascii="Arial" w:hAnsi="Arial"/>
          <w:sz w:val="22"/>
          <w:szCs w:val="22"/>
          <w:lang w:val="es-CU"/>
        </w:rPr>
        <w:t xml:space="preserve"> Annello,</w:t>
      </w:r>
      <w:r w:rsidRPr="00BD2301">
        <w:rPr>
          <w:rFonts w:ascii="Arial" w:hAnsi="Arial"/>
          <w:sz w:val="22"/>
          <w:szCs w:val="22"/>
          <w:lang w:val="es-CU"/>
        </w:rPr>
        <w:t xml:space="preserve"> </w:t>
      </w:r>
      <w:r w:rsidR="003C57D8">
        <w:rPr>
          <w:rFonts w:ascii="Arial" w:hAnsi="Arial"/>
          <w:sz w:val="22"/>
          <w:szCs w:val="22"/>
          <w:lang w:val="es-CU"/>
        </w:rPr>
        <w:t xml:space="preserve">Hernandez, </w:t>
      </w:r>
      <w:r w:rsidR="00451938">
        <w:rPr>
          <w:rFonts w:ascii="Arial" w:hAnsi="Arial"/>
          <w:sz w:val="22"/>
          <w:szCs w:val="22"/>
          <w:lang w:val="es-CU"/>
        </w:rPr>
        <w:t xml:space="preserve">Molinar, </w:t>
      </w:r>
      <w:r w:rsidR="001D719A">
        <w:rPr>
          <w:rFonts w:ascii="Arial" w:hAnsi="Arial"/>
          <w:sz w:val="22"/>
          <w:szCs w:val="22"/>
          <w:lang w:val="es-CU"/>
        </w:rPr>
        <w:t>Salcido,</w:t>
      </w:r>
      <w:r w:rsidR="00DB18DB">
        <w:rPr>
          <w:rFonts w:ascii="Arial" w:hAnsi="Arial"/>
          <w:sz w:val="22"/>
          <w:szCs w:val="22"/>
          <w:lang w:val="es-CU"/>
        </w:rPr>
        <w:t xml:space="preserve"> </w:t>
      </w:r>
      <w:r w:rsidR="009F266F">
        <w:rPr>
          <w:rFonts w:ascii="Arial" w:hAnsi="Arial"/>
          <w:sz w:val="22"/>
          <w:szCs w:val="22"/>
          <w:lang w:val="es-CU"/>
        </w:rPr>
        <w:t xml:space="preserve">Rodriguez, </w:t>
      </w:r>
      <w:r w:rsidR="006406EE">
        <w:rPr>
          <w:rFonts w:ascii="Arial" w:hAnsi="Arial"/>
          <w:sz w:val="22"/>
          <w:szCs w:val="22"/>
          <w:lang w:val="es-CU"/>
        </w:rPr>
        <w:t xml:space="preserve">and </w:t>
      </w:r>
      <w:bookmarkStart w:id="24" w:name="_GoBack"/>
      <w:bookmarkEnd w:id="24"/>
      <w:r w:rsidRPr="00BD2301">
        <w:rPr>
          <w:rFonts w:ascii="Arial" w:hAnsi="Arial"/>
          <w:sz w:val="22"/>
          <w:szCs w:val="22"/>
          <w:lang w:val="es-CU"/>
        </w:rPr>
        <w:t>Rivera</w:t>
      </w:r>
      <w:r w:rsidR="00E47A52">
        <w:rPr>
          <w:rFonts w:ascii="Arial" w:hAnsi="Arial"/>
          <w:sz w:val="22"/>
          <w:szCs w:val="22"/>
          <w:lang w:val="es-CU"/>
        </w:rPr>
        <w:t xml:space="preserve">   </w:t>
      </w:r>
    </w:p>
    <w:p w14:paraId="19C9BDC2" w14:textId="1F7FC084" w:rsidR="009417AA" w:rsidRPr="009B733F" w:rsidRDefault="00DB4F5F" w:rsidP="009B733F">
      <w:pPr>
        <w:autoSpaceDE w:val="0"/>
        <w:autoSpaceDN w:val="0"/>
        <w:adjustRightInd w:val="0"/>
        <w:rPr>
          <w:rFonts w:ascii="Arial" w:hAnsi="Arial"/>
          <w:sz w:val="22"/>
          <w:szCs w:val="22"/>
          <w:lang w:val="es-CU"/>
        </w:rPr>
      </w:pPr>
      <w:r>
        <w:rPr>
          <w:rFonts w:ascii="Arial" w:hAnsi="Arial"/>
          <w:sz w:val="22"/>
          <w:szCs w:val="22"/>
          <w:lang w:val="es-CU"/>
        </w:rPr>
        <w:t>NAYS: None</w:t>
      </w:r>
    </w:p>
    <w:p w14:paraId="1D9B1A2F" w14:textId="46251908" w:rsidR="00D77057" w:rsidRPr="000F3D43" w:rsidRDefault="00D31631" w:rsidP="00DB4F5F">
      <w:pPr>
        <w:autoSpaceDE w:val="0"/>
        <w:autoSpaceDN w:val="0"/>
        <w:adjustRightInd w:val="0"/>
        <w:jc w:val="both"/>
        <w:rPr>
          <w:rFonts w:ascii="Arial" w:hAnsi="Arial" w:cs="Arial"/>
          <w:sz w:val="22"/>
          <w:szCs w:val="22"/>
          <w:lang w:eastAsia="ja-JP"/>
        </w:rPr>
      </w:pPr>
      <w:r>
        <w:rPr>
          <w:rFonts w:ascii="Arial" w:hAnsi="Arial" w:cs="Arial"/>
          <w:sz w:val="22"/>
          <w:szCs w:val="22"/>
          <w:lang w:eastAsia="ja-JP"/>
        </w:rPr>
        <w:t>NOT PRESENT FOR THE VOTE</w:t>
      </w:r>
      <w:r w:rsidR="00916DCC">
        <w:rPr>
          <w:rFonts w:ascii="Arial" w:hAnsi="Arial" w:cs="Arial"/>
          <w:sz w:val="22"/>
          <w:szCs w:val="22"/>
          <w:lang w:eastAsia="ja-JP"/>
        </w:rPr>
        <w:t xml:space="preserve">: Representative </w:t>
      </w:r>
      <w:r>
        <w:rPr>
          <w:rFonts w:ascii="Arial" w:hAnsi="Arial" w:cs="Arial"/>
          <w:sz w:val="22"/>
          <w:szCs w:val="22"/>
          <w:lang w:eastAsia="ja-JP"/>
        </w:rPr>
        <w:t>Lizarraga</w:t>
      </w:r>
    </w:p>
    <w:tbl>
      <w:tblPr>
        <w:tblW w:w="9810" w:type="dxa"/>
        <w:tblLayout w:type="fixed"/>
        <w:tblLook w:val="04A0" w:firstRow="1" w:lastRow="0" w:firstColumn="1" w:lastColumn="0" w:noHBand="0" w:noVBand="1"/>
      </w:tblPr>
      <w:tblGrid>
        <w:gridCol w:w="9810"/>
      </w:tblGrid>
      <w:tr w:rsidR="00A330F6" w:rsidRPr="005747EC" w14:paraId="30E51C56" w14:textId="77777777" w:rsidTr="00916DCC">
        <w:trPr>
          <w:trHeight w:val="180"/>
        </w:trPr>
        <w:tc>
          <w:tcPr>
            <w:tcW w:w="9810" w:type="dxa"/>
            <w:shd w:val="clear" w:color="auto" w:fill="auto"/>
          </w:tcPr>
          <w:p w14:paraId="7EAF949C" w14:textId="151DE409" w:rsidR="00A330F6" w:rsidRPr="005747EC" w:rsidRDefault="00A330F6" w:rsidP="00A52EA0">
            <w:pPr>
              <w:pStyle w:val="Default"/>
              <w:jc w:val="both"/>
            </w:pPr>
            <w:r w:rsidRPr="005747EC">
              <w:t>.............................................................................................</w:t>
            </w:r>
            <w:r w:rsidR="008D1D04" w:rsidRPr="005747EC">
              <w:t>..</w:t>
            </w:r>
            <w:r w:rsidRPr="005747EC">
              <w:t>..................</w:t>
            </w:r>
            <w:r w:rsidR="005747EC">
              <w:t>........................</w:t>
            </w:r>
            <w:r w:rsidRPr="005747EC">
              <w:t>......</w:t>
            </w:r>
          </w:p>
        </w:tc>
      </w:tr>
      <w:tr w:rsidR="00A330F6" w:rsidRPr="00B43193" w14:paraId="522618A4" w14:textId="77777777" w:rsidTr="00916DCC">
        <w:tc>
          <w:tcPr>
            <w:tcW w:w="9810" w:type="dxa"/>
            <w:shd w:val="clear" w:color="auto" w:fill="auto"/>
          </w:tcPr>
          <w:p w14:paraId="607CD440" w14:textId="77777777" w:rsidR="00A330F6" w:rsidRPr="00E7458D" w:rsidRDefault="00A330F6" w:rsidP="00A52EA0">
            <w:pPr>
              <w:pStyle w:val="Default"/>
              <w:jc w:val="both"/>
            </w:pPr>
            <w:r w:rsidRPr="00E7458D">
              <w:t xml:space="preserve">APPROVED AS TO CONTENT: </w:t>
            </w:r>
          </w:p>
          <w:p w14:paraId="5F3011C2" w14:textId="77777777" w:rsidR="00872107" w:rsidRPr="00B36CEB" w:rsidRDefault="00872107" w:rsidP="00A52EA0">
            <w:pPr>
              <w:pStyle w:val="Default"/>
              <w:jc w:val="both"/>
            </w:pPr>
          </w:p>
        </w:tc>
      </w:tr>
      <w:tr w:rsidR="00A330F6" w:rsidRPr="00B43193" w14:paraId="0E648175" w14:textId="77777777" w:rsidTr="00916DCC">
        <w:tc>
          <w:tcPr>
            <w:tcW w:w="9810" w:type="dxa"/>
            <w:shd w:val="clear" w:color="auto" w:fill="auto"/>
          </w:tcPr>
          <w:p w14:paraId="08E05253" w14:textId="77777777" w:rsidR="001103E2" w:rsidRDefault="001103E2" w:rsidP="00A52EA0">
            <w:pPr>
              <w:pStyle w:val="Default"/>
              <w:jc w:val="both"/>
              <w:rPr>
                <w:sz w:val="28"/>
                <w:szCs w:val="28"/>
              </w:rPr>
            </w:pPr>
          </w:p>
          <w:p w14:paraId="1A8C2B44" w14:textId="6404027D" w:rsidR="00A330F6" w:rsidRPr="00B43193" w:rsidRDefault="00A330F6" w:rsidP="00A52EA0">
            <w:pPr>
              <w:pStyle w:val="Default"/>
              <w:jc w:val="both"/>
              <w:rPr>
                <w:sz w:val="28"/>
                <w:szCs w:val="28"/>
              </w:rPr>
            </w:pPr>
            <w:r w:rsidRPr="00B43193">
              <w:rPr>
                <w:sz w:val="28"/>
                <w:szCs w:val="28"/>
              </w:rPr>
              <w:t>____________________________</w:t>
            </w:r>
          </w:p>
        </w:tc>
      </w:tr>
      <w:tr w:rsidR="00A330F6" w:rsidRPr="00B43193" w14:paraId="3496FE82" w14:textId="77777777" w:rsidTr="00916DCC">
        <w:tc>
          <w:tcPr>
            <w:tcW w:w="9810" w:type="dxa"/>
            <w:shd w:val="clear" w:color="auto" w:fill="auto"/>
          </w:tcPr>
          <w:p w14:paraId="40C7305C" w14:textId="77777777" w:rsidR="00A330F6" w:rsidRPr="00B43193" w:rsidRDefault="00A330F6" w:rsidP="00A52EA0">
            <w:pPr>
              <w:rPr>
                <w:rFonts w:ascii="Arial" w:hAnsi="Arial" w:cs="Arial"/>
              </w:rPr>
            </w:pPr>
            <w:r>
              <w:rPr>
                <w:rFonts w:ascii="Arial" w:hAnsi="Arial" w:cs="Arial"/>
                <w:sz w:val="22"/>
                <w:szCs w:val="22"/>
              </w:rPr>
              <w:t>Laura D. Prine</w:t>
            </w:r>
            <w:r w:rsidRPr="00B43193">
              <w:rPr>
                <w:rFonts w:ascii="Arial" w:hAnsi="Arial" w:cs="Arial"/>
                <w:sz w:val="22"/>
                <w:szCs w:val="22"/>
              </w:rPr>
              <w:t>, City Clerk</w:t>
            </w:r>
          </w:p>
        </w:tc>
      </w:tr>
    </w:tbl>
    <w:p w14:paraId="05778FC5" w14:textId="77777777" w:rsidR="00AD0F3F" w:rsidRPr="00AD0F3F" w:rsidRDefault="00AD0F3F" w:rsidP="001103E2">
      <w:pPr>
        <w:pStyle w:val="Default"/>
        <w:jc w:val="both"/>
        <w:rPr>
          <w:b/>
          <w:sz w:val="18"/>
          <w:szCs w:val="18"/>
        </w:rPr>
      </w:pPr>
    </w:p>
    <w:sectPr w:rsidR="00AD0F3F" w:rsidRPr="00AD0F3F" w:rsidSect="00F67FC1">
      <w:footerReference w:type="default" r:id="rId12"/>
      <w:pgSz w:w="12240" w:h="15840" w:code="1"/>
      <w:pgMar w:top="117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B94FA" w14:textId="77777777" w:rsidR="003762FA" w:rsidRDefault="003762FA">
      <w:r>
        <w:separator/>
      </w:r>
    </w:p>
  </w:endnote>
  <w:endnote w:type="continuationSeparator" w:id="0">
    <w:p w14:paraId="46BF32DB" w14:textId="77777777" w:rsidR="003762FA" w:rsidRDefault="0037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F42F" w14:textId="51CEB0C7" w:rsidR="003762FA" w:rsidRPr="00E33BEE" w:rsidRDefault="003762FA" w:rsidP="00B53304">
    <w:pPr>
      <w:tabs>
        <w:tab w:val="center" w:pos="4320"/>
        <w:tab w:val="right" w:pos="8640"/>
      </w:tabs>
      <w:jc w:val="center"/>
      <w:rPr>
        <w:rFonts w:ascii="Arial" w:hAnsi="Arial" w:cs="Arial"/>
        <w:sz w:val="22"/>
        <w:szCs w:val="22"/>
      </w:rPr>
    </w:pPr>
    <w:r>
      <w:rPr>
        <w:rFonts w:ascii="Arial" w:hAnsi="Arial" w:cs="Arial"/>
        <w:sz w:val="22"/>
        <w:szCs w:val="22"/>
      </w:rPr>
      <w:t xml:space="preserve">                </w:t>
    </w:r>
    <w:r w:rsidRPr="00E33BEE">
      <w:rPr>
        <w:rFonts w:ascii="Arial" w:hAnsi="Arial" w:cs="Arial"/>
        <w:sz w:val="22"/>
        <w:szCs w:val="22"/>
      </w:rPr>
      <w:t>REGULAR CITY COUNCIL MEETING MINUTES</w:t>
    </w:r>
    <w:r>
      <w:rPr>
        <w:rFonts w:ascii="Arial" w:hAnsi="Arial" w:cs="Arial"/>
        <w:sz w:val="22"/>
        <w:szCs w:val="22"/>
      </w:rPr>
      <w:t xml:space="preserve"> APRIL 26, 2022</w:t>
    </w:r>
    <w:r w:rsidRPr="00E33BEE">
      <w:rPr>
        <w:rFonts w:ascii="Arial" w:hAnsi="Arial" w:cs="Arial"/>
        <w:sz w:val="22"/>
        <w:szCs w:val="22"/>
      </w:rPr>
      <w:t xml:space="preserve">         </w:t>
    </w:r>
    <w:r w:rsidRPr="00E33BEE">
      <w:rPr>
        <w:rFonts w:ascii="Arial" w:hAnsi="Arial" w:cs="Arial"/>
        <w:sz w:val="22"/>
        <w:szCs w:val="22"/>
      </w:rPr>
      <w:fldChar w:fldCharType="begin"/>
    </w:r>
    <w:r w:rsidRPr="00E33BEE">
      <w:rPr>
        <w:rFonts w:ascii="Arial" w:hAnsi="Arial" w:cs="Arial"/>
        <w:sz w:val="22"/>
        <w:szCs w:val="22"/>
      </w:rPr>
      <w:instrText xml:space="preserve"> PAGE   \* MERGEFORMAT </w:instrText>
    </w:r>
    <w:r w:rsidRPr="00E33BEE">
      <w:rPr>
        <w:rFonts w:ascii="Arial" w:hAnsi="Arial" w:cs="Arial"/>
        <w:sz w:val="22"/>
        <w:szCs w:val="22"/>
      </w:rPr>
      <w:fldChar w:fldCharType="separate"/>
    </w:r>
    <w:r>
      <w:rPr>
        <w:rFonts w:ascii="Arial" w:hAnsi="Arial" w:cs="Arial"/>
        <w:noProof/>
        <w:sz w:val="22"/>
        <w:szCs w:val="22"/>
      </w:rPr>
      <w:t>19</w:t>
    </w:r>
    <w:r w:rsidRPr="00E33BEE">
      <w:rPr>
        <w:rFonts w:ascii="Arial" w:hAnsi="Arial" w:cs="Arial"/>
        <w:noProof/>
        <w:sz w:val="22"/>
        <w:szCs w:val="22"/>
      </w:rPr>
      <w:fldChar w:fldCharType="end"/>
    </w:r>
  </w:p>
  <w:p w14:paraId="434198F3" w14:textId="77777777" w:rsidR="003762FA" w:rsidRPr="00122032" w:rsidRDefault="003762FA" w:rsidP="00B53304">
    <w:pPr>
      <w:pStyle w:val="Footer"/>
    </w:pPr>
  </w:p>
  <w:p w14:paraId="46956F14" w14:textId="77777777" w:rsidR="003762FA" w:rsidRPr="00B53304" w:rsidRDefault="003762FA" w:rsidP="00B5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3312" w14:textId="77777777" w:rsidR="003762FA" w:rsidRDefault="003762FA">
      <w:r>
        <w:separator/>
      </w:r>
    </w:p>
  </w:footnote>
  <w:footnote w:type="continuationSeparator" w:id="0">
    <w:p w14:paraId="5A5B2D74" w14:textId="77777777" w:rsidR="003762FA" w:rsidRDefault="00376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77FEC0D4"/>
    <w:lvl w:ilvl="0">
      <w:start w:val="2"/>
      <w:numFmt w:val="decimal"/>
      <w:lvlText w:val="%1."/>
      <w:lvlJc w:val="left"/>
      <w:pPr>
        <w:ind w:left="480" w:hanging="327"/>
      </w:pPr>
      <w:rPr>
        <w:rFonts w:ascii="Arial" w:hAnsi="Arial" w:cs="Arial" w:hint="default"/>
        <w:b w:val="0"/>
        <w:bCs w:val="0"/>
        <w:i w:val="0"/>
        <w:iCs w:val="0"/>
        <w:w w:val="100"/>
        <w:sz w:val="22"/>
        <w:szCs w:val="22"/>
      </w:rPr>
    </w:lvl>
    <w:lvl w:ilvl="1">
      <w:numFmt w:val="bullet"/>
      <w:lvlText w:val="•"/>
      <w:lvlJc w:val="left"/>
      <w:pPr>
        <w:ind w:left="1464" w:hanging="327"/>
      </w:pPr>
      <w:rPr>
        <w:rFonts w:hint="default"/>
      </w:rPr>
    </w:lvl>
    <w:lvl w:ilvl="2">
      <w:numFmt w:val="bullet"/>
      <w:lvlText w:val="•"/>
      <w:lvlJc w:val="left"/>
      <w:pPr>
        <w:ind w:left="2448" w:hanging="327"/>
      </w:pPr>
      <w:rPr>
        <w:rFonts w:hint="default"/>
      </w:rPr>
    </w:lvl>
    <w:lvl w:ilvl="3">
      <w:numFmt w:val="bullet"/>
      <w:lvlText w:val="•"/>
      <w:lvlJc w:val="left"/>
      <w:pPr>
        <w:ind w:left="3432" w:hanging="327"/>
      </w:pPr>
      <w:rPr>
        <w:rFonts w:hint="default"/>
      </w:rPr>
    </w:lvl>
    <w:lvl w:ilvl="4">
      <w:numFmt w:val="bullet"/>
      <w:lvlText w:val="•"/>
      <w:lvlJc w:val="left"/>
      <w:pPr>
        <w:ind w:left="4416" w:hanging="327"/>
      </w:pPr>
      <w:rPr>
        <w:rFonts w:hint="default"/>
      </w:rPr>
    </w:lvl>
    <w:lvl w:ilvl="5">
      <w:numFmt w:val="bullet"/>
      <w:lvlText w:val="•"/>
      <w:lvlJc w:val="left"/>
      <w:pPr>
        <w:ind w:left="5400" w:hanging="327"/>
      </w:pPr>
      <w:rPr>
        <w:rFonts w:hint="default"/>
      </w:rPr>
    </w:lvl>
    <w:lvl w:ilvl="6">
      <w:numFmt w:val="bullet"/>
      <w:lvlText w:val="•"/>
      <w:lvlJc w:val="left"/>
      <w:pPr>
        <w:ind w:left="6384" w:hanging="327"/>
      </w:pPr>
      <w:rPr>
        <w:rFonts w:hint="default"/>
      </w:rPr>
    </w:lvl>
    <w:lvl w:ilvl="7">
      <w:numFmt w:val="bullet"/>
      <w:lvlText w:val="•"/>
      <w:lvlJc w:val="left"/>
      <w:pPr>
        <w:ind w:left="7368" w:hanging="327"/>
      </w:pPr>
      <w:rPr>
        <w:rFonts w:hint="default"/>
      </w:rPr>
    </w:lvl>
    <w:lvl w:ilvl="8">
      <w:numFmt w:val="bullet"/>
      <w:lvlText w:val="•"/>
      <w:lvlJc w:val="left"/>
      <w:pPr>
        <w:ind w:left="8352" w:hanging="327"/>
      </w:pPr>
      <w:rPr>
        <w:rFonts w:hint="default"/>
      </w:rPr>
    </w:lvl>
  </w:abstractNum>
  <w:abstractNum w:abstractNumId="1" w15:restartNumberingAfterBreak="0">
    <w:nsid w:val="00C36C57"/>
    <w:multiLevelType w:val="multilevel"/>
    <w:tmpl w:val="77FEC0D4"/>
    <w:lvl w:ilvl="0">
      <w:start w:val="2"/>
      <w:numFmt w:val="decimal"/>
      <w:lvlText w:val="%1."/>
      <w:lvlJc w:val="left"/>
      <w:pPr>
        <w:ind w:left="480" w:hanging="327"/>
      </w:pPr>
      <w:rPr>
        <w:rFonts w:ascii="Arial" w:hAnsi="Arial" w:cs="Arial" w:hint="default"/>
        <w:b w:val="0"/>
        <w:bCs w:val="0"/>
        <w:i w:val="0"/>
        <w:iCs w:val="0"/>
        <w:w w:val="100"/>
        <w:sz w:val="22"/>
        <w:szCs w:val="22"/>
      </w:rPr>
    </w:lvl>
    <w:lvl w:ilvl="1">
      <w:numFmt w:val="bullet"/>
      <w:lvlText w:val="•"/>
      <w:lvlJc w:val="left"/>
      <w:pPr>
        <w:ind w:left="1464" w:hanging="327"/>
      </w:pPr>
      <w:rPr>
        <w:rFonts w:hint="default"/>
      </w:rPr>
    </w:lvl>
    <w:lvl w:ilvl="2">
      <w:numFmt w:val="bullet"/>
      <w:lvlText w:val="•"/>
      <w:lvlJc w:val="left"/>
      <w:pPr>
        <w:ind w:left="2448" w:hanging="327"/>
      </w:pPr>
      <w:rPr>
        <w:rFonts w:hint="default"/>
      </w:rPr>
    </w:lvl>
    <w:lvl w:ilvl="3">
      <w:numFmt w:val="bullet"/>
      <w:lvlText w:val="•"/>
      <w:lvlJc w:val="left"/>
      <w:pPr>
        <w:ind w:left="3432" w:hanging="327"/>
      </w:pPr>
      <w:rPr>
        <w:rFonts w:hint="default"/>
      </w:rPr>
    </w:lvl>
    <w:lvl w:ilvl="4">
      <w:numFmt w:val="bullet"/>
      <w:lvlText w:val="•"/>
      <w:lvlJc w:val="left"/>
      <w:pPr>
        <w:ind w:left="4416" w:hanging="327"/>
      </w:pPr>
      <w:rPr>
        <w:rFonts w:hint="default"/>
      </w:rPr>
    </w:lvl>
    <w:lvl w:ilvl="5">
      <w:numFmt w:val="bullet"/>
      <w:lvlText w:val="•"/>
      <w:lvlJc w:val="left"/>
      <w:pPr>
        <w:ind w:left="5400" w:hanging="327"/>
      </w:pPr>
      <w:rPr>
        <w:rFonts w:hint="default"/>
      </w:rPr>
    </w:lvl>
    <w:lvl w:ilvl="6">
      <w:numFmt w:val="bullet"/>
      <w:lvlText w:val="•"/>
      <w:lvlJc w:val="left"/>
      <w:pPr>
        <w:ind w:left="6384" w:hanging="327"/>
      </w:pPr>
      <w:rPr>
        <w:rFonts w:hint="default"/>
      </w:rPr>
    </w:lvl>
    <w:lvl w:ilvl="7">
      <w:numFmt w:val="bullet"/>
      <w:lvlText w:val="•"/>
      <w:lvlJc w:val="left"/>
      <w:pPr>
        <w:ind w:left="7368" w:hanging="327"/>
      </w:pPr>
      <w:rPr>
        <w:rFonts w:hint="default"/>
      </w:rPr>
    </w:lvl>
    <w:lvl w:ilvl="8">
      <w:numFmt w:val="bullet"/>
      <w:lvlText w:val="•"/>
      <w:lvlJc w:val="left"/>
      <w:pPr>
        <w:ind w:left="8352" w:hanging="327"/>
      </w:pPr>
      <w:rPr>
        <w:rFonts w:hint="default"/>
      </w:rPr>
    </w:lvl>
  </w:abstractNum>
  <w:abstractNum w:abstractNumId="2" w15:restartNumberingAfterBreak="0">
    <w:nsid w:val="032979C0"/>
    <w:multiLevelType w:val="hybridMultilevel"/>
    <w:tmpl w:val="94089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A33EE"/>
    <w:multiLevelType w:val="hybridMultilevel"/>
    <w:tmpl w:val="B52A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4573D"/>
    <w:multiLevelType w:val="hybridMultilevel"/>
    <w:tmpl w:val="F784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3C4B"/>
    <w:multiLevelType w:val="hybridMultilevel"/>
    <w:tmpl w:val="C9D22E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D1AE3"/>
    <w:multiLevelType w:val="hybridMultilevel"/>
    <w:tmpl w:val="1558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C4265"/>
    <w:multiLevelType w:val="hybridMultilevel"/>
    <w:tmpl w:val="AA7C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B299D"/>
    <w:multiLevelType w:val="hybridMultilevel"/>
    <w:tmpl w:val="5F36E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37813"/>
    <w:multiLevelType w:val="hybridMultilevel"/>
    <w:tmpl w:val="9FB8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A51AB"/>
    <w:multiLevelType w:val="hybridMultilevel"/>
    <w:tmpl w:val="E80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6596F"/>
    <w:multiLevelType w:val="hybridMultilevel"/>
    <w:tmpl w:val="A36A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C3371"/>
    <w:multiLevelType w:val="hybridMultilevel"/>
    <w:tmpl w:val="643E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305CC"/>
    <w:multiLevelType w:val="hybridMultilevel"/>
    <w:tmpl w:val="0DE4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111A8"/>
    <w:multiLevelType w:val="multilevel"/>
    <w:tmpl w:val="77FEC0D4"/>
    <w:lvl w:ilvl="0">
      <w:start w:val="2"/>
      <w:numFmt w:val="decimal"/>
      <w:lvlText w:val="%1."/>
      <w:lvlJc w:val="left"/>
      <w:pPr>
        <w:ind w:left="480" w:hanging="327"/>
      </w:pPr>
      <w:rPr>
        <w:rFonts w:ascii="Arial" w:hAnsi="Arial" w:cs="Arial" w:hint="default"/>
        <w:b w:val="0"/>
        <w:bCs w:val="0"/>
        <w:i w:val="0"/>
        <w:iCs w:val="0"/>
        <w:w w:val="100"/>
        <w:sz w:val="22"/>
        <w:szCs w:val="22"/>
      </w:rPr>
    </w:lvl>
    <w:lvl w:ilvl="1">
      <w:numFmt w:val="bullet"/>
      <w:lvlText w:val="•"/>
      <w:lvlJc w:val="left"/>
      <w:pPr>
        <w:ind w:left="1464" w:hanging="327"/>
      </w:pPr>
      <w:rPr>
        <w:rFonts w:hint="default"/>
      </w:rPr>
    </w:lvl>
    <w:lvl w:ilvl="2">
      <w:numFmt w:val="bullet"/>
      <w:lvlText w:val="•"/>
      <w:lvlJc w:val="left"/>
      <w:pPr>
        <w:ind w:left="2448" w:hanging="327"/>
      </w:pPr>
      <w:rPr>
        <w:rFonts w:hint="default"/>
      </w:rPr>
    </w:lvl>
    <w:lvl w:ilvl="3">
      <w:numFmt w:val="bullet"/>
      <w:lvlText w:val="•"/>
      <w:lvlJc w:val="left"/>
      <w:pPr>
        <w:ind w:left="3432" w:hanging="327"/>
      </w:pPr>
      <w:rPr>
        <w:rFonts w:hint="default"/>
      </w:rPr>
    </w:lvl>
    <w:lvl w:ilvl="4">
      <w:numFmt w:val="bullet"/>
      <w:lvlText w:val="•"/>
      <w:lvlJc w:val="left"/>
      <w:pPr>
        <w:ind w:left="4416" w:hanging="327"/>
      </w:pPr>
      <w:rPr>
        <w:rFonts w:hint="default"/>
      </w:rPr>
    </w:lvl>
    <w:lvl w:ilvl="5">
      <w:numFmt w:val="bullet"/>
      <w:lvlText w:val="•"/>
      <w:lvlJc w:val="left"/>
      <w:pPr>
        <w:ind w:left="5400" w:hanging="327"/>
      </w:pPr>
      <w:rPr>
        <w:rFonts w:hint="default"/>
      </w:rPr>
    </w:lvl>
    <w:lvl w:ilvl="6">
      <w:numFmt w:val="bullet"/>
      <w:lvlText w:val="•"/>
      <w:lvlJc w:val="left"/>
      <w:pPr>
        <w:ind w:left="6384" w:hanging="327"/>
      </w:pPr>
      <w:rPr>
        <w:rFonts w:hint="default"/>
      </w:rPr>
    </w:lvl>
    <w:lvl w:ilvl="7">
      <w:numFmt w:val="bullet"/>
      <w:lvlText w:val="•"/>
      <w:lvlJc w:val="left"/>
      <w:pPr>
        <w:ind w:left="7368" w:hanging="327"/>
      </w:pPr>
      <w:rPr>
        <w:rFonts w:hint="default"/>
      </w:rPr>
    </w:lvl>
    <w:lvl w:ilvl="8">
      <w:numFmt w:val="bullet"/>
      <w:lvlText w:val="•"/>
      <w:lvlJc w:val="left"/>
      <w:pPr>
        <w:ind w:left="8352" w:hanging="327"/>
      </w:pPr>
      <w:rPr>
        <w:rFonts w:hint="default"/>
      </w:rPr>
    </w:lvl>
  </w:abstractNum>
  <w:abstractNum w:abstractNumId="15" w15:restartNumberingAfterBreak="0">
    <w:nsid w:val="409F5B63"/>
    <w:multiLevelType w:val="hybridMultilevel"/>
    <w:tmpl w:val="85F690E8"/>
    <w:lvl w:ilvl="0" w:tplc="0409001B">
      <w:start w:val="1"/>
      <w:numFmt w:val="low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43974D14"/>
    <w:multiLevelType w:val="multilevel"/>
    <w:tmpl w:val="403EF780"/>
    <w:lvl w:ilvl="0">
      <w:start w:val="1"/>
      <w:numFmt w:val="decimal"/>
      <w:lvlText w:val="%1."/>
      <w:lvlJc w:val="left"/>
      <w:pPr>
        <w:ind w:left="480" w:hanging="327"/>
      </w:pPr>
      <w:rPr>
        <w:rFonts w:ascii="Arial" w:hAnsi="Arial" w:cs="Arial" w:hint="default"/>
        <w:b w:val="0"/>
        <w:bCs w:val="0"/>
        <w:i w:val="0"/>
        <w:iCs w:val="0"/>
        <w:w w:val="100"/>
        <w:sz w:val="22"/>
        <w:szCs w:val="22"/>
      </w:rPr>
    </w:lvl>
    <w:lvl w:ilvl="1">
      <w:numFmt w:val="bullet"/>
      <w:lvlText w:val="•"/>
      <w:lvlJc w:val="left"/>
      <w:pPr>
        <w:ind w:left="1464" w:hanging="327"/>
      </w:pPr>
      <w:rPr>
        <w:rFonts w:hint="default"/>
      </w:rPr>
    </w:lvl>
    <w:lvl w:ilvl="2">
      <w:numFmt w:val="bullet"/>
      <w:lvlText w:val="•"/>
      <w:lvlJc w:val="left"/>
      <w:pPr>
        <w:ind w:left="2448" w:hanging="327"/>
      </w:pPr>
      <w:rPr>
        <w:rFonts w:hint="default"/>
      </w:rPr>
    </w:lvl>
    <w:lvl w:ilvl="3">
      <w:numFmt w:val="bullet"/>
      <w:lvlText w:val="•"/>
      <w:lvlJc w:val="left"/>
      <w:pPr>
        <w:ind w:left="3432" w:hanging="327"/>
      </w:pPr>
      <w:rPr>
        <w:rFonts w:hint="default"/>
      </w:rPr>
    </w:lvl>
    <w:lvl w:ilvl="4">
      <w:numFmt w:val="bullet"/>
      <w:lvlText w:val="•"/>
      <w:lvlJc w:val="left"/>
      <w:pPr>
        <w:ind w:left="4416" w:hanging="327"/>
      </w:pPr>
      <w:rPr>
        <w:rFonts w:hint="default"/>
      </w:rPr>
    </w:lvl>
    <w:lvl w:ilvl="5">
      <w:numFmt w:val="bullet"/>
      <w:lvlText w:val="•"/>
      <w:lvlJc w:val="left"/>
      <w:pPr>
        <w:ind w:left="5400" w:hanging="327"/>
      </w:pPr>
      <w:rPr>
        <w:rFonts w:hint="default"/>
      </w:rPr>
    </w:lvl>
    <w:lvl w:ilvl="6">
      <w:numFmt w:val="bullet"/>
      <w:lvlText w:val="•"/>
      <w:lvlJc w:val="left"/>
      <w:pPr>
        <w:ind w:left="6384" w:hanging="327"/>
      </w:pPr>
      <w:rPr>
        <w:rFonts w:hint="default"/>
      </w:rPr>
    </w:lvl>
    <w:lvl w:ilvl="7">
      <w:numFmt w:val="bullet"/>
      <w:lvlText w:val="•"/>
      <w:lvlJc w:val="left"/>
      <w:pPr>
        <w:ind w:left="7368" w:hanging="327"/>
      </w:pPr>
      <w:rPr>
        <w:rFonts w:hint="default"/>
      </w:rPr>
    </w:lvl>
    <w:lvl w:ilvl="8">
      <w:numFmt w:val="bullet"/>
      <w:lvlText w:val="•"/>
      <w:lvlJc w:val="left"/>
      <w:pPr>
        <w:ind w:left="8352" w:hanging="327"/>
      </w:pPr>
      <w:rPr>
        <w:rFonts w:hint="default"/>
      </w:rPr>
    </w:lvl>
  </w:abstractNum>
  <w:abstractNum w:abstractNumId="17" w15:restartNumberingAfterBreak="0">
    <w:nsid w:val="450F1109"/>
    <w:multiLevelType w:val="hybridMultilevel"/>
    <w:tmpl w:val="609E2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0434E"/>
    <w:multiLevelType w:val="hybridMultilevel"/>
    <w:tmpl w:val="9E1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A7279"/>
    <w:multiLevelType w:val="hybridMultilevel"/>
    <w:tmpl w:val="1558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65103"/>
    <w:multiLevelType w:val="hybridMultilevel"/>
    <w:tmpl w:val="9D08B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717E4"/>
    <w:multiLevelType w:val="hybridMultilevel"/>
    <w:tmpl w:val="52A2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86587"/>
    <w:multiLevelType w:val="hybridMultilevel"/>
    <w:tmpl w:val="D758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21A36"/>
    <w:multiLevelType w:val="hybridMultilevel"/>
    <w:tmpl w:val="71D69C5E"/>
    <w:lvl w:ilvl="0" w:tplc="6EB22966">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4" w15:restartNumberingAfterBreak="0">
    <w:nsid w:val="6E6A35F6"/>
    <w:multiLevelType w:val="hybridMultilevel"/>
    <w:tmpl w:val="B9D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21C41"/>
    <w:multiLevelType w:val="hybridMultilevel"/>
    <w:tmpl w:val="D1CE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71472"/>
    <w:multiLevelType w:val="hybridMultilevel"/>
    <w:tmpl w:val="3834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42CF3"/>
    <w:multiLevelType w:val="multilevel"/>
    <w:tmpl w:val="A2BCB016"/>
    <w:lvl w:ilvl="0">
      <w:start w:val="1"/>
      <w:numFmt w:val="decimal"/>
      <w:lvlText w:val="%1."/>
      <w:lvlJc w:val="left"/>
      <w:pPr>
        <w:ind w:left="480" w:hanging="327"/>
      </w:pPr>
      <w:rPr>
        <w:rFonts w:ascii="Arial" w:hAnsi="Arial" w:cs="Arial" w:hint="default"/>
        <w:b w:val="0"/>
        <w:bCs w:val="0"/>
        <w:i w:val="0"/>
        <w:iCs w:val="0"/>
        <w:w w:val="100"/>
        <w:sz w:val="22"/>
        <w:szCs w:val="22"/>
      </w:rPr>
    </w:lvl>
    <w:lvl w:ilvl="1">
      <w:numFmt w:val="bullet"/>
      <w:lvlText w:val="•"/>
      <w:lvlJc w:val="left"/>
      <w:pPr>
        <w:ind w:left="1464" w:hanging="327"/>
      </w:pPr>
      <w:rPr>
        <w:rFonts w:hint="default"/>
      </w:rPr>
    </w:lvl>
    <w:lvl w:ilvl="2">
      <w:numFmt w:val="bullet"/>
      <w:lvlText w:val="•"/>
      <w:lvlJc w:val="left"/>
      <w:pPr>
        <w:ind w:left="2448" w:hanging="327"/>
      </w:pPr>
      <w:rPr>
        <w:rFonts w:hint="default"/>
      </w:rPr>
    </w:lvl>
    <w:lvl w:ilvl="3">
      <w:numFmt w:val="bullet"/>
      <w:lvlText w:val="•"/>
      <w:lvlJc w:val="left"/>
      <w:pPr>
        <w:ind w:left="3432" w:hanging="327"/>
      </w:pPr>
      <w:rPr>
        <w:rFonts w:hint="default"/>
      </w:rPr>
    </w:lvl>
    <w:lvl w:ilvl="4">
      <w:numFmt w:val="bullet"/>
      <w:lvlText w:val="•"/>
      <w:lvlJc w:val="left"/>
      <w:pPr>
        <w:ind w:left="4416" w:hanging="327"/>
      </w:pPr>
      <w:rPr>
        <w:rFonts w:hint="default"/>
      </w:rPr>
    </w:lvl>
    <w:lvl w:ilvl="5">
      <w:numFmt w:val="bullet"/>
      <w:lvlText w:val="•"/>
      <w:lvlJc w:val="left"/>
      <w:pPr>
        <w:ind w:left="5400" w:hanging="327"/>
      </w:pPr>
      <w:rPr>
        <w:rFonts w:hint="default"/>
      </w:rPr>
    </w:lvl>
    <w:lvl w:ilvl="6">
      <w:numFmt w:val="bullet"/>
      <w:lvlText w:val="•"/>
      <w:lvlJc w:val="left"/>
      <w:pPr>
        <w:ind w:left="6384" w:hanging="327"/>
      </w:pPr>
      <w:rPr>
        <w:rFonts w:hint="default"/>
      </w:rPr>
    </w:lvl>
    <w:lvl w:ilvl="7">
      <w:numFmt w:val="bullet"/>
      <w:lvlText w:val="•"/>
      <w:lvlJc w:val="left"/>
      <w:pPr>
        <w:ind w:left="7368" w:hanging="327"/>
      </w:pPr>
      <w:rPr>
        <w:rFonts w:hint="default"/>
      </w:rPr>
    </w:lvl>
    <w:lvl w:ilvl="8">
      <w:numFmt w:val="bullet"/>
      <w:lvlText w:val="•"/>
      <w:lvlJc w:val="left"/>
      <w:pPr>
        <w:ind w:left="8352" w:hanging="327"/>
      </w:pPr>
      <w:rPr>
        <w:rFonts w:hint="default"/>
      </w:rPr>
    </w:lvl>
  </w:abstractNum>
  <w:abstractNum w:abstractNumId="28" w15:restartNumberingAfterBreak="0">
    <w:nsid w:val="76BD0EB2"/>
    <w:multiLevelType w:val="hybridMultilevel"/>
    <w:tmpl w:val="7420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867E1"/>
    <w:multiLevelType w:val="multilevel"/>
    <w:tmpl w:val="77FEC0D4"/>
    <w:lvl w:ilvl="0">
      <w:start w:val="2"/>
      <w:numFmt w:val="decimal"/>
      <w:lvlText w:val="%1."/>
      <w:lvlJc w:val="left"/>
      <w:pPr>
        <w:ind w:left="480" w:hanging="327"/>
      </w:pPr>
      <w:rPr>
        <w:rFonts w:ascii="Arial" w:hAnsi="Arial" w:cs="Arial" w:hint="default"/>
        <w:b w:val="0"/>
        <w:bCs w:val="0"/>
        <w:i w:val="0"/>
        <w:iCs w:val="0"/>
        <w:w w:val="100"/>
        <w:sz w:val="22"/>
        <w:szCs w:val="22"/>
      </w:rPr>
    </w:lvl>
    <w:lvl w:ilvl="1">
      <w:numFmt w:val="bullet"/>
      <w:lvlText w:val="•"/>
      <w:lvlJc w:val="left"/>
      <w:pPr>
        <w:ind w:left="1464" w:hanging="327"/>
      </w:pPr>
      <w:rPr>
        <w:rFonts w:hint="default"/>
      </w:rPr>
    </w:lvl>
    <w:lvl w:ilvl="2">
      <w:numFmt w:val="bullet"/>
      <w:lvlText w:val="•"/>
      <w:lvlJc w:val="left"/>
      <w:pPr>
        <w:ind w:left="2448" w:hanging="327"/>
      </w:pPr>
      <w:rPr>
        <w:rFonts w:hint="default"/>
      </w:rPr>
    </w:lvl>
    <w:lvl w:ilvl="3">
      <w:numFmt w:val="bullet"/>
      <w:lvlText w:val="•"/>
      <w:lvlJc w:val="left"/>
      <w:pPr>
        <w:ind w:left="3432" w:hanging="327"/>
      </w:pPr>
      <w:rPr>
        <w:rFonts w:hint="default"/>
      </w:rPr>
    </w:lvl>
    <w:lvl w:ilvl="4">
      <w:numFmt w:val="bullet"/>
      <w:lvlText w:val="•"/>
      <w:lvlJc w:val="left"/>
      <w:pPr>
        <w:ind w:left="4416" w:hanging="327"/>
      </w:pPr>
      <w:rPr>
        <w:rFonts w:hint="default"/>
      </w:rPr>
    </w:lvl>
    <w:lvl w:ilvl="5">
      <w:numFmt w:val="bullet"/>
      <w:lvlText w:val="•"/>
      <w:lvlJc w:val="left"/>
      <w:pPr>
        <w:ind w:left="5400" w:hanging="327"/>
      </w:pPr>
      <w:rPr>
        <w:rFonts w:hint="default"/>
      </w:rPr>
    </w:lvl>
    <w:lvl w:ilvl="6">
      <w:numFmt w:val="bullet"/>
      <w:lvlText w:val="•"/>
      <w:lvlJc w:val="left"/>
      <w:pPr>
        <w:ind w:left="6384" w:hanging="327"/>
      </w:pPr>
      <w:rPr>
        <w:rFonts w:hint="default"/>
      </w:rPr>
    </w:lvl>
    <w:lvl w:ilvl="7">
      <w:numFmt w:val="bullet"/>
      <w:lvlText w:val="•"/>
      <w:lvlJc w:val="left"/>
      <w:pPr>
        <w:ind w:left="7368" w:hanging="327"/>
      </w:pPr>
      <w:rPr>
        <w:rFonts w:hint="default"/>
      </w:rPr>
    </w:lvl>
    <w:lvl w:ilvl="8">
      <w:numFmt w:val="bullet"/>
      <w:lvlText w:val="•"/>
      <w:lvlJc w:val="left"/>
      <w:pPr>
        <w:ind w:left="8352" w:hanging="327"/>
      </w:pPr>
      <w:rPr>
        <w:rFonts w:hint="default"/>
      </w:rPr>
    </w:lvl>
  </w:abstractNum>
  <w:abstractNum w:abstractNumId="30" w15:restartNumberingAfterBreak="0">
    <w:nsid w:val="7F8C02DB"/>
    <w:multiLevelType w:val="hybridMultilevel"/>
    <w:tmpl w:val="07B0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8"/>
  </w:num>
  <w:num w:numId="4">
    <w:abstractNumId w:val="25"/>
  </w:num>
  <w:num w:numId="5">
    <w:abstractNumId w:val="11"/>
  </w:num>
  <w:num w:numId="6">
    <w:abstractNumId w:val="20"/>
  </w:num>
  <w:num w:numId="7">
    <w:abstractNumId w:val="10"/>
  </w:num>
  <w:num w:numId="8">
    <w:abstractNumId w:val="4"/>
  </w:num>
  <w:num w:numId="9">
    <w:abstractNumId w:val="3"/>
  </w:num>
  <w:num w:numId="10">
    <w:abstractNumId w:val="2"/>
  </w:num>
  <w:num w:numId="11">
    <w:abstractNumId w:val="15"/>
  </w:num>
  <w:num w:numId="12">
    <w:abstractNumId w:val="5"/>
  </w:num>
  <w:num w:numId="13">
    <w:abstractNumId w:val="8"/>
  </w:num>
  <w:num w:numId="14">
    <w:abstractNumId w:val="6"/>
  </w:num>
  <w:num w:numId="15">
    <w:abstractNumId w:val="14"/>
  </w:num>
  <w:num w:numId="16">
    <w:abstractNumId w:val="1"/>
  </w:num>
  <w:num w:numId="17">
    <w:abstractNumId w:val="27"/>
  </w:num>
  <w:num w:numId="18">
    <w:abstractNumId w:val="29"/>
  </w:num>
  <w:num w:numId="19">
    <w:abstractNumId w:val="16"/>
  </w:num>
  <w:num w:numId="20">
    <w:abstractNumId w:val="23"/>
  </w:num>
  <w:num w:numId="21">
    <w:abstractNumId w:val="22"/>
  </w:num>
  <w:num w:numId="22">
    <w:abstractNumId w:val="12"/>
  </w:num>
  <w:num w:numId="23">
    <w:abstractNumId w:val="30"/>
  </w:num>
  <w:num w:numId="24">
    <w:abstractNumId w:val="17"/>
  </w:num>
  <w:num w:numId="25">
    <w:abstractNumId w:val="26"/>
  </w:num>
  <w:num w:numId="26">
    <w:abstractNumId w:val="18"/>
  </w:num>
  <w:num w:numId="27">
    <w:abstractNumId w:val="21"/>
  </w:num>
  <w:num w:numId="28">
    <w:abstractNumId w:val="13"/>
  </w:num>
  <w:num w:numId="29">
    <w:abstractNumId w:val="24"/>
  </w:num>
  <w:num w:numId="30">
    <w:abstractNumId w:val="19"/>
  </w:num>
  <w:num w:numId="3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4611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C0"/>
    <w:rsid w:val="00000FDC"/>
    <w:rsid w:val="00001067"/>
    <w:rsid w:val="0000123C"/>
    <w:rsid w:val="000026F2"/>
    <w:rsid w:val="000027B3"/>
    <w:rsid w:val="0000281A"/>
    <w:rsid w:val="000032EE"/>
    <w:rsid w:val="000040CC"/>
    <w:rsid w:val="0000416F"/>
    <w:rsid w:val="000041B2"/>
    <w:rsid w:val="0000447B"/>
    <w:rsid w:val="00004ED4"/>
    <w:rsid w:val="00004F92"/>
    <w:rsid w:val="000054E7"/>
    <w:rsid w:val="00005611"/>
    <w:rsid w:val="00005D10"/>
    <w:rsid w:val="00006038"/>
    <w:rsid w:val="00006BE7"/>
    <w:rsid w:val="00006DD0"/>
    <w:rsid w:val="0000751F"/>
    <w:rsid w:val="00007AF5"/>
    <w:rsid w:val="00007C71"/>
    <w:rsid w:val="00007F83"/>
    <w:rsid w:val="0001045F"/>
    <w:rsid w:val="000109D9"/>
    <w:rsid w:val="000122ED"/>
    <w:rsid w:val="000129F8"/>
    <w:rsid w:val="00012EC2"/>
    <w:rsid w:val="00012F8D"/>
    <w:rsid w:val="00013127"/>
    <w:rsid w:val="00013ED7"/>
    <w:rsid w:val="00014108"/>
    <w:rsid w:val="0001415D"/>
    <w:rsid w:val="000143F8"/>
    <w:rsid w:val="0001514B"/>
    <w:rsid w:val="000152E0"/>
    <w:rsid w:val="00015C94"/>
    <w:rsid w:val="00016A13"/>
    <w:rsid w:val="00017D70"/>
    <w:rsid w:val="000211CC"/>
    <w:rsid w:val="000212FF"/>
    <w:rsid w:val="00021C18"/>
    <w:rsid w:val="0002203D"/>
    <w:rsid w:val="00022BAD"/>
    <w:rsid w:val="00022FD5"/>
    <w:rsid w:val="00023C80"/>
    <w:rsid w:val="000246E9"/>
    <w:rsid w:val="00024E4B"/>
    <w:rsid w:val="00025D98"/>
    <w:rsid w:val="00026005"/>
    <w:rsid w:val="0002615C"/>
    <w:rsid w:val="000261BA"/>
    <w:rsid w:val="00026253"/>
    <w:rsid w:val="000262A0"/>
    <w:rsid w:val="00026446"/>
    <w:rsid w:val="00026467"/>
    <w:rsid w:val="00026740"/>
    <w:rsid w:val="000267E8"/>
    <w:rsid w:val="000269B7"/>
    <w:rsid w:val="00027294"/>
    <w:rsid w:val="00027883"/>
    <w:rsid w:val="00027B01"/>
    <w:rsid w:val="00027DF5"/>
    <w:rsid w:val="00030082"/>
    <w:rsid w:val="00030835"/>
    <w:rsid w:val="00030A95"/>
    <w:rsid w:val="00030C6D"/>
    <w:rsid w:val="00031881"/>
    <w:rsid w:val="00031AB8"/>
    <w:rsid w:val="00031C6E"/>
    <w:rsid w:val="00031D39"/>
    <w:rsid w:val="000320D5"/>
    <w:rsid w:val="000327AF"/>
    <w:rsid w:val="00032869"/>
    <w:rsid w:val="0003290E"/>
    <w:rsid w:val="00032D5E"/>
    <w:rsid w:val="00034F3C"/>
    <w:rsid w:val="0003533E"/>
    <w:rsid w:val="00035BF8"/>
    <w:rsid w:val="00035FED"/>
    <w:rsid w:val="0003621B"/>
    <w:rsid w:val="0003673D"/>
    <w:rsid w:val="00036DC2"/>
    <w:rsid w:val="0003766A"/>
    <w:rsid w:val="00037909"/>
    <w:rsid w:val="00037AA0"/>
    <w:rsid w:val="00037AF4"/>
    <w:rsid w:val="00037CDB"/>
    <w:rsid w:val="0004026A"/>
    <w:rsid w:val="00040721"/>
    <w:rsid w:val="00040AEF"/>
    <w:rsid w:val="00040B05"/>
    <w:rsid w:val="00040D9C"/>
    <w:rsid w:val="0004140B"/>
    <w:rsid w:val="000416E1"/>
    <w:rsid w:val="000422B9"/>
    <w:rsid w:val="00042434"/>
    <w:rsid w:val="000425FF"/>
    <w:rsid w:val="00043330"/>
    <w:rsid w:val="00043684"/>
    <w:rsid w:val="00043A90"/>
    <w:rsid w:val="00043D0C"/>
    <w:rsid w:val="00043ED2"/>
    <w:rsid w:val="000441CA"/>
    <w:rsid w:val="000447FF"/>
    <w:rsid w:val="00044E9D"/>
    <w:rsid w:val="000456D2"/>
    <w:rsid w:val="00045DE6"/>
    <w:rsid w:val="00046E1E"/>
    <w:rsid w:val="0004720F"/>
    <w:rsid w:val="00047944"/>
    <w:rsid w:val="00050608"/>
    <w:rsid w:val="000509B3"/>
    <w:rsid w:val="00050C59"/>
    <w:rsid w:val="00051EA2"/>
    <w:rsid w:val="000521CC"/>
    <w:rsid w:val="000523C8"/>
    <w:rsid w:val="00052CE7"/>
    <w:rsid w:val="00053227"/>
    <w:rsid w:val="00053239"/>
    <w:rsid w:val="0005328B"/>
    <w:rsid w:val="00053531"/>
    <w:rsid w:val="000537CA"/>
    <w:rsid w:val="00053A92"/>
    <w:rsid w:val="00053BA3"/>
    <w:rsid w:val="00053FBD"/>
    <w:rsid w:val="000542F3"/>
    <w:rsid w:val="00054659"/>
    <w:rsid w:val="00054E5B"/>
    <w:rsid w:val="00055096"/>
    <w:rsid w:val="000553AB"/>
    <w:rsid w:val="0005550A"/>
    <w:rsid w:val="00055637"/>
    <w:rsid w:val="00056911"/>
    <w:rsid w:val="00057EC5"/>
    <w:rsid w:val="00057F42"/>
    <w:rsid w:val="0006016A"/>
    <w:rsid w:val="00060340"/>
    <w:rsid w:val="00060B0E"/>
    <w:rsid w:val="00061B7E"/>
    <w:rsid w:val="00061B85"/>
    <w:rsid w:val="000620EA"/>
    <w:rsid w:val="00062949"/>
    <w:rsid w:val="000630DD"/>
    <w:rsid w:val="000630EC"/>
    <w:rsid w:val="00063180"/>
    <w:rsid w:val="00064089"/>
    <w:rsid w:val="000642A7"/>
    <w:rsid w:val="00064439"/>
    <w:rsid w:val="000644FF"/>
    <w:rsid w:val="00064CCF"/>
    <w:rsid w:val="00064E3B"/>
    <w:rsid w:val="00065825"/>
    <w:rsid w:val="00066639"/>
    <w:rsid w:val="00066897"/>
    <w:rsid w:val="00066E4C"/>
    <w:rsid w:val="00066E7F"/>
    <w:rsid w:val="00067273"/>
    <w:rsid w:val="000709DC"/>
    <w:rsid w:val="00070B06"/>
    <w:rsid w:val="00070E16"/>
    <w:rsid w:val="00070F03"/>
    <w:rsid w:val="00071989"/>
    <w:rsid w:val="000719BB"/>
    <w:rsid w:val="00072F80"/>
    <w:rsid w:val="0007331C"/>
    <w:rsid w:val="00073CBE"/>
    <w:rsid w:val="00073EA1"/>
    <w:rsid w:val="00074171"/>
    <w:rsid w:val="0007464A"/>
    <w:rsid w:val="000747CC"/>
    <w:rsid w:val="00074873"/>
    <w:rsid w:val="00074C0F"/>
    <w:rsid w:val="0007520D"/>
    <w:rsid w:val="0007522C"/>
    <w:rsid w:val="00075692"/>
    <w:rsid w:val="00075BAF"/>
    <w:rsid w:val="00075F0A"/>
    <w:rsid w:val="00076DC5"/>
    <w:rsid w:val="000770D0"/>
    <w:rsid w:val="000775D8"/>
    <w:rsid w:val="0007782F"/>
    <w:rsid w:val="00080127"/>
    <w:rsid w:val="000809E6"/>
    <w:rsid w:val="00081160"/>
    <w:rsid w:val="00081D3F"/>
    <w:rsid w:val="00081F42"/>
    <w:rsid w:val="000827EE"/>
    <w:rsid w:val="00082E1A"/>
    <w:rsid w:val="00082F11"/>
    <w:rsid w:val="00082FD6"/>
    <w:rsid w:val="000830EB"/>
    <w:rsid w:val="0008310B"/>
    <w:rsid w:val="00083D9B"/>
    <w:rsid w:val="000852CC"/>
    <w:rsid w:val="00085C8B"/>
    <w:rsid w:val="00085D03"/>
    <w:rsid w:val="000879E8"/>
    <w:rsid w:val="00087B95"/>
    <w:rsid w:val="00087BCE"/>
    <w:rsid w:val="00090058"/>
    <w:rsid w:val="00090841"/>
    <w:rsid w:val="00090A93"/>
    <w:rsid w:val="0009126E"/>
    <w:rsid w:val="000913CE"/>
    <w:rsid w:val="000919F9"/>
    <w:rsid w:val="00091C09"/>
    <w:rsid w:val="00092717"/>
    <w:rsid w:val="00092E85"/>
    <w:rsid w:val="000937A3"/>
    <w:rsid w:val="00093E0B"/>
    <w:rsid w:val="000940EC"/>
    <w:rsid w:val="000944C8"/>
    <w:rsid w:val="00094AEE"/>
    <w:rsid w:val="00094B61"/>
    <w:rsid w:val="000951E1"/>
    <w:rsid w:val="00095687"/>
    <w:rsid w:val="00095D4D"/>
    <w:rsid w:val="00096230"/>
    <w:rsid w:val="00097056"/>
    <w:rsid w:val="00097218"/>
    <w:rsid w:val="00097985"/>
    <w:rsid w:val="000A142B"/>
    <w:rsid w:val="000A1FA1"/>
    <w:rsid w:val="000A2A7C"/>
    <w:rsid w:val="000A2E65"/>
    <w:rsid w:val="000A30AC"/>
    <w:rsid w:val="000A32E4"/>
    <w:rsid w:val="000A3E85"/>
    <w:rsid w:val="000A4AF9"/>
    <w:rsid w:val="000A4CDD"/>
    <w:rsid w:val="000A593E"/>
    <w:rsid w:val="000A5D00"/>
    <w:rsid w:val="000A5E73"/>
    <w:rsid w:val="000A6221"/>
    <w:rsid w:val="000A6C04"/>
    <w:rsid w:val="000A754C"/>
    <w:rsid w:val="000A78E0"/>
    <w:rsid w:val="000B1499"/>
    <w:rsid w:val="000B162C"/>
    <w:rsid w:val="000B1BB3"/>
    <w:rsid w:val="000B1BE4"/>
    <w:rsid w:val="000B1D59"/>
    <w:rsid w:val="000B3052"/>
    <w:rsid w:val="000B3371"/>
    <w:rsid w:val="000B341A"/>
    <w:rsid w:val="000B3E23"/>
    <w:rsid w:val="000B4614"/>
    <w:rsid w:val="000B4D81"/>
    <w:rsid w:val="000B5476"/>
    <w:rsid w:val="000B577D"/>
    <w:rsid w:val="000B59D7"/>
    <w:rsid w:val="000B63E0"/>
    <w:rsid w:val="000B682B"/>
    <w:rsid w:val="000B69D8"/>
    <w:rsid w:val="000B76CB"/>
    <w:rsid w:val="000B7E88"/>
    <w:rsid w:val="000C0514"/>
    <w:rsid w:val="000C0700"/>
    <w:rsid w:val="000C0B02"/>
    <w:rsid w:val="000C0B8D"/>
    <w:rsid w:val="000C1403"/>
    <w:rsid w:val="000C162E"/>
    <w:rsid w:val="000C1A8B"/>
    <w:rsid w:val="000C1B97"/>
    <w:rsid w:val="000C2143"/>
    <w:rsid w:val="000C23CE"/>
    <w:rsid w:val="000C305A"/>
    <w:rsid w:val="000C31E5"/>
    <w:rsid w:val="000C3B62"/>
    <w:rsid w:val="000C52F2"/>
    <w:rsid w:val="000C6532"/>
    <w:rsid w:val="000C65A9"/>
    <w:rsid w:val="000C6E0B"/>
    <w:rsid w:val="000C7300"/>
    <w:rsid w:val="000C7873"/>
    <w:rsid w:val="000D19D2"/>
    <w:rsid w:val="000D28F0"/>
    <w:rsid w:val="000D2EBD"/>
    <w:rsid w:val="000D2FFC"/>
    <w:rsid w:val="000D3331"/>
    <w:rsid w:val="000D42E7"/>
    <w:rsid w:val="000D5014"/>
    <w:rsid w:val="000D512E"/>
    <w:rsid w:val="000D524E"/>
    <w:rsid w:val="000D556E"/>
    <w:rsid w:val="000D56D8"/>
    <w:rsid w:val="000D5B9C"/>
    <w:rsid w:val="000D5F9E"/>
    <w:rsid w:val="000D6210"/>
    <w:rsid w:val="000D6422"/>
    <w:rsid w:val="000D6440"/>
    <w:rsid w:val="000D6460"/>
    <w:rsid w:val="000D64E4"/>
    <w:rsid w:val="000D67B9"/>
    <w:rsid w:val="000D6B04"/>
    <w:rsid w:val="000D6FBD"/>
    <w:rsid w:val="000D7625"/>
    <w:rsid w:val="000D7B50"/>
    <w:rsid w:val="000E02FE"/>
    <w:rsid w:val="000E0354"/>
    <w:rsid w:val="000E0403"/>
    <w:rsid w:val="000E103B"/>
    <w:rsid w:val="000E1C40"/>
    <w:rsid w:val="000E251E"/>
    <w:rsid w:val="000E28EC"/>
    <w:rsid w:val="000E2ACF"/>
    <w:rsid w:val="000E33BB"/>
    <w:rsid w:val="000E3525"/>
    <w:rsid w:val="000E354E"/>
    <w:rsid w:val="000E3DDE"/>
    <w:rsid w:val="000E4411"/>
    <w:rsid w:val="000E44A5"/>
    <w:rsid w:val="000E450E"/>
    <w:rsid w:val="000E4A9D"/>
    <w:rsid w:val="000E511E"/>
    <w:rsid w:val="000E5B81"/>
    <w:rsid w:val="000E6ADC"/>
    <w:rsid w:val="000E7067"/>
    <w:rsid w:val="000E7FAA"/>
    <w:rsid w:val="000F0807"/>
    <w:rsid w:val="000F0AE2"/>
    <w:rsid w:val="000F14FB"/>
    <w:rsid w:val="000F1ED8"/>
    <w:rsid w:val="000F28EF"/>
    <w:rsid w:val="000F31B0"/>
    <w:rsid w:val="000F3302"/>
    <w:rsid w:val="000F356D"/>
    <w:rsid w:val="000F3AEB"/>
    <w:rsid w:val="000F3B1D"/>
    <w:rsid w:val="000F4422"/>
    <w:rsid w:val="000F4A00"/>
    <w:rsid w:val="000F4D61"/>
    <w:rsid w:val="000F5761"/>
    <w:rsid w:val="000F6019"/>
    <w:rsid w:val="000F63FC"/>
    <w:rsid w:val="000F6428"/>
    <w:rsid w:val="000F67F8"/>
    <w:rsid w:val="000F706E"/>
    <w:rsid w:val="000F7AE6"/>
    <w:rsid w:val="000F7C5C"/>
    <w:rsid w:val="001001AC"/>
    <w:rsid w:val="001007B3"/>
    <w:rsid w:val="001013E1"/>
    <w:rsid w:val="001017A1"/>
    <w:rsid w:val="00101A8F"/>
    <w:rsid w:val="00101AB3"/>
    <w:rsid w:val="00101DBA"/>
    <w:rsid w:val="001022A5"/>
    <w:rsid w:val="0010246E"/>
    <w:rsid w:val="00102DB8"/>
    <w:rsid w:val="00102E6C"/>
    <w:rsid w:val="00103283"/>
    <w:rsid w:val="001038AE"/>
    <w:rsid w:val="00103918"/>
    <w:rsid w:val="00103EEA"/>
    <w:rsid w:val="00104610"/>
    <w:rsid w:val="001048AC"/>
    <w:rsid w:val="00104A38"/>
    <w:rsid w:val="00104EEF"/>
    <w:rsid w:val="00105489"/>
    <w:rsid w:val="00106798"/>
    <w:rsid w:val="00106BE2"/>
    <w:rsid w:val="00107C42"/>
    <w:rsid w:val="001103E2"/>
    <w:rsid w:val="00110480"/>
    <w:rsid w:val="001106D2"/>
    <w:rsid w:val="00110DC0"/>
    <w:rsid w:val="001119D0"/>
    <w:rsid w:val="0011215C"/>
    <w:rsid w:val="001123F2"/>
    <w:rsid w:val="00112EDD"/>
    <w:rsid w:val="001132E4"/>
    <w:rsid w:val="00113D6E"/>
    <w:rsid w:val="00114278"/>
    <w:rsid w:val="001143A1"/>
    <w:rsid w:val="00114C3E"/>
    <w:rsid w:val="001153A7"/>
    <w:rsid w:val="00115F59"/>
    <w:rsid w:val="00116E55"/>
    <w:rsid w:val="00116EE9"/>
    <w:rsid w:val="00117A6C"/>
    <w:rsid w:val="00117E80"/>
    <w:rsid w:val="00117FD7"/>
    <w:rsid w:val="00120E57"/>
    <w:rsid w:val="00120E8C"/>
    <w:rsid w:val="001217DC"/>
    <w:rsid w:val="00121C8F"/>
    <w:rsid w:val="00122542"/>
    <w:rsid w:val="001226A2"/>
    <w:rsid w:val="001227DF"/>
    <w:rsid w:val="00123231"/>
    <w:rsid w:val="00123292"/>
    <w:rsid w:val="0012332E"/>
    <w:rsid w:val="00123912"/>
    <w:rsid w:val="00123D0D"/>
    <w:rsid w:val="0012420F"/>
    <w:rsid w:val="00124651"/>
    <w:rsid w:val="00124D35"/>
    <w:rsid w:val="00124DDD"/>
    <w:rsid w:val="00124FF3"/>
    <w:rsid w:val="00125BBB"/>
    <w:rsid w:val="00125BC7"/>
    <w:rsid w:val="001262DC"/>
    <w:rsid w:val="00126464"/>
    <w:rsid w:val="00126569"/>
    <w:rsid w:val="00126FF8"/>
    <w:rsid w:val="00130459"/>
    <w:rsid w:val="0013057A"/>
    <w:rsid w:val="00130E20"/>
    <w:rsid w:val="00131584"/>
    <w:rsid w:val="00131C98"/>
    <w:rsid w:val="001322E9"/>
    <w:rsid w:val="00132BE3"/>
    <w:rsid w:val="001330BE"/>
    <w:rsid w:val="00133822"/>
    <w:rsid w:val="001338A9"/>
    <w:rsid w:val="001349B8"/>
    <w:rsid w:val="00134F42"/>
    <w:rsid w:val="001352BB"/>
    <w:rsid w:val="00136179"/>
    <w:rsid w:val="001361F1"/>
    <w:rsid w:val="00136509"/>
    <w:rsid w:val="00136665"/>
    <w:rsid w:val="001368CB"/>
    <w:rsid w:val="00136993"/>
    <w:rsid w:val="001374D3"/>
    <w:rsid w:val="00137EB6"/>
    <w:rsid w:val="00140587"/>
    <w:rsid w:val="00140687"/>
    <w:rsid w:val="0014081C"/>
    <w:rsid w:val="001409CF"/>
    <w:rsid w:val="00140B78"/>
    <w:rsid w:val="00140EAB"/>
    <w:rsid w:val="001410CF"/>
    <w:rsid w:val="00141F15"/>
    <w:rsid w:val="0014201F"/>
    <w:rsid w:val="00142B84"/>
    <w:rsid w:val="00142D74"/>
    <w:rsid w:val="00142E1E"/>
    <w:rsid w:val="00143004"/>
    <w:rsid w:val="00143366"/>
    <w:rsid w:val="00143474"/>
    <w:rsid w:val="001437B0"/>
    <w:rsid w:val="00144AA6"/>
    <w:rsid w:val="00144E06"/>
    <w:rsid w:val="00144F95"/>
    <w:rsid w:val="00145109"/>
    <w:rsid w:val="0014513B"/>
    <w:rsid w:val="001452A0"/>
    <w:rsid w:val="00145F06"/>
    <w:rsid w:val="00145F52"/>
    <w:rsid w:val="00146A46"/>
    <w:rsid w:val="00146A8C"/>
    <w:rsid w:val="00146AD2"/>
    <w:rsid w:val="00146B89"/>
    <w:rsid w:val="00146F6E"/>
    <w:rsid w:val="0014716F"/>
    <w:rsid w:val="00147C77"/>
    <w:rsid w:val="00147E94"/>
    <w:rsid w:val="00150231"/>
    <w:rsid w:val="00150246"/>
    <w:rsid w:val="0015053A"/>
    <w:rsid w:val="001510B1"/>
    <w:rsid w:val="00151693"/>
    <w:rsid w:val="001522EE"/>
    <w:rsid w:val="001523A1"/>
    <w:rsid w:val="001526A4"/>
    <w:rsid w:val="001526E0"/>
    <w:rsid w:val="001527B7"/>
    <w:rsid w:val="00152C24"/>
    <w:rsid w:val="00152DE4"/>
    <w:rsid w:val="0015318B"/>
    <w:rsid w:val="001531D8"/>
    <w:rsid w:val="0015323B"/>
    <w:rsid w:val="001535AE"/>
    <w:rsid w:val="00153E08"/>
    <w:rsid w:val="0015442A"/>
    <w:rsid w:val="00154B65"/>
    <w:rsid w:val="00154E8C"/>
    <w:rsid w:val="0015542B"/>
    <w:rsid w:val="001557FE"/>
    <w:rsid w:val="00155A8F"/>
    <w:rsid w:val="0015606B"/>
    <w:rsid w:val="00156422"/>
    <w:rsid w:val="00157DDF"/>
    <w:rsid w:val="001607F6"/>
    <w:rsid w:val="001610CE"/>
    <w:rsid w:val="00161A45"/>
    <w:rsid w:val="00161EE6"/>
    <w:rsid w:val="00161FC2"/>
    <w:rsid w:val="00162299"/>
    <w:rsid w:val="00162961"/>
    <w:rsid w:val="00162FD1"/>
    <w:rsid w:val="001633BA"/>
    <w:rsid w:val="001637E7"/>
    <w:rsid w:val="0016385E"/>
    <w:rsid w:val="001639B1"/>
    <w:rsid w:val="00163B71"/>
    <w:rsid w:val="00163DE0"/>
    <w:rsid w:val="001644CB"/>
    <w:rsid w:val="001644DF"/>
    <w:rsid w:val="0016465D"/>
    <w:rsid w:val="0016499A"/>
    <w:rsid w:val="00164AFD"/>
    <w:rsid w:val="00164C1D"/>
    <w:rsid w:val="00165ABC"/>
    <w:rsid w:val="00165EBA"/>
    <w:rsid w:val="001663DC"/>
    <w:rsid w:val="001672D3"/>
    <w:rsid w:val="0016758A"/>
    <w:rsid w:val="00167678"/>
    <w:rsid w:val="0017009C"/>
    <w:rsid w:val="00170F0B"/>
    <w:rsid w:val="00171045"/>
    <w:rsid w:val="00171241"/>
    <w:rsid w:val="0017154E"/>
    <w:rsid w:val="00172060"/>
    <w:rsid w:val="00172A46"/>
    <w:rsid w:val="00172EC0"/>
    <w:rsid w:val="001749E6"/>
    <w:rsid w:val="00174F1C"/>
    <w:rsid w:val="001750E2"/>
    <w:rsid w:val="00175817"/>
    <w:rsid w:val="00175835"/>
    <w:rsid w:val="00175A69"/>
    <w:rsid w:val="001762EF"/>
    <w:rsid w:val="001766FC"/>
    <w:rsid w:val="00176E71"/>
    <w:rsid w:val="00176FB4"/>
    <w:rsid w:val="00177536"/>
    <w:rsid w:val="0018059A"/>
    <w:rsid w:val="0018104C"/>
    <w:rsid w:val="0018127C"/>
    <w:rsid w:val="00181E73"/>
    <w:rsid w:val="00182023"/>
    <w:rsid w:val="001820FC"/>
    <w:rsid w:val="00182224"/>
    <w:rsid w:val="00182314"/>
    <w:rsid w:val="0018251E"/>
    <w:rsid w:val="00182589"/>
    <w:rsid w:val="00183523"/>
    <w:rsid w:val="00183572"/>
    <w:rsid w:val="00183888"/>
    <w:rsid w:val="00183CE0"/>
    <w:rsid w:val="001843EE"/>
    <w:rsid w:val="00184FAA"/>
    <w:rsid w:val="001859C0"/>
    <w:rsid w:val="001863CE"/>
    <w:rsid w:val="001868A3"/>
    <w:rsid w:val="00186E83"/>
    <w:rsid w:val="00186F6A"/>
    <w:rsid w:val="00190017"/>
    <w:rsid w:val="00190069"/>
    <w:rsid w:val="0019026F"/>
    <w:rsid w:val="00190289"/>
    <w:rsid w:val="001913A6"/>
    <w:rsid w:val="00192505"/>
    <w:rsid w:val="00192528"/>
    <w:rsid w:val="0019256F"/>
    <w:rsid w:val="001928CB"/>
    <w:rsid w:val="001932B9"/>
    <w:rsid w:val="00193ECB"/>
    <w:rsid w:val="0019428C"/>
    <w:rsid w:val="00194377"/>
    <w:rsid w:val="0019709C"/>
    <w:rsid w:val="001971C9"/>
    <w:rsid w:val="0019724A"/>
    <w:rsid w:val="00197F33"/>
    <w:rsid w:val="001A05B2"/>
    <w:rsid w:val="001A07D9"/>
    <w:rsid w:val="001A1EAC"/>
    <w:rsid w:val="001A2549"/>
    <w:rsid w:val="001A2AB1"/>
    <w:rsid w:val="001A3591"/>
    <w:rsid w:val="001A3DE1"/>
    <w:rsid w:val="001A3E07"/>
    <w:rsid w:val="001A3F29"/>
    <w:rsid w:val="001A40C0"/>
    <w:rsid w:val="001A4C22"/>
    <w:rsid w:val="001A4F16"/>
    <w:rsid w:val="001A54F2"/>
    <w:rsid w:val="001A650A"/>
    <w:rsid w:val="001A6528"/>
    <w:rsid w:val="001A6B3C"/>
    <w:rsid w:val="001A6D48"/>
    <w:rsid w:val="001A74F7"/>
    <w:rsid w:val="001A78CA"/>
    <w:rsid w:val="001A7CA2"/>
    <w:rsid w:val="001B050C"/>
    <w:rsid w:val="001B0DDB"/>
    <w:rsid w:val="001B11B0"/>
    <w:rsid w:val="001B1CD5"/>
    <w:rsid w:val="001B2EBF"/>
    <w:rsid w:val="001B336D"/>
    <w:rsid w:val="001B3985"/>
    <w:rsid w:val="001B40D4"/>
    <w:rsid w:val="001B41D7"/>
    <w:rsid w:val="001B48AA"/>
    <w:rsid w:val="001B4BBE"/>
    <w:rsid w:val="001B4C9E"/>
    <w:rsid w:val="001B5375"/>
    <w:rsid w:val="001B54B5"/>
    <w:rsid w:val="001B5E34"/>
    <w:rsid w:val="001B61A3"/>
    <w:rsid w:val="001B670D"/>
    <w:rsid w:val="001B6BA8"/>
    <w:rsid w:val="001B75E0"/>
    <w:rsid w:val="001C0121"/>
    <w:rsid w:val="001C0769"/>
    <w:rsid w:val="001C0B11"/>
    <w:rsid w:val="001C13CE"/>
    <w:rsid w:val="001C1681"/>
    <w:rsid w:val="001C1D29"/>
    <w:rsid w:val="001C26D0"/>
    <w:rsid w:val="001C29B3"/>
    <w:rsid w:val="001C2A0E"/>
    <w:rsid w:val="001C32D8"/>
    <w:rsid w:val="001C3A2E"/>
    <w:rsid w:val="001C3CD8"/>
    <w:rsid w:val="001C4711"/>
    <w:rsid w:val="001C5788"/>
    <w:rsid w:val="001C6390"/>
    <w:rsid w:val="001C7693"/>
    <w:rsid w:val="001C7943"/>
    <w:rsid w:val="001D074D"/>
    <w:rsid w:val="001D1072"/>
    <w:rsid w:val="001D10EC"/>
    <w:rsid w:val="001D128B"/>
    <w:rsid w:val="001D1797"/>
    <w:rsid w:val="001D17F3"/>
    <w:rsid w:val="001D29B3"/>
    <w:rsid w:val="001D2BC5"/>
    <w:rsid w:val="001D2DCC"/>
    <w:rsid w:val="001D2EF2"/>
    <w:rsid w:val="001D3194"/>
    <w:rsid w:val="001D32A6"/>
    <w:rsid w:val="001D34E8"/>
    <w:rsid w:val="001D38A4"/>
    <w:rsid w:val="001D39D3"/>
    <w:rsid w:val="001D3DFB"/>
    <w:rsid w:val="001D3E31"/>
    <w:rsid w:val="001D4CBC"/>
    <w:rsid w:val="001D526D"/>
    <w:rsid w:val="001D537B"/>
    <w:rsid w:val="001D5936"/>
    <w:rsid w:val="001D6675"/>
    <w:rsid w:val="001D719A"/>
    <w:rsid w:val="001D7D8E"/>
    <w:rsid w:val="001D7E23"/>
    <w:rsid w:val="001E04DA"/>
    <w:rsid w:val="001E09CD"/>
    <w:rsid w:val="001E0D08"/>
    <w:rsid w:val="001E17D1"/>
    <w:rsid w:val="001E1909"/>
    <w:rsid w:val="001E1CDC"/>
    <w:rsid w:val="001E1D80"/>
    <w:rsid w:val="001E288B"/>
    <w:rsid w:val="001E2C9A"/>
    <w:rsid w:val="001E33ED"/>
    <w:rsid w:val="001E3558"/>
    <w:rsid w:val="001E3B5A"/>
    <w:rsid w:val="001E435C"/>
    <w:rsid w:val="001E483C"/>
    <w:rsid w:val="001E4A96"/>
    <w:rsid w:val="001E52A5"/>
    <w:rsid w:val="001E5693"/>
    <w:rsid w:val="001E5AFE"/>
    <w:rsid w:val="001E5BB7"/>
    <w:rsid w:val="001E6399"/>
    <w:rsid w:val="001E6A2F"/>
    <w:rsid w:val="001E6C46"/>
    <w:rsid w:val="001E7350"/>
    <w:rsid w:val="001E7947"/>
    <w:rsid w:val="001E7F49"/>
    <w:rsid w:val="001F04D8"/>
    <w:rsid w:val="001F15B5"/>
    <w:rsid w:val="001F182B"/>
    <w:rsid w:val="001F22A4"/>
    <w:rsid w:val="001F23E6"/>
    <w:rsid w:val="001F26D9"/>
    <w:rsid w:val="001F289A"/>
    <w:rsid w:val="001F2E1D"/>
    <w:rsid w:val="001F399F"/>
    <w:rsid w:val="001F3D53"/>
    <w:rsid w:val="001F3D90"/>
    <w:rsid w:val="001F3F11"/>
    <w:rsid w:val="001F41DE"/>
    <w:rsid w:val="001F48FB"/>
    <w:rsid w:val="001F558A"/>
    <w:rsid w:val="001F5797"/>
    <w:rsid w:val="001F579D"/>
    <w:rsid w:val="001F6106"/>
    <w:rsid w:val="001F774E"/>
    <w:rsid w:val="001F7929"/>
    <w:rsid w:val="001F7B66"/>
    <w:rsid w:val="0020061E"/>
    <w:rsid w:val="00200929"/>
    <w:rsid w:val="00200EB0"/>
    <w:rsid w:val="00201523"/>
    <w:rsid w:val="0020229B"/>
    <w:rsid w:val="002025C2"/>
    <w:rsid w:val="00203110"/>
    <w:rsid w:val="0020335E"/>
    <w:rsid w:val="002034B6"/>
    <w:rsid w:val="00203A7C"/>
    <w:rsid w:val="00204861"/>
    <w:rsid w:val="0020486E"/>
    <w:rsid w:val="00205251"/>
    <w:rsid w:val="00205993"/>
    <w:rsid w:val="00205AA6"/>
    <w:rsid w:val="00205C5E"/>
    <w:rsid w:val="002060CA"/>
    <w:rsid w:val="0020613C"/>
    <w:rsid w:val="00206AC5"/>
    <w:rsid w:val="00206E9A"/>
    <w:rsid w:val="002070E8"/>
    <w:rsid w:val="00207354"/>
    <w:rsid w:val="00210028"/>
    <w:rsid w:val="00210184"/>
    <w:rsid w:val="002104AF"/>
    <w:rsid w:val="00210836"/>
    <w:rsid w:val="00210A52"/>
    <w:rsid w:val="0021184A"/>
    <w:rsid w:val="0021191E"/>
    <w:rsid w:val="00211DE9"/>
    <w:rsid w:val="002122A3"/>
    <w:rsid w:val="0021239C"/>
    <w:rsid w:val="002123C7"/>
    <w:rsid w:val="00213904"/>
    <w:rsid w:val="00213CE5"/>
    <w:rsid w:val="002142E7"/>
    <w:rsid w:val="00214866"/>
    <w:rsid w:val="00214C37"/>
    <w:rsid w:val="002152B7"/>
    <w:rsid w:val="0021582D"/>
    <w:rsid w:val="00215C95"/>
    <w:rsid w:val="0021680E"/>
    <w:rsid w:val="0022037D"/>
    <w:rsid w:val="00220B97"/>
    <w:rsid w:val="00220BC5"/>
    <w:rsid w:val="00222154"/>
    <w:rsid w:val="00222BAD"/>
    <w:rsid w:val="00223D94"/>
    <w:rsid w:val="00225077"/>
    <w:rsid w:val="0022554F"/>
    <w:rsid w:val="00225557"/>
    <w:rsid w:val="00227988"/>
    <w:rsid w:val="00227C8C"/>
    <w:rsid w:val="002301E6"/>
    <w:rsid w:val="00230D3B"/>
    <w:rsid w:val="00231A34"/>
    <w:rsid w:val="00231B13"/>
    <w:rsid w:val="002327E6"/>
    <w:rsid w:val="0023284E"/>
    <w:rsid w:val="00232A88"/>
    <w:rsid w:val="00232B42"/>
    <w:rsid w:val="00233393"/>
    <w:rsid w:val="00233763"/>
    <w:rsid w:val="002348BE"/>
    <w:rsid w:val="00234C8C"/>
    <w:rsid w:val="00234E02"/>
    <w:rsid w:val="00234E53"/>
    <w:rsid w:val="0023531A"/>
    <w:rsid w:val="00235694"/>
    <w:rsid w:val="00235696"/>
    <w:rsid w:val="00235F59"/>
    <w:rsid w:val="00236272"/>
    <w:rsid w:val="002363C3"/>
    <w:rsid w:val="002367E0"/>
    <w:rsid w:val="00236C82"/>
    <w:rsid w:val="0023760B"/>
    <w:rsid w:val="00237F6D"/>
    <w:rsid w:val="00237FCF"/>
    <w:rsid w:val="00240644"/>
    <w:rsid w:val="00240BA0"/>
    <w:rsid w:val="00240F86"/>
    <w:rsid w:val="00241B7D"/>
    <w:rsid w:val="00241C65"/>
    <w:rsid w:val="00242715"/>
    <w:rsid w:val="00242B97"/>
    <w:rsid w:val="00242C73"/>
    <w:rsid w:val="00242C85"/>
    <w:rsid w:val="00242F50"/>
    <w:rsid w:val="00242FF6"/>
    <w:rsid w:val="00243C05"/>
    <w:rsid w:val="00243E62"/>
    <w:rsid w:val="00243F04"/>
    <w:rsid w:val="00244FD3"/>
    <w:rsid w:val="0024530A"/>
    <w:rsid w:val="00245A52"/>
    <w:rsid w:val="00245C6B"/>
    <w:rsid w:val="00245D65"/>
    <w:rsid w:val="00245EAA"/>
    <w:rsid w:val="0024616C"/>
    <w:rsid w:val="00246792"/>
    <w:rsid w:val="00246A9B"/>
    <w:rsid w:val="00246AF1"/>
    <w:rsid w:val="0024770B"/>
    <w:rsid w:val="00250777"/>
    <w:rsid w:val="00250CC0"/>
    <w:rsid w:val="00250CC1"/>
    <w:rsid w:val="002516EF"/>
    <w:rsid w:val="0025179C"/>
    <w:rsid w:val="00251FE9"/>
    <w:rsid w:val="002522EF"/>
    <w:rsid w:val="00252442"/>
    <w:rsid w:val="00252FEF"/>
    <w:rsid w:val="00253671"/>
    <w:rsid w:val="00254327"/>
    <w:rsid w:val="00254498"/>
    <w:rsid w:val="0025524F"/>
    <w:rsid w:val="002553B8"/>
    <w:rsid w:val="002556D9"/>
    <w:rsid w:val="00256356"/>
    <w:rsid w:val="00256661"/>
    <w:rsid w:val="002567E0"/>
    <w:rsid w:val="00256845"/>
    <w:rsid w:val="002571DE"/>
    <w:rsid w:val="0025741D"/>
    <w:rsid w:val="00260104"/>
    <w:rsid w:val="00260F69"/>
    <w:rsid w:val="00261506"/>
    <w:rsid w:val="0026190E"/>
    <w:rsid w:val="00261B8C"/>
    <w:rsid w:val="00261CBA"/>
    <w:rsid w:val="0026229A"/>
    <w:rsid w:val="002623D8"/>
    <w:rsid w:val="002634D5"/>
    <w:rsid w:val="0026379B"/>
    <w:rsid w:val="002637F2"/>
    <w:rsid w:val="00264021"/>
    <w:rsid w:val="002645A6"/>
    <w:rsid w:val="00264ECB"/>
    <w:rsid w:val="002655DB"/>
    <w:rsid w:val="00265EEC"/>
    <w:rsid w:val="0026617C"/>
    <w:rsid w:val="00266CB5"/>
    <w:rsid w:val="00267302"/>
    <w:rsid w:val="00267912"/>
    <w:rsid w:val="00267A0D"/>
    <w:rsid w:val="00267A39"/>
    <w:rsid w:val="00267B20"/>
    <w:rsid w:val="00267CD0"/>
    <w:rsid w:val="00270259"/>
    <w:rsid w:val="00270463"/>
    <w:rsid w:val="00270A8F"/>
    <w:rsid w:val="00270A9E"/>
    <w:rsid w:val="002715BE"/>
    <w:rsid w:val="00271F97"/>
    <w:rsid w:val="002727A5"/>
    <w:rsid w:val="00272D4E"/>
    <w:rsid w:val="00273760"/>
    <w:rsid w:val="00273981"/>
    <w:rsid w:val="002746F5"/>
    <w:rsid w:val="00274806"/>
    <w:rsid w:val="00274D43"/>
    <w:rsid w:val="0027588D"/>
    <w:rsid w:val="00276191"/>
    <w:rsid w:val="002761D1"/>
    <w:rsid w:val="002765A8"/>
    <w:rsid w:val="00276717"/>
    <w:rsid w:val="00276B14"/>
    <w:rsid w:val="002772AB"/>
    <w:rsid w:val="00277681"/>
    <w:rsid w:val="00277A1D"/>
    <w:rsid w:val="00280469"/>
    <w:rsid w:val="00281190"/>
    <w:rsid w:val="00281721"/>
    <w:rsid w:val="00281760"/>
    <w:rsid w:val="002818FE"/>
    <w:rsid w:val="00281EC2"/>
    <w:rsid w:val="002821FC"/>
    <w:rsid w:val="00282E7F"/>
    <w:rsid w:val="002835BC"/>
    <w:rsid w:val="00283B9E"/>
    <w:rsid w:val="00284115"/>
    <w:rsid w:val="00284BD3"/>
    <w:rsid w:val="00286166"/>
    <w:rsid w:val="002864B5"/>
    <w:rsid w:val="002864E7"/>
    <w:rsid w:val="00286552"/>
    <w:rsid w:val="002866B2"/>
    <w:rsid w:val="00287384"/>
    <w:rsid w:val="002875D4"/>
    <w:rsid w:val="00287704"/>
    <w:rsid w:val="00291335"/>
    <w:rsid w:val="0029186D"/>
    <w:rsid w:val="002919B8"/>
    <w:rsid w:val="00291A7E"/>
    <w:rsid w:val="00291E17"/>
    <w:rsid w:val="00292126"/>
    <w:rsid w:val="002936D6"/>
    <w:rsid w:val="00293B4C"/>
    <w:rsid w:val="0029573B"/>
    <w:rsid w:val="00295796"/>
    <w:rsid w:val="002959F4"/>
    <w:rsid w:val="00296F48"/>
    <w:rsid w:val="00297357"/>
    <w:rsid w:val="00297B83"/>
    <w:rsid w:val="002A015F"/>
    <w:rsid w:val="002A13C7"/>
    <w:rsid w:val="002A195F"/>
    <w:rsid w:val="002A235C"/>
    <w:rsid w:val="002A2375"/>
    <w:rsid w:val="002A302E"/>
    <w:rsid w:val="002A339B"/>
    <w:rsid w:val="002A3670"/>
    <w:rsid w:val="002A44B1"/>
    <w:rsid w:val="002A4BA7"/>
    <w:rsid w:val="002A4FA0"/>
    <w:rsid w:val="002A5296"/>
    <w:rsid w:val="002A57C3"/>
    <w:rsid w:val="002A587B"/>
    <w:rsid w:val="002A5D3D"/>
    <w:rsid w:val="002A6798"/>
    <w:rsid w:val="002A6A40"/>
    <w:rsid w:val="002A6F77"/>
    <w:rsid w:val="002A783D"/>
    <w:rsid w:val="002A7F55"/>
    <w:rsid w:val="002A7FAD"/>
    <w:rsid w:val="002B0A29"/>
    <w:rsid w:val="002B0F90"/>
    <w:rsid w:val="002B1414"/>
    <w:rsid w:val="002B14A8"/>
    <w:rsid w:val="002B2690"/>
    <w:rsid w:val="002B2747"/>
    <w:rsid w:val="002B2B64"/>
    <w:rsid w:val="002B2C87"/>
    <w:rsid w:val="002B3370"/>
    <w:rsid w:val="002B39B9"/>
    <w:rsid w:val="002B438A"/>
    <w:rsid w:val="002B48A5"/>
    <w:rsid w:val="002B4B67"/>
    <w:rsid w:val="002B596F"/>
    <w:rsid w:val="002B695F"/>
    <w:rsid w:val="002B6A79"/>
    <w:rsid w:val="002B70CA"/>
    <w:rsid w:val="002B7A8F"/>
    <w:rsid w:val="002B7DE7"/>
    <w:rsid w:val="002B7EAC"/>
    <w:rsid w:val="002B7F28"/>
    <w:rsid w:val="002C0973"/>
    <w:rsid w:val="002C0AD6"/>
    <w:rsid w:val="002C1688"/>
    <w:rsid w:val="002C227D"/>
    <w:rsid w:val="002C3118"/>
    <w:rsid w:val="002C3144"/>
    <w:rsid w:val="002C35FA"/>
    <w:rsid w:val="002C3CB2"/>
    <w:rsid w:val="002C4994"/>
    <w:rsid w:val="002C5AD0"/>
    <w:rsid w:val="002C5BA2"/>
    <w:rsid w:val="002C5DB4"/>
    <w:rsid w:val="002C6610"/>
    <w:rsid w:val="002C6AB6"/>
    <w:rsid w:val="002C702F"/>
    <w:rsid w:val="002C708D"/>
    <w:rsid w:val="002C7496"/>
    <w:rsid w:val="002C75DF"/>
    <w:rsid w:val="002C7618"/>
    <w:rsid w:val="002D238A"/>
    <w:rsid w:val="002D2550"/>
    <w:rsid w:val="002D294A"/>
    <w:rsid w:val="002D2DBA"/>
    <w:rsid w:val="002D3155"/>
    <w:rsid w:val="002D41F5"/>
    <w:rsid w:val="002D4B3C"/>
    <w:rsid w:val="002D50AF"/>
    <w:rsid w:val="002D5995"/>
    <w:rsid w:val="002D5E9D"/>
    <w:rsid w:val="002D612C"/>
    <w:rsid w:val="002D642D"/>
    <w:rsid w:val="002D6E86"/>
    <w:rsid w:val="002D7175"/>
    <w:rsid w:val="002D7902"/>
    <w:rsid w:val="002E07A5"/>
    <w:rsid w:val="002E1CBE"/>
    <w:rsid w:val="002E1DB3"/>
    <w:rsid w:val="002E1DF1"/>
    <w:rsid w:val="002E207D"/>
    <w:rsid w:val="002E2607"/>
    <w:rsid w:val="002E269A"/>
    <w:rsid w:val="002E2A70"/>
    <w:rsid w:val="002E2A8A"/>
    <w:rsid w:val="002E2E26"/>
    <w:rsid w:val="002E3A02"/>
    <w:rsid w:val="002E3A8C"/>
    <w:rsid w:val="002E3C52"/>
    <w:rsid w:val="002E3DE0"/>
    <w:rsid w:val="002E43FB"/>
    <w:rsid w:val="002E52E3"/>
    <w:rsid w:val="002E610E"/>
    <w:rsid w:val="002E68F9"/>
    <w:rsid w:val="002E6C6C"/>
    <w:rsid w:val="002E6C98"/>
    <w:rsid w:val="002E732C"/>
    <w:rsid w:val="002E7347"/>
    <w:rsid w:val="002E7A1E"/>
    <w:rsid w:val="002F0BE6"/>
    <w:rsid w:val="002F0F78"/>
    <w:rsid w:val="002F1BD1"/>
    <w:rsid w:val="002F2043"/>
    <w:rsid w:val="002F24F3"/>
    <w:rsid w:val="002F252E"/>
    <w:rsid w:val="002F2A7F"/>
    <w:rsid w:val="002F30D0"/>
    <w:rsid w:val="002F312F"/>
    <w:rsid w:val="002F3336"/>
    <w:rsid w:val="002F3426"/>
    <w:rsid w:val="002F3559"/>
    <w:rsid w:val="002F388B"/>
    <w:rsid w:val="002F3E46"/>
    <w:rsid w:val="002F43DC"/>
    <w:rsid w:val="002F4979"/>
    <w:rsid w:val="002F5066"/>
    <w:rsid w:val="002F58A6"/>
    <w:rsid w:val="002F5F35"/>
    <w:rsid w:val="002F6C1A"/>
    <w:rsid w:val="002F6D14"/>
    <w:rsid w:val="002F7BF4"/>
    <w:rsid w:val="00300C67"/>
    <w:rsid w:val="00301860"/>
    <w:rsid w:val="003029A5"/>
    <w:rsid w:val="00302D2A"/>
    <w:rsid w:val="003046D1"/>
    <w:rsid w:val="0030556C"/>
    <w:rsid w:val="00305CE1"/>
    <w:rsid w:val="00306748"/>
    <w:rsid w:val="00306D4B"/>
    <w:rsid w:val="00307916"/>
    <w:rsid w:val="00307BFA"/>
    <w:rsid w:val="0031002A"/>
    <w:rsid w:val="0031075A"/>
    <w:rsid w:val="00310A7F"/>
    <w:rsid w:val="00311157"/>
    <w:rsid w:val="003114E0"/>
    <w:rsid w:val="003115AF"/>
    <w:rsid w:val="003117F4"/>
    <w:rsid w:val="00311A7F"/>
    <w:rsid w:val="00312BB3"/>
    <w:rsid w:val="0031306E"/>
    <w:rsid w:val="0031368B"/>
    <w:rsid w:val="0031374C"/>
    <w:rsid w:val="00313839"/>
    <w:rsid w:val="00313C69"/>
    <w:rsid w:val="00314165"/>
    <w:rsid w:val="00314212"/>
    <w:rsid w:val="00315671"/>
    <w:rsid w:val="0031570D"/>
    <w:rsid w:val="003159DF"/>
    <w:rsid w:val="00315C90"/>
    <w:rsid w:val="00315DA7"/>
    <w:rsid w:val="00315EB1"/>
    <w:rsid w:val="003160C6"/>
    <w:rsid w:val="00316BE3"/>
    <w:rsid w:val="00316E86"/>
    <w:rsid w:val="0031750A"/>
    <w:rsid w:val="00317A4C"/>
    <w:rsid w:val="00317EDB"/>
    <w:rsid w:val="003203DE"/>
    <w:rsid w:val="0032052B"/>
    <w:rsid w:val="0032064C"/>
    <w:rsid w:val="00320B46"/>
    <w:rsid w:val="00320B47"/>
    <w:rsid w:val="00321288"/>
    <w:rsid w:val="003213A0"/>
    <w:rsid w:val="00321948"/>
    <w:rsid w:val="00321F7D"/>
    <w:rsid w:val="00322930"/>
    <w:rsid w:val="00322F5E"/>
    <w:rsid w:val="003232E3"/>
    <w:rsid w:val="003234B9"/>
    <w:rsid w:val="00324144"/>
    <w:rsid w:val="00324D04"/>
    <w:rsid w:val="0032548B"/>
    <w:rsid w:val="003255EF"/>
    <w:rsid w:val="00325D6B"/>
    <w:rsid w:val="00325E22"/>
    <w:rsid w:val="003263CD"/>
    <w:rsid w:val="00326401"/>
    <w:rsid w:val="003265B6"/>
    <w:rsid w:val="00326A71"/>
    <w:rsid w:val="00326DB0"/>
    <w:rsid w:val="00327504"/>
    <w:rsid w:val="00331A27"/>
    <w:rsid w:val="0033244C"/>
    <w:rsid w:val="003326D4"/>
    <w:rsid w:val="00332D0B"/>
    <w:rsid w:val="00333186"/>
    <w:rsid w:val="003339BF"/>
    <w:rsid w:val="00333FCA"/>
    <w:rsid w:val="00334138"/>
    <w:rsid w:val="0033423E"/>
    <w:rsid w:val="003345F5"/>
    <w:rsid w:val="00334772"/>
    <w:rsid w:val="0033491E"/>
    <w:rsid w:val="00334B0D"/>
    <w:rsid w:val="00334B15"/>
    <w:rsid w:val="00335654"/>
    <w:rsid w:val="00335992"/>
    <w:rsid w:val="00335FC6"/>
    <w:rsid w:val="003365F4"/>
    <w:rsid w:val="00336657"/>
    <w:rsid w:val="0033674C"/>
    <w:rsid w:val="003369FE"/>
    <w:rsid w:val="00336B1E"/>
    <w:rsid w:val="0033736A"/>
    <w:rsid w:val="00337E79"/>
    <w:rsid w:val="00337EE9"/>
    <w:rsid w:val="00337EF1"/>
    <w:rsid w:val="00340539"/>
    <w:rsid w:val="00340C34"/>
    <w:rsid w:val="00340DF9"/>
    <w:rsid w:val="00341C61"/>
    <w:rsid w:val="00342C08"/>
    <w:rsid w:val="00342CE0"/>
    <w:rsid w:val="00342F8C"/>
    <w:rsid w:val="003431C9"/>
    <w:rsid w:val="003437B8"/>
    <w:rsid w:val="00344108"/>
    <w:rsid w:val="0034424E"/>
    <w:rsid w:val="0034432F"/>
    <w:rsid w:val="00344493"/>
    <w:rsid w:val="00344706"/>
    <w:rsid w:val="0034473B"/>
    <w:rsid w:val="0034509D"/>
    <w:rsid w:val="0034560A"/>
    <w:rsid w:val="003456AB"/>
    <w:rsid w:val="00346539"/>
    <w:rsid w:val="00347FB7"/>
    <w:rsid w:val="0035068A"/>
    <w:rsid w:val="00351A6B"/>
    <w:rsid w:val="00351D78"/>
    <w:rsid w:val="003525A5"/>
    <w:rsid w:val="003528D8"/>
    <w:rsid w:val="00352DBC"/>
    <w:rsid w:val="003531B2"/>
    <w:rsid w:val="0035326C"/>
    <w:rsid w:val="00353884"/>
    <w:rsid w:val="00354028"/>
    <w:rsid w:val="00354C74"/>
    <w:rsid w:val="00355212"/>
    <w:rsid w:val="003557DF"/>
    <w:rsid w:val="003565E8"/>
    <w:rsid w:val="00357410"/>
    <w:rsid w:val="00357448"/>
    <w:rsid w:val="0035776F"/>
    <w:rsid w:val="00360106"/>
    <w:rsid w:val="00360429"/>
    <w:rsid w:val="00361F60"/>
    <w:rsid w:val="00361F74"/>
    <w:rsid w:val="0036220B"/>
    <w:rsid w:val="0036242F"/>
    <w:rsid w:val="003627B2"/>
    <w:rsid w:val="00362CA9"/>
    <w:rsid w:val="0036366B"/>
    <w:rsid w:val="0036393E"/>
    <w:rsid w:val="00363EB6"/>
    <w:rsid w:val="0036464E"/>
    <w:rsid w:val="003647E4"/>
    <w:rsid w:val="00364B59"/>
    <w:rsid w:val="00364F04"/>
    <w:rsid w:val="00364F56"/>
    <w:rsid w:val="003651A6"/>
    <w:rsid w:val="00365445"/>
    <w:rsid w:val="0036554A"/>
    <w:rsid w:val="00365B85"/>
    <w:rsid w:val="003669AC"/>
    <w:rsid w:val="00366D2B"/>
    <w:rsid w:val="0036706C"/>
    <w:rsid w:val="0036741E"/>
    <w:rsid w:val="003675D1"/>
    <w:rsid w:val="00367A84"/>
    <w:rsid w:val="00367F24"/>
    <w:rsid w:val="00367FC6"/>
    <w:rsid w:val="003701F9"/>
    <w:rsid w:val="003703CC"/>
    <w:rsid w:val="003708A1"/>
    <w:rsid w:val="00370D0E"/>
    <w:rsid w:val="00370DA4"/>
    <w:rsid w:val="00372180"/>
    <w:rsid w:val="003724A9"/>
    <w:rsid w:val="00372C32"/>
    <w:rsid w:val="00372D65"/>
    <w:rsid w:val="003732F7"/>
    <w:rsid w:val="00373850"/>
    <w:rsid w:val="0037499B"/>
    <w:rsid w:val="00374D73"/>
    <w:rsid w:val="00375502"/>
    <w:rsid w:val="00375AE0"/>
    <w:rsid w:val="00375F69"/>
    <w:rsid w:val="003762FA"/>
    <w:rsid w:val="0037676E"/>
    <w:rsid w:val="00376BD7"/>
    <w:rsid w:val="00376D52"/>
    <w:rsid w:val="00376DCF"/>
    <w:rsid w:val="00376FDF"/>
    <w:rsid w:val="003777DC"/>
    <w:rsid w:val="00377CC1"/>
    <w:rsid w:val="003811C8"/>
    <w:rsid w:val="003819B4"/>
    <w:rsid w:val="00382CAD"/>
    <w:rsid w:val="0038331E"/>
    <w:rsid w:val="00383AD9"/>
    <w:rsid w:val="00383C49"/>
    <w:rsid w:val="0038515C"/>
    <w:rsid w:val="003851D0"/>
    <w:rsid w:val="00386AEB"/>
    <w:rsid w:val="003871E9"/>
    <w:rsid w:val="00387439"/>
    <w:rsid w:val="00387727"/>
    <w:rsid w:val="0038789D"/>
    <w:rsid w:val="00390457"/>
    <w:rsid w:val="003904CC"/>
    <w:rsid w:val="003910B4"/>
    <w:rsid w:val="003914BE"/>
    <w:rsid w:val="00391FA7"/>
    <w:rsid w:val="00392026"/>
    <w:rsid w:val="00392E1C"/>
    <w:rsid w:val="0039304C"/>
    <w:rsid w:val="00393B91"/>
    <w:rsid w:val="003944EC"/>
    <w:rsid w:val="00394510"/>
    <w:rsid w:val="00394D68"/>
    <w:rsid w:val="00394F13"/>
    <w:rsid w:val="0039558D"/>
    <w:rsid w:val="003955CE"/>
    <w:rsid w:val="00395895"/>
    <w:rsid w:val="00396602"/>
    <w:rsid w:val="003968FA"/>
    <w:rsid w:val="0039698C"/>
    <w:rsid w:val="00396BBA"/>
    <w:rsid w:val="0039713B"/>
    <w:rsid w:val="00397710"/>
    <w:rsid w:val="00397E05"/>
    <w:rsid w:val="00397E88"/>
    <w:rsid w:val="003A05FD"/>
    <w:rsid w:val="003A0732"/>
    <w:rsid w:val="003A0D04"/>
    <w:rsid w:val="003A104C"/>
    <w:rsid w:val="003A136E"/>
    <w:rsid w:val="003A1417"/>
    <w:rsid w:val="003A1903"/>
    <w:rsid w:val="003A203F"/>
    <w:rsid w:val="003A227C"/>
    <w:rsid w:val="003A28EA"/>
    <w:rsid w:val="003A2D1D"/>
    <w:rsid w:val="003A3B35"/>
    <w:rsid w:val="003A3F05"/>
    <w:rsid w:val="003A42D6"/>
    <w:rsid w:val="003A55CA"/>
    <w:rsid w:val="003A5661"/>
    <w:rsid w:val="003A575A"/>
    <w:rsid w:val="003A5A9E"/>
    <w:rsid w:val="003A60FD"/>
    <w:rsid w:val="003A6457"/>
    <w:rsid w:val="003A6FD5"/>
    <w:rsid w:val="003A749C"/>
    <w:rsid w:val="003A7A0D"/>
    <w:rsid w:val="003B08D7"/>
    <w:rsid w:val="003B0A59"/>
    <w:rsid w:val="003B0BE6"/>
    <w:rsid w:val="003B13BD"/>
    <w:rsid w:val="003B141F"/>
    <w:rsid w:val="003B16F7"/>
    <w:rsid w:val="003B1F50"/>
    <w:rsid w:val="003B2697"/>
    <w:rsid w:val="003B3001"/>
    <w:rsid w:val="003B3160"/>
    <w:rsid w:val="003B357A"/>
    <w:rsid w:val="003B3927"/>
    <w:rsid w:val="003B3E41"/>
    <w:rsid w:val="003B420F"/>
    <w:rsid w:val="003B4D81"/>
    <w:rsid w:val="003B6D52"/>
    <w:rsid w:val="003B7242"/>
    <w:rsid w:val="003B791E"/>
    <w:rsid w:val="003C0E76"/>
    <w:rsid w:val="003C14DE"/>
    <w:rsid w:val="003C1590"/>
    <w:rsid w:val="003C1CDD"/>
    <w:rsid w:val="003C2845"/>
    <w:rsid w:val="003C29E1"/>
    <w:rsid w:val="003C2A0D"/>
    <w:rsid w:val="003C2F20"/>
    <w:rsid w:val="003C3342"/>
    <w:rsid w:val="003C33DC"/>
    <w:rsid w:val="003C3415"/>
    <w:rsid w:val="003C3489"/>
    <w:rsid w:val="003C38E6"/>
    <w:rsid w:val="003C467F"/>
    <w:rsid w:val="003C4953"/>
    <w:rsid w:val="003C57D8"/>
    <w:rsid w:val="003C57F9"/>
    <w:rsid w:val="003C6305"/>
    <w:rsid w:val="003C639C"/>
    <w:rsid w:val="003C6A39"/>
    <w:rsid w:val="003C78AF"/>
    <w:rsid w:val="003C7972"/>
    <w:rsid w:val="003D0278"/>
    <w:rsid w:val="003D0329"/>
    <w:rsid w:val="003D0C76"/>
    <w:rsid w:val="003D0CAF"/>
    <w:rsid w:val="003D1A0E"/>
    <w:rsid w:val="003D24CB"/>
    <w:rsid w:val="003D2D08"/>
    <w:rsid w:val="003D4349"/>
    <w:rsid w:val="003D4F3E"/>
    <w:rsid w:val="003D4FBD"/>
    <w:rsid w:val="003D5977"/>
    <w:rsid w:val="003D5E14"/>
    <w:rsid w:val="003D6F4C"/>
    <w:rsid w:val="003D7317"/>
    <w:rsid w:val="003D7584"/>
    <w:rsid w:val="003D783A"/>
    <w:rsid w:val="003D7BEA"/>
    <w:rsid w:val="003E0274"/>
    <w:rsid w:val="003E02EC"/>
    <w:rsid w:val="003E13EB"/>
    <w:rsid w:val="003E19FE"/>
    <w:rsid w:val="003E20C6"/>
    <w:rsid w:val="003E21F2"/>
    <w:rsid w:val="003E2D27"/>
    <w:rsid w:val="003E3113"/>
    <w:rsid w:val="003E39C1"/>
    <w:rsid w:val="003E3A2B"/>
    <w:rsid w:val="003E3F7C"/>
    <w:rsid w:val="003E4680"/>
    <w:rsid w:val="003E49CC"/>
    <w:rsid w:val="003E4C63"/>
    <w:rsid w:val="003E5428"/>
    <w:rsid w:val="003E59E5"/>
    <w:rsid w:val="003E5AD4"/>
    <w:rsid w:val="003E5EF1"/>
    <w:rsid w:val="003E5F0C"/>
    <w:rsid w:val="003E6291"/>
    <w:rsid w:val="003E6944"/>
    <w:rsid w:val="003E7456"/>
    <w:rsid w:val="003E783F"/>
    <w:rsid w:val="003E7ECD"/>
    <w:rsid w:val="003F049F"/>
    <w:rsid w:val="003F0741"/>
    <w:rsid w:val="003F1242"/>
    <w:rsid w:val="003F13E5"/>
    <w:rsid w:val="003F1585"/>
    <w:rsid w:val="003F171F"/>
    <w:rsid w:val="003F1A33"/>
    <w:rsid w:val="003F2242"/>
    <w:rsid w:val="003F2582"/>
    <w:rsid w:val="003F2D77"/>
    <w:rsid w:val="003F36B7"/>
    <w:rsid w:val="003F3ABD"/>
    <w:rsid w:val="003F3C20"/>
    <w:rsid w:val="003F42CC"/>
    <w:rsid w:val="003F4384"/>
    <w:rsid w:val="003F4ADF"/>
    <w:rsid w:val="003F5469"/>
    <w:rsid w:val="003F57F9"/>
    <w:rsid w:val="003F5C12"/>
    <w:rsid w:val="003F62C3"/>
    <w:rsid w:val="003F6CF5"/>
    <w:rsid w:val="003F779A"/>
    <w:rsid w:val="003F7E06"/>
    <w:rsid w:val="00400292"/>
    <w:rsid w:val="00400448"/>
    <w:rsid w:val="00401657"/>
    <w:rsid w:val="00401D2D"/>
    <w:rsid w:val="00402C29"/>
    <w:rsid w:val="00402E4E"/>
    <w:rsid w:val="00403069"/>
    <w:rsid w:val="0040326D"/>
    <w:rsid w:val="004033EC"/>
    <w:rsid w:val="004036F7"/>
    <w:rsid w:val="00403A23"/>
    <w:rsid w:val="00403B88"/>
    <w:rsid w:val="00404139"/>
    <w:rsid w:val="00404DB3"/>
    <w:rsid w:val="004051B0"/>
    <w:rsid w:val="00405BAA"/>
    <w:rsid w:val="0040628E"/>
    <w:rsid w:val="004075F9"/>
    <w:rsid w:val="0040788C"/>
    <w:rsid w:val="00407953"/>
    <w:rsid w:val="00410144"/>
    <w:rsid w:val="004107AC"/>
    <w:rsid w:val="0041097E"/>
    <w:rsid w:val="00410AEE"/>
    <w:rsid w:val="004115E0"/>
    <w:rsid w:val="0041198B"/>
    <w:rsid w:val="00411A8A"/>
    <w:rsid w:val="0041243A"/>
    <w:rsid w:val="004125BF"/>
    <w:rsid w:val="004127B2"/>
    <w:rsid w:val="00413BBE"/>
    <w:rsid w:val="00413DFA"/>
    <w:rsid w:val="00414BFF"/>
    <w:rsid w:val="00415312"/>
    <w:rsid w:val="00415703"/>
    <w:rsid w:val="00415D37"/>
    <w:rsid w:val="00415ECD"/>
    <w:rsid w:val="00416886"/>
    <w:rsid w:val="00416E05"/>
    <w:rsid w:val="00416E8F"/>
    <w:rsid w:val="0041747A"/>
    <w:rsid w:val="00420366"/>
    <w:rsid w:val="00420774"/>
    <w:rsid w:val="00420AB9"/>
    <w:rsid w:val="004210C1"/>
    <w:rsid w:val="00421209"/>
    <w:rsid w:val="004216B0"/>
    <w:rsid w:val="0042259B"/>
    <w:rsid w:val="00422F5C"/>
    <w:rsid w:val="00423BDE"/>
    <w:rsid w:val="00424851"/>
    <w:rsid w:val="00425601"/>
    <w:rsid w:val="0042561A"/>
    <w:rsid w:val="00425997"/>
    <w:rsid w:val="00425AF2"/>
    <w:rsid w:val="00426CBD"/>
    <w:rsid w:val="00426F2D"/>
    <w:rsid w:val="00427189"/>
    <w:rsid w:val="00430E86"/>
    <w:rsid w:val="00431190"/>
    <w:rsid w:val="00431489"/>
    <w:rsid w:val="00431615"/>
    <w:rsid w:val="00431F66"/>
    <w:rsid w:val="0043243E"/>
    <w:rsid w:val="00432B9C"/>
    <w:rsid w:val="00432EA3"/>
    <w:rsid w:val="0043329A"/>
    <w:rsid w:val="00433949"/>
    <w:rsid w:val="00433E98"/>
    <w:rsid w:val="00434ABA"/>
    <w:rsid w:val="00434AF6"/>
    <w:rsid w:val="00434B95"/>
    <w:rsid w:val="00435257"/>
    <w:rsid w:val="004354BE"/>
    <w:rsid w:val="00435753"/>
    <w:rsid w:val="0043603C"/>
    <w:rsid w:val="004365D8"/>
    <w:rsid w:val="00436CEC"/>
    <w:rsid w:val="00436D68"/>
    <w:rsid w:val="004374DF"/>
    <w:rsid w:val="00437D4D"/>
    <w:rsid w:val="004403C1"/>
    <w:rsid w:val="0044071A"/>
    <w:rsid w:val="004413E8"/>
    <w:rsid w:val="00441552"/>
    <w:rsid w:val="004428AD"/>
    <w:rsid w:val="00442D19"/>
    <w:rsid w:val="004434DC"/>
    <w:rsid w:val="004442DA"/>
    <w:rsid w:val="00444311"/>
    <w:rsid w:val="004447B2"/>
    <w:rsid w:val="0044504D"/>
    <w:rsid w:val="004450DB"/>
    <w:rsid w:val="004451FA"/>
    <w:rsid w:val="00445210"/>
    <w:rsid w:val="00445453"/>
    <w:rsid w:val="00446555"/>
    <w:rsid w:val="00446560"/>
    <w:rsid w:val="00447777"/>
    <w:rsid w:val="00450267"/>
    <w:rsid w:val="004507FB"/>
    <w:rsid w:val="00450E15"/>
    <w:rsid w:val="00450ECA"/>
    <w:rsid w:val="0045122D"/>
    <w:rsid w:val="00451938"/>
    <w:rsid w:val="00452034"/>
    <w:rsid w:val="004520C3"/>
    <w:rsid w:val="00452E7F"/>
    <w:rsid w:val="00453E87"/>
    <w:rsid w:val="00454773"/>
    <w:rsid w:val="00455B5D"/>
    <w:rsid w:val="00456791"/>
    <w:rsid w:val="00456846"/>
    <w:rsid w:val="00456A1F"/>
    <w:rsid w:val="00456E20"/>
    <w:rsid w:val="00457375"/>
    <w:rsid w:val="00457A28"/>
    <w:rsid w:val="00460048"/>
    <w:rsid w:val="00460323"/>
    <w:rsid w:val="0046180E"/>
    <w:rsid w:val="004618EC"/>
    <w:rsid w:val="00461D8F"/>
    <w:rsid w:val="00462B90"/>
    <w:rsid w:val="0046361C"/>
    <w:rsid w:val="004642AE"/>
    <w:rsid w:val="00464B3B"/>
    <w:rsid w:val="00464E9D"/>
    <w:rsid w:val="00465AC9"/>
    <w:rsid w:val="00466202"/>
    <w:rsid w:val="00466A6D"/>
    <w:rsid w:val="00466D95"/>
    <w:rsid w:val="00467B07"/>
    <w:rsid w:val="00467E32"/>
    <w:rsid w:val="0047024F"/>
    <w:rsid w:val="0047048D"/>
    <w:rsid w:val="004709E1"/>
    <w:rsid w:val="00470D22"/>
    <w:rsid w:val="004710F1"/>
    <w:rsid w:val="0047159C"/>
    <w:rsid w:val="00471F43"/>
    <w:rsid w:val="00472AFD"/>
    <w:rsid w:val="004736E1"/>
    <w:rsid w:val="00473BC9"/>
    <w:rsid w:val="004743A2"/>
    <w:rsid w:val="0047459A"/>
    <w:rsid w:val="00474727"/>
    <w:rsid w:val="00474C34"/>
    <w:rsid w:val="00474ED0"/>
    <w:rsid w:val="0047523A"/>
    <w:rsid w:val="00475653"/>
    <w:rsid w:val="0047661E"/>
    <w:rsid w:val="00476B1A"/>
    <w:rsid w:val="00477CC1"/>
    <w:rsid w:val="00480428"/>
    <w:rsid w:val="00480ACD"/>
    <w:rsid w:val="00480B96"/>
    <w:rsid w:val="00480EA8"/>
    <w:rsid w:val="00480FAD"/>
    <w:rsid w:val="0048251F"/>
    <w:rsid w:val="00482CCA"/>
    <w:rsid w:val="00483283"/>
    <w:rsid w:val="004833EE"/>
    <w:rsid w:val="00483414"/>
    <w:rsid w:val="004834DE"/>
    <w:rsid w:val="00483B78"/>
    <w:rsid w:val="0048430C"/>
    <w:rsid w:val="004846B2"/>
    <w:rsid w:val="004847D5"/>
    <w:rsid w:val="0048491C"/>
    <w:rsid w:val="00484A2D"/>
    <w:rsid w:val="00484DEC"/>
    <w:rsid w:val="00484FEA"/>
    <w:rsid w:val="004861E0"/>
    <w:rsid w:val="00486466"/>
    <w:rsid w:val="00486530"/>
    <w:rsid w:val="00486983"/>
    <w:rsid w:val="00486B61"/>
    <w:rsid w:val="004878BD"/>
    <w:rsid w:val="00487D39"/>
    <w:rsid w:val="0049079F"/>
    <w:rsid w:val="004910D3"/>
    <w:rsid w:val="00491E42"/>
    <w:rsid w:val="00491EFA"/>
    <w:rsid w:val="00492257"/>
    <w:rsid w:val="00493091"/>
    <w:rsid w:val="004937BD"/>
    <w:rsid w:val="00493E62"/>
    <w:rsid w:val="0049424F"/>
    <w:rsid w:val="00494B01"/>
    <w:rsid w:val="0049553A"/>
    <w:rsid w:val="00495D8C"/>
    <w:rsid w:val="00496495"/>
    <w:rsid w:val="004965E3"/>
    <w:rsid w:val="00496B62"/>
    <w:rsid w:val="00496BB9"/>
    <w:rsid w:val="00496C2B"/>
    <w:rsid w:val="00496E97"/>
    <w:rsid w:val="00497D60"/>
    <w:rsid w:val="004A0D15"/>
    <w:rsid w:val="004A0E2A"/>
    <w:rsid w:val="004A133E"/>
    <w:rsid w:val="004A1D10"/>
    <w:rsid w:val="004A2B9D"/>
    <w:rsid w:val="004A2BBB"/>
    <w:rsid w:val="004A2FCE"/>
    <w:rsid w:val="004A39FD"/>
    <w:rsid w:val="004A3C64"/>
    <w:rsid w:val="004A3DAB"/>
    <w:rsid w:val="004A429E"/>
    <w:rsid w:val="004A4339"/>
    <w:rsid w:val="004A445D"/>
    <w:rsid w:val="004A48A0"/>
    <w:rsid w:val="004A692E"/>
    <w:rsid w:val="004A6982"/>
    <w:rsid w:val="004A6A82"/>
    <w:rsid w:val="004A6A91"/>
    <w:rsid w:val="004A79BC"/>
    <w:rsid w:val="004A7CF7"/>
    <w:rsid w:val="004B0B6F"/>
    <w:rsid w:val="004B1625"/>
    <w:rsid w:val="004B1E2B"/>
    <w:rsid w:val="004B2763"/>
    <w:rsid w:val="004B329E"/>
    <w:rsid w:val="004B3327"/>
    <w:rsid w:val="004B35E9"/>
    <w:rsid w:val="004B4A43"/>
    <w:rsid w:val="004B4A8D"/>
    <w:rsid w:val="004B4B23"/>
    <w:rsid w:val="004B4D40"/>
    <w:rsid w:val="004B52BA"/>
    <w:rsid w:val="004B53DC"/>
    <w:rsid w:val="004B5514"/>
    <w:rsid w:val="004B5AC1"/>
    <w:rsid w:val="004B5CFC"/>
    <w:rsid w:val="004B6310"/>
    <w:rsid w:val="004B69B7"/>
    <w:rsid w:val="004B6A6E"/>
    <w:rsid w:val="004B6B31"/>
    <w:rsid w:val="004B6C05"/>
    <w:rsid w:val="004B6C0B"/>
    <w:rsid w:val="004B6FDE"/>
    <w:rsid w:val="004B7281"/>
    <w:rsid w:val="004C076D"/>
    <w:rsid w:val="004C11DE"/>
    <w:rsid w:val="004C1926"/>
    <w:rsid w:val="004C1B23"/>
    <w:rsid w:val="004C1CE5"/>
    <w:rsid w:val="004C1F2B"/>
    <w:rsid w:val="004C2705"/>
    <w:rsid w:val="004C3A9A"/>
    <w:rsid w:val="004C3F51"/>
    <w:rsid w:val="004C44E8"/>
    <w:rsid w:val="004C468F"/>
    <w:rsid w:val="004C4756"/>
    <w:rsid w:val="004C4F54"/>
    <w:rsid w:val="004C5702"/>
    <w:rsid w:val="004C5ABE"/>
    <w:rsid w:val="004C6525"/>
    <w:rsid w:val="004C7F83"/>
    <w:rsid w:val="004D291F"/>
    <w:rsid w:val="004D2D23"/>
    <w:rsid w:val="004D2FFA"/>
    <w:rsid w:val="004D3064"/>
    <w:rsid w:val="004D3158"/>
    <w:rsid w:val="004D3670"/>
    <w:rsid w:val="004D36BF"/>
    <w:rsid w:val="004D3FEB"/>
    <w:rsid w:val="004D403A"/>
    <w:rsid w:val="004D44BF"/>
    <w:rsid w:val="004D49F5"/>
    <w:rsid w:val="004D5525"/>
    <w:rsid w:val="004D6606"/>
    <w:rsid w:val="004D6A32"/>
    <w:rsid w:val="004D6D27"/>
    <w:rsid w:val="004D6F53"/>
    <w:rsid w:val="004D6FBA"/>
    <w:rsid w:val="004D7D7B"/>
    <w:rsid w:val="004E0205"/>
    <w:rsid w:val="004E0264"/>
    <w:rsid w:val="004E057E"/>
    <w:rsid w:val="004E0A48"/>
    <w:rsid w:val="004E0E0F"/>
    <w:rsid w:val="004E15EF"/>
    <w:rsid w:val="004E1F26"/>
    <w:rsid w:val="004E29CB"/>
    <w:rsid w:val="004E2ACF"/>
    <w:rsid w:val="004E2CAD"/>
    <w:rsid w:val="004E364F"/>
    <w:rsid w:val="004E384B"/>
    <w:rsid w:val="004E3A5A"/>
    <w:rsid w:val="004E3DDD"/>
    <w:rsid w:val="004E5264"/>
    <w:rsid w:val="004E6657"/>
    <w:rsid w:val="004E7795"/>
    <w:rsid w:val="004E7D2D"/>
    <w:rsid w:val="004E7DA6"/>
    <w:rsid w:val="004F05DD"/>
    <w:rsid w:val="004F0920"/>
    <w:rsid w:val="004F0CB2"/>
    <w:rsid w:val="004F1315"/>
    <w:rsid w:val="004F27A4"/>
    <w:rsid w:val="004F288A"/>
    <w:rsid w:val="004F32B7"/>
    <w:rsid w:val="004F33F4"/>
    <w:rsid w:val="004F34A5"/>
    <w:rsid w:val="004F3E24"/>
    <w:rsid w:val="004F4284"/>
    <w:rsid w:val="004F43E0"/>
    <w:rsid w:val="004F4A42"/>
    <w:rsid w:val="004F4B98"/>
    <w:rsid w:val="004F4E55"/>
    <w:rsid w:val="004F6A01"/>
    <w:rsid w:val="004F6E97"/>
    <w:rsid w:val="004F702A"/>
    <w:rsid w:val="004F73F2"/>
    <w:rsid w:val="004F7960"/>
    <w:rsid w:val="005002AF"/>
    <w:rsid w:val="0050088D"/>
    <w:rsid w:val="005015B9"/>
    <w:rsid w:val="0050285E"/>
    <w:rsid w:val="00502903"/>
    <w:rsid w:val="005031B8"/>
    <w:rsid w:val="00503710"/>
    <w:rsid w:val="00503775"/>
    <w:rsid w:val="00503CA5"/>
    <w:rsid w:val="0050439E"/>
    <w:rsid w:val="005045BB"/>
    <w:rsid w:val="00504604"/>
    <w:rsid w:val="00504B85"/>
    <w:rsid w:val="00504E9F"/>
    <w:rsid w:val="00504ECE"/>
    <w:rsid w:val="0050547A"/>
    <w:rsid w:val="00505679"/>
    <w:rsid w:val="0050577E"/>
    <w:rsid w:val="005057E5"/>
    <w:rsid w:val="005065FB"/>
    <w:rsid w:val="00506E93"/>
    <w:rsid w:val="00507349"/>
    <w:rsid w:val="00507507"/>
    <w:rsid w:val="00507768"/>
    <w:rsid w:val="00507A24"/>
    <w:rsid w:val="00510BDD"/>
    <w:rsid w:val="005114CE"/>
    <w:rsid w:val="00511A6E"/>
    <w:rsid w:val="0051281D"/>
    <w:rsid w:val="00512981"/>
    <w:rsid w:val="005131B0"/>
    <w:rsid w:val="00513217"/>
    <w:rsid w:val="0051345B"/>
    <w:rsid w:val="0051405D"/>
    <w:rsid w:val="0051424F"/>
    <w:rsid w:val="00514641"/>
    <w:rsid w:val="005149AC"/>
    <w:rsid w:val="00514CFC"/>
    <w:rsid w:val="00514D08"/>
    <w:rsid w:val="00514E72"/>
    <w:rsid w:val="005150E7"/>
    <w:rsid w:val="0051522C"/>
    <w:rsid w:val="00515854"/>
    <w:rsid w:val="00515BA6"/>
    <w:rsid w:val="00515D50"/>
    <w:rsid w:val="00515F5C"/>
    <w:rsid w:val="005161DA"/>
    <w:rsid w:val="00516820"/>
    <w:rsid w:val="00516C56"/>
    <w:rsid w:val="00517606"/>
    <w:rsid w:val="005178C1"/>
    <w:rsid w:val="005178FE"/>
    <w:rsid w:val="00517FF6"/>
    <w:rsid w:val="0052194B"/>
    <w:rsid w:val="00521958"/>
    <w:rsid w:val="005222A5"/>
    <w:rsid w:val="00522918"/>
    <w:rsid w:val="00522FE5"/>
    <w:rsid w:val="00523534"/>
    <w:rsid w:val="005241DF"/>
    <w:rsid w:val="0052580B"/>
    <w:rsid w:val="005258DC"/>
    <w:rsid w:val="005259EE"/>
    <w:rsid w:val="00525E91"/>
    <w:rsid w:val="0052621F"/>
    <w:rsid w:val="00526434"/>
    <w:rsid w:val="00526F0A"/>
    <w:rsid w:val="00527BB8"/>
    <w:rsid w:val="00530FF6"/>
    <w:rsid w:val="0053115A"/>
    <w:rsid w:val="00531DA2"/>
    <w:rsid w:val="00531F10"/>
    <w:rsid w:val="00532AA7"/>
    <w:rsid w:val="0053308F"/>
    <w:rsid w:val="00534698"/>
    <w:rsid w:val="005358FE"/>
    <w:rsid w:val="00535AA7"/>
    <w:rsid w:val="00535ACE"/>
    <w:rsid w:val="00536A6B"/>
    <w:rsid w:val="00536F2B"/>
    <w:rsid w:val="005372CC"/>
    <w:rsid w:val="005372EC"/>
    <w:rsid w:val="005373AB"/>
    <w:rsid w:val="00537841"/>
    <w:rsid w:val="00540317"/>
    <w:rsid w:val="0054038D"/>
    <w:rsid w:val="00540926"/>
    <w:rsid w:val="00540E9F"/>
    <w:rsid w:val="005419B5"/>
    <w:rsid w:val="00541A16"/>
    <w:rsid w:val="00541EDC"/>
    <w:rsid w:val="005431D2"/>
    <w:rsid w:val="0054352C"/>
    <w:rsid w:val="00543594"/>
    <w:rsid w:val="005439CD"/>
    <w:rsid w:val="00543DE8"/>
    <w:rsid w:val="00545127"/>
    <w:rsid w:val="00545BB7"/>
    <w:rsid w:val="00545DC5"/>
    <w:rsid w:val="005467BE"/>
    <w:rsid w:val="005469B5"/>
    <w:rsid w:val="0054717D"/>
    <w:rsid w:val="0055058C"/>
    <w:rsid w:val="00552F26"/>
    <w:rsid w:val="005546C4"/>
    <w:rsid w:val="0055471E"/>
    <w:rsid w:val="00554A3F"/>
    <w:rsid w:val="0055587B"/>
    <w:rsid w:val="00555BB6"/>
    <w:rsid w:val="00555DAB"/>
    <w:rsid w:val="00555E36"/>
    <w:rsid w:val="00556089"/>
    <w:rsid w:val="00556E89"/>
    <w:rsid w:val="0055783D"/>
    <w:rsid w:val="00560137"/>
    <w:rsid w:val="00560B39"/>
    <w:rsid w:val="00561999"/>
    <w:rsid w:val="00561C13"/>
    <w:rsid w:val="00562216"/>
    <w:rsid w:val="005627A5"/>
    <w:rsid w:val="00563A58"/>
    <w:rsid w:val="00563AB9"/>
    <w:rsid w:val="00564255"/>
    <w:rsid w:val="00564CB5"/>
    <w:rsid w:val="005650AD"/>
    <w:rsid w:val="00565456"/>
    <w:rsid w:val="00566191"/>
    <w:rsid w:val="005672CA"/>
    <w:rsid w:val="005675F1"/>
    <w:rsid w:val="00567728"/>
    <w:rsid w:val="0056799A"/>
    <w:rsid w:val="005679FF"/>
    <w:rsid w:val="00567C8F"/>
    <w:rsid w:val="005702ED"/>
    <w:rsid w:val="00571E4B"/>
    <w:rsid w:val="00572136"/>
    <w:rsid w:val="00572D99"/>
    <w:rsid w:val="00574474"/>
    <w:rsid w:val="005747EC"/>
    <w:rsid w:val="005750E4"/>
    <w:rsid w:val="00575B66"/>
    <w:rsid w:val="00575CDE"/>
    <w:rsid w:val="0057620B"/>
    <w:rsid w:val="00576269"/>
    <w:rsid w:val="00576FE5"/>
    <w:rsid w:val="005776F8"/>
    <w:rsid w:val="0057799B"/>
    <w:rsid w:val="00577A34"/>
    <w:rsid w:val="00580FC6"/>
    <w:rsid w:val="00581431"/>
    <w:rsid w:val="005821D8"/>
    <w:rsid w:val="005825F8"/>
    <w:rsid w:val="0058270A"/>
    <w:rsid w:val="00582BA7"/>
    <w:rsid w:val="00583258"/>
    <w:rsid w:val="00583573"/>
    <w:rsid w:val="00584C79"/>
    <w:rsid w:val="00584CBB"/>
    <w:rsid w:val="00584DB1"/>
    <w:rsid w:val="00584FFD"/>
    <w:rsid w:val="005854F1"/>
    <w:rsid w:val="005855BA"/>
    <w:rsid w:val="00585AC8"/>
    <w:rsid w:val="00585B25"/>
    <w:rsid w:val="00585B55"/>
    <w:rsid w:val="00585DE3"/>
    <w:rsid w:val="00586319"/>
    <w:rsid w:val="00586391"/>
    <w:rsid w:val="00586B39"/>
    <w:rsid w:val="005871B5"/>
    <w:rsid w:val="00587312"/>
    <w:rsid w:val="00590B5B"/>
    <w:rsid w:val="00590CE6"/>
    <w:rsid w:val="0059109C"/>
    <w:rsid w:val="00591139"/>
    <w:rsid w:val="005912C2"/>
    <w:rsid w:val="005921E9"/>
    <w:rsid w:val="0059240B"/>
    <w:rsid w:val="00592594"/>
    <w:rsid w:val="005933CA"/>
    <w:rsid w:val="00593A67"/>
    <w:rsid w:val="00593E5D"/>
    <w:rsid w:val="00593EC1"/>
    <w:rsid w:val="005940A6"/>
    <w:rsid w:val="00594361"/>
    <w:rsid w:val="005943CB"/>
    <w:rsid w:val="00594927"/>
    <w:rsid w:val="00594A9F"/>
    <w:rsid w:val="00594BA5"/>
    <w:rsid w:val="00594C98"/>
    <w:rsid w:val="00594F32"/>
    <w:rsid w:val="005951A7"/>
    <w:rsid w:val="005951BD"/>
    <w:rsid w:val="005957AF"/>
    <w:rsid w:val="00595916"/>
    <w:rsid w:val="0059661E"/>
    <w:rsid w:val="0059682E"/>
    <w:rsid w:val="00596D81"/>
    <w:rsid w:val="005975D3"/>
    <w:rsid w:val="00597E31"/>
    <w:rsid w:val="005A0008"/>
    <w:rsid w:val="005A06C7"/>
    <w:rsid w:val="005A06DB"/>
    <w:rsid w:val="005A103D"/>
    <w:rsid w:val="005A217C"/>
    <w:rsid w:val="005A2613"/>
    <w:rsid w:val="005A2AA1"/>
    <w:rsid w:val="005A31E6"/>
    <w:rsid w:val="005A35CA"/>
    <w:rsid w:val="005A3753"/>
    <w:rsid w:val="005A3ABC"/>
    <w:rsid w:val="005A41B0"/>
    <w:rsid w:val="005A5124"/>
    <w:rsid w:val="005A559B"/>
    <w:rsid w:val="005A59AC"/>
    <w:rsid w:val="005A5B59"/>
    <w:rsid w:val="005A6B7D"/>
    <w:rsid w:val="005A7D12"/>
    <w:rsid w:val="005B01B7"/>
    <w:rsid w:val="005B0414"/>
    <w:rsid w:val="005B06EB"/>
    <w:rsid w:val="005B0C87"/>
    <w:rsid w:val="005B100E"/>
    <w:rsid w:val="005B1330"/>
    <w:rsid w:val="005B17B7"/>
    <w:rsid w:val="005B1E58"/>
    <w:rsid w:val="005B2BB5"/>
    <w:rsid w:val="005B337F"/>
    <w:rsid w:val="005B3722"/>
    <w:rsid w:val="005B39DC"/>
    <w:rsid w:val="005B3AB9"/>
    <w:rsid w:val="005B3B87"/>
    <w:rsid w:val="005B4A3D"/>
    <w:rsid w:val="005B5018"/>
    <w:rsid w:val="005B50EC"/>
    <w:rsid w:val="005B53B2"/>
    <w:rsid w:val="005B66F0"/>
    <w:rsid w:val="005B6E45"/>
    <w:rsid w:val="005B712C"/>
    <w:rsid w:val="005C0B77"/>
    <w:rsid w:val="005C105D"/>
    <w:rsid w:val="005C159A"/>
    <w:rsid w:val="005C190B"/>
    <w:rsid w:val="005C25A7"/>
    <w:rsid w:val="005C2757"/>
    <w:rsid w:val="005C2ADB"/>
    <w:rsid w:val="005C3408"/>
    <w:rsid w:val="005C3506"/>
    <w:rsid w:val="005C3540"/>
    <w:rsid w:val="005C4276"/>
    <w:rsid w:val="005C435A"/>
    <w:rsid w:val="005C54A7"/>
    <w:rsid w:val="005C6976"/>
    <w:rsid w:val="005C6D22"/>
    <w:rsid w:val="005C7B88"/>
    <w:rsid w:val="005D001A"/>
    <w:rsid w:val="005D011A"/>
    <w:rsid w:val="005D0789"/>
    <w:rsid w:val="005D0C77"/>
    <w:rsid w:val="005D0FB1"/>
    <w:rsid w:val="005D16AE"/>
    <w:rsid w:val="005D16B1"/>
    <w:rsid w:val="005D17E2"/>
    <w:rsid w:val="005D1B98"/>
    <w:rsid w:val="005D21E1"/>
    <w:rsid w:val="005D26E8"/>
    <w:rsid w:val="005D332D"/>
    <w:rsid w:val="005D3F5B"/>
    <w:rsid w:val="005D4267"/>
    <w:rsid w:val="005D438D"/>
    <w:rsid w:val="005D4670"/>
    <w:rsid w:val="005D46DC"/>
    <w:rsid w:val="005D478D"/>
    <w:rsid w:val="005D633F"/>
    <w:rsid w:val="005D70BD"/>
    <w:rsid w:val="005D7489"/>
    <w:rsid w:val="005D79D4"/>
    <w:rsid w:val="005D7A0C"/>
    <w:rsid w:val="005D7D24"/>
    <w:rsid w:val="005E0224"/>
    <w:rsid w:val="005E07E4"/>
    <w:rsid w:val="005E0DB3"/>
    <w:rsid w:val="005E1696"/>
    <w:rsid w:val="005E19AE"/>
    <w:rsid w:val="005E2124"/>
    <w:rsid w:val="005E3E4B"/>
    <w:rsid w:val="005E4218"/>
    <w:rsid w:val="005E46D1"/>
    <w:rsid w:val="005E5739"/>
    <w:rsid w:val="005E5920"/>
    <w:rsid w:val="005E5DCB"/>
    <w:rsid w:val="005E70CB"/>
    <w:rsid w:val="005E7346"/>
    <w:rsid w:val="005E739C"/>
    <w:rsid w:val="005E7478"/>
    <w:rsid w:val="005F0548"/>
    <w:rsid w:val="005F0612"/>
    <w:rsid w:val="005F0648"/>
    <w:rsid w:val="005F0E33"/>
    <w:rsid w:val="005F17F6"/>
    <w:rsid w:val="005F1CDD"/>
    <w:rsid w:val="005F1F8D"/>
    <w:rsid w:val="005F4E03"/>
    <w:rsid w:val="005F54C6"/>
    <w:rsid w:val="005F5619"/>
    <w:rsid w:val="005F6534"/>
    <w:rsid w:val="005F65C3"/>
    <w:rsid w:val="005F6B2E"/>
    <w:rsid w:val="005F7252"/>
    <w:rsid w:val="005F7388"/>
    <w:rsid w:val="00600988"/>
    <w:rsid w:val="00601193"/>
    <w:rsid w:val="006013CF"/>
    <w:rsid w:val="0060240B"/>
    <w:rsid w:val="00602A04"/>
    <w:rsid w:val="00602A95"/>
    <w:rsid w:val="00602EA6"/>
    <w:rsid w:val="006034EE"/>
    <w:rsid w:val="00603EE0"/>
    <w:rsid w:val="006049E6"/>
    <w:rsid w:val="00604A1B"/>
    <w:rsid w:val="00604F1F"/>
    <w:rsid w:val="00604F7F"/>
    <w:rsid w:val="00605334"/>
    <w:rsid w:val="0060657B"/>
    <w:rsid w:val="00606581"/>
    <w:rsid w:val="00606AE0"/>
    <w:rsid w:val="00606CE3"/>
    <w:rsid w:val="006077FF"/>
    <w:rsid w:val="00607DC3"/>
    <w:rsid w:val="0061040F"/>
    <w:rsid w:val="00611FF9"/>
    <w:rsid w:val="006129D0"/>
    <w:rsid w:val="00612A50"/>
    <w:rsid w:val="00613867"/>
    <w:rsid w:val="00613A44"/>
    <w:rsid w:val="00614115"/>
    <w:rsid w:val="006154FC"/>
    <w:rsid w:val="00615B23"/>
    <w:rsid w:val="00617005"/>
    <w:rsid w:val="00617476"/>
    <w:rsid w:val="00617AD3"/>
    <w:rsid w:val="006200E7"/>
    <w:rsid w:val="00620120"/>
    <w:rsid w:val="0062063A"/>
    <w:rsid w:val="00621422"/>
    <w:rsid w:val="00622A89"/>
    <w:rsid w:val="00623555"/>
    <w:rsid w:val="006245E0"/>
    <w:rsid w:val="00624AD9"/>
    <w:rsid w:val="00624E7C"/>
    <w:rsid w:val="00625099"/>
    <w:rsid w:val="0062578E"/>
    <w:rsid w:val="00625D81"/>
    <w:rsid w:val="006262B3"/>
    <w:rsid w:val="00626349"/>
    <w:rsid w:val="006268BF"/>
    <w:rsid w:val="00627037"/>
    <w:rsid w:val="006273AF"/>
    <w:rsid w:val="006275AF"/>
    <w:rsid w:val="006275E1"/>
    <w:rsid w:val="00627750"/>
    <w:rsid w:val="006300D4"/>
    <w:rsid w:val="00630B9F"/>
    <w:rsid w:val="0063114C"/>
    <w:rsid w:val="00631F79"/>
    <w:rsid w:val="00632443"/>
    <w:rsid w:val="006325D5"/>
    <w:rsid w:val="00632607"/>
    <w:rsid w:val="00632CB3"/>
    <w:rsid w:val="00632ED7"/>
    <w:rsid w:val="006331E3"/>
    <w:rsid w:val="006336A1"/>
    <w:rsid w:val="006337BE"/>
    <w:rsid w:val="00633836"/>
    <w:rsid w:val="006343CC"/>
    <w:rsid w:val="00634A6B"/>
    <w:rsid w:val="006360A9"/>
    <w:rsid w:val="006363DA"/>
    <w:rsid w:val="00636BB3"/>
    <w:rsid w:val="0063718D"/>
    <w:rsid w:val="0063740A"/>
    <w:rsid w:val="0063776D"/>
    <w:rsid w:val="00637ABD"/>
    <w:rsid w:val="00640290"/>
    <w:rsid w:val="006406EE"/>
    <w:rsid w:val="006407EA"/>
    <w:rsid w:val="00640D52"/>
    <w:rsid w:val="00641695"/>
    <w:rsid w:val="006419B0"/>
    <w:rsid w:val="006419B2"/>
    <w:rsid w:val="00641A75"/>
    <w:rsid w:val="006427A5"/>
    <w:rsid w:val="00642805"/>
    <w:rsid w:val="00642832"/>
    <w:rsid w:val="006429DF"/>
    <w:rsid w:val="00643CF3"/>
    <w:rsid w:val="00643D31"/>
    <w:rsid w:val="00644268"/>
    <w:rsid w:val="006447E8"/>
    <w:rsid w:val="0064490E"/>
    <w:rsid w:val="0064510D"/>
    <w:rsid w:val="00645925"/>
    <w:rsid w:val="006459BE"/>
    <w:rsid w:val="00645E07"/>
    <w:rsid w:val="00646386"/>
    <w:rsid w:val="00646BB9"/>
    <w:rsid w:val="00646F76"/>
    <w:rsid w:val="00646FF4"/>
    <w:rsid w:val="006470B2"/>
    <w:rsid w:val="00647508"/>
    <w:rsid w:val="0064750C"/>
    <w:rsid w:val="0064763F"/>
    <w:rsid w:val="0064776A"/>
    <w:rsid w:val="006478EC"/>
    <w:rsid w:val="006501CC"/>
    <w:rsid w:val="00650496"/>
    <w:rsid w:val="0065087D"/>
    <w:rsid w:val="00651BAA"/>
    <w:rsid w:val="00651C25"/>
    <w:rsid w:val="00651E0D"/>
    <w:rsid w:val="00651F0C"/>
    <w:rsid w:val="00652715"/>
    <w:rsid w:val="006532E0"/>
    <w:rsid w:val="00653EB6"/>
    <w:rsid w:val="0065412A"/>
    <w:rsid w:val="006543CE"/>
    <w:rsid w:val="0065442F"/>
    <w:rsid w:val="00655268"/>
    <w:rsid w:val="006557D3"/>
    <w:rsid w:val="00655F3B"/>
    <w:rsid w:val="00656051"/>
    <w:rsid w:val="006568F3"/>
    <w:rsid w:val="00657277"/>
    <w:rsid w:val="00657DFA"/>
    <w:rsid w:val="00657E3D"/>
    <w:rsid w:val="00660520"/>
    <w:rsid w:val="00660868"/>
    <w:rsid w:val="00661BC2"/>
    <w:rsid w:val="00661E4D"/>
    <w:rsid w:val="00662531"/>
    <w:rsid w:val="0066387D"/>
    <w:rsid w:val="006641E9"/>
    <w:rsid w:val="0066489E"/>
    <w:rsid w:val="006658F6"/>
    <w:rsid w:val="00665C1D"/>
    <w:rsid w:val="006665ED"/>
    <w:rsid w:val="00666A3A"/>
    <w:rsid w:val="00666C76"/>
    <w:rsid w:val="00667C89"/>
    <w:rsid w:val="0067031F"/>
    <w:rsid w:val="0067034D"/>
    <w:rsid w:val="006703EF"/>
    <w:rsid w:val="006705D5"/>
    <w:rsid w:val="00670BAD"/>
    <w:rsid w:val="00670CA5"/>
    <w:rsid w:val="00670E25"/>
    <w:rsid w:val="006722CE"/>
    <w:rsid w:val="00672A31"/>
    <w:rsid w:val="00672ABE"/>
    <w:rsid w:val="006733AF"/>
    <w:rsid w:val="006736ED"/>
    <w:rsid w:val="006737F5"/>
    <w:rsid w:val="00673B1A"/>
    <w:rsid w:val="00675347"/>
    <w:rsid w:val="0067576F"/>
    <w:rsid w:val="00675A7F"/>
    <w:rsid w:val="00675B16"/>
    <w:rsid w:val="00675F64"/>
    <w:rsid w:val="00676B15"/>
    <w:rsid w:val="00677CF3"/>
    <w:rsid w:val="00677D6F"/>
    <w:rsid w:val="00677DD2"/>
    <w:rsid w:val="00680210"/>
    <w:rsid w:val="00680538"/>
    <w:rsid w:val="0068066F"/>
    <w:rsid w:val="006807F3"/>
    <w:rsid w:val="00680A08"/>
    <w:rsid w:val="00680A30"/>
    <w:rsid w:val="00681636"/>
    <w:rsid w:val="0068213C"/>
    <w:rsid w:val="006822EC"/>
    <w:rsid w:val="0068291B"/>
    <w:rsid w:val="00682E1A"/>
    <w:rsid w:val="00683145"/>
    <w:rsid w:val="00683928"/>
    <w:rsid w:val="00683DA4"/>
    <w:rsid w:val="006844EB"/>
    <w:rsid w:val="0068474F"/>
    <w:rsid w:val="006849AB"/>
    <w:rsid w:val="00684A97"/>
    <w:rsid w:val="00685110"/>
    <w:rsid w:val="0068612E"/>
    <w:rsid w:val="00686ABC"/>
    <w:rsid w:val="006872EC"/>
    <w:rsid w:val="00687608"/>
    <w:rsid w:val="0068788D"/>
    <w:rsid w:val="00687941"/>
    <w:rsid w:val="00687A43"/>
    <w:rsid w:val="00687D88"/>
    <w:rsid w:val="006914EE"/>
    <w:rsid w:val="00691706"/>
    <w:rsid w:val="00691D81"/>
    <w:rsid w:val="006922B0"/>
    <w:rsid w:val="0069256B"/>
    <w:rsid w:val="006928C5"/>
    <w:rsid w:val="00693039"/>
    <w:rsid w:val="00695C43"/>
    <w:rsid w:val="00696719"/>
    <w:rsid w:val="00697EB4"/>
    <w:rsid w:val="006A0811"/>
    <w:rsid w:val="006A098A"/>
    <w:rsid w:val="006A140D"/>
    <w:rsid w:val="006A18E8"/>
    <w:rsid w:val="006A218E"/>
    <w:rsid w:val="006A2496"/>
    <w:rsid w:val="006A29CB"/>
    <w:rsid w:val="006A3056"/>
    <w:rsid w:val="006A3253"/>
    <w:rsid w:val="006A3503"/>
    <w:rsid w:val="006A3C25"/>
    <w:rsid w:val="006A3C3D"/>
    <w:rsid w:val="006A406E"/>
    <w:rsid w:val="006A4503"/>
    <w:rsid w:val="006A46EF"/>
    <w:rsid w:val="006A485C"/>
    <w:rsid w:val="006A4F70"/>
    <w:rsid w:val="006A5A4D"/>
    <w:rsid w:val="006A61D6"/>
    <w:rsid w:val="006A61F9"/>
    <w:rsid w:val="006A7005"/>
    <w:rsid w:val="006A71F3"/>
    <w:rsid w:val="006B0D49"/>
    <w:rsid w:val="006B18EF"/>
    <w:rsid w:val="006B1F29"/>
    <w:rsid w:val="006B2900"/>
    <w:rsid w:val="006B2927"/>
    <w:rsid w:val="006B30C7"/>
    <w:rsid w:val="006B3DF7"/>
    <w:rsid w:val="006B4316"/>
    <w:rsid w:val="006B4CFE"/>
    <w:rsid w:val="006B4EE5"/>
    <w:rsid w:val="006B4F75"/>
    <w:rsid w:val="006B5527"/>
    <w:rsid w:val="006B560D"/>
    <w:rsid w:val="006B5922"/>
    <w:rsid w:val="006B5F0C"/>
    <w:rsid w:val="006C03E1"/>
    <w:rsid w:val="006C1240"/>
    <w:rsid w:val="006C1500"/>
    <w:rsid w:val="006C1571"/>
    <w:rsid w:val="006C15A1"/>
    <w:rsid w:val="006C18D1"/>
    <w:rsid w:val="006C203E"/>
    <w:rsid w:val="006C2228"/>
    <w:rsid w:val="006C281E"/>
    <w:rsid w:val="006C434C"/>
    <w:rsid w:val="006C49AB"/>
    <w:rsid w:val="006C57DE"/>
    <w:rsid w:val="006C58BA"/>
    <w:rsid w:val="006C5E91"/>
    <w:rsid w:val="006C5EBB"/>
    <w:rsid w:val="006C5EF8"/>
    <w:rsid w:val="006C63E5"/>
    <w:rsid w:val="006C6588"/>
    <w:rsid w:val="006C65D0"/>
    <w:rsid w:val="006C6753"/>
    <w:rsid w:val="006C6856"/>
    <w:rsid w:val="006C6B01"/>
    <w:rsid w:val="006C6CC7"/>
    <w:rsid w:val="006C7003"/>
    <w:rsid w:val="006C75BC"/>
    <w:rsid w:val="006C775B"/>
    <w:rsid w:val="006C7774"/>
    <w:rsid w:val="006C7FC5"/>
    <w:rsid w:val="006D0AF9"/>
    <w:rsid w:val="006D0F88"/>
    <w:rsid w:val="006D2181"/>
    <w:rsid w:val="006D22EA"/>
    <w:rsid w:val="006D2363"/>
    <w:rsid w:val="006D27E2"/>
    <w:rsid w:val="006D2E28"/>
    <w:rsid w:val="006D3E17"/>
    <w:rsid w:val="006D50AC"/>
    <w:rsid w:val="006D52B8"/>
    <w:rsid w:val="006D5932"/>
    <w:rsid w:val="006D5DAE"/>
    <w:rsid w:val="006D5FEE"/>
    <w:rsid w:val="006D6045"/>
    <w:rsid w:val="006D652A"/>
    <w:rsid w:val="006D75DB"/>
    <w:rsid w:val="006E087F"/>
    <w:rsid w:val="006E1920"/>
    <w:rsid w:val="006E1C2F"/>
    <w:rsid w:val="006E1FB7"/>
    <w:rsid w:val="006E29C8"/>
    <w:rsid w:val="006E324D"/>
    <w:rsid w:val="006E328F"/>
    <w:rsid w:val="006E4810"/>
    <w:rsid w:val="006E4878"/>
    <w:rsid w:val="006E4A8E"/>
    <w:rsid w:val="006E4E8E"/>
    <w:rsid w:val="006E5166"/>
    <w:rsid w:val="006E5832"/>
    <w:rsid w:val="006E5A98"/>
    <w:rsid w:val="006E5AE8"/>
    <w:rsid w:val="006E5F3F"/>
    <w:rsid w:val="006E6DEC"/>
    <w:rsid w:val="006E7788"/>
    <w:rsid w:val="006E7DED"/>
    <w:rsid w:val="006F0639"/>
    <w:rsid w:val="006F1026"/>
    <w:rsid w:val="006F1710"/>
    <w:rsid w:val="006F1916"/>
    <w:rsid w:val="006F1B9A"/>
    <w:rsid w:val="006F33E3"/>
    <w:rsid w:val="006F403F"/>
    <w:rsid w:val="006F485E"/>
    <w:rsid w:val="006F48C6"/>
    <w:rsid w:val="006F4C31"/>
    <w:rsid w:val="006F55E7"/>
    <w:rsid w:val="006F5AE0"/>
    <w:rsid w:val="006F60B2"/>
    <w:rsid w:val="006F62A3"/>
    <w:rsid w:val="006F6476"/>
    <w:rsid w:val="006F67C7"/>
    <w:rsid w:val="006F6B81"/>
    <w:rsid w:val="006F6ED5"/>
    <w:rsid w:val="006F72F7"/>
    <w:rsid w:val="006F7F0F"/>
    <w:rsid w:val="00700604"/>
    <w:rsid w:val="007008E3"/>
    <w:rsid w:val="00700C60"/>
    <w:rsid w:val="00700FFB"/>
    <w:rsid w:val="00701222"/>
    <w:rsid w:val="007017CE"/>
    <w:rsid w:val="00701A89"/>
    <w:rsid w:val="00701C05"/>
    <w:rsid w:val="00701D03"/>
    <w:rsid w:val="00702531"/>
    <w:rsid w:val="00702BAF"/>
    <w:rsid w:val="00702DAB"/>
    <w:rsid w:val="00703162"/>
    <w:rsid w:val="00703900"/>
    <w:rsid w:val="00703CBB"/>
    <w:rsid w:val="0070468A"/>
    <w:rsid w:val="00704E65"/>
    <w:rsid w:val="00704E90"/>
    <w:rsid w:val="00705108"/>
    <w:rsid w:val="0070558B"/>
    <w:rsid w:val="0070567B"/>
    <w:rsid w:val="007058A5"/>
    <w:rsid w:val="00705A05"/>
    <w:rsid w:val="00705B18"/>
    <w:rsid w:val="00705D71"/>
    <w:rsid w:val="0070643D"/>
    <w:rsid w:val="00706482"/>
    <w:rsid w:val="007064E5"/>
    <w:rsid w:val="00706957"/>
    <w:rsid w:val="00710343"/>
    <w:rsid w:val="0071037D"/>
    <w:rsid w:val="00710579"/>
    <w:rsid w:val="00711441"/>
    <w:rsid w:val="00711605"/>
    <w:rsid w:val="00711B75"/>
    <w:rsid w:val="0071209F"/>
    <w:rsid w:val="0071227E"/>
    <w:rsid w:val="0071235A"/>
    <w:rsid w:val="00712545"/>
    <w:rsid w:val="0071340D"/>
    <w:rsid w:val="00713BED"/>
    <w:rsid w:val="00713F47"/>
    <w:rsid w:val="007146B8"/>
    <w:rsid w:val="00714EB7"/>
    <w:rsid w:val="00715016"/>
    <w:rsid w:val="007154A7"/>
    <w:rsid w:val="00715505"/>
    <w:rsid w:val="00715C29"/>
    <w:rsid w:val="007162B9"/>
    <w:rsid w:val="007164AB"/>
    <w:rsid w:val="0071651A"/>
    <w:rsid w:val="007165A0"/>
    <w:rsid w:val="00716964"/>
    <w:rsid w:val="00717484"/>
    <w:rsid w:val="00717F68"/>
    <w:rsid w:val="00720460"/>
    <w:rsid w:val="0072058C"/>
    <w:rsid w:val="0072072F"/>
    <w:rsid w:val="0072112F"/>
    <w:rsid w:val="0072140D"/>
    <w:rsid w:val="00721471"/>
    <w:rsid w:val="00721991"/>
    <w:rsid w:val="00722175"/>
    <w:rsid w:val="0072238D"/>
    <w:rsid w:val="007223DB"/>
    <w:rsid w:val="00722D93"/>
    <w:rsid w:val="00722F27"/>
    <w:rsid w:val="00723CDF"/>
    <w:rsid w:val="00723DAD"/>
    <w:rsid w:val="007245E9"/>
    <w:rsid w:val="00724B2A"/>
    <w:rsid w:val="007257D5"/>
    <w:rsid w:val="007258E4"/>
    <w:rsid w:val="00726065"/>
    <w:rsid w:val="007262EB"/>
    <w:rsid w:val="0072651C"/>
    <w:rsid w:val="00726AA0"/>
    <w:rsid w:val="007271CD"/>
    <w:rsid w:val="00727CFF"/>
    <w:rsid w:val="00730B8C"/>
    <w:rsid w:val="00730C74"/>
    <w:rsid w:val="00730EE1"/>
    <w:rsid w:val="00731D66"/>
    <w:rsid w:val="00733B2F"/>
    <w:rsid w:val="00734254"/>
    <w:rsid w:val="007342B4"/>
    <w:rsid w:val="00734518"/>
    <w:rsid w:val="0073487B"/>
    <w:rsid w:val="00734EF4"/>
    <w:rsid w:val="007350E1"/>
    <w:rsid w:val="00735428"/>
    <w:rsid w:val="0073621C"/>
    <w:rsid w:val="007370D8"/>
    <w:rsid w:val="0073730A"/>
    <w:rsid w:val="0073763D"/>
    <w:rsid w:val="0073771F"/>
    <w:rsid w:val="00737CE0"/>
    <w:rsid w:val="00740484"/>
    <w:rsid w:val="007405B3"/>
    <w:rsid w:val="0074065D"/>
    <w:rsid w:val="007408D3"/>
    <w:rsid w:val="007408DD"/>
    <w:rsid w:val="00740B4E"/>
    <w:rsid w:val="00740F7E"/>
    <w:rsid w:val="007412A6"/>
    <w:rsid w:val="00741620"/>
    <w:rsid w:val="00742485"/>
    <w:rsid w:val="007424DC"/>
    <w:rsid w:val="00742B50"/>
    <w:rsid w:val="00742E52"/>
    <w:rsid w:val="007430E2"/>
    <w:rsid w:val="00744411"/>
    <w:rsid w:val="00745427"/>
    <w:rsid w:val="00745CBE"/>
    <w:rsid w:val="00745CD8"/>
    <w:rsid w:val="007469DA"/>
    <w:rsid w:val="00746B6E"/>
    <w:rsid w:val="00746DC9"/>
    <w:rsid w:val="00747F0E"/>
    <w:rsid w:val="00747F65"/>
    <w:rsid w:val="0075075F"/>
    <w:rsid w:val="00750B08"/>
    <w:rsid w:val="00750C1B"/>
    <w:rsid w:val="00750FA5"/>
    <w:rsid w:val="00751A68"/>
    <w:rsid w:val="0075238C"/>
    <w:rsid w:val="007523BF"/>
    <w:rsid w:val="0075321B"/>
    <w:rsid w:val="00753558"/>
    <w:rsid w:val="007538B4"/>
    <w:rsid w:val="00753D9B"/>
    <w:rsid w:val="007543DF"/>
    <w:rsid w:val="0075543F"/>
    <w:rsid w:val="00755B13"/>
    <w:rsid w:val="00755D5F"/>
    <w:rsid w:val="00756412"/>
    <w:rsid w:val="00757449"/>
    <w:rsid w:val="00757559"/>
    <w:rsid w:val="00757D8D"/>
    <w:rsid w:val="007605CD"/>
    <w:rsid w:val="00760770"/>
    <w:rsid w:val="00760883"/>
    <w:rsid w:val="00760901"/>
    <w:rsid w:val="00761316"/>
    <w:rsid w:val="00761A4B"/>
    <w:rsid w:val="00761FD5"/>
    <w:rsid w:val="00762BAF"/>
    <w:rsid w:val="00763288"/>
    <w:rsid w:val="00763573"/>
    <w:rsid w:val="00763C8D"/>
    <w:rsid w:val="007644EF"/>
    <w:rsid w:val="0076453B"/>
    <w:rsid w:val="00764E7E"/>
    <w:rsid w:val="00764F38"/>
    <w:rsid w:val="0076515B"/>
    <w:rsid w:val="00765314"/>
    <w:rsid w:val="007662CF"/>
    <w:rsid w:val="00766767"/>
    <w:rsid w:val="00767490"/>
    <w:rsid w:val="00767703"/>
    <w:rsid w:val="00767731"/>
    <w:rsid w:val="0077022C"/>
    <w:rsid w:val="00771A5E"/>
    <w:rsid w:val="00772059"/>
    <w:rsid w:val="00772132"/>
    <w:rsid w:val="0077305D"/>
    <w:rsid w:val="007738D5"/>
    <w:rsid w:val="00773BAF"/>
    <w:rsid w:val="00773F8F"/>
    <w:rsid w:val="00773FE2"/>
    <w:rsid w:val="00775496"/>
    <w:rsid w:val="00775A91"/>
    <w:rsid w:val="007761CF"/>
    <w:rsid w:val="00776B34"/>
    <w:rsid w:val="00776BA4"/>
    <w:rsid w:val="00776C03"/>
    <w:rsid w:val="007777C1"/>
    <w:rsid w:val="00777E2D"/>
    <w:rsid w:val="007800A8"/>
    <w:rsid w:val="0078036C"/>
    <w:rsid w:val="007804D1"/>
    <w:rsid w:val="0078057E"/>
    <w:rsid w:val="00780766"/>
    <w:rsid w:val="0078082D"/>
    <w:rsid w:val="00780AAF"/>
    <w:rsid w:val="00782460"/>
    <w:rsid w:val="0078258F"/>
    <w:rsid w:val="00782EF6"/>
    <w:rsid w:val="00783292"/>
    <w:rsid w:val="00783CDF"/>
    <w:rsid w:val="00783EE9"/>
    <w:rsid w:val="00784299"/>
    <w:rsid w:val="007847A7"/>
    <w:rsid w:val="007864FD"/>
    <w:rsid w:val="0078662D"/>
    <w:rsid w:val="00786AD1"/>
    <w:rsid w:val="00786BBD"/>
    <w:rsid w:val="00787E24"/>
    <w:rsid w:val="0079027D"/>
    <w:rsid w:val="00790351"/>
    <w:rsid w:val="00790680"/>
    <w:rsid w:val="00790853"/>
    <w:rsid w:val="00790CB5"/>
    <w:rsid w:val="00791D33"/>
    <w:rsid w:val="00792403"/>
    <w:rsid w:val="00792424"/>
    <w:rsid w:val="00792C90"/>
    <w:rsid w:val="007935A8"/>
    <w:rsid w:val="007949EA"/>
    <w:rsid w:val="00795798"/>
    <w:rsid w:val="007958CB"/>
    <w:rsid w:val="00795AB3"/>
    <w:rsid w:val="00795F39"/>
    <w:rsid w:val="007963E7"/>
    <w:rsid w:val="00796FDF"/>
    <w:rsid w:val="00797536"/>
    <w:rsid w:val="007977B6"/>
    <w:rsid w:val="007977D5"/>
    <w:rsid w:val="00797846"/>
    <w:rsid w:val="007A0527"/>
    <w:rsid w:val="007A06FD"/>
    <w:rsid w:val="007A084F"/>
    <w:rsid w:val="007A0D43"/>
    <w:rsid w:val="007A0FF3"/>
    <w:rsid w:val="007A118D"/>
    <w:rsid w:val="007A12D7"/>
    <w:rsid w:val="007A20FB"/>
    <w:rsid w:val="007A27C4"/>
    <w:rsid w:val="007A294D"/>
    <w:rsid w:val="007A3770"/>
    <w:rsid w:val="007A3DB1"/>
    <w:rsid w:val="007A46BC"/>
    <w:rsid w:val="007A48B9"/>
    <w:rsid w:val="007A49CE"/>
    <w:rsid w:val="007A4BB0"/>
    <w:rsid w:val="007A4C21"/>
    <w:rsid w:val="007A5D57"/>
    <w:rsid w:val="007A6521"/>
    <w:rsid w:val="007A65F2"/>
    <w:rsid w:val="007A6DE1"/>
    <w:rsid w:val="007A6F02"/>
    <w:rsid w:val="007A72C0"/>
    <w:rsid w:val="007A762A"/>
    <w:rsid w:val="007A7D8D"/>
    <w:rsid w:val="007B0274"/>
    <w:rsid w:val="007B03FF"/>
    <w:rsid w:val="007B10D9"/>
    <w:rsid w:val="007B122B"/>
    <w:rsid w:val="007B23E9"/>
    <w:rsid w:val="007B3077"/>
    <w:rsid w:val="007B370F"/>
    <w:rsid w:val="007B3D15"/>
    <w:rsid w:val="007B3E78"/>
    <w:rsid w:val="007B4669"/>
    <w:rsid w:val="007B5CE2"/>
    <w:rsid w:val="007B6E02"/>
    <w:rsid w:val="007B6F5F"/>
    <w:rsid w:val="007B733F"/>
    <w:rsid w:val="007B736A"/>
    <w:rsid w:val="007B792A"/>
    <w:rsid w:val="007B7F41"/>
    <w:rsid w:val="007C04AD"/>
    <w:rsid w:val="007C13B7"/>
    <w:rsid w:val="007C1602"/>
    <w:rsid w:val="007C257E"/>
    <w:rsid w:val="007C2847"/>
    <w:rsid w:val="007C2A58"/>
    <w:rsid w:val="007C3B0F"/>
    <w:rsid w:val="007C48A6"/>
    <w:rsid w:val="007C4BA9"/>
    <w:rsid w:val="007C4CD2"/>
    <w:rsid w:val="007C4F61"/>
    <w:rsid w:val="007C7337"/>
    <w:rsid w:val="007C736F"/>
    <w:rsid w:val="007C7736"/>
    <w:rsid w:val="007C79FC"/>
    <w:rsid w:val="007C7C1F"/>
    <w:rsid w:val="007C7E04"/>
    <w:rsid w:val="007D0225"/>
    <w:rsid w:val="007D09E9"/>
    <w:rsid w:val="007D136E"/>
    <w:rsid w:val="007D1540"/>
    <w:rsid w:val="007D1AA3"/>
    <w:rsid w:val="007D1BD0"/>
    <w:rsid w:val="007D1E1E"/>
    <w:rsid w:val="007D2770"/>
    <w:rsid w:val="007D2A3A"/>
    <w:rsid w:val="007D30E8"/>
    <w:rsid w:val="007D3197"/>
    <w:rsid w:val="007D340C"/>
    <w:rsid w:val="007D3A12"/>
    <w:rsid w:val="007D3BD7"/>
    <w:rsid w:val="007D47C3"/>
    <w:rsid w:val="007D4D6F"/>
    <w:rsid w:val="007D4F72"/>
    <w:rsid w:val="007D53A8"/>
    <w:rsid w:val="007D55CB"/>
    <w:rsid w:val="007D57E9"/>
    <w:rsid w:val="007D5DA1"/>
    <w:rsid w:val="007D5E01"/>
    <w:rsid w:val="007D64BB"/>
    <w:rsid w:val="007D7DDB"/>
    <w:rsid w:val="007E01BA"/>
    <w:rsid w:val="007E0D77"/>
    <w:rsid w:val="007E0F18"/>
    <w:rsid w:val="007E14AA"/>
    <w:rsid w:val="007E221E"/>
    <w:rsid w:val="007E274F"/>
    <w:rsid w:val="007E2FA2"/>
    <w:rsid w:val="007E31F4"/>
    <w:rsid w:val="007E35EF"/>
    <w:rsid w:val="007E3A6B"/>
    <w:rsid w:val="007E49AF"/>
    <w:rsid w:val="007E50B3"/>
    <w:rsid w:val="007E5740"/>
    <w:rsid w:val="007F085D"/>
    <w:rsid w:val="007F0C76"/>
    <w:rsid w:val="007F0E8D"/>
    <w:rsid w:val="007F18FE"/>
    <w:rsid w:val="007F1A94"/>
    <w:rsid w:val="007F1B7F"/>
    <w:rsid w:val="007F2167"/>
    <w:rsid w:val="007F2860"/>
    <w:rsid w:val="007F2B57"/>
    <w:rsid w:val="007F2CB7"/>
    <w:rsid w:val="007F30AB"/>
    <w:rsid w:val="007F34AA"/>
    <w:rsid w:val="007F3C4C"/>
    <w:rsid w:val="007F3E78"/>
    <w:rsid w:val="007F48DA"/>
    <w:rsid w:val="007F5BEC"/>
    <w:rsid w:val="007F68FB"/>
    <w:rsid w:val="007F72A6"/>
    <w:rsid w:val="007F783B"/>
    <w:rsid w:val="00800E63"/>
    <w:rsid w:val="008014C3"/>
    <w:rsid w:val="00802095"/>
    <w:rsid w:val="008022A4"/>
    <w:rsid w:val="00802A52"/>
    <w:rsid w:val="00802F33"/>
    <w:rsid w:val="00803207"/>
    <w:rsid w:val="0080357C"/>
    <w:rsid w:val="008035D0"/>
    <w:rsid w:val="008043F1"/>
    <w:rsid w:val="008045F2"/>
    <w:rsid w:val="008046E0"/>
    <w:rsid w:val="00804938"/>
    <w:rsid w:val="00804BE4"/>
    <w:rsid w:val="00805090"/>
    <w:rsid w:val="00805FFE"/>
    <w:rsid w:val="00806104"/>
    <w:rsid w:val="00807482"/>
    <w:rsid w:val="00810983"/>
    <w:rsid w:val="00810D4C"/>
    <w:rsid w:val="008110E5"/>
    <w:rsid w:val="008113AF"/>
    <w:rsid w:val="00811539"/>
    <w:rsid w:val="008131F2"/>
    <w:rsid w:val="0081367F"/>
    <w:rsid w:val="008140C0"/>
    <w:rsid w:val="00814A43"/>
    <w:rsid w:val="0081510F"/>
    <w:rsid w:val="00815425"/>
    <w:rsid w:val="00815C14"/>
    <w:rsid w:val="00815D70"/>
    <w:rsid w:val="00816462"/>
    <w:rsid w:val="00816986"/>
    <w:rsid w:val="00816B21"/>
    <w:rsid w:val="008173D6"/>
    <w:rsid w:val="0081781A"/>
    <w:rsid w:val="00817956"/>
    <w:rsid w:val="00820ED2"/>
    <w:rsid w:val="008219E1"/>
    <w:rsid w:val="00822082"/>
    <w:rsid w:val="008220D9"/>
    <w:rsid w:val="00822547"/>
    <w:rsid w:val="00822647"/>
    <w:rsid w:val="00822B83"/>
    <w:rsid w:val="00822CCB"/>
    <w:rsid w:val="00822EC5"/>
    <w:rsid w:val="00823442"/>
    <w:rsid w:val="00823D5A"/>
    <w:rsid w:val="00823DC1"/>
    <w:rsid w:val="008246A9"/>
    <w:rsid w:val="00824D3A"/>
    <w:rsid w:val="008250B3"/>
    <w:rsid w:val="0082512A"/>
    <w:rsid w:val="008255F8"/>
    <w:rsid w:val="00825BB1"/>
    <w:rsid w:val="00825E5A"/>
    <w:rsid w:val="008263C5"/>
    <w:rsid w:val="00826796"/>
    <w:rsid w:val="00827009"/>
    <w:rsid w:val="00827DF8"/>
    <w:rsid w:val="0083054B"/>
    <w:rsid w:val="008308A6"/>
    <w:rsid w:val="00832174"/>
    <w:rsid w:val="00832495"/>
    <w:rsid w:val="00832571"/>
    <w:rsid w:val="008327E2"/>
    <w:rsid w:val="00832A17"/>
    <w:rsid w:val="00832C2C"/>
    <w:rsid w:val="00833111"/>
    <w:rsid w:val="0083327C"/>
    <w:rsid w:val="00833645"/>
    <w:rsid w:val="00833998"/>
    <w:rsid w:val="00833B46"/>
    <w:rsid w:val="00833D67"/>
    <w:rsid w:val="008353AA"/>
    <w:rsid w:val="008357E9"/>
    <w:rsid w:val="00835EA3"/>
    <w:rsid w:val="00836157"/>
    <w:rsid w:val="0083618D"/>
    <w:rsid w:val="00836197"/>
    <w:rsid w:val="00836A8C"/>
    <w:rsid w:val="00837310"/>
    <w:rsid w:val="008375EA"/>
    <w:rsid w:val="0084102B"/>
    <w:rsid w:val="00841366"/>
    <w:rsid w:val="008419C9"/>
    <w:rsid w:val="00842E47"/>
    <w:rsid w:val="008439D2"/>
    <w:rsid w:val="00843D81"/>
    <w:rsid w:val="00843FC0"/>
    <w:rsid w:val="008442A1"/>
    <w:rsid w:val="008445E0"/>
    <w:rsid w:val="008450EA"/>
    <w:rsid w:val="008454D0"/>
    <w:rsid w:val="008455EB"/>
    <w:rsid w:val="00845837"/>
    <w:rsid w:val="00845C1F"/>
    <w:rsid w:val="00845C4A"/>
    <w:rsid w:val="00845FC9"/>
    <w:rsid w:val="008466A6"/>
    <w:rsid w:val="0084672E"/>
    <w:rsid w:val="008468C7"/>
    <w:rsid w:val="00846C88"/>
    <w:rsid w:val="00847053"/>
    <w:rsid w:val="008476B9"/>
    <w:rsid w:val="008477F1"/>
    <w:rsid w:val="00847D61"/>
    <w:rsid w:val="00847E98"/>
    <w:rsid w:val="008502C6"/>
    <w:rsid w:val="00850D87"/>
    <w:rsid w:val="0085128F"/>
    <w:rsid w:val="00851783"/>
    <w:rsid w:val="00851800"/>
    <w:rsid w:val="00851C08"/>
    <w:rsid w:val="00852048"/>
    <w:rsid w:val="0085215F"/>
    <w:rsid w:val="00852D04"/>
    <w:rsid w:val="00853AA3"/>
    <w:rsid w:val="00854049"/>
    <w:rsid w:val="00854626"/>
    <w:rsid w:val="00854732"/>
    <w:rsid w:val="008548CA"/>
    <w:rsid w:val="008555EF"/>
    <w:rsid w:val="0085645A"/>
    <w:rsid w:val="0085670E"/>
    <w:rsid w:val="008569ED"/>
    <w:rsid w:val="0085741C"/>
    <w:rsid w:val="0085777A"/>
    <w:rsid w:val="00857F74"/>
    <w:rsid w:val="00860B1E"/>
    <w:rsid w:val="00860CB2"/>
    <w:rsid w:val="00860CF7"/>
    <w:rsid w:val="008610DD"/>
    <w:rsid w:val="00861FE2"/>
    <w:rsid w:val="00862611"/>
    <w:rsid w:val="008627B8"/>
    <w:rsid w:val="008627EE"/>
    <w:rsid w:val="008628BD"/>
    <w:rsid w:val="00862A13"/>
    <w:rsid w:val="00862E24"/>
    <w:rsid w:val="00863007"/>
    <w:rsid w:val="0086477F"/>
    <w:rsid w:val="00864A38"/>
    <w:rsid w:val="00864B9D"/>
    <w:rsid w:val="00864EEC"/>
    <w:rsid w:val="00864FB9"/>
    <w:rsid w:val="00865127"/>
    <w:rsid w:val="00865676"/>
    <w:rsid w:val="00865723"/>
    <w:rsid w:val="00865E3B"/>
    <w:rsid w:val="00866B02"/>
    <w:rsid w:val="00866E39"/>
    <w:rsid w:val="00867128"/>
    <w:rsid w:val="008673F1"/>
    <w:rsid w:val="008674F4"/>
    <w:rsid w:val="0086794F"/>
    <w:rsid w:val="008705F0"/>
    <w:rsid w:val="008710CD"/>
    <w:rsid w:val="008712B0"/>
    <w:rsid w:val="008716D6"/>
    <w:rsid w:val="00872107"/>
    <w:rsid w:val="00872EB8"/>
    <w:rsid w:val="008737B1"/>
    <w:rsid w:val="00873C80"/>
    <w:rsid w:val="0087438C"/>
    <w:rsid w:val="00874EEE"/>
    <w:rsid w:val="00875892"/>
    <w:rsid w:val="00875EB9"/>
    <w:rsid w:val="008762B7"/>
    <w:rsid w:val="00876C77"/>
    <w:rsid w:val="00877254"/>
    <w:rsid w:val="00877362"/>
    <w:rsid w:val="008774A7"/>
    <w:rsid w:val="0087766C"/>
    <w:rsid w:val="00877962"/>
    <w:rsid w:val="00877C4C"/>
    <w:rsid w:val="00880867"/>
    <w:rsid w:val="00880A4D"/>
    <w:rsid w:val="00880F74"/>
    <w:rsid w:val="008814CD"/>
    <w:rsid w:val="00881A63"/>
    <w:rsid w:val="00881BE7"/>
    <w:rsid w:val="00881C9C"/>
    <w:rsid w:val="00882492"/>
    <w:rsid w:val="00882586"/>
    <w:rsid w:val="008826A2"/>
    <w:rsid w:val="00883B8D"/>
    <w:rsid w:val="00884276"/>
    <w:rsid w:val="008844F6"/>
    <w:rsid w:val="008845AF"/>
    <w:rsid w:val="008846D5"/>
    <w:rsid w:val="00884F41"/>
    <w:rsid w:val="00885370"/>
    <w:rsid w:val="008854D9"/>
    <w:rsid w:val="008856B0"/>
    <w:rsid w:val="00885D71"/>
    <w:rsid w:val="00885FD0"/>
    <w:rsid w:val="00886B12"/>
    <w:rsid w:val="00886BB8"/>
    <w:rsid w:val="00886DA9"/>
    <w:rsid w:val="0088747E"/>
    <w:rsid w:val="0088780C"/>
    <w:rsid w:val="00887DF9"/>
    <w:rsid w:val="00890373"/>
    <w:rsid w:val="00890D82"/>
    <w:rsid w:val="00890EEA"/>
    <w:rsid w:val="008914A6"/>
    <w:rsid w:val="0089150E"/>
    <w:rsid w:val="00891AEF"/>
    <w:rsid w:val="00891C76"/>
    <w:rsid w:val="00891FE2"/>
    <w:rsid w:val="0089207B"/>
    <w:rsid w:val="0089246E"/>
    <w:rsid w:val="008928E2"/>
    <w:rsid w:val="00892F4D"/>
    <w:rsid w:val="00893279"/>
    <w:rsid w:val="00893D17"/>
    <w:rsid w:val="00894167"/>
    <w:rsid w:val="008941BE"/>
    <w:rsid w:val="0089476E"/>
    <w:rsid w:val="0089675B"/>
    <w:rsid w:val="00896831"/>
    <w:rsid w:val="0089775B"/>
    <w:rsid w:val="00897AA3"/>
    <w:rsid w:val="00897CF4"/>
    <w:rsid w:val="00897E4F"/>
    <w:rsid w:val="008A1275"/>
    <w:rsid w:val="008A1318"/>
    <w:rsid w:val="008A1696"/>
    <w:rsid w:val="008A1AA0"/>
    <w:rsid w:val="008A20A2"/>
    <w:rsid w:val="008A2B5C"/>
    <w:rsid w:val="008A355E"/>
    <w:rsid w:val="008A3B91"/>
    <w:rsid w:val="008A52D4"/>
    <w:rsid w:val="008A5619"/>
    <w:rsid w:val="008A582B"/>
    <w:rsid w:val="008A5A9A"/>
    <w:rsid w:val="008A6217"/>
    <w:rsid w:val="008A6267"/>
    <w:rsid w:val="008A6547"/>
    <w:rsid w:val="008A6577"/>
    <w:rsid w:val="008A68A0"/>
    <w:rsid w:val="008A6D26"/>
    <w:rsid w:val="008A77AF"/>
    <w:rsid w:val="008B04E8"/>
    <w:rsid w:val="008B0919"/>
    <w:rsid w:val="008B0FFE"/>
    <w:rsid w:val="008B1D4B"/>
    <w:rsid w:val="008B1E6B"/>
    <w:rsid w:val="008B31A5"/>
    <w:rsid w:val="008B31BB"/>
    <w:rsid w:val="008B39B6"/>
    <w:rsid w:val="008B42E9"/>
    <w:rsid w:val="008B4973"/>
    <w:rsid w:val="008B4C74"/>
    <w:rsid w:val="008B50C5"/>
    <w:rsid w:val="008B6846"/>
    <w:rsid w:val="008C0D4D"/>
    <w:rsid w:val="008C1EEB"/>
    <w:rsid w:val="008C22AB"/>
    <w:rsid w:val="008C3E7C"/>
    <w:rsid w:val="008C43F5"/>
    <w:rsid w:val="008C5189"/>
    <w:rsid w:val="008C58FC"/>
    <w:rsid w:val="008C5C9C"/>
    <w:rsid w:val="008C5E97"/>
    <w:rsid w:val="008C6961"/>
    <w:rsid w:val="008C6AB1"/>
    <w:rsid w:val="008D085B"/>
    <w:rsid w:val="008D0ECE"/>
    <w:rsid w:val="008D1672"/>
    <w:rsid w:val="008D16E6"/>
    <w:rsid w:val="008D187C"/>
    <w:rsid w:val="008D1D04"/>
    <w:rsid w:val="008D27C8"/>
    <w:rsid w:val="008D2AB2"/>
    <w:rsid w:val="008D2B75"/>
    <w:rsid w:val="008D3316"/>
    <w:rsid w:val="008D3559"/>
    <w:rsid w:val="008D3CC5"/>
    <w:rsid w:val="008D3D4B"/>
    <w:rsid w:val="008D403F"/>
    <w:rsid w:val="008D426D"/>
    <w:rsid w:val="008D47F7"/>
    <w:rsid w:val="008D491B"/>
    <w:rsid w:val="008D4F28"/>
    <w:rsid w:val="008D55A3"/>
    <w:rsid w:val="008D56ED"/>
    <w:rsid w:val="008D64D6"/>
    <w:rsid w:val="008D66E4"/>
    <w:rsid w:val="008D690B"/>
    <w:rsid w:val="008D6D49"/>
    <w:rsid w:val="008D798E"/>
    <w:rsid w:val="008E0941"/>
    <w:rsid w:val="008E1073"/>
    <w:rsid w:val="008E1131"/>
    <w:rsid w:val="008E1874"/>
    <w:rsid w:val="008E1CF7"/>
    <w:rsid w:val="008E29B8"/>
    <w:rsid w:val="008E2E04"/>
    <w:rsid w:val="008E2EBC"/>
    <w:rsid w:val="008E334B"/>
    <w:rsid w:val="008E384D"/>
    <w:rsid w:val="008E4351"/>
    <w:rsid w:val="008E50D7"/>
    <w:rsid w:val="008E51E3"/>
    <w:rsid w:val="008E568A"/>
    <w:rsid w:val="008E5BC3"/>
    <w:rsid w:val="008E5D94"/>
    <w:rsid w:val="008E64DA"/>
    <w:rsid w:val="008E6B76"/>
    <w:rsid w:val="008E73EA"/>
    <w:rsid w:val="008E7B57"/>
    <w:rsid w:val="008F061E"/>
    <w:rsid w:val="008F0763"/>
    <w:rsid w:val="008F081A"/>
    <w:rsid w:val="008F126D"/>
    <w:rsid w:val="008F1580"/>
    <w:rsid w:val="008F2DAB"/>
    <w:rsid w:val="008F2DDA"/>
    <w:rsid w:val="008F3A55"/>
    <w:rsid w:val="008F4EF1"/>
    <w:rsid w:val="008F588D"/>
    <w:rsid w:val="008F694C"/>
    <w:rsid w:val="00900D89"/>
    <w:rsid w:val="00900FE2"/>
    <w:rsid w:val="0090202D"/>
    <w:rsid w:val="009021B5"/>
    <w:rsid w:val="00902281"/>
    <w:rsid w:val="00902F04"/>
    <w:rsid w:val="00903038"/>
    <w:rsid w:val="0090312F"/>
    <w:rsid w:val="00903B6E"/>
    <w:rsid w:val="009040EA"/>
    <w:rsid w:val="00904312"/>
    <w:rsid w:val="009043ED"/>
    <w:rsid w:val="00904AAA"/>
    <w:rsid w:val="00904B2A"/>
    <w:rsid w:val="00905685"/>
    <w:rsid w:val="00905BB2"/>
    <w:rsid w:val="00905D93"/>
    <w:rsid w:val="00907CBD"/>
    <w:rsid w:val="00907D45"/>
    <w:rsid w:val="0091017C"/>
    <w:rsid w:val="009102F6"/>
    <w:rsid w:val="009109A3"/>
    <w:rsid w:val="00910DED"/>
    <w:rsid w:val="00911118"/>
    <w:rsid w:val="00911BAC"/>
    <w:rsid w:val="00911F14"/>
    <w:rsid w:val="00911F8A"/>
    <w:rsid w:val="0091242C"/>
    <w:rsid w:val="00912602"/>
    <w:rsid w:val="00912D5D"/>
    <w:rsid w:val="00912F1A"/>
    <w:rsid w:val="00913289"/>
    <w:rsid w:val="009132BB"/>
    <w:rsid w:val="009140F8"/>
    <w:rsid w:val="00914B48"/>
    <w:rsid w:val="00914B4F"/>
    <w:rsid w:val="00914DAE"/>
    <w:rsid w:val="00914E4F"/>
    <w:rsid w:val="00915B08"/>
    <w:rsid w:val="00915B6B"/>
    <w:rsid w:val="00916029"/>
    <w:rsid w:val="00916765"/>
    <w:rsid w:val="00916DCC"/>
    <w:rsid w:val="009172AC"/>
    <w:rsid w:val="009175D6"/>
    <w:rsid w:val="009202E3"/>
    <w:rsid w:val="00920433"/>
    <w:rsid w:val="009204E7"/>
    <w:rsid w:val="00920619"/>
    <w:rsid w:val="00920E59"/>
    <w:rsid w:val="00921801"/>
    <w:rsid w:val="00921879"/>
    <w:rsid w:val="00921891"/>
    <w:rsid w:val="00922911"/>
    <w:rsid w:val="00923CC6"/>
    <w:rsid w:val="00924663"/>
    <w:rsid w:val="00924739"/>
    <w:rsid w:val="00924839"/>
    <w:rsid w:val="00924EA0"/>
    <w:rsid w:val="0092514B"/>
    <w:rsid w:val="009252F2"/>
    <w:rsid w:val="0092569A"/>
    <w:rsid w:val="00926B94"/>
    <w:rsid w:val="00927B85"/>
    <w:rsid w:val="00927C13"/>
    <w:rsid w:val="00930858"/>
    <w:rsid w:val="00930BEB"/>
    <w:rsid w:val="00931215"/>
    <w:rsid w:val="00931AEA"/>
    <w:rsid w:val="00931BA9"/>
    <w:rsid w:val="00931C3B"/>
    <w:rsid w:val="00931FC9"/>
    <w:rsid w:val="00932224"/>
    <w:rsid w:val="00932350"/>
    <w:rsid w:val="00932638"/>
    <w:rsid w:val="00932A70"/>
    <w:rsid w:val="009333CA"/>
    <w:rsid w:val="009338CC"/>
    <w:rsid w:val="00933AA0"/>
    <w:rsid w:val="00933C07"/>
    <w:rsid w:val="00934A0F"/>
    <w:rsid w:val="00935C7F"/>
    <w:rsid w:val="00936574"/>
    <w:rsid w:val="00937940"/>
    <w:rsid w:val="0094092F"/>
    <w:rsid w:val="00940990"/>
    <w:rsid w:val="009417AA"/>
    <w:rsid w:val="00941AC3"/>
    <w:rsid w:val="009421F9"/>
    <w:rsid w:val="00942540"/>
    <w:rsid w:val="009425B8"/>
    <w:rsid w:val="0094283F"/>
    <w:rsid w:val="009435FC"/>
    <w:rsid w:val="00943E1D"/>
    <w:rsid w:val="00944020"/>
    <w:rsid w:val="009449CF"/>
    <w:rsid w:val="00944DCB"/>
    <w:rsid w:val="00945305"/>
    <w:rsid w:val="009455D9"/>
    <w:rsid w:val="009459E2"/>
    <w:rsid w:val="00945EDD"/>
    <w:rsid w:val="00946C90"/>
    <w:rsid w:val="00946DA8"/>
    <w:rsid w:val="00947829"/>
    <w:rsid w:val="00947B3E"/>
    <w:rsid w:val="00947D96"/>
    <w:rsid w:val="00950274"/>
    <w:rsid w:val="009513F0"/>
    <w:rsid w:val="00951782"/>
    <w:rsid w:val="009519B0"/>
    <w:rsid w:val="00951A21"/>
    <w:rsid w:val="00951B7F"/>
    <w:rsid w:val="00951D36"/>
    <w:rsid w:val="00951F8B"/>
    <w:rsid w:val="00952EF4"/>
    <w:rsid w:val="00953609"/>
    <w:rsid w:val="009537ED"/>
    <w:rsid w:val="00953ECA"/>
    <w:rsid w:val="00954553"/>
    <w:rsid w:val="00954C46"/>
    <w:rsid w:val="00954C65"/>
    <w:rsid w:val="00954CAB"/>
    <w:rsid w:val="009557ED"/>
    <w:rsid w:val="00955A86"/>
    <w:rsid w:val="009566AE"/>
    <w:rsid w:val="009569B1"/>
    <w:rsid w:val="009569E2"/>
    <w:rsid w:val="0095744C"/>
    <w:rsid w:val="00957B08"/>
    <w:rsid w:val="00957CD3"/>
    <w:rsid w:val="00957D3A"/>
    <w:rsid w:val="00957EA0"/>
    <w:rsid w:val="00960361"/>
    <w:rsid w:val="00960986"/>
    <w:rsid w:val="00960E3A"/>
    <w:rsid w:val="009616FF"/>
    <w:rsid w:val="00961E0E"/>
    <w:rsid w:val="00961ED8"/>
    <w:rsid w:val="009622AC"/>
    <w:rsid w:val="0096264C"/>
    <w:rsid w:val="00962884"/>
    <w:rsid w:val="009629C9"/>
    <w:rsid w:val="009634C6"/>
    <w:rsid w:val="0096377E"/>
    <w:rsid w:val="00963A49"/>
    <w:rsid w:val="00963BB4"/>
    <w:rsid w:val="00963D51"/>
    <w:rsid w:val="009648EC"/>
    <w:rsid w:val="00964A7E"/>
    <w:rsid w:val="00965FDD"/>
    <w:rsid w:val="0096616A"/>
    <w:rsid w:val="009666F3"/>
    <w:rsid w:val="0096687D"/>
    <w:rsid w:val="00966ED8"/>
    <w:rsid w:val="00967FE1"/>
    <w:rsid w:val="0097075E"/>
    <w:rsid w:val="00970EE7"/>
    <w:rsid w:val="0097153F"/>
    <w:rsid w:val="00971E24"/>
    <w:rsid w:val="0097282F"/>
    <w:rsid w:val="00972FC6"/>
    <w:rsid w:val="00972FE5"/>
    <w:rsid w:val="009730BB"/>
    <w:rsid w:val="0097383A"/>
    <w:rsid w:val="00973B09"/>
    <w:rsid w:val="00973B7C"/>
    <w:rsid w:val="00974261"/>
    <w:rsid w:val="009749D9"/>
    <w:rsid w:val="009749FC"/>
    <w:rsid w:val="009757F3"/>
    <w:rsid w:val="00975C7B"/>
    <w:rsid w:val="00976100"/>
    <w:rsid w:val="00976692"/>
    <w:rsid w:val="009768BF"/>
    <w:rsid w:val="00977A70"/>
    <w:rsid w:val="00977A7F"/>
    <w:rsid w:val="009800CE"/>
    <w:rsid w:val="00980B93"/>
    <w:rsid w:val="00980F48"/>
    <w:rsid w:val="00981895"/>
    <w:rsid w:val="0098192E"/>
    <w:rsid w:val="00981989"/>
    <w:rsid w:val="009822AA"/>
    <w:rsid w:val="009839D0"/>
    <w:rsid w:val="009839DD"/>
    <w:rsid w:val="00984322"/>
    <w:rsid w:val="0098592F"/>
    <w:rsid w:val="00985D30"/>
    <w:rsid w:val="009862CD"/>
    <w:rsid w:val="00986853"/>
    <w:rsid w:val="00987648"/>
    <w:rsid w:val="00987EB9"/>
    <w:rsid w:val="00987F62"/>
    <w:rsid w:val="00990918"/>
    <w:rsid w:val="00990ADD"/>
    <w:rsid w:val="00990F18"/>
    <w:rsid w:val="00991485"/>
    <w:rsid w:val="009919ED"/>
    <w:rsid w:val="00991DA1"/>
    <w:rsid w:val="00992222"/>
    <w:rsid w:val="009927B4"/>
    <w:rsid w:val="00993056"/>
    <w:rsid w:val="00993ADA"/>
    <w:rsid w:val="00993CAA"/>
    <w:rsid w:val="0099468C"/>
    <w:rsid w:val="0099474D"/>
    <w:rsid w:val="00994A2E"/>
    <w:rsid w:val="00994A39"/>
    <w:rsid w:val="009953DF"/>
    <w:rsid w:val="00995E1A"/>
    <w:rsid w:val="00996760"/>
    <w:rsid w:val="00996C4A"/>
    <w:rsid w:val="00996F4B"/>
    <w:rsid w:val="0099779F"/>
    <w:rsid w:val="00997EFB"/>
    <w:rsid w:val="009A001D"/>
    <w:rsid w:val="009A01EB"/>
    <w:rsid w:val="009A070D"/>
    <w:rsid w:val="009A0E9C"/>
    <w:rsid w:val="009A10D0"/>
    <w:rsid w:val="009A113F"/>
    <w:rsid w:val="009A1801"/>
    <w:rsid w:val="009A1E3A"/>
    <w:rsid w:val="009A1E75"/>
    <w:rsid w:val="009A2216"/>
    <w:rsid w:val="009A226A"/>
    <w:rsid w:val="009A2A8E"/>
    <w:rsid w:val="009A2B11"/>
    <w:rsid w:val="009A2E73"/>
    <w:rsid w:val="009A30D9"/>
    <w:rsid w:val="009A394C"/>
    <w:rsid w:val="009A3EC5"/>
    <w:rsid w:val="009A4D94"/>
    <w:rsid w:val="009A52A3"/>
    <w:rsid w:val="009A5A06"/>
    <w:rsid w:val="009A641D"/>
    <w:rsid w:val="009A6FC5"/>
    <w:rsid w:val="009A70C5"/>
    <w:rsid w:val="009A7120"/>
    <w:rsid w:val="009A7F95"/>
    <w:rsid w:val="009B0DB7"/>
    <w:rsid w:val="009B0EBF"/>
    <w:rsid w:val="009B1686"/>
    <w:rsid w:val="009B2692"/>
    <w:rsid w:val="009B2B24"/>
    <w:rsid w:val="009B2BDE"/>
    <w:rsid w:val="009B3319"/>
    <w:rsid w:val="009B3799"/>
    <w:rsid w:val="009B399E"/>
    <w:rsid w:val="009B45E9"/>
    <w:rsid w:val="009B48AA"/>
    <w:rsid w:val="009B52E0"/>
    <w:rsid w:val="009B5ECC"/>
    <w:rsid w:val="009B6042"/>
    <w:rsid w:val="009B616E"/>
    <w:rsid w:val="009B637B"/>
    <w:rsid w:val="009B65D1"/>
    <w:rsid w:val="009B71A0"/>
    <w:rsid w:val="009B7313"/>
    <w:rsid w:val="009B733F"/>
    <w:rsid w:val="009B750F"/>
    <w:rsid w:val="009B7514"/>
    <w:rsid w:val="009B7652"/>
    <w:rsid w:val="009B7850"/>
    <w:rsid w:val="009C07BE"/>
    <w:rsid w:val="009C09B3"/>
    <w:rsid w:val="009C0C80"/>
    <w:rsid w:val="009C17A3"/>
    <w:rsid w:val="009C205C"/>
    <w:rsid w:val="009C20BC"/>
    <w:rsid w:val="009C2157"/>
    <w:rsid w:val="009C24F8"/>
    <w:rsid w:val="009C2F2F"/>
    <w:rsid w:val="009C395C"/>
    <w:rsid w:val="009C3CE6"/>
    <w:rsid w:val="009C3F96"/>
    <w:rsid w:val="009C40F9"/>
    <w:rsid w:val="009C4174"/>
    <w:rsid w:val="009C4E65"/>
    <w:rsid w:val="009C5ABB"/>
    <w:rsid w:val="009C6E0A"/>
    <w:rsid w:val="009C6E1E"/>
    <w:rsid w:val="009C719A"/>
    <w:rsid w:val="009C7D49"/>
    <w:rsid w:val="009C7DB9"/>
    <w:rsid w:val="009D0030"/>
    <w:rsid w:val="009D003A"/>
    <w:rsid w:val="009D0C8B"/>
    <w:rsid w:val="009D1185"/>
    <w:rsid w:val="009D164D"/>
    <w:rsid w:val="009D1BC5"/>
    <w:rsid w:val="009D1DA5"/>
    <w:rsid w:val="009D218D"/>
    <w:rsid w:val="009D21B7"/>
    <w:rsid w:val="009D22FF"/>
    <w:rsid w:val="009D238F"/>
    <w:rsid w:val="009D3112"/>
    <w:rsid w:val="009D3C52"/>
    <w:rsid w:val="009D4043"/>
    <w:rsid w:val="009D4AAB"/>
    <w:rsid w:val="009D5A56"/>
    <w:rsid w:val="009D61EE"/>
    <w:rsid w:val="009D635F"/>
    <w:rsid w:val="009D6B7F"/>
    <w:rsid w:val="009D6FDE"/>
    <w:rsid w:val="009D7E9E"/>
    <w:rsid w:val="009E0E0E"/>
    <w:rsid w:val="009E1A6B"/>
    <w:rsid w:val="009E1E4E"/>
    <w:rsid w:val="009E2CB1"/>
    <w:rsid w:val="009E35FC"/>
    <w:rsid w:val="009E3E83"/>
    <w:rsid w:val="009E4558"/>
    <w:rsid w:val="009E4D86"/>
    <w:rsid w:val="009E5096"/>
    <w:rsid w:val="009E646D"/>
    <w:rsid w:val="009E668C"/>
    <w:rsid w:val="009E7314"/>
    <w:rsid w:val="009E79CC"/>
    <w:rsid w:val="009E7C94"/>
    <w:rsid w:val="009E7EA0"/>
    <w:rsid w:val="009F0605"/>
    <w:rsid w:val="009F069F"/>
    <w:rsid w:val="009F0771"/>
    <w:rsid w:val="009F077D"/>
    <w:rsid w:val="009F0B9A"/>
    <w:rsid w:val="009F11B0"/>
    <w:rsid w:val="009F1AD3"/>
    <w:rsid w:val="009F1EB4"/>
    <w:rsid w:val="009F1FBB"/>
    <w:rsid w:val="009F2076"/>
    <w:rsid w:val="009F21FA"/>
    <w:rsid w:val="009F266F"/>
    <w:rsid w:val="009F2982"/>
    <w:rsid w:val="009F2AFC"/>
    <w:rsid w:val="009F2FF3"/>
    <w:rsid w:val="009F3BB7"/>
    <w:rsid w:val="009F3C1F"/>
    <w:rsid w:val="009F3E42"/>
    <w:rsid w:val="009F4BB4"/>
    <w:rsid w:val="009F5595"/>
    <w:rsid w:val="009F5AD2"/>
    <w:rsid w:val="009F5EB8"/>
    <w:rsid w:val="009F664F"/>
    <w:rsid w:val="009F6A1D"/>
    <w:rsid w:val="009F72CA"/>
    <w:rsid w:val="009F7AFD"/>
    <w:rsid w:val="009F7EBC"/>
    <w:rsid w:val="00A00CB5"/>
    <w:rsid w:val="00A011D1"/>
    <w:rsid w:val="00A0162D"/>
    <w:rsid w:val="00A021C5"/>
    <w:rsid w:val="00A02C8C"/>
    <w:rsid w:val="00A03426"/>
    <w:rsid w:val="00A0371C"/>
    <w:rsid w:val="00A03923"/>
    <w:rsid w:val="00A03A4D"/>
    <w:rsid w:val="00A03D71"/>
    <w:rsid w:val="00A04374"/>
    <w:rsid w:val="00A059E9"/>
    <w:rsid w:val="00A06181"/>
    <w:rsid w:val="00A06273"/>
    <w:rsid w:val="00A06FD6"/>
    <w:rsid w:val="00A070E0"/>
    <w:rsid w:val="00A070FD"/>
    <w:rsid w:val="00A077A8"/>
    <w:rsid w:val="00A07F71"/>
    <w:rsid w:val="00A10AF1"/>
    <w:rsid w:val="00A10EA4"/>
    <w:rsid w:val="00A1146A"/>
    <w:rsid w:val="00A11909"/>
    <w:rsid w:val="00A12147"/>
    <w:rsid w:val="00A12722"/>
    <w:rsid w:val="00A12CFE"/>
    <w:rsid w:val="00A12E06"/>
    <w:rsid w:val="00A13401"/>
    <w:rsid w:val="00A14332"/>
    <w:rsid w:val="00A149DC"/>
    <w:rsid w:val="00A14C65"/>
    <w:rsid w:val="00A1542C"/>
    <w:rsid w:val="00A154DF"/>
    <w:rsid w:val="00A1579A"/>
    <w:rsid w:val="00A159A4"/>
    <w:rsid w:val="00A159D9"/>
    <w:rsid w:val="00A15A24"/>
    <w:rsid w:val="00A15A89"/>
    <w:rsid w:val="00A15EBB"/>
    <w:rsid w:val="00A167DF"/>
    <w:rsid w:val="00A16BF3"/>
    <w:rsid w:val="00A175FE"/>
    <w:rsid w:val="00A17A90"/>
    <w:rsid w:val="00A2061A"/>
    <w:rsid w:val="00A208D8"/>
    <w:rsid w:val="00A209C6"/>
    <w:rsid w:val="00A20E86"/>
    <w:rsid w:val="00A20EC5"/>
    <w:rsid w:val="00A21249"/>
    <w:rsid w:val="00A21D8C"/>
    <w:rsid w:val="00A22359"/>
    <w:rsid w:val="00A229D6"/>
    <w:rsid w:val="00A229D7"/>
    <w:rsid w:val="00A22A71"/>
    <w:rsid w:val="00A22C6D"/>
    <w:rsid w:val="00A22FCE"/>
    <w:rsid w:val="00A23096"/>
    <w:rsid w:val="00A23B93"/>
    <w:rsid w:val="00A2409F"/>
    <w:rsid w:val="00A24121"/>
    <w:rsid w:val="00A2413D"/>
    <w:rsid w:val="00A2575C"/>
    <w:rsid w:val="00A2618D"/>
    <w:rsid w:val="00A265D2"/>
    <w:rsid w:val="00A267F4"/>
    <w:rsid w:val="00A26A1D"/>
    <w:rsid w:val="00A26EEA"/>
    <w:rsid w:val="00A2701C"/>
    <w:rsid w:val="00A273A5"/>
    <w:rsid w:val="00A2780A"/>
    <w:rsid w:val="00A27B77"/>
    <w:rsid w:val="00A27F96"/>
    <w:rsid w:val="00A30FA0"/>
    <w:rsid w:val="00A3136A"/>
    <w:rsid w:val="00A3147A"/>
    <w:rsid w:val="00A315E1"/>
    <w:rsid w:val="00A323C0"/>
    <w:rsid w:val="00A324F7"/>
    <w:rsid w:val="00A3261B"/>
    <w:rsid w:val="00A330AC"/>
    <w:rsid w:val="00A330F6"/>
    <w:rsid w:val="00A34988"/>
    <w:rsid w:val="00A34EC5"/>
    <w:rsid w:val="00A35712"/>
    <w:rsid w:val="00A35718"/>
    <w:rsid w:val="00A36303"/>
    <w:rsid w:val="00A36669"/>
    <w:rsid w:val="00A3674E"/>
    <w:rsid w:val="00A368E7"/>
    <w:rsid w:val="00A36C4C"/>
    <w:rsid w:val="00A377B6"/>
    <w:rsid w:val="00A413A1"/>
    <w:rsid w:val="00A4163E"/>
    <w:rsid w:val="00A41A4E"/>
    <w:rsid w:val="00A42916"/>
    <w:rsid w:val="00A42FA0"/>
    <w:rsid w:val="00A43347"/>
    <w:rsid w:val="00A4350A"/>
    <w:rsid w:val="00A4358B"/>
    <w:rsid w:val="00A43719"/>
    <w:rsid w:val="00A438A9"/>
    <w:rsid w:val="00A4395F"/>
    <w:rsid w:val="00A43EA8"/>
    <w:rsid w:val="00A43FAF"/>
    <w:rsid w:val="00A44C73"/>
    <w:rsid w:val="00A44F0A"/>
    <w:rsid w:val="00A45415"/>
    <w:rsid w:val="00A458E4"/>
    <w:rsid w:val="00A45D35"/>
    <w:rsid w:val="00A460C1"/>
    <w:rsid w:val="00A46277"/>
    <w:rsid w:val="00A46695"/>
    <w:rsid w:val="00A46BBE"/>
    <w:rsid w:val="00A47101"/>
    <w:rsid w:val="00A5007C"/>
    <w:rsid w:val="00A509BB"/>
    <w:rsid w:val="00A509C4"/>
    <w:rsid w:val="00A51099"/>
    <w:rsid w:val="00A511FD"/>
    <w:rsid w:val="00A518A4"/>
    <w:rsid w:val="00A51E23"/>
    <w:rsid w:val="00A51F50"/>
    <w:rsid w:val="00A52EA0"/>
    <w:rsid w:val="00A53045"/>
    <w:rsid w:val="00A5319E"/>
    <w:rsid w:val="00A5359F"/>
    <w:rsid w:val="00A535C7"/>
    <w:rsid w:val="00A54BA9"/>
    <w:rsid w:val="00A54FE4"/>
    <w:rsid w:val="00A550F4"/>
    <w:rsid w:val="00A558E1"/>
    <w:rsid w:val="00A55F61"/>
    <w:rsid w:val="00A56CC3"/>
    <w:rsid w:val="00A57321"/>
    <w:rsid w:val="00A6012A"/>
    <w:rsid w:val="00A607A2"/>
    <w:rsid w:val="00A61A9B"/>
    <w:rsid w:val="00A6238E"/>
    <w:rsid w:val="00A623D1"/>
    <w:rsid w:val="00A62CF4"/>
    <w:rsid w:val="00A631B3"/>
    <w:rsid w:val="00A63C54"/>
    <w:rsid w:val="00A63EF6"/>
    <w:rsid w:val="00A6470B"/>
    <w:rsid w:val="00A647AD"/>
    <w:rsid w:val="00A650C9"/>
    <w:rsid w:val="00A6525C"/>
    <w:rsid w:val="00A67037"/>
    <w:rsid w:val="00A67310"/>
    <w:rsid w:val="00A6765F"/>
    <w:rsid w:val="00A67882"/>
    <w:rsid w:val="00A70112"/>
    <w:rsid w:val="00A7132D"/>
    <w:rsid w:val="00A71343"/>
    <w:rsid w:val="00A713B9"/>
    <w:rsid w:val="00A71600"/>
    <w:rsid w:val="00A716F3"/>
    <w:rsid w:val="00A7198B"/>
    <w:rsid w:val="00A71CB2"/>
    <w:rsid w:val="00A71FD7"/>
    <w:rsid w:val="00A7247F"/>
    <w:rsid w:val="00A726A1"/>
    <w:rsid w:val="00A7288B"/>
    <w:rsid w:val="00A72D8C"/>
    <w:rsid w:val="00A73069"/>
    <w:rsid w:val="00A7321C"/>
    <w:rsid w:val="00A734EF"/>
    <w:rsid w:val="00A74346"/>
    <w:rsid w:val="00A74FFB"/>
    <w:rsid w:val="00A753DA"/>
    <w:rsid w:val="00A755F6"/>
    <w:rsid w:val="00A759ED"/>
    <w:rsid w:val="00A75A3C"/>
    <w:rsid w:val="00A76F61"/>
    <w:rsid w:val="00A77D8D"/>
    <w:rsid w:val="00A80629"/>
    <w:rsid w:val="00A80EF7"/>
    <w:rsid w:val="00A812CC"/>
    <w:rsid w:val="00A818D9"/>
    <w:rsid w:val="00A81CC8"/>
    <w:rsid w:val="00A820C0"/>
    <w:rsid w:val="00A8286F"/>
    <w:rsid w:val="00A835EE"/>
    <w:rsid w:val="00A8378B"/>
    <w:rsid w:val="00A83F05"/>
    <w:rsid w:val="00A84477"/>
    <w:rsid w:val="00A84D05"/>
    <w:rsid w:val="00A84E43"/>
    <w:rsid w:val="00A85F8D"/>
    <w:rsid w:val="00A8606F"/>
    <w:rsid w:val="00A86357"/>
    <w:rsid w:val="00A87098"/>
    <w:rsid w:val="00A8722A"/>
    <w:rsid w:val="00A876E3"/>
    <w:rsid w:val="00A9003A"/>
    <w:rsid w:val="00A90A34"/>
    <w:rsid w:val="00A90FF7"/>
    <w:rsid w:val="00A91C81"/>
    <w:rsid w:val="00A92049"/>
    <w:rsid w:val="00A923A7"/>
    <w:rsid w:val="00A92632"/>
    <w:rsid w:val="00A92BDA"/>
    <w:rsid w:val="00A931CA"/>
    <w:rsid w:val="00A93336"/>
    <w:rsid w:val="00A940F4"/>
    <w:rsid w:val="00A942F3"/>
    <w:rsid w:val="00A943AB"/>
    <w:rsid w:val="00A944BB"/>
    <w:rsid w:val="00A9465B"/>
    <w:rsid w:val="00A94AAC"/>
    <w:rsid w:val="00A94B0C"/>
    <w:rsid w:val="00A959A1"/>
    <w:rsid w:val="00A96171"/>
    <w:rsid w:val="00A97104"/>
    <w:rsid w:val="00A9741D"/>
    <w:rsid w:val="00A975C3"/>
    <w:rsid w:val="00A97CB8"/>
    <w:rsid w:val="00A97D9B"/>
    <w:rsid w:val="00AA00E1"/>
    <w:rsid w:val="00AA02B8"/>
    <w:rsid w:val="00AA12E5"/>
    <w:rsid w:val="00AA187F"/>
    <w:rsid w:val="00AA1938"/>
    <w:rsid w:val="00AA2155"/>
    <w:rsid w:val="00AA25A0"/>
    <w:rsid w:val="00AA2AA0"/>
    <w:rsid w:val="00AA2ECE"/>
    <w:rsid w:val="00AA3518"/>
    <w:rsid w:val="00AA3749"/>
    <w:rsid w:val="00AA39B5"/>
    <w:rsid w:val="00AA3D47"/>
    <w:rsid w:val="00AA4336"/>
    <w:rsid w:val="00AA48A8"/>
    <w:rsid w:val="00AA507F"/>
    <w:rsid w:val="00AA51D0"/>
    <w:rsid w:val="00AA594E"/>
    <w:rsid w:val="00AA5C15"/>
    <w:rsid w:val="00AA5C42"/>
    <w:rsid w:val="00AA6588"/>
    <w:rsid w:val="00AA6A3D"/>
    <w:rsid w:val="00AA7241"/>
    <w:rsid w:val="00AA7517"/>
    <w:rsid w:val="00AA7661"/>
    <w:rsid w:val="00AB058F"/>
    <w:rsid w:val="00AB08A0"/>
    <w:rsid w:val="00AB2179"/>
    <w:rsid w:val="00AB27B2"/>
    <w:rsid w:val="00AB4AE9"/>
    <w:rsid w:val="00AB4E3C"/>
    <w:rsid w:val="00AB4EE9"/>
    <w:rsid w:val="00AB5187"/>
    <w:rsid w:val="00AB5546"/>
    <w:rsid w:val="00AB59C5"/>
    <w:rsid w:val="00AB5DBE"/>
    <w:rsid w:val="00AB702D"/>
    <w:rsid w:val="00AB7961"/>
    <w:rsid w:val="00AC0438"/>
    <w:rsid w:val="00AC0D74"/>
    <w:rsid w:val="00AC115C"/>
    <w:rsid w:val="00AC1796"/>
    <w:rsid w:val="00AC2064"/>
    <w:rsid w:val="00AC2341"/>
    <w:rsid w:val="00AC2E0F"/>
    <w:rsid w:val="00AC368B"/>
    <w:rsid w:val="00AC4044"/>
    <w:rsid w:val="00AC4160"/>
    <w:rsid w:val="00AC4435"/>
    <w:rsid w:val="00AC444D"/>
    <w:rsid w:val="00AC4AEE"/>
    <w:rsid w:val="00AC4CE3"/>
    <w:rsid w:val="00AC4D56"/>
    <w:rsid w:val="00AC50F9"/>
    <w:rsid w:val="00AC58A5"/>
    <w:rsid w:val="00AC5BAD"/>
    <w:rsid w:val="00AC628A"/>
    <w:rsid w:val="00AC6D96"/>
    <w:rsid w:val="00AC6F30"/>
    <w:rsid w:val="00AC6F66"/>
    <w:rsid w:val="00AC77B8"/>
    <w:rsid w:val="00AC7EE5"/>
    <w:rsid w:val="00AD0316"/>
    <w:rsid w:val="00AD0484"/>
    <w:rsid w:val="00AD05E2"/>
    <w:rsid w:val="00AD09BD"/>
    <w:rsid w:val="00AD0F3F"/>
    <w:rsid w:val="00AD17DD"/>
    <w:rsid w:val="00AD1F44"/>
    <w:rsid w:val="00AD202B"/>
    <w:rsid w:val="00AD2E09"/>
    <w:rsid w:val="00AD308C"/>
    <w:rsid w:val="00AD3785"/>
    <w:rsid w:val="00AD3CCC"/>
    <w:rsid w:val="00AD3E2F"/>
    <w:rsid w:val="00AD42CB"/>
    <w:rsid w:val="00AD47DC"/>
    <w:rsid w:val="00AD496C"/>
    <w:rsid w:val="00AD77FA"/>
    <w:rsid w:val="00AD7A64"/>
    <w:rsid w:val="00AD7F2B"/>
    <w:rsid w:val="00AE024A"/>
    <w:rsid w:val="00AE02D8"/>
    <w:rsid w:val="00AE0497"/>
    <w:rsid w:val="00AE0587"/>
    <w:rsid w:val="00AE0E74"/>
    <w:rsid w:val="00AE0E90"/>
    <w:rsid w:val="00AE1978"/>
    <w:rsid w:val="00AE1F47"/>
    <w:rsid w:val="00AE25C6"/>
    <w:rsid w:val="00AE2A97"/>
    <w:rsid w:val="00AE2F4E"/>
    <w:rsid w:val="00AE32B6"/>
    <w:rsid w:val="00AE3368"/>
    <w:rsid w:val="00AE348E"/>
    <w:rsid w:val="00AE3F01"/>
    <w:rsid w:val="00AE456F"/>
    <w:rsid w:val="00AE534B"/>
    <w:rsid w:val="00AE5907"/>
    <w:rsid w:val="00AE5ECA"/>
    <w:rsid w:val="00AE6045"/>
    <w:rsid w:val="00AE6475"/>
    <w:rsid w:val="00AE64D4"/>
    <w:rsid w:val="00AE6528"/>
    <w:rsid w:val="00AE6EA1"/>
    <w:rsid w:val="00AE7174"/>
    <w:rsid w:val="00AE71BE"/>
    <w:rsid w:val="00AE7309"/>
    <w:rsid w:val="00AE7679"/>
    <w:rsid w:val="00AE76CE"/>
    <w:rsid w:val="00AE7A63"/>
    <w:rsid w:val="00AF0AB9"/>
    <w:rsid w:val="00AF0FDF"/>
    <w:rsid w:val="00AF1672"/>
    <w:rsid w:val="00AF2108"/>
    <w:rsid w:val="00AF25E0"/>
    <w:rsid w:val="00AF29A8"/>
    <w:rsid w:val="00AF2C56"/>
    <w:rsid w:val="00AF2C94"/>
    <w:rsid w:val="00AF358C"/>
    <w:rsid w:val="00AF3B0B"/>
    <w:rsid w:val="00AF3C8F"/>
    <w:rsid w:val="00AF46C2"/>
    <w:rsid w:val="00AF4A31"/>
    <w:rsid w:val="00AF4DBF"/>
    <w:rsid w:val="00AF56C4"/>
    <w:rsid w:val="00AF5A0A"/>
    <w:rsid w:val="00AF6324"/>
    <w:rsid w:val="00AF6433"/>
    <w:rsid w:val="00AF6D4B"/>
    <w:rsid w:val="00AF763A"/>
    <w:rsid w:val="00AF7F1E"/>
    <w:rsid w:val="00B0163D"/>
    <w:rsid w:val="00B01675"/>
    <w:rsid w:val="00B01EC5"/>
    <w:rsid w:val="00B02278"/>
    <w:rsid w:val="00B0259F"/>
    <w:rsid w:val="00B029B4"/>
    <w:rsid w:val="00B02B1D"/>
    <w:rsid w:val="00B02F10"/>
    <w:rsid w:val="00B0315D"/>
    <w:rsid w:val="00B0368D"/>
    <w:rsid w:val="00B038D1"/>
    <w:rsid w:val="00B03BE8"/>
    <w:rsid w:val="00B04826"/>
    <w:rsid w:val="00B051C7"/>
    <w:rsid w:val="00B05597"/>
    <w:rsid w:val="00B05636"/>
    <w:rsid w:val="00B060E6"/>
    <w:rsid w:val="00B06A15"/>
    <w:rsid w:val="00B06E66"/>
    <w:rsid w:val="00B07161"/>
    <w:rsid w:val="00B10143"/>
    <w:rsid w:val="00B10341"/>
    <w:rsid w:val="00B1077E"/>
    <w:rsid w:val="00B10BDE"/>
    <w:rsid w:val="00B10EBF"/>
    <w:rsid w:val="00B11100"/>
    <w:rsid w:val="00B11AB4"/>
    <w:rsid w:val="00B12016"/>
    <w:rsid w:val="00B1238D"/>
    <w:rsid w:val="00B1246F"/>
    <w:rsid w:val="00B125B6"/>
    <w:rsid w:val="00B1264C"/>
    <w:rsid w:val="00B133CE"/>
    <w:rsid w:val="00B1385A"/>
    <w:rsid w:val="00B139B2"/>
    <w:rsid w:val="00B13F0B"/>
    <w:rsid w:val="00B140E7"/>
    <w:rsid w:val="00B144B1"/>
    <w:rsid w:val="00B146BB"/>
    <w:rsid w:val="00B14C9F"/>
    <w:rsid w:val="00B154FD"/>
    <w:rsid w:val="00B158BF"/>
    <w:rsid w:val="00B15A41"/>
    <w:rsid w:val="00B15E2F"/>
    <w:rsid w:val="00B16E4F"/>
    <w:rsid w:val="00B1737E"/>
    <w:rsid w:val="00B17496"/>
    <w:rsid w:val="00B175FF"/>
    <w:rsid w:val="00B17716"/>
    <w:rsid w:val="00B17D79"/>
    <w:rsid w:val="00B200C5"/>
    <w:rsid w:val="00B21561"/>
    <w:rsid w:val="00B21B1E"/>
    <w:rsid w:val="00B22621"/>
    <w:rsid w:val="00B226FF"/>
    <w:rsid w:val="00B22FAB"/>
    <w:rsid w:val="00B23596"/>
    <w:rsid w:val="00B235E2"/>
    <w:rsid w:val="00B239C6"/>
    <w:rsid w:val="00B245DD"/>
    <w:rsid w:val="00B24AF5"/>
    <w:rsid w:val="00B25788"/>
    <w:rsid w:val="00B260A4"/>
    <w:rsid w:val="00B262D6"/>
    <w:rsid w:val="00B264D0"/>
    <w:rsid w:val="00B268DA"/>
    <w:rsid w:val="00B26C82"/>
    <w:rsid w:val="00B2727C"/>
    <w:rsid w:val="00B27343"/>
    <w:rsid w:val="00B30A56"/>
    <w:rsid w:val="00B31596"/>
    <w:rsid w:val="00B31B54"/>
    <w:rsid w:val="00B31ED5"/>
    <w:rsid w:val="00B31FF1"/>
    <w:rsid w:val="00B3234F"/>
    <w:rsid w:val="00B32609"/>
    <w:rsid w:val="00B341DE"/>
    <w:rsid w:val="00B34926"/>
    <w:rsid w:val="00B34AA6"/>
    <w:rsid w:val="00B34ADC"/>
    <w:rsid w:val="00B34E3E"/>
    <w:rsid w:val="00B35536"/>
    <w:rsid w:val="00B3588B"/>
    <w:rsid w:val="00B360A5"/>
    <w:rsid w:val="00B360D6"/>
    <w:rsid w:val="00B36AEB"/>
    <w:rsid w:val="00B36C9C"/>
    <w:rsid w:val="00B36CF0"/>
    <w:rsid w:val="00B370E3"/>
    <w:rsid w:val="00B3720F"/>
    <w:rsid w:val="00B374FC"/>
    <w:rsid w:val="00B37E45"/>
    <w:rsid w:val="00B400BB"/>
    <w:rsid w:val="00B41853"/>
    <w:rsid w:val="00B41873"/>
    <w:rsid w:val="00B4211A"/>
    <w:rsid w:val="00B43193"/>
    <w:rsid w:val="00B4440A"/>
    <w:rsid w:val="00B445FE"/>
    <w:rsid w:val="00B447EB"/>
    <w:rsid w:val="00B44BEA"/>
    <w:rsid w:val="00B44E38"/>
    <w:rsid w:val="00B44E3F"/>
    <w:rsid w:val="00B45D17"/>
    <w:rsid w:val="00B45DB9"/>
    <w:rsid w:val="00B46027"/>
    <w:rsid w:val="00B46124"/>
    <w:rsid w:val="00B463D1"/>
    <w:rsid w:val="00B465CD"/>
    <w:rsid w:val="00B46DE9"/>
    <w:rsid w:val="00B47D79"/>
    <w:rsid w:val="00B47F2C"/>
    <w:rsid w:val="00B50119"/>
    <w:rsid w:val="00B50482"/>
    <w:rsid w:val="00B507C1"/>
    <w:rsid w:val="00B50E13"/>
    <w:rsid w:val="00B51308"/>
    <w:rsid w:val="00B51893"/>
    <w:rsid w:val="00B5254E"/>
    <w:rsid w:val="00B52A32"/>
    <w:rsid w:val="00B52BAF"/>
    <w:rsid w:val="00B53304"/>
    <w:rsid w:val="00B5330F"/>
    <w:rsid w:val="00B53B2C"/>
    <w:rsid w:val="00B53BC3"/>
    <w:rsid w:val="00B5400E"/>
    <w:rsid w:val="00B54CEB"/>
    <w:rsid w:val="00B5514F"/>
    <w:rsid w:val="00B5530C"/>
    <w:rsid w:val="00B566EC"/>
    <w:rsid w:val="00B56CDB"/>
    <w:rsid w:val="00B5790B"/>
    <w:rsid w:val="00B57C4F"/>
    <w:rsid w:val="00B604CD"/>
    <w:rsid w:val="00B608C1"/>
    <w:rsid w:val="00B61592"/>
    <w:rsid w:val="00B61662"/>
    <w:rsid w:val="00B61828"/>
    <w:rsid w:val="00B62817"/>
    <w:rsid w:val="00B62F6B"/>
    <w:rsid w:val="00B63AB5"/>
    <w:rsid w:val="00B64201"/>
    <w:rsid w:val="00B6454E"/>
    <w:rsid w:val="00B64BBD"/>
    <w:rsid w:val="00B64E8E"/>
    <w:rsid w:val="00B660C5"/>
    <w:rsid w:val="00B669D0"/>
    <w:rsid w:val="00B66A90"/>
    <w:rsid w:val="00B66B6A"/>
    <w:rsid w:val="00B66C67"/>
    <w:rsid w:val="00B67932"/>
    <w:rsid w:val="00B67CBC"/>
    <w:rsid w:val="00B67D60"/>
    <w:rsid w:val="00B67E87"/>
    <w:rsid w:val="00B70172"/>
    <w:rsid w:val="00B71087"/>
    <w:rsid w:val="00B7122F"/>
    <w:rsid w:val="00B71592"/>
    <w:rsid w:val="00B71B77"/>
    <w:rsid w:val="00B7222C"/>
    <w:rsid w:val="00B730A8"/>
    <w:rsid w:val="00B7358C"/>
    <w:rsid w:val="00B74482"/>
    <w:rsid w:val="00B7463A"/>
    <w:rsid w:val="00B750C0"/>
    <w:rsid w:val="00B75173"/>
    <w:rsid w:val="00B754D6"/>
    <w:rsid w:val="00B75BFD"/>
    <w:rsid w:val="00B761EB"/>
    <w:rsid w:val="00B77018"/>
    <w:rsid w:val="00B77719"/>
    <w:rsid w:val="00B7774E"/>
    <w:rsid w:val="00B77AC4"/>
    <w:rsid w:val="00B77EB3"/>
    <w:rsid w:val="00B80122"/>
    <w:rsid w:val="00B80FF1"/>
    <w:rsid w:val="00B82124"/>
    <w:rsid w:val="00B8242C"/>
    <w:rsid w:val="00B82BBE"/>
    <w:rsid w:val="00B82EF5"/>
    <w:rsid w:val="00B83704"/>
    <w:rsid w:val="00B83D77"/>
    <w:rsid w:val="00B84429"/>
    <w:rsid w:val="00B84F95"/>
    <w:rsid w:val="00B8549C"/>
    <w:rsid w:val="00B8567A"/>
    <w:rsid w:val="00B8609F"/>
    <w:rsid w:val="00B8616A"/>
    <w:rsid w:val="00B87283"/>
    <w:rsid w:val="00B87D25"/>
    <w:rsid w:val="00B90599"/>
    <w:rsid w:val="00B90752"/>
    <w:rsid w:val="00B90D7A"/>
    <w:rsid w:val="00B90F3B"/>
    <w:rsid w:val="00B90F71"/>
    <w:rsid w:val="00B928CE"/>
    <w:rsid w:val="00B92A53"/>
    <w:rsid w:val="00B92EC4"/>
    <w:rsid w:val="00B92FEB"/>
    <w:rsid w:val="00B930FB"/>
    <w:rsid w:val="00B93191"/>
    <w:rsid w:val="00B937AA"/>
    <w:rsid w:val="00B9390A"/>
    <w:rsid w:val="00B9526E"/>
    <w:rsid w:val="00B954EA"/>
    <w:rsid w:val="00B95707"/>
    <w:rsid w:val="00B957E7"/>
    <w:rsid w:val="00B961E8"/>
    <w:rsid w:val="00B96F8D"/>
    <w:rsid w:val="00B97C86"/>
    <w:rsid w:val="00BA09A7"/>
    <w:rsid w:val="00BA155F"/>
    <w:rsid w:val="00BA19C3"/>
    <w:rsid w:val="00BA1DA0"/>
    <w:rsid w:val="00BA269F"/>
    <w:rsid w:val="00BA26DB"/>
    <w:rsid w:val="00BA2806"/>
    <w:rsid w:val="00BA287A"/>
    <w:rsid w:val="00BA32FA"/>
    <w:rsid w:val="00BA3731"/>
    <w:rsid w:val="00BA3816"/>
    <w:rsid w:val="00BA3BC6"/>
    <w:rsid w:val="00BA40FF"/>
    <w:rsid w:val="00BA4D77"/>
    <w:rsid w:val="00BA4EEB"/>
    <w:rsid w:val="00BA521F"/>
    <w:rsid w:val="00BA5F7F"/>
    <w:rsid w:val="00BA5FF5"/>
    <w:rsid w:val="00BA6761"/>
    <w:rsid w:val="00BA6804"/>
    <w:rsid w:val="00BA6AE2"/>
    <w:rsid w:val="00BA731F"/>
    <w:rsid w:val="00BB024F"/>
    <w:rsid w:val="00BB039B"/>
    <w:rsid w:val="00BB09ED"/>
    <w:rsid w:val="00BB0C6A"/>
    <w:rsid w:val="00BB0CEB"/>
    <w:rsid w:val="00BB0D53"/>
    <w:rsid w:val="00BB0ECC"/>
    <w:rsid w:val="00BB10E8"/>
    <w:rsid w:val="00BB1257"/>
    <w:rsid w:val="00BB1586"/>
    <w:rsid w:val="00BB1DBD"/>
    <w:rsid w:val="00BB2959"/>
    <w:rsid w:val="00BB2ECD"/>
    <w:rsid w:val="00BB3172"/>
    <w:rsid w:val="00BB3F60"/>
    <w:rsid w:val="00BB452B"/>
    <w:rsid w:val="00BB4BA4"/>
    <w:rsid w:val="00BB5469"/>
    <w:rsid w:val="00BB555B"/>
    <w:rsid w:val="00BB580F"/>
    <w:rsid w:val="00BB5AA7"/>
    <w:rsid w:val="00BB5F0F"/>
    <w:rsid w:val="00BB5F32"/>
    <w:rsid w:val="00BB68AA"/>
    <w:rsid w:val="00BB6A44"/>
    <w:rsid w:val="00BB6C21"/>
    <w:rsid w:val="00BB74B8"/>
    <w:rsid w:val="00BB7550"/>
    <w:rsid w:val="00BB77F2"/>
    <w:rsid w:val="00BB7F81"/>
    <w:rsid w:val="00BC013C"/>
    <w:rsid w:val="00BC02B3"/>
    <w:rsid w:val="00BC0785"/>
    <w:rsid w:val="00BC147D"/>
    <w:rsid w:val="00BC14A0"/>
    <w:rsid w:val="00BC1D22"/>
    <w:rsid w:val="00BC27C9"/>
    <w:rsid w:val="00BC2E8E"/>
    <w:rsid w:val="00BC329C"/>
    <w:rsid w:val="00BC32CE"/>
    <w:rsid w:val="00BC33FB"/>
    <w:rsid w:val="00BC4461"/>
    <w:rsid w:val="00BC5089"/>
    <w:rsid w:val="00BC555E"/>
    <w:rsid w:val="00BC6409"/>
    <w:rsid w:val="00BC66D6"/>
    <w:rsid w:val="00BC73D9"/>
    <w:rsid w:val="00BC74A2"/>
    <w:rsid w:val="00BC7882"/>
    <w:rsid w:val="00BD0029"/>
    <w:rsid w:val="00BD01D7"/>
    <w:rsid w:val="00BD1C3D"/>
    <w:rsid w:val="00BD2140"/>
    <w:rsid w:val="00BD21D0"/>
    <w:rsid w:val="00BD22E6"/>
    <w:rsid w:val="00BD2301"/>
    <w:rsid w:val="00BD2B4A"/>
    <w:rsid w:val="00BD4124"/>
    <w:rsid w:val="00BD48CA"/>
    <w:rsid w:val="00BD4C13"/>
    <w:rsid w:val="00BD5395"/>
    <w:rsid w:val="00BD5595"/>
    <w:rsid w:val="00BD5653"/>
    <w:rsid w:val="00BD5E9E"/>
    <w:rsid w:val="00BD600E"/>
    <w:rsid w:val="00BD6D86"/>
    <w:rsid w:val="00BD6E2E"/>
    <w:rsid w:val="00BD7A20"/>
    <w:rsid w:val="00BD7E0B"/>
    <w:rsid w:val="00BE026C"/>
    <w:rsid w:val="00BE08B3"/>
    <w:rsid w:val="00BE0F1D"/>
    <w:rsid w:val="00BE10FE"/>
    <w:rsid w:val="00BE1C8F"/>
    <w:rsid w:val="00BE201B"/>
    <w:rsid w:val="00BE2DD0"/>
    <w:rsid w:val="00BE3081"/>
    <w:rsid w:val="00BE3B52"/>
    <w:rsid w:val="00BE43F0"/>
    <w:rsid w:val="00BE54A5"/>
    <w:rsid w:val="00BE5FFC"/>
    <w:rsid w:val="00BE6385"/>
    <w:rsid w:val="00BE6893"/>
    <w:rsid w:val="00BE6929"/>
    <w:rsid w:val="00BE6D04"/>
    <w:rsid w:val="00BE6D66"/>
    <w:rsid w:val="00BE71F7"/>
    <w:rsid w:val="00BE7340"/>
    <w:rsid w:val="00BE7442"/>
    <w:rsid w:val="00BF0B17"/>
    <w:rsid w:val="00BF0C84"/>
    <w:rsid w:val="00BF1029"/>
    <w:rsid w:val="00BF1926"/>
    <w:rsid w:val="00BF22D7"/>
    <w:rsid w:val="00BF2ADD"/>
    <w:rsid w:val="00BF2FD3"/>
    <w:rsid w:val="00BF33BC"/>
    <w:rsid w:val="00BF3768"/>
    <w:rsid w:val="00BF3853"/>
    <w:rsid w:val="00BF401B"/>
    <w:rsid w:val="00BF453D"/>
    <w:rsid w:val="00BF478B"/>
    <w:rsid w:val="00BF47E9"/>
    <w:rsid w:val="00BF4A1A"/>
    <w:rsid w:val="00BF512A"/>
    <w:rsid w:val="00BF51F5"/>
    <w:rsid w:val="00BF5801"/>
    <w:rsid w:val="00BF5C66"/>
    <w:rsid w:val="00BF602B"/>
    <w:rsid w:val="00BF67FC"/>
    <w:rsid w:val="00BF6F62"/>
    <w:rsid w:val="00BF70C1"/>
    <w:rsid w:val="00BF7237"/>
    <w:rsid w:val="00BF7654"/>
    <w:rsid w:val="00BF779F"/>
    <w:rsid w:val="00BF7A80"/>
    <w:rsid w:val="00BF7DEF"/>
    <w:rsid w:val="00C00210"/>
    <w:rsid w:val="00C01389"/>
    <w:rsid w:val="00C01AEA"/>
    <w:rsid w:val="00C01BE9"/>
    <w:rsid w:val="00C037BE"/>
    <w:rsid w:val="00C04BC5"/>
    <w:rsid w:val="00C04DC8"/>
    <w:rsid w:val="00C04FD6"/>
    <w:rsid w:val="00C0508A"/>
    <w:rsid w:val="00C0639F"/>
    <w:rsid w:val="00C06AC2"/>
    <w:rsid w:val="00C06BFF"/>
    <w:rsid w:val="00C06F11"/>
    <w:rsid w:val="00C07B1C"/>
    <w:rsid w:val="00C10908"/>
    <w:rsid w:val="00C10D32"/>
    <w:rsid w:val="00C11422"/>
    <w:rsid w:val="00C1191B"/>
    <w:rsid w:val="00C11983"/>
    <w:rsid w:val="00C11B54"/>
    <w:rsid w:val="00C1207F"/>
    <w:rsid w:val="00C12207"/>
    <w:rsid w:val="00C12355"/>
    <w:rsid w:val="00C12434"/>
    <w:rsid w:val="00C12DFF"/>
    <w:rsid w:val="00C12F23"/>
    <w:rsid w:val="00C12FC1"/>
    <w:rsid w:val="00C13606"/>
    <w:rsid w:val="00C13977"/>
    <w:rsid w:val="00C13B50"/>
    <w:rsid w:val="00C13DC1"/>
    <w:rsid w:val="00C13E40"/>
    <w:rsid w:val="00C151F2"/>
    <w:rsid w:val="00C154E5"/>
    <w:rsid w:val="00C15CC0"/>
    <w:rsid w:val="00C16016"/>
    <w:rsid w:val="00C1615F"/>
    <w:rsid w:val="00C162E8"/>
    <w:rsid w:val="00C17BE4"/>
    <w:rsid w:val="00C17DCE"/>
    <w:rsid w:val="00C20575"/>
    <w:rsid w:val="00C20626"/>
    <w:rsid w:val="00C20F56"/>
    <w:rsid w:val="00C20FDB"/>
    <w:rsid w:val="00C2101E"/>
    <w:rsid w:val="00C21146"/>
    <w:rsid w:val="00C21568"/>
    <w:rsid w:val="00C21631"/>
    <w:rsid w:val="00C217FF"/>
    <w:rsid w:val="00C21BC1"/>
    <w:rsid w:val="00C21D00"/>
    <w:rsid w:val="00C21D63"/>
    <w:rsid w:val="00C21DD4"/>
    <w:rsid w:val="00C22B97"/>
    <w:rsid w:val="00C23058"/>
    <w:rsid w:val="00C232A1"/>
    <w:rsid w:val="00C232A9"/>
    <w:rsid w:val="00C23806"/>
    <w:rsid w:val="00C243EA"/>
    <w:rsid w:val="00C24938"/>
    <w:rsid w:val="00C2517B"/>
    <w:rsid w:val="00C255D3"/>
    <w:rsid w:val="00C25960"/>
    <w:rsid w:val="00C2679D"/>
    <w:rsid w:val="00C27120"/>
    <w:rsid w:val="00C27E4F"/>
    <w:rsid w:val="00C3054F"/>
    <w:rsid w:val="00C30837"/>
    <w:rsid w:val="00C30866"/>
    <w:rsid w:val="00C308F0"/>
    <w:rsid w:val="00C30E53"/>
    <w:rsid w:val="00C3117D"/>
    <w:rsid w:val="00C3182F"/>
    <w:rsid w:val="00C31CAD"/>
    <w:rsid w:val="00C31EB9"/>
    <w:rsid w:val="00C31F4B"/>
    <w:rsid w:val="00C3228B"/>
    <w:rsid w:val="00C32B65"/>
    <w:rsid w:val="00C33249"/>
    <w:rsid w:val="00C335C5"/>
    <w:rsid w:val="00C33624"/>
    <w:rsid w:val="00C3402C"/>
    <w:rsid w:val="00C3420A"/>
    <w:rsid w:val="00C34F18"/>
    <w:rsid w:val="00C3536E"/>
    <w:rsid w:val="00C35372"/>
    <w:rsid w:val="00C357C8"/>
    <w:rsid w:val="00C357DE"/>
    <w:rsid w:val="00C3594C"/>
    <w:rsid w:val="00C3618D"/>
    <w:rsid w:val="00C36874"/>
    <w:rsid w:val="00C36B96"/>
    <w:rsid w:val="00C36E50"/>
    <w:rsid w:val="00C37189"/>
    <w:rsid w:val="00C3718D"/>
    <w:rsid w:val="00C372C6"/>
    <w:rsid w:val="00C372C9"/>
    <w:rsid w:val="00C374F9"/>
    <w:rsid w:val="00C37561"/>
    <w:rsid w:val="00C405C8"/>
    <w:rsid w:val="00C406F2"/>
    <w:rsid w:val="00C40A37"/>
    <w:rsid w:val="00C40F0E"/>
    <w:rsid w:val="00C42D96"/>
    <w:rsid w:val="00C42E11"/>
    <w:rsid w:val="00C42F35"/>
    <w:rsid w:val="00C43779"/>
    <w:rsid w:val="00C43F9E"/>
    <w:rsid w:val="00C446A5"/>
    <w:rsid w:val="00C44FDE"/>
    <w:rsid w:val="00C45461"/>
    <w:rsid w:val="00C45B5C"/>
    <w:rsid w:val="00C462DB"/>
    <w:rsid w:val="00C5036A"/>
    <w:rsid w:val="00C50526"/>
    <w:rsid w:val="00C50A30"/>
    <w:rsid w:val="00C50ED3"/>
    <w:rsid w:val="00C5142F"/>
    <w:rsid w:val="00C51823"/>
    <w:rsid w:val="00C51A18"/>
    <w:rsid w:val="00C51AFB"/>
    <w:rsid w:val="00C51F55"/>
    <w:rsid w:val="00C5280D"/>
    <w:rsid w:val="00C52858"/>
    <w:rsid w:val="00C52A1B"/>
    <w:rsid w:val="00C53EF4"/>
    <w:rsid w:val="00C54171"/>
    <w:rsid w:val="00C543D7"/>
    <w:rsid w:val="00C543E0"/>
    <w:rsid w:val="00C55661"/>
    <w:rsid w:val="00C55803"/>
    <w:rsid w:val="00C56158"/>
    <w:rsid w:val="00C56482"/>
    <w:rsid w:val="00C56631"/>
    <w:rsid w:val="00C56A55"/>
    <w:rsid w:val="00C56BD0"/>
    <w:rsid w:val="00C56BD3"/>
    <w:rsid w:val="00C56DCF"/>
    <w:rsid w:val="00C572C8"/>
    <w:rsid w:val="00C604DD"/>
    <w:rsid w:val="00C607CC"/>
    <w:rsid w:val="00C6162D"/>
    <w:rsid w:val="00C632AB"/>
    <w:rsid w:val="00C636BE"/>
    <w:rsid w:val="00C64F8B"/>
    <w:rsid w:val="00C6523B"/>
    <w:rsid w:val="00C65742"/>
    <w:rsid w:val="00C65798"/>
    <w:rsid w:val="00C65B5C"/>
    <w:rsid w:val="00C6607D"/>
    <w:rsid w:val="00C6687E"/>
    <w:rsid w:val="00C66D96"/>
    <w:rsid w:val="00C67418"/>
    <w:rsid w:val="00C67749"/>
    <w:rsid w:val="00C67FB7"/>
    <w:rsid w:val="00C70E48"/>
    <w:rsid w:val="00C70FB5"/>
    <w:rsid w:val="00C70FD4"/>
    <w:rsid w:val="00C710FB"/>
    <w:rsid w:val="00C71404"/>
    <w:rsid w:val="00C71DAB"/>
    <w:rsid w:val="00C723BF"/>
    <w:rsid w:val="00C72C65"/>
    <w:rsid w:val="00C72EE2"/>
    <w:rsid w:val="00C73070"/>
    <w:rsid w:val="00C730AA"/>
    <w:rsid w:val="00C732B7"/>
    <w:rsid w:val="00C73665"/>
    <w:rsid w:val="00C73E47"/>
    <w:rsid w:val="00C7441D"/>
    <w:rsid w:val="00C74F88"/>
    <w:rsid w:val="00C754AD"/>
    <w:rsid w:val="00C75571"/>
    <w:rsid w:val="00C76A07"/>
    <w:rsid w:val="00C76DDC"/>
    <w:rsid w:val="00C77560"/>
    <w:rsid w:val="00C777AE"/>
    <w:rsid w:val="00C77DC4"/>
    <w:rsid w:val="00C80287"/>
    <w:rsid w:val="00C8094E"/>
    <w:rsid w:val="00C80A1C"/>
    <w:rsid w:val="00C81BBF"/>
    <w:rsid w:val="00C82094"/>
    <w:rsid w:val="00C82390"/>
    <w:rsid w:val="00C826D4"/>
    <w:rsid w:val="00C827DB"/>
    <w:rsid w:val="00C83664"/>
    <w:rsid w:val="00C83D36"/>
    <w:rsid w:val="00C84575"/>
    <w:rsid w:val="00C8476A"/>
    <w:rsid w:val="00C84E0A"/>
    <w:rsid w:val="00C856CA"/>
    <w:rsid w:val="00C85793"/>
    <w:rsid w:val="00C85976"/>
    <w:rsid w:val="00C85CFA"/>
    <w:rsid w:val="00C8600A"/>
    <w:rsid w:val="00C870B2"/>
    <w:rsid w:val="00C87255"/>
    <w:rsid w:val="00C87463"/>
    <w:rsid w:val="00C87907"/>
    <w:rsid w:val="00C90289"/>
    <w:rsid w:val="00C90537"/>
    <w:rsid w:val="00C90A3D"/>
    <w:rsid w:val="00C90E5A"/>
    <w:rsid w:val="00C91096"/>
    <w:rsid w:val="00C91759"/>
    <w:rsid w:val="00C917EE"/>
    <w:rsid w:val="00C919E5"/>
    <w:rsid w:val="00C920EA"/>
    <w:rsid w:val="00C92B14"/>
    <w:rsid w:val="00C92B70"/>
    <w:rsid w:val="00C92E20"/>
    <w:rsid w:val="00C9363B"/>
    <w:rsid w:val="00C938BF"/>
    <w:rsid w:val="00C93AA8"/>
    <w:rsid w:val="00C93DB6"/>
    <w:rsid w:val="00C94031"/>
    <w:rsid w:val="00C944D1"/>
    <w:rsid w:val="00C94D91"/>
    <w:rsid w:val="00C951D3"/>
    <w:rsid w:val="00C955DD"/>
    <w:rsid w:val="00C95CC4"/>
    <w:rsid w:val="00C96FDC"/>
    <w:rsid w:val="00C97AE6"/>
    <w:rsid w:val="00C97C30"/>
    <w:rsid w:val="00CA0577"/>
    <w:rsid w:val="00CA0FA6"/>
    <w:rsid w:val="00CA1085"/>
    <w:rsid w:val="00CA1493"/>
    <w:rsid w:val="00CA1A00"/>
    <w:rsid w:val="00CA1AD5"/>
    <w:rsid w:val="00CA2D60"/>
    <w:rsid w:val="00CA30A7"/>
    <w:rsid w:val="00CA39DA"/>
    <w:rsid w:val="00CA3EA4"/>
    <w:rsid w:val="00CA4B87"/>
    <w:rsid w:val="00CA532C"/>
    <w:rsid w:val="00CA5795"/>
    <w:rsid w:val="00CA5858"/>
    <w:rsid w:val="00CA595D"/>
    <w:rsid w:val="00CA603C"/>
    <w:rsid w:val="00CA620F"/>
    <w:rsid w:val="00CA70E6"/>
    <w:rsid w:val="00CA7B24"/>
    <w:rsid w:val="00CA7E7E"/>
    <w:rsid w:val="00CB0041"/>
    <w:rsid w:val="00CB00FF"/>
    <w:rsid w:val="00CB0338"/>
    <w:rsid w:val="00CB089A"/>
    <w:rsid w:val="00CB1530"/>
    <w:rsid w:val="00CB266A"/>
    <w:rsid w:val="00CB27E1"/>
    <w:rsid w:val="00CB28E3"/>
    <w:rsid w:val="00CB2E41"/>
    <w:rsid w:val="00CB2E65"/>
    <w:rsid w:val="00CB2E91"/>
    <w:rsid w:val="00CB2FCE"/>
    <w:rsid w:val="00CB30EE"/>
    <w:rsid w:val="00CB326A"/>
    <w:rsid w:val="00CB3725"/>
    <w:rsid w:val="00CB3BBE"/>
    <w:rsid w:val="00CB3ED6"/>
    <w:rsid w:val="00CB4167"/>
    <w:rsid w:val="00CB44A6"/>
    <w:rsid w:val="00CB45E0"/>
    <w:rsid w:val="00CB570C"/>
    <w:rsid w:val="00CB5A26"/>
    <w:rsid w:val="00CB5E30"/>
    <w:rsid w:val="00CB5E45"/>
    <w:rsid w:val="00CB6CBF"/>
    <w:rsid w:val="00CB6D82"/>
    <w:rsid w:val="00CB7157"/>
    <w:rsid w:val="00CB71CA"/>
    <w:rsid w:val="00CB73D2"/>
    <w:rsid w:val="00CB774A"/>
    <w:rsid w:val="00CC0D34"/>
    <w:rsid w:val="00CC0E37"/>
    <w:rsid w:val="00CC170A"/>
    <w:rsid w:val="00CC18DC"/>
    <w:rsid w:val="00CC1E1C"/>
    <w:rsid w:val="00CC2808"/>
    <w:rsid w:val="00CC2DFC"/>
    <w:rsid w:val="00CC3B54"/>
    <w:rsid w:val="00CC41C7"/>
    <w:rsid w:val="00CC4E9B"/>
    <w:rsid w:val="00CC4EC7"/>
    <w:rsid w:val="00CC5F53"/>
    <w:rsid w:val="00CC6195"/>
    <w:rsid w:val="00CC6409"/>
    <w:rsid w:val="00CC775F"/>
    <w:rsid w:val="00CC7935"/>
    <w:rsid w:val="00CD0091"/>
    <w:rsid w:val="00CD0B51"/>
    <w:rsid w:val="00CD0BF8"/>
    <w:rsid w:val="00CD121C"/>
    <w:rsid w:val="00CD12E1"/>
    <w:rsid w:val="00CD1726"/>
    <w:rsid w:val="00CD1866"/>
    <w:rsid w:val="00CD2AF9"/>
    <w:rsid w:val="00CD30B6"/>
    <w:rsid w:val="00CD3284"/>
    <w:rsid w:val="00CD3D81"/>
    <w:rsid w:val="00CD455C"/>
    <w:rsid w:val="00CD502E"/>
    <w:rsid w:val="00CD50CA"/>
    <w:rsid w:val="00CD5838"/>
    <w:rsid w:val="00CD5B38"/>
    <w:rsid w:val="00CD5D60"/>
    <w:rsid w:val="00CD63AC"/>
    <w:rsid w:val="00CE09EA"/>
    <w:rsid w:val="00CE124D"/>
    <w:rsid w:val="00CE2ABA"/>
    <w:rsid w:val="00CE3661"/>
    <w:rsid w:val="00CE3A88"/>
    <w:rsid w:val="00CE47B8"/>
    <w:rsid w:val="00CE4932"/>
    <w:rsid w:val="00CE4977"/>
    <w:rsid w:val="00CE5039"/>
    <w:rsid w:val="00CE55D4"/>
    <w:rsid w:val="00CE55EE"/>
    <w:rsid w:val="00CE5F9E"/>
    <w:rsid w:val="00CE6995"/>
    <w:rsid w:val="00CE70D7"/>
    <w:rsid w:val="00CE7EB4"/>
    <w:rsid w:val="00CF0755"/>
    <w:rsid w:val="00CF0A76"/>
    <w:rsid w:val="00CF0FF2"/>
    <w:rsid w:val="00CF116E"/>
    <w:rsid w:val="00CF1CF8"/>
    <w:rsid w:val="00CF1EE5"/>
    <w:rsid w:val="00CF2140"/>
    <w:rsid w:val="00CF23DF"/>
    <w:rsid w:val="00CF2FDE"/>
    <w:rsid w:val="00CF30BE"/>
    <w:rsid w:val="00CF3184"/>
    <w:rsid w:val="00CF350F"/>
    <w:rsid w:val="00CF37CD"/>
    <w:rsid w:val="00CF3875"/>
    <w:rsid w:val="00CF39E9"/>
    <w:rsid w:val="00CF3C50"/>
    <w:rsid w:val="00CF4354"/>
    <w:rsid w:val="00CF4429"/>
    <w:rsid w:val="00CF4BD0"/>
    <w:rsid w:val="00CF4C3B"/>
    <w:rsid w:val="00CF513D"/>
    <w:rsid w:val="00CF5846"/>
    <w:rsid w:val="00CF5BE8"/>
    <w:rsid w:val="00CF64B9"/>
    <w:rsid w:val="00CF656B"/>
    <w:rsid w:val="00CF67F2"/>
    <w:rsid w:val="00CF6B36"/>
    <w:rsid w:val="00CF6B6E"/>
    <w:rsid w:val="00CF6BBB"/>
    <w:rsid w:val="00CF6EB9"/>
    <w:rsid w:val="00CF6F47"/>
    <w:rsid w:val="00CF6F9A"/>
    <w:rsid w:val="00CF7368"/>
    <w:rsid w:val="00CF743E"/>
    <w:rsid w:val="00CF7D74"/>
    <w:rsid w:val="00D0008A"/>
    <w:rsid w:val="00D000F2"/>
    <w:rsid w:val="00D00152"/>
    <w:rsid w:val="00D009BB"/>
    <w:rsid w:val="00D00F61"/>
    <w:rsid w:val="00D01118"/>
    <w:rsid w:val="00D01142"/>
    <w:rsid w:val="00D0177E"/>
    <w:rsid w:val="00D023AB"/>
    <w:rsid w:val="00D03465"/>
    <w:rsid w:val="00D0382F"/>
    <w:rsid w:val="00D03EC3"/>
    <w:rsid w:val="00D0449B"/>
    <w:rsid w:val="00D0469B"/>
    <w:rsid w:val="00D04903"/>
    <w:rsid w:val="00D05359"/>
    <w:rsid w:val="00D06877"/>
    <w:rsid w:val="00D06DB2"/>
    <w:rsid w:val="00D0773E"/>
    <w:rsid w:val="00D0782D"/>
    <w:rsid w:val="00D10804"/>
    <w:rsid w:val="00D10A81"/>
    <w:rsid w:val="00D11462"/>
    <w:rsid w:val="00D11568"/>
    <w:rsid w:val="00D1156C"/>
    <w:rsid w:val="00D11E31"/>
    <w:rsid w:val="00D14CD1"/>
    <w:rsid w:val="00D15061"/>
    <w:rsid w:val="00D1520E"/>
    <w:rsid w:val="00D15B85"/>
    <w:rsid w:val="00D1638E"/>
    <w:rsid w:val="00D16708"/>
    <w:rsid w:val="00D167A3"/>
    <w:rsid w:val="00D1695A"/>
    <w:rsid w:val="00D16EFF"/>
    <w:rsid w:val="00D16FA1"/>
    <w:rsid w:val="00D171A3"/>
    <w:rsid w:val="00D176E1"/>
    <w:rsid w:val="00D2002F"/>
    <w:rsid w:val="00D20281"/>
    <w:rsid w:val="00D20438"/>
    <w:rsid w:val="00D20AE5"/>
    <w:rsid w:val="00D20EC5"/>
    <w:rsid w:val="00D21988"/>
    <w:rsid w:val="00D2233C"/>
    <w:rsid w:val="00D2250D"/>
    <w:rsid w:val="00D24109"/>
    <w:rsid w:val="00D24FE8"/>
    <w:rsid w:val="00D25657"/>
    <w:rsid w:val="00D2675D"/>
    <w:rsid w:val="00D2750A"/>
    <w:rsid w:val="00D27711"/>
    <w:rsid w:val="00D27C43"/>
    <w:rsid w:val="00D27D51"/>
    <w:rsid w:val="00D27EBC"/>
    <w:rsid w:val="00D27EC9"/>
    <w:rsid w:val="00D30184"/>
    <w:rsid w:val="00D307BD"/>
    <w:rsid w:val="00D3117C"/>
    <w:rsid w:val="00D313B0"/>
    <w:rsid w:val="00D31631"/>
    <w:rsid w:val="00D31C81"/>
    <w:rsid w:val="00D321E3"/>
    <w:rsid w:val="00D327DA"/>
    <w:rsid w:val="00D33133"/>
    <w:rsid w:val="00D339D2"/>
    <w:rsid w:val="00D34553"/>
    <w:rsid w:val="00D34A7C"/>
    <w:rsid w:val="00D34FED"/>
    <w:rsid w:val="00D35226"/>
    <w:rsid w:val="00D357EF"/>
    <w:rsid w:val="00D36421"/>
    <w:rsid w:val="00D36482"/>
    <w:rsid w:val="00D37296"/>
    <w:rsid w:val="00D372EA"/>
    <w:rsid w:val="00D377EF"/>
    <w:rsid w:val="00D37858"/>
    <w:rsid w:val="00D40372"/>
    <w:rsid w:val="00D4077F"/>
    <w:rsid w:val="00D40FB3"/>
    <w:rsid w:val="00D41136"/>
    <w:rsid w:val="00D41C2B"/>
    <w:rsid w:val="00D41FE0"/>
    <w:rsid w:val="00D42058"/>
    <w:rsid w:val="00D4387C"/>
    <w:rsid w:val="00D44C17"/>
    <w:rsid w:val="00D44E32"/>
    <w:rsid w:val="00D455BC"/>
    <w:rsid w:val="00D45CDD"/>
    <w:rsid w:val="00D463B8"/>
    <w:rsid w:val="00D46C50"/>
    <w:rsid w:val="00D47BAE"/>
    <w:rsid w:val="00D5018A"/>
    <w:rsid w:val="00D50CA7"/>
    <w:rsid w:val="00D50E6B"/>
    <w:rsid w:val="00D50FD5"/>
    <w:rsid w:val="00D51614"/>
    <w:rsid w:val="00D51B42"/>
    <w:rsid w:val="00D51E6F"/>
    <w:rsid w:val="00D51EED"/>
    <w:rsid w:val="00D523CF"/>
    <w:rsid w:val="00D524E0"/>
    <w:rsid w:val="00D52944"/>
    <w:rsid w:val="00D53E7F"/>
    <w:rsid w:val="00D54184"/>
    <w:rsid w:val="00D546ED"/>
    <w:rsid w:val="00D54ED3"/>
    <w:rsid w:val="00D55440"/>
    <w:rsid w:val="00D55445"/>
    <w:rsid w:val="00D56220"/>
    <w:rsid w:val="00D56E0B"/>
    <w:rsid w:val="00D56E85"/>
    <w:rsid w:val="00D578CF"/>
    <w:rsid w:val="00D57F8C"/>
    <w:rsid w:val="00D60419"/>
    <w:rsid w:val="00D6044F"/>
    <w:rsid w:val="00D60D1D"/>
    <w:rsid w:val="00D60FC8"/>
    <w:rsid w:val="00D6221F"/>
    <w:rsid w:val="00D62220"/>
    <w:rsid w:val="00D6225D"/>
    <w:rsid w:val="00D6287F"/>
    <w:rsid w:val="00D62F01"/>
    <w:rsid w:val="00D63044"/>
    <w:rsid w:val="00D6348A"/>
    <w:rsid w:val="00D638D6"/>
    <w:rsid w:val="00D65CF4"/>
    <w:rsid w:val="00D66A2E"/>
    <w:rsid w:val="00D674D0"/>
    <w:rsid w:val="00D6750D"/>
    <w:rsid w:val="00D67CD3"/>
    <w:rsid w:val="00D67E34"/>
    <w:rsid w:val="00D705B5"/>
    <w:rsid w:val="00D71010"/>
    <w:rsid w:val="00D7193B"/>
    <w:rsid w:val="00D71CA0"/>
    <w:rsid w:val="00D72410"/>
    <w:rsid w:val="00D729DB"/>
    <w:rsid w:val="00D73221"/>
    <w:rsid w:val="00D73328"/>
    <w:rsid w:val="00D7459F"/>
    <w:rsid w:val="00D74B42"/>
    <w:rsid w:val="00D75074"/>
    <w:rsid w:val="00D7522B"/>
    <w:rsid w:val="00D754B4"/>
    <w:rsid w:val="00D759DA"/>
    <w:rsid w:val="00D75B2B"/>
    <w:rsid w:val="00D75C83"/>
    <w:rsid w:val="00D75DB9"/>
    <w:rsid w:val="00D75E41"/>
    <w:rsid w:val="00D7627E"/>
    <w:rsid w:val="00D76291"/>
    <w:rsid w:val="00D76707"/>
    <w:rsid w:val="00D76AE1"/>
    <w:rsid w:val="00D76F0D"/>
    <w:rsid w:val="00D76FAE"/>
    <w:rsid w:val="00D77057"/>
    <w:rsid w:val="00D80859"/>
    <w:rsid w:val="00D8085F"/>
    <w:rsid w:val="00D80F5F"/>
    <w:rsid w:val="00D816F1"/>
    <w:rsid w:val="00D817C5"/>
    <w:rsid w:val="00D81BE5"/>
    <w:rsid w:val="00D82AC3"/>
    <w:rsid w:val="00D82AF9"/>
    <w:rsid w:val="00D83CEC"/>
    <w:rsid w:val="00D83E8F"/>
    <w:rsid w:val="00D8428A"/>
    <w:rsid w:val="00D84327"/>
    <w:rsid w:val="00D8432D"/>
    <w:rsid w:val="00D84489"/>
    <w:rsid w:val="00D848BC"/>
    <w:rsid w:val="00D84D2C"/>
    <w:rsid w:val="00D856A2"/>
    <w:rsid w:val="00D85FFB"/>
    <w:rsid w:val="00D86CE7"/>
    <w:rsid w:val="00D86D7D"/>
    <w:rsid w:val="00D87147"/>
    <w:rsid w:val="00D874F4"/>
    <w:rsid w:val="00D87757"/>
    <w:rsid w:val="00D87EEC"/>
    <w:rsid w:val="00D87F71"/>
    <w:rsid w:val="00D902EC"/>
    <w:rsid w:val="00D903DF"/>
    <w:rsid w:val="00D907E2"/>
    <w:rsid w:val="00D908BE"/>
    <w:rsid w:val="00D90A99"/>
    <w:rsid w:val="00D90D7F"/>
    <w:rsid w:val="00D916F9"/>
    <w:rsid w:val="00D91C03"/>
    <w:rsid w:val="00D91C9D"/>
    <w:rsid w:val="00D9256B"/>
    <w:rsid w:val="00D933EE"/>
    <w:rsid w:val="00D93526"/>
    <w:rsid w:val="00D939E6"/>
    <w:rsid w:val="00D93FA5"/>
    <w:rsid w:val="00D940F7"/>
    <w:rsid w:val="00D9436F"/>
    <w:rsid w:val="00D94CE1"/>
    <w:rsid w:val="00D94D12"/>
    <w:rsid w:val="00D953A2"/>
    <w:rsid w:val="00D95584"/>
    <w:rsid w:val="00D95CDC"/>
    <w:rsid w:val="00D96E75"/>
    <w:rsid w:val="00D970EA"/>
    <w:rsid w:val="00D9716B"/>
    <w:rsid w:val="00D97953"/>
    <w:rsid w:val="00D97D79"/>
    <w:rsid w:val="00DA093A"/>
    <w:rsid w:val="00DA09C8"/>
    <w:rsid w:val="00DA0DE7"/>
    <w:rsid w:val="00DA19A7"/>
    <w:rsid w:val="00DA1F4B"/>
    <w:rsid w:val="00DA2697"/>
    <w:rsid w:val="00DA2AB7"/>
    <w:rsid w:val="00DA33B3"/>
    <w:rsid w:val="00DA3789"/>
    <w:rsid w:val="00DA3973"/>
    <w:rsid w:val="00DA3A57"/>
    <w:rsid w:val="00DA3EA2"/>
    <w:rsid w:val="00DA3FB2"/>
    <w:rsid w:val="00DA49DA"/>
    <w:rsid w:val="00DA4F5F"/>
    <w:rsid w:val="00DA5659"/>
    <w:rsid w:val="00DA5F19"/>
    <w:rsid w:val="00DA633C"/>
    <w:rsid w:val="00DA714B"/>
    <w:rsid w:val="00DA7271"/>
    <w:rsid w:val="00DA77D4"/>
    <w:rsid w:val="00DA7879"/>
    <w:rsid w:val="00DA7959"/>
    <w:rsid w:val="00DA7CC2"/>
    <w:rsid w:val="00DA7D1A"/>
    <w:rsid w:val="00DB0112"/>
    <w:rsid w:val="00DB0D88"/>
    <w:rsid w:val="00DB1471"/>
    <w:rsid w:val="00DB180E"/>
    <w:rsid w:val="00DB18DB"/>
    <w:rsid w:val="00DB219E"/>
    <w:rsid w:val="00DB25EF"/>
    <w:rsid w:val="00DB28D5"/>
    <w:rsid w:val="00DB29F2"/>
    <w:rsid w:val="00DB2C87"/>
    <w:rsid w:val="00DB2EBB"/>
    <w:rsid w:val="00DB2FE9"/>
    <w:rsid w:val="00DB3E9C"/>
    <w:rsid w:val="00DB4045"/>
    <w:rsid w:val="00DB4206"/>
    <w:rsid w:val="00DB4F5F"/>
    <w:rsid w:val="00DB5DF7"/>
    <w:rsid w:val="00DB6540"/>
    <w:rsid w:val="00DB7028"/>
    <w:rsid w:val="00DB73AB"/>
    <w:rsid w:val="00DC0945"/>
    <w:rsid w:val="00DC0F75"/>
    <w:rsid w:val="00DC1022"/>
    <w:rsid w:val="00DC3230"/>
    <w:rsid w:val="00DC3834"/>
    <w:rsid w:val="00DC389D"/>
    <w:rsid w:val="00DC3AD8"/>
    <w:rsid w:val="00DC4626"/>
    <w:rsid w:val="00DC480C"/>
    <w:rsid w:val="00DC4C0D"/>
    <w:rsid w:val="00DC4D88"/>
    <w:rsid w:val="00DC565D"/>
    <w:rsid w:val="00DC5EA0"/>
    <w:rsid w:val="00DC6426"/>
    <w:rsid w:val="00DC66CC"/>
    <w:rsid w:val="00DC6D46"/>
    <w:rsid w:val="00DC79ED"/>
    <w:rsid w:val="00DD0253"/>
    <w:rsid w:val="00DD0730"/>
    <w:rsid w:val="00DD08F2"/>
    <w:rsid w:val="00DD0DDA"/>
    <w:rsid w:val="00DD1307"/>
    <w:rsid w:val="00DD14D5"/>
    <w:rsid w:val="00DD17E2"/>
    <w:rsid w:val="00DD1C6D"/>
    <w:rsid w:val="00DD25B1"/>
    <w:rsid w:val="00DD31CB"/>
    <w:rsid w:val="00DD34EF"/>
    <w:rsid w:val="00DD385C"/>
    <w:rsid w:val="00DD3E16"/>
    <w:rsid w:val="00DD49F3"/>
    <w:rsid w:val="00DD4D3C"/>
    <w:rsid w:val="00DD4F06"/>
    <w:rsid w:val="00DD50A1"/>
    <w:rsid w:val="00DD5478"/>
    <w:rsid w:val="00DD54BA"/>
    <w:rsid w:val="00DD5502"/>
    <w:rsid w:val="00DD5AC2"/>
    <w:rsid w:val="00DD617A"/>
    <w:rsid w:val="00DD6D4E"/>
    <w:rsid w:val="00DD7BCA"/>
    <w:rsid w:val="00DD7C7F"/>
    <w:rsid w:val="00DE01D6"/>
    <w:rsid w:val="00DE088B"/>
    <w:rsid w:val="00DE0B8F"/>
    <w:rsid w:val="00DE1CDD"/>
    <w:rsid w:val="00DE2156"/>
    <w:rsid w:val="00DE2491"/>
    <w:rsid w:val="00DE275E"/>
    <w:rsid w:val="00DE2A28"/>
    <w:rsid w:val="00DE331D"/>
    <w:rsid w:val="00DE3BE7"/>
    <w:rsid w:val="00DE4068"/>
    <w:rsid w:val="00DE4149"/>
    <w:rsid w:val="00DE4327"/>
    <w:rsid w:val="00DE46FE"/>
    <w:rsid w:val="00DE4893"/>
    <w:rsid w:val="00DE4E9E"/>
    <w:rsid w:val="00DE5486"/>
    <w:rsid w:val="00DE5610"/>
    <w:rsid w:val="00DE67F7"/>
    <w:rsid w:val="00DE6A0C"/>
    <w:rsid w:val="00DE71DE"/>
    <w:rsid w:val="00DE7468"/>
    <w:rsid w:val="00DE7BEA"/>
    <w:rsid w:val="00DF0228"/>
    <w:rsid w:val="00DF041F"/>
    <w:rsid w:val="00DF093F"/>
    <w:rsid w:val="00DF0C4C"/>
    <w:rsid w:val="00DF0F24"/>
    <w:rsid w:val="00DF13AA"/>
    <w:rsid w:val="00DF2ECA"/>
    <w:rsid w:val="00DF3D8D"/>
    <w:rsid w:val="00DF3ECD"/>
    <w:rsid w:val="00DF42CD"/>
    <w:rsid w:val="00DF46BE"/>
    <w:rsid w:val="00DF55DB"/>
    <w:rsid w:val="00DF59F7"/>
    <w:rsid w:val="00DF5FD5"/>
    <w:rsid w:val="00DF68C1"/>
    <w:rsid w:val="00DF69BB"/>
    <w:rsid w:val="00DF6C5D"/>
    <w:rsid w:val="00E002A5"/>
    <w:rsid w:val="00E0045E"/>
    <w:rsid w:val="00E005E8"/>
    <w:rsid w:val="00E007E6"/>
    <w:rsid w:val="00E00A7D"/>
    <w:rsid w:val="00E00CC0"/>
    <w:rsid w:val="00E01323"/>
    <w:rsid w:val="00E01AB9"/>
    <w:rsid w:val="00E025CA"/>
    <w:rsid w:val="00E038B6"/>
    <w:rsid w:val="00E03EDF"/>
    <w:rsid w:val="00E040C5"/>
    <w:rsid w:val="00E057A4"/>
    <w:rsid w:val="00E05A84"/>
    <w:rsid w:val="00E05AD9"/>
    <w:rsid w:val="00E05B03"/>
    <w:rsid w:val="00E0615C"/>
    <w:rsid w:val="00E06262"/>
    <w:rsid w:val="00E06D3F"/>
    <w:rsid w:val="00E07033"/>
    <w:rsid w:val="00E073F4"/>
    <w:rsid w:val="00E07AF6"/>
    <w:rsid w:val="00E100FF"/>
    <w:rsid w:val="00E1025B"/>
    <w:rsid w:val="00E103FB"/>
    <w:rsid w:val="00E109A9"/>
    <w:rsid w:val="00E10AF1"/>
    <w:rsid w:val="00E10C0F"/>
    <w:rsid w:val="00E10ED1"/>
    <w:rsid w:val="00E11013"/>
    <w:rsid w:val="00E116D1"/>
    <w:rsid w:val="00E11979"/>
    <w:rsid w:val="00E1297F"/>
    <w:rsid w:val="00E12F4F"/>
    <w:rsid w:val="00E13CF3"/>
    <w:rsid w:val="00E13EBC"/>
    <w:rsid w:val="00E1413F"/>
    <w:rsid w:val="00E14893"/>
    <w:rsid w:val="00E14BBF"/>
    <w:rsid w:val="00E14F78"/>
    <w:rsid w:val="00E15584"/>
    <w:rsid w:val="00E16C3B"/>
    <w:rsid w:val="00E17475"/>
    <w:rsid w:val="00E175C2"/>
    <w:rsid w:val="00E201DF"/>
    <w:rsid w:val="00E202E6"/>
    <w:rsid w:val="00E20391"/>
    <w:rsid w:val="00E20490"/>
    <w:rsid w:val="00E2070E"/>
    <w:rsid w:val="00E20BEC"/>
    <w:rsid w:val="00E20CDF"/>
    <w:rsid w:val="00E2131E"/>
    <w:rsid w:val="00E22110"/>
    <w:rsid w:val="00E22183"/>
    <w:rsid w:val="00E2220C"/>
    <w:rsid w:val="00E22789"/>
    <w:rsid w:val="00E22B7F"/>
    <w:rsid w:val="00E233A9"/>
    <w:rsid w:val="00E23E2C"/>
    <w:rsid w:val="00E23F4A"/>
    <w:rsid w:val="00E23F70"/>
    <w:rsid w:val="00E2447C"/>
    <w:rsid w:val="00E24FA2"/>
    <w:rsid w:val="00E25407"/>
    <w:rsid w:val="00E2546A"/>
    <w:rsid w:val="00E25FF9"/>
    <w:rsid w:val="00E26E28"/>
    <w:rsid w:val="00E2742E"/>
    <w:rsid w:val="00E276D8"/>
    <w:rsid w:val="00E27AF6"/>
    <w:rsid w:val="00E27B1D"/>
    <w:rsid w:val="00E27DC2"/>
    <w:rsid w:val="00E30525"/>
    <w:rsid w:val="00E3052B"/>
    <w:rsid w:val="00E30B1B"/>
    <w:rsid w:val="00E31EF3"/>
    <w:rsid w:val="00E3269A"/>
    <w:rsid w:val="00E32C98"/>
    <w:rsid w:val="00E3307D"/>
    <w:rsid w:val="00E3319F"/>
    <w:rsid w:val="00E33626"/>
    <w:rsid w:val="00E33B6A"/>
    <w:rsid w:val="00E3457C"/>
    <w:rsid w:val="00E348E1"/>
    <w:rsid w:val="00E34F38"/>
    <w:rsid w:val="00E350B4"/>
    <w:rsid w:val="00E3532D"/>
    <w:rsid w:val="00E35415"/>
    <w:rsid w:val="00E35A4B"/>
    <w:rsid w:val="00E3619E"/>
    <w:rsid w:val="00E37425"/>
    <w:rsid w:val="00E3763C"/>
    <w:rsid w:val="00E37968"/>
    <w:rsid w:val="00E37BB9"/>
    <w:rsid w:val="00E40B33"/>
    <w:rsid w:val="00E41471"/>
    <w:rsid w:val="00E4163B"/>
    <w:rsid w:val="00E41A6F"/>
    <w:rsid w:val="00E41CFE"/>
    <w:rsid w:val="00E41D7F"/>
    <w:rsid w:val="00E42207"/>
    <w:rsid w:val="00E42D1F"/>
    <w:rsid w:val="00E43314"/>
    <w:rsid w:val="00E43B71"/>
    <w:rsid w:val="00E44162"/>
    <w:rsid w:val="00E44882"/>
    <w:rsid w:val="00E44918"/>
    <w:rsid w:val="00E4496D"/>
    <w:rsid w:val="00E44E57"/>
    <w:rsid w:val="00E45F5F"/>
    <w:rsid w:val="00E46552"/>
    <w:rsid w:val="00E46945"/>
    <w:rsid w:val="00E46C58"/>
    <w:rsid w:val="00E46E20"/>
    <w:rsid w:val="00E46F7D"/>
    <w:rsid w:val="00E475F9"/>
    <w:rsid w:val="00E47A52"/>
    <w:rsid w:val="00E47BF4"/>
    <w:rsid w:val="00E47FAF"/>
    <w:rsid w:val="00E51208"/>
    <w:rsid w:val="00E5184E"/>
    <w:rsid w:val="00E51F1C"/>
    <w:rsid w:val="00E5258B"/>
    <w:rsid w:val="00E53226"/>
    <w:rsid w:val="00E53626"/>
    <w:rsid w:val="00E53801"/>
    <w:rsid w:val="00E53D20"/>
    <w:rsid w:val="00E53FAA"/>
    <w:rsid w:val="00E54B06"/>
    <w:rsid w:val="00E54B16"/>
    <w:rsid w:val="00E54F2F"/>
    <w:rsid w:val="00E55131"/>
    <w:rsid w:val="00E55378"/>
    <w:rsid w:val="00E5577F"/>
    <w:rsid w:val="00E561DA"/>
    <w:rsid w:val="00E5631E"/>
    <w:rsid w:val="00E5642F"/>
    <w:rsid w:val="00E569FA"/>
    <w:rsid w:val="00E56C33"/>
    <w:rsid w:val="00E5704D"/>
    <w:rsid w:val="00E5705E"/>
    <w:rsid w:val="00E60154"/>
    <w:rsid w:val="00E60BF8"/>
    <w:rsid w:val="00E622C6"/>
    <w:rsid w:val="00E622EE"/>
    <w:rsid w:val="00E623EB"/>
    <w:rsid w:val="00E626EE"/>
    <w:rsid w:val="00E62D8E"/>
    <w:rsid w:val="00E63764"/>
    <w:rsid w:val="00E6384A"/>
    <w:rsid w:val="00E63F23"/>
    <w:rsid w:val="00E6412E"/>
    <w:rsid w:val="00E6491C"/>
    <w:rsid w:val="00E64C02"/>
    <w:rsid w:val="00E6502A"/>
    <w:rsid w:val="00E671D6"/>
    <w:rsid w:val="00E67401"/>
    <w:rsid w:val="00E67907"/>
    <w:rsid w:val="00E67A5E"/>
    <w:rsid w:val="00E67DC1"/>
    <w:rsid w:val="00E67F8D"/>
    <w:rsid w:val="00E7022D"/>
    <w:rsid w:val="00E704C3"/>
    <w:rsid w:val="00E70957"/>
    <w:rsid w:val="00E709F3"/>
    <w:rsid w:val="00E71484"/>
    <w:rsid w:val="00E717C3"/>
    <w:rsid w:val="00E719EC"/>
    <w:rsid w:val="00E723BA"/>
    <w:rsid w:val="00E72526"/>
    <w:rsid w:val="00E726E4"/>
    <w:rsid w:val="00E7302A"/>
    <w:rsid w:val="00E7335A"/>
    <w:rsid w:val="00E734B5"/>
    <w:rsid w:val="00E73CD4"/>
    <w:rsid w:val="00E73EC4"/>
    <w:rsid w:val="00E7458D"/>
    <w:rsid w:val="00E751B9"/>
    <w:rsid w:val="00E75797"/>
    <w:rsid w:val="00E75A14"/>
    <w:rsid w:val="00E75CD2"/>
    <w:rsid w:val="00E75DA1"/>
    <w:rsid w:val="00E75F01"/>
    <w:rsid w:val="00E762C7"/>
    <w:rsid w:val="00E763D2"/>
    <w:rsid w:val="00E763FE"/>
    <w:rsid w:val="00E766CE"/>
    <w:rsid w:val="00E76818"/>
    <w:rsid w:val="00E7764C"/>
    <w:rsid w:val="00E8000A"/>
    <w:rsid w:val="00E802DD"/>
    <w:rsid w:val="00E8064B"/>
    <w:rsid w:val="00E806FD"/>
    <w:rsid w:val="00E80789"/>
    <w:rsid w:val="00E80ABF"/>
    <w:rsid w:val="00E81668"/>
    <w:rsid w:val="00E818DC"/>
    <w:rsid w:val="00E81AC7"/>
    <w:rsid w:val="00E81D5C"/>
    <w:rsid w:val="00E83A5F"/>
    <w:rsid w:val="00E83A8E"/>
    <w:rsid w:val="00E83E78"/>
    <w:rsid w:val="00E8449B"/>
    <w:rsid w:val="00E85FDA"/>
    <w:rsid w:val="00E86276"/>
    <w:rsid w:val="00E86CCD"/>
    <w:rsid w:val="00E87A7C"/>
    <w:rsid w:val="00E90622"/>
    <w:rsid w:val="00E90EF1"/>
    <w:rsid w:val="00E9196B"/>
    <w:rsid w:val="00E91E76"/>
    <w:rsid w:val="00E920BB"/>
    <w:rsid w:val="00E921FE"/>
    <w:rsid w:val="00E9221F"/>
    <w:rsid w:val="00E93445"/>
    <w:rsid w:val="00E937D9"/>
    <w:rsid w:val="00E93D44"/>
    <w:rsid w:val="00E93F99"/>
    <w:rsid w:val="00E94481"/>
    <w:rsid w:val="00E94AF5"/>
    <w:rsid w:val="00E9506E"/>
    <w:rsid w:val="00E95380"/>
    <w:rsid w:val="00E956F6"/>
    <w:rsid w:val="00E95C16"/>
    <w:rsid w:val="00E95C29"/>
    <w:rsid w:val="00E96937"/>
    <w:rsid w:val="00E96A0C"/>
    <w:rsid w:val="00E96CA1"/>
    <w:rsid w:val="00E96F63"/>
    <w:rsid w:val="00E97127"/>
    <w:rsid w:val="00EA02BB"/>
    <w:rsid w:val="00EA0A8A"/>
    <w:rsid w:val="00EA0C80"/>
    <w:rsid w:val="00EA1128"/>
    <w:rsid w:val="00EA1733"/>
    <w:rsid w:val="00EA1774"/>
    <w:rsid w:val="00EA18FC"/>
    <w:rsid w:val="00EA23EE"/>
    <w:rsid w:val="00EA2877"/>
    <w:rsid w:val="00EA3466"/>
    <w:rsid w:val="00EA3580"/>
    <w:rsid w:val="00EA450A"/>
    <w:rsid w:val="00EA45D0"/>
    <w:rsid w:val="00EA55B5"/>
    <w:rsid w:val="00EA5652"/>
    <w:rsid w:val="00EA5941"/>
    <w:rsid w:val="00EA59EE"/>
    <w:rsid w:val="00EA5CCB"/>
    <w:rsid w:val="00EA5E12"/>
    <w:rsid w:val="00EA5E5C"/>
    <w:rsid w:val="00EA6898"/>
    <w:rsid w:val="00EA76DB"/>
    <w:rsid w:val="00EA7C72"/>
    <w:rsid w:val="00EA7CB1"/>
    <w:rsid w:val="00EA7FF1"/>
    <w:rsid w:val="00EB03B0"/>
    <w:rsid w:val="00EB0AB9"/>
    <w:rsid w:val="00EB1294"/>
    <w:rsid w:val="00EB1433"/>
    <w:rsid w:val="00EB1877"/>
    <w:rsid w:val="00EB1EE7"/>
    <w:rsid w:val="00EB1F21"/>
    <w:rsid w:val="00EB1F77"/>
    <w:rsid w:val="00EB2047"/>
    <w:rsid w:val="00EB2338"/>
    <w:rsid w:val="00EB2872"/>
    <w:rsid w:val="00EB2FCD"/>
    <w:rsid w:val="00EB32A1"/>
    <w:rsid w:val="00EB3E7D"/>
    <w:rsid w:val="00EB3FD8"/>
    <w:rsid w:val="00EB51D8"/>
    <w:rsid w:val="00EB5645"/>
    <w:rsid w:val="00EB60FA"/>
    <w:rsid w:val="00EB731A"/>
    <w:rsid w:val="00EB7407"/>
    <w:rsid w:val="00EB7E19"/>
    <w:rsid w:val="00EC0B3F"/>
    <w:rsid w:val="00EC0B83"/>
    <w:rsid w:val="00EC0B9E"/>
    <w:rsid w:val="00EC0C34"/>
    <w:rsid w:val="00EC1B68"/>
    <w:rsid w:val="00EC1F8E"/>
    <w:rsid w:val="00EC34F6"/>
    <w:rsid w:val="00EC3568"/>
    <w:rsid w:val="00EC3F44"/>
    <w:rsid w:val="00EC3F49"/>
    <w:rsid w:val="00EC409C"/>
    <w:rsid w:val="00EC54A2"/>
    <w:rsid w:val="00EC581E"/>
    <w:rsid w:val="00EC58A1"/>
    <w:rsid w:val="00EC6604"/>
    <w:rsid w:val="00EC690F"/>
    <w:rsid w:val="00EC6A68"/>
    <w:rsid w:val="00EC7FBB"/>
    <w:rsid w:val="00ED1628"/>
    <w:rsid w:val="00ED1D4A"/>
    <w:rsid w:val="00ED1F00"/>
    <w:rsid w:val="00ED2308"/>
    <w:rsid w:val="00ED24C5"/>
    <w:rsid w:val="00ED3659"/>
    <w:rsid w:val="00ED39D3"/>
    <w:rsid w:val="00ED3A3C"/>
    <w:rsid w:val="00ED46C4"/>
    <w:rsid w:val="00ED4790"/>
    <w:rsid w:val="00ED4EC8"/>
    <w:rsid w:val="00ED517A"/>
    <w:rsid w:val="00ED566B"/>
    <w:rsid w:val="00ED5E0E"/>
    <w:rsid w:val="00ED5E45"/>
    <w:rsid w:val="00ED5E92"/>
    <w:rsid w:val="00ED68C8"/>
    <w:rsid w:val="00ED6AF1"/>
    <w:rsid w:val="00ED7085"/>
    <w:rsid w:val="00ED722D"/>
    <w:rsid w:val="00ED75D5"/>
    <w:rsid w:val="00ED7AC3"/>
    <w:rsid w:val="00ED7E0E"/>
    <w:rsid w:val="00EE0D19"/>
    <w:rsid w:val="00EE1C76"/>
    <w:rsid w:val="00EE1E1A"/>
    <w:rsid w:val="00EE21C1"/>
    <w:rsid w:val="00EE226D"/>
    <w:rsid w:val="00EE24D7"/>
    <w:rsid w:val="00EE2B0B"/>
    <w:rsid w:val="00EE2B2B"/>
    <w:rsid w:val="00EE2D09"/>
    <w:rsid w:val="00EE34E7"/>
    <w:rsid w:val="00EE399E"/>
    <w:rsid w:val="00EE3C53"/>
    <w:rsid w:val="00EE3F28"/>
    <w:rsid w:val="00EE4134"/>
    <w:rsid w:val="00EE4E76"/>
    <w:rsid w:val="00EE5774"/>
    <w:rsid w:val="00EE57CF"/>
    <w:rsid w:val="00EE64BA"/>
    <w:rsid w:val="00EE6B9B"/>
    <w:rsid w:val="00EE6EBF"/>
    <w:rsid w:val="00EE76AB"/>
    <w:rsid w:val="00EE79D4"/>
    <w:rsid w:val="00EE7DDC"/>
    <w:rsid w:val="00EF0677"/>
    <w:rsid w:val="00EF0C31"/>
    <w:rsid w:val="00EF0C40"/>
    <w:rsid w:val="00EF0CC4"/>
    <w:rsid w:val="00EF0EA2"/>
    <w:rsid w:val="00EF2ECA"/>
    <w:rsid w:val="00EF3320"/>
    <w:rsid w:val="00EF3A26"/>
    <w:rsid w:val="00EF3CC7"/>
    <w:rsid w:val="00EF43C3"/>
    <w:rsid w:val="00EF45D9"/>
    <w:rsid w:val="00EF4AA4"/>
    <w:rsid w:val="00EF4DAF"/>
    <w:rsid w:val="00EF4F73"/>
    <w:rsid w:val="00EF52D3"/>
    <w:rsid w:val="00EF56DD"/>
    <w:rsid w:val="00EF5CC5"/>
    <w:rsid w:val="00EF5EC6"/>
    <w:rsid w:val="00EF69F2"/>
    <w:rsid w:val="00EF6D68"/>
    <w:rsid w:val="00EF6EBC"/>
    <w:rsid w:val="00EF7253"/>
    <w:rsid w:val="00EF750B"/>
    <w:rsid w:val="00EF75B2"/>
    <w:rsid w:val="00EF7AA8"/>
    <w:rsid w:val="00F00031"/>
    <w:rsid w:val="00F002A9"/>
    <w:rsid w:val="00F00F60"/>
    <w:rsid w:val="00F01794"/>
    <w:rsid w:val="00F01A66"/>
    <w:rsid w:val="00F01C9A"/>
    <w:rsid w:val="00F01DBD"/>
    <w:rsid w:val="00F03EDD"/>
    <w:rsid w:val="00F044FB"/>
    <w:rsid w:val="00F045A3"/>
    <w:rsid w:val="00F06256"/>
    <w:rsid w:val="00F066D5"/>
    <w:rsid w:val="00F071FA"/>
    <w:rsid w:val="00F078F6"/>
    <w:rsid w:val="00F07CC6"/>
    <w:rsid w:val="00F1031A"/>
    <w:rsid w:val="00F10332"/>
    <w:rsid w:val="00F10928"/>
    <w:rsid w:val="00F114E8"/>
    <w:rsid w:val="00F1200A"/>
    <w:rsid w:val="00F125CE"/>
    <w:rsid w:val="00F1267E"/>
    <w:rsid w:val="00F12DB6"/>
    <w:rsid w:val="00F12E2F"/>
    <w:rsid w:val="00F1406C"/>
    <w:rsid w:val="00F14110"/>
    <w:rsid w:val="00F1438C"/>
    <w:rsid w:val="00F143D3"/>
    <w:rsid w:val="00F14656"/>
    <w:rsid w:val="00F148CB"/>
    <w:rsid w:val="00F14C60"/>
    <w:rsid w:val="00F15455"/>
    <w:rsid w:val="00F1562E"/>
    <w:rsid w:val="00F15679"/>
    <w:rsid w:val="00F1597F"/>
    <w:rsid w:val="00F16305"/>
    <w:rsid w:val="00F16371"/>
    <w:rsid w:val="00F16943"/>
    <w:rsid w:val="00F16E41"/>
    <w:rsid w:val="00F17178"/>
    <w:rsid w:val="00F1758C"/>
    <w:rsid w:val="00F20373"/>
    <w:rsid w:val="00F216AF"/>
    <w:rsid w:val="00F216C4"/>
    <w:rsid w:val="00F22004"/>
    <w:rsid w:val="00F230D9"/>
    <w:rsid w:val="00F23378"/>
    <w:rsid w:val="00F234A0"/>
    <w:rsid w:val="00F234AB"/>
    <w:rsid w:val="00F23EF4"/>
    <w:rsid w:val="00F240B7"/>
    <w:rsid w:val="00F24C93"/>
    <w:rsid w:val="00F24CB3"/>
    <w:rsid w:val="00F24FAB"/>
    <w:rsid w:val="00F250C2"/>
    <w:rsid w:val="00F260E6"/>
    <w:rsid w:val="00F2613F"/>
    <w:rsid w:val="00F271BF"/>
    <w:rsid w:val="00F27374"/>
    <w:rsid w:val="00F27BB2"/>
    <w:rsid w:val="00F3025C"/>
    <w:rsid w:val="00F302DD"/>
    <w:rsid w:val="00F30608"/>
    <w:rsid w:val="00F306C3"/>
    <w:rsid w:val="00F307E0"/>
    <w:rsid w:val="00F308EB"/>
    <w:rsid w:val="00F30FF5"/>
    <w:rsid w:val="00F3103B"/>
    <w:rsid w:val="00F316CC"/>
    <w:rsid w:val="00F31752"/>
    <w:rsid w:val="00F3255D"/>
    <w:rsid w:val="00F32A00"/>
    <w:rsid w:val="00F32AE7"/>
    <w:rsid w:val="00F32D63"/>
    <w:rsid w:val="00F33241"/>
    <w:rsid w:val="00F3334E"/>
    <w:rsid w:val="00F337C0"/>
    <w:rsid w:val="00F338F0"/>
    <w:rsid w:val="00F34299"/>
    <w:rsid w:val="00F34384"/>
    <w:rsid w:val="00F35243"/>
    <w:rsid w:val="00F35426"/>
    <w:rsid w:val="00F3607C"/>
    <w:rsid w:val="00F36E41"/>
    <w:rsid w:val="00F374CD"/>
    <w:rsid w:val="00F37EFB"/>
    <w:rsid w:val="00F40407"/>
    <w:rsid w:val="00F40A13"/>
    <w:rsid w:val="00F40B72"/>
    <w:rsid w:val="00F40F7F"/>
    <w:rsid w:val="00F417B2"/>
    <w:rsid w:val="00F42205"/>
    <w:rsid w:val="00F42456"/>
    <w:rsid w:val="00F425A4"/>
    <w:rsid w:val="00F4273E"/>
    <w:rsid w:val="00F42A74"/>
    <w:rsid w:val="00F433CE"/>
    <w:rsid w:val="00F44339"/>
    <w:rsid w:val="00F4451E"/>
    <w:rsid w:val="00F45163"/>
    <w:rsid w:val="00F47580"/>
    <w:rsid w:val="00F4766A"/>
    <w:rsid w:val="00F476DF"/>
    <w:rsid w:val="00F502E0"/>
    <w:rsid w:val="00F512C0"/>
    <w:rsid w:val="00F5194F"/>
    <w:rsid w:val="00F519B1"/>
    <w:rsid w:val="00F51C8A"/>
    <w:rsid w:val="00F5242B"/>
    <w:rsid w:val="00F5265F"/>
    <w:rsid w:val="00F52A05"/>
    <w:rsid w:val="00F5342F"/>
    <w:rsid w:val="00F53609"/>
    <w:rsid w:val="00F53E54"/>
    <w:rsid w:val="00F541EA"/>
    <w:rsid w:val="00F551E2"/>
    <w:rsid w:val="00F561A5"/>
    <w:rsid w:val="00F56945"/>
    <w:rsid w:val="00F57515"/>
    <w:rsid w:val="00F6119D"/>
    <w:rsid w:val="00F613C0"/>
    <w:rsid w:val="00F62161"/>
    <w:rsid w:val="00F62ABF"/>
    <w:rsid w:val="00F62AD8"/>
    <w:rsid w:val="00F635BF"/>
    <w:rsid w:val="00F63629"/>
    <w:rsid w:val="00F648A0"/>
    <w:rsid w:val="00F649C9"/>
    <w:rsid w:val="00F649D3"/>
    <w:rsid w:val="00F64D1A"/>
    <w:rsid w:val="00F64D23"/>
    <w:rsid w:val="00F64EE1"/>
    <w:rsid w:val="00F65084"/>
    <w:rsid w:val="00F65160"/>
    <w:rsid w:val="00F65B9D"/>
    <w:rsid w:val="00F6607B"/>
    <w:rsid w:val="00F66882"/>
    <w:rsid w:val="00F669AA"/>
    <w:rsid w:val="00F66EB2"/>
    <w:rsid w:val="00F67FC1"/>
    <w:rsid w:val="00F70F8B"/>
    <w:rsid w:val="00F71712"/>
    <w:rsid w:val="00F71A55"/>
    <w:rsid w:val="00F729CE"/>
    <w:rsid w:val="00F72B68"/>
    <w:rsid w:val="00F73258"/>
    <w:rsid w:val="00F73482"/>
    <w:rsid w:val="00F73C93"/>
    <w:rsid w:val="00F745F3"/>
    <w:rsid w:val="00F746BE"/>
    <w:rsid w:val="00F74E8E"/>
    <w:rsid w:val="00F75018"/>
    <w:rsid w:val="00F76DD1"/>
    <w:rsid w:val="00F770C9"/>
    <w:rsid w:val="00F77784"/>
    <w:rsid w:val="00F777D8"/>
    <w:rsid w:val="00F77941"/>
    <w:rsid w:val="00F8059D"/>
    <w:rsid w:val="00F807A4"/>
    <w:rsid w:val="00F8175C"/>
    <w:rsid w:val="00F81A22"/>
    <w:rsid w:val="00F81C77"/>
    <w:rsid w:val="00F81D9B"/>
    <w:rsid w:val="00F82236"/>
    <w:rsid w:val="00F825BF"/>
    <w:rsid w:val="00F8278B"/>
    <w:rsid w:val="00F8372B"/>
    <w:rsid w:val="00F83912"/>
    <w:rsid w:val="00F83B77"/>
    <w:rsid w:val="00F83DEC"/>
    <w:rsid w:val="00F83EA9"/>
    <w:rsid w:val="00F83F6F"/>
    <w:rsid w:val="00F84048"/>
    <w:rsid w:val="00F845E9"/>
    <w:rsid w:val="00F84C89"/>
    <w:rsid w:val="00F85568"/>
    <w:rsid w:val="00F86D2C"/>
    <w:rsid w:val="00F86E45"/>
    <w:rsid w:val="00F86F2C"/>
    <w:rsid w:val="00F87168"/>
    <w:rsid w:val="00F87702"/>
    <w:rsid w:val="00F90335"/>
    <w:rsid w:val="00F90BDC"/>
    <w:rsid w:val="00F90C24"/>
    <w:rsid w:val="00F914A1"/>
    <w:rsid w:val="00F926A0"/>
    <w:rsid w:val="00F92A22"/>
    <w:rsid w:val="00F92CCB"/>
    <w:rsid w:val="00F932AA"/>
    <w:rsid w:val="00F933BC"/>
    <w:rsid w:val="00F95414"/>
    <w:rsid w:val="00F95F53"/>
    <w:rsid w:val="00F963D8"/>
    <w:rsid w:val="00F96FC9"/>
    <w:rsid w:val="00F977F6"/>
    <w:rsid w:val="00FA06DF"/>
    <w:rsid w:val="00FA0847"/>
    <w:rsid w:val="00FA0A3B"/>
    <w:rsid w:val="00FA0B45"/>
    <w:rsid w:val="00FA1325"/>
    <w:rsid w:val="00FA19EC"/>
    <w:rsid w:val="00FA1E10"/>
    <w:rsid w:val="00FA25B7"/>
    <w:rsid w:val="00FA2E19"/>
    <w:rsid w:val="00FA3441"/>
    <w:rsid w:val="00FA45B0"/>
    <w:rsid w:val="00FA4767"/>
    <w:rsid w:val="00FA4AFC"/>
    <w:rsid w:val="00FA4E3D"/>
    <w:rsid w:val="00FA4EF7"/>
    <w:rsid w:val="00FA5A7A"/>
    <w:rsid w:val="00FA5C59"/>
    <w:rsid w:val="00FA719D"/>
    <w:rsid w:val="00FA7279"/>
    <w:rsid w:val="00FA756A"/>
    <w:rsid w:val="00FB0A37"/>
    <w:rsid w:val="00FB0B30"/>
    <w:rsid w:val="00FB0CB9"/>
    <w:rsid w:val="00FB1066"/>
    <w:rsid w:val="00FB13DA"/>
    <w:rsid w:val="00FB1C45"/>
    <w:rsid w:val="00FB1E10"/>
    <w:rsid w:val="00FB2248"/>
    <w:rsid w:val="00FB2503"/>
    <w:rsid w:val="00FB3E17"/>
    <w:rsid w:val="00FB4091"/>
    <w:rsid w:val="00FB41AA"/>
    <w:rsid w:val="00FB514F"/>
    <w:rsid w:val="00FB51F3"/>
    <w:rsid w:val="00FB55F2"/>
    <w:rsid w:val="00FB59E3"/>
    <w:rsid w:val="00FB5F0C"/>
    <w:rsid w:val="00FB60E8"/>
    <w:rsid w:val="00FB6715"/>
    <w:rsid w:val="00FB6865"/>
    <w:rsid w:val="00FB7405"/>
    <w:rsid w:val="00FB7605"/>
    <w:rsid w:val="00FB7652"/>
    <w:rsid w:val="00FC04A3"/>
    <w:rsid w:val="00FC04C6"/>
    <w:rsid w:val="00FC124B"/>
    <w:rsid w:val="00FC147E"/>
    <w:rsid w:val="00FC19BC"/>
    <w:rsid w:val="00FC21B4"/>
    <w:rsid w:val="00FC24A9"/>
    <w:rsid w:val="00FC3690"/>
    <w:rsid w:val="00FC50E2"/>
    <w:rsid w:val="00FC52EF"/>
    <w:rsid w:val="00FC5CD4"/>
    <w:rsid w:val="00FC5F8E"/>
    <w:rsid w:val="00FC62DC"/>
    <w:rsid w:val="00FC6F61"/>
    <w:rsid w:val="00FC744E"/>
    <w:rsid w:val="00FC7B6C"/>
    <w:rsid w:val="00FD01D6"/>
    <w:rsid w:val="00FD0B2C"/>
    <w:rsid w:val="00FD0F9B"/>
    <w:rsid w:val="00FD1265"/>
    <w:rsid w:val="00FD138C"/>
    <w:rsid w:val="00FD1EBA"/>
    <w:rsid w:val="00FD3427"/>
    <w:rsid w:val="00FD41FC"/>
    <w:rsid w:val="00FD4495"/>
    <w:rsid w:val="00FD4DDF"/>
    <w:rsid w:val="00FD522F"/>
    <w:rsid w:val="00FD528F"/>
    <w:rsid w:val="00FD551B"/>
    <w:rsid w:val="00FD5714"/>
    <w:rsid w:val="00FD5A75"/>
    <w:rsid w:val="00FD5B2B"/>
    <w:rsid w:val="00FD6464"/>
    <w:rsid w:val="00FD6488"/>
    <w:rsid w:val="00FD665B"/>
    <w:rsid w:val="00FD714B"/>
    <w:rsid w:val="00FD7AEA"/>
    <w:rsid w:val="00FD7DDD"/>
    <w:rsid w:val="00FE022B"/>
    <w:rsid w:val="00FE0C7A"/>
    <w:rsid w:val="00FE0D83"/>
    <w:rsid w:val="00FE16DF"/>
    <w:rsid w:val="00FE24A6"/>
    <w:rsid w:val="00FE264E"/>
    <w:rsid w:val="00FE3702"/>
    <w:rsid w:val="00FE3D2B"/>
    <w:rsid w:val="00FE40EA"/>
    <w:rsid w:val="00FE4267"/>
    <w:rsid w:val="00FE45FF"/>
    <w:rsid w:val="00FE4906"/>
    <w:rsid w:val="00FE4DDA"/>
    <w:rsid w:val="00FE6333"/>
    <w:rsid w:val="00FE6512"/>
    <w:rsid w:val="00FE6A52"/>
    <w:rsid w:val="00FE7AC5"/>
    <w:rsid w:val="00FF0244"/>
    <w:rsid w:val="00FF0396"/>
    <w:rsid w:val="00FF069D"/>
    <w:rsid w:val="00FF06ED"/>
    <w:rsid w:val="00FF0BA9"/>
    <w:rsid w:val="00FF0C43"/>
    <w:rsid w:val="00FF0F6D"/>
    <w:rsid w:val="00FF1F66"/>
    <w:rsid w:val="00FF28D7"/>
    <w:rsid w:val="00FF29F1"/>
    <w:rsid w:val="00FF3871"/>
    <w:rsid w:val="00FF3BD1"/>
    <w:rsid w:val="00FF489D"/>
    <w:rsid w:val="00FF49F5"/>
    <w:rsid w:val="00FF5966"/>
    <w:rsid w:val="00FF6018"/>
    <w:rsid w:val="00FF6168"/>
    <w:rsid w:val="00FF6B52"/>
    <w:rsid w:val="00FF6BD7"/>
    <w:rsid w:val="00FF7010"/>
    <w:rsid w:val="00FF762D"/>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6113">
      <o:colormenu v:ext="edit" fillcolor="none"/>
    </o:shapedefaults>
    <o:shapelayout v:ext="edit">
      <o:idmap v:ext="edit" data="1"/>
    </o:shapelayout>
  </w:shapeDefaults>
  <w:decimalSymbol w:val="."/>
  <w:listSeparator w:val=","/>
  <w14:docId w14:val="5A57CE3E"/>
  <w15:docId w15:val="{0E0C5C70-704E-46A3-9CE9-EE9AD68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39C1"/>
    <w:rPr>
      <w:sz w:val="24"/>
      <w:szCs w:val="24"/>
    </w:rPr>
  </w:style>
  <w:style w:type="paragraph" w:styleId="Heading1">
    <w:name w:val="heading 1"/>
    <w:basedOn w:val="Normal"/>
    <w:next w:val="Normal"/>
    <w:link w:val="Heading1Char"/>
    <w:qFormat/>
    <w:rsid w:val="00CD0B51"/>
    <w:pPr>
      <w:keepNext/>
      <w:overflowPunct w:val="0"/>
      <w:autoSpaceDE w:val="0"/>
      <w:autoSpaceDN w:val="0"/>
      <w:adjustRightInd w:val="0"/>
      <w:jc w:val="both"/>
      <w:textAlignment w:val="baseline"/>
      <w:outlineLvl w:val="0"/>
    </w:pPr>
    <w:rPr>
      <w:b/>
      <w:sz w:val="18"/>
      <w:szCs w:val="20"/>
    </w:rPr>
  </w:style>
  <w:style w:type="paragraph" w:styleId="Heading2">
    <w:name w:val="heading 2"/>
    <w:basedOn w:val="Normal"/>
    <w:next w:val="Normal"/>
    <w:link w:val="Heading2Char"/>
    <w:qFormat/>
    <w:rsid w:val="00CD0B51"/>
    <w:pPr>
      <w:keepNext/>
      <w:overflowPunct w:val="0"/>
      <w:autoSpaceDE w:val="0"/>
      <w:autoSpaceDN w:val="0"/>
      <w:adjustRightInd w:val="0"/>
      <w:jc w:val="center"/>
      <w:textAlignment w:val="baseline"/>
      <w:outlineLvl w:val="1"/>
    </w:pPr>
    <w:rPr>
      <w:b/>
      <w:sz w:val="16"/>
      <w:szCs w:val="20"/>
    </w:rPr>
  </w:style>
  <w:style w:type="paragraph" w:styleId="Heading3">
    <w:name w:val="heading 3"/>
    <w:basedOn w:val="Normal"/>
    <w:next w:val="Normal"/>
    <w:link w:val="Heading3Char"/>
    <w:qFormat/>
    <w:rsid w:val="00CD0B51"/>
    <w:pPr>
      <w:keepNext/>
      <w:overflowPunct w:val="0"/>
      <w:autoSpaceDE w:val="0"/>
      <w:autoSpaceDN w:val="0"/>
      <w:adjustRightInd w:val="0"/>
      <w:jc w:val="center"/>
      <w:textAlignment w:val="baseline"/>
      <w:outlineLvl w:val="2"/>
    </w:pPr>
    <w:rPr>
      <w:b/>
      <w:sz w:val="14"/>
      <w:szCs w:val="20"/>
    </w:rPr>
  </w:style>
  <w:style w:type="paragraph" w:styleId="Heading5">
    <w:name w:val="heading 5"/>
    <w:basedOn w:val="Normal"/>
    <w:next w:val="Normal"/>
    <w:link w:val="Heading5Char"/>
    <w:qFormat/>
    <w:rsid w:val="00CD0B51"/>
    <w:pPr>
      <w:keepNext/>
      <w:overflowPunct w:val="0"/>
      <w:autoSpaceDE w:val="0"/>
      <w:autoSpaceDN w:val="0"/>
      <w:adjustRightInd w:val="0"/>
      <w:jc w:val="center"/>
      <w:textAlignment w:val="baseline"/>
      <w:outlineLvl w:val="4"/>
    </w:pPr>
    <w:rPr>
      <w:b/>
      <w:sz w:val="18"/>
      <w:szCs w:val="20"/>
    </w:rPr>
  </w:style>
  <w:style w:type="paragraph" w:styleId="Heading6">
    <w:name w:val="heading 6"/>
    <w:basedOn w:val="Normal"/>
    <w:next w:val="Normal"/>
    <w:link w:val="Heading6Char"/>
    <w:qFormat/>
    <w:rsid w:val="00CD0B51"/>
    <w:pPr>
      <w:keepNext/>
      <w:jc w:val="center"/>
      <w:outlineLvl w:val="5"/>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style>
  <w:style w:type="table" w:customStyle="1" w:styleId="Level3">
    <w:name w:val="Level 3"/>
    <w:basedOn w:val="TableGrid"/>
    <w:rsid w:val="00822547"/>
    <w:rPr>
      <w:sz w:val="22"/>
    </w:rPr>
    <w:tblPr>
      <w:tblInd w:w="720" w:type="dxa"/>
      <w:tblCellMar>
        <w:left w:w="115" w:type="dxa"/>
        <w:right w:w="115" w:type="dxa"/>
      </w:tblCellMar>
    </w:tblPr>
  </w:style>
  <w:style w:type="paragraph" w:styleId="Header">
    <w:name w:val="header"/>
    <w:basedOn w:val="Normal"/>
    <w:link w:val="HeaderChar"/>
    <w:uiPriority w:val="99"/>
    <w:rsid w:val="00860CF7"/>
    <w:pPr>
      <w:tabs>
        <w:tab w:val="center" w:pos="4320"/>
        <w:tab w:val="right" w:pos="8640"/>
      </w:tabs>
    </w:pPr>
  </w:style>
  <w:style w:type="paragraph" w:styleId="Footer">
    <w:name w:val="footer"/>
    <w:basedOn w:val="Normal"/>
    <w:link w:val="FooterChar"/>
    <w:uiPriority w:val="99"/>
    <w:rsid w:val="00860CF7"/>
    <w:pPr>
      <w:tabs>
        <w:tab w:val="center" w:pos="4320"/>
        <w:tab w:val="right" w:pos="8640"/>
      </w:tabs>
    </w:pPr>
  </w:style>
  <w:style w:type="character" w:styleId="PageNumber">
    <w:name w:val="page number"/>
    <w:basedOn w:val="DefaultParagraphFont"/>
    <w:rsid w:val="00860CF7"/>
  </w:style>
  <w:style w:type="character" w:customStyle="1" w:styleId="Heading1Char">
    <w:name w:val="Heading 1 Char"/>
    <w:link w:val="Heading1"/>
    <w:rsid w:val="00CD0B51"/>
    <w:rPr>
      <w:b/>
      <w:sz w:val="18"/>
    </w:rPr>
  </w:style>
  <w:style w:type="character" w:customStyle="1" w:styleId="Heading2Char">
    <w:name w:val="Heading 2 Char"/>
    <w:link w:val="Heading2"/>
    <w:rsid w:val="00CD0B51"/>
    <w:rPr>
      <w:b/>
      <w:sz w:val="16"/>
    </w:rPr>
  </w:style>
  <w:style w:type="character" w:customStyle="1" w:styleId="Heading3Char">
    <w:name w:val="Heading 3 Char"/>
    <w:link w:val="Heading3"/>
    <w:rsid w:val="00CD0B51"/>
    <w:rPr>
      <w:b/>
      <w:sz w:val="14"/>
    </w:rPr>
  </w:style>
  <w:style w:type="character" w:customStyle="1" w:styleId="Heading5Char">
    <w:name w:val="Heading 5 Char"/>
    <w:link w:val="Heading5"/>
    <w:rsid w:val="00CD0B51"/>
    <w:rPr>
      <w:b/>
      <w:sz w:val="18"/>
    </w:rPr>
  </w:style>
  <w:style w:type="character" w:customStyle="1" w:styleId="Heading6Char">
    <w:name w:val="Heading 6 Char"/>
    <w:link w:val="Heading6"/>
    <w:rsid w:val="00CD0B51"/>
    <w:rPr>
      <w:smallCaps/>
      <w:sz w:val="32"/>
      <w:szCs w:val="24"/>
    </w:rPr>
  </w:style>
  <w:style w:type="paragraph" w:styleId="BodyText">
    <w:name w:val="Body Text"/>
    <w:basedOn w:val="Normal"/>
    <w:link w:val="BodyTextChar"/>
    <w:rsid w:val="00CD0B51"/>
    <w:pPr>
      <w:overflowPunct w:val="0"/>
      <w:autoSpaceDE w:val="0"/>
      <w:autoSpaceDN w:val="0"/>
      <w:adjustRightInd w:val="0"/>
      <w:jc w:val="center"/>
      <w:textAlignment w:val="baseline"/>
    </w:pPr>
    <w:rPr>
      <w:bCs/>
      <w:sz w:val="20"/>
      <w:szCs w:val="20"/>
    </w:rPr>
  </w:style>
  <w:style w:type="character" w:customStyle="1" w:styleId="BodyTextChar">
    <w:name w:val="Body Text Char"/>
    <w:link w:val="BodyText"/>
    <w:rsid w:val="00CD0B51"/>
    <w:rPr>
      <w:bCs/>
    </w:rPr>
  </w:style>
  <w:style w:type="character" w:customStyle="1" w:styleId="HeaderChar">
    <w:name w:val="Header Char"/>
    <w:link w:val="Header"/>
    <w:uiPriority w:val="99"/>
    <w:rsid w:val="00CD0B51"/>
    <w:rPr>
      <w:sz w:val="24"/>
      <w:szCs w:val="24"/>
    </w:rPr>
  </w:style>
  <w:style w:type="paragraph" w:styleId="BalloonText">
    <w:name w:val="Balloon Text"/>
    <w:basedOn w:val="Normal"/>
    <w:link w:val="BalloonTextChar"/>
    <w:rsid w:val="00CD0B51"/>
    <w:rPr>
      <w:rFonts w:ascii="Tahoma" w:hAnsi="Tahoma" w:cs="Tahoma"/>
      <w:sz w:val="16"/>
      <w:szCs w:val="16"/>
    </w:rPr>
  </w:style>
  <w:style w:type="character" w:customStyle="1" w:styleId="BalloonTextChar">
    <w:name w:val="Balloon Text Char"/>
    <w:link w:val="BalloonText"/>
    <w:rsid w:val="00CD0B51"/>
    <w:rPr>
      <w:rFonts w:ascii="Tahoma" w:hAnsi="Tahoma" w:cs="Tahoma"/>
      <w:sz w:val="16"/>
      <w:szCs w:val="16"/>
    </w:rPr>
  </w:style>
  <w:style w:type="paragraph" w:styleId="ListParagraph">
    <w:name w:val="List Paragraph"/>
    <w:basedOn w:val="Normal"/>
    <w:uiPriority w:val="34"/>
    <w:qFormat/>
    <w:rsid w:val="00335992"/>
    <w:pPr>
      <w:ind w:left="720"/>
    </w:pPr>
  </w:style>
  <w:style w:type="paragraph" w:customStyle="1" w:styleId="Default">
    <w:name w:val="Default"/>
    <w:rsid w:val="00B66C6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C50F9"/>
    <w:rPr>
      <w:sz w:val="24"/>
      <w:szCs w:val="24"/>
    </w:rPr>
  </w:style>
  <w:style w:type="paragraph" w:styleId="Title">
    <w:name w:val="Title"/>
    <w:basedOn w:val="Normal"/>
    <w:link w:val="TitleChar"/>
    <w:qFormat/>
    <w:rsid w:val="00082FD6"/>
    <w:pPr>
      <w:jc w:val="center"/>
    </w:pPr>
    <w:rPr>
      <w:rFonts w:ascii="Arial" w:hAnsi="Arial"/>
      <w:b/>
      <w:sz w:val="22"/>
    </w:rPr>
  </w:style>
  <w:style w:type="character" w:customStyle="1" w:styleId="TitleChar">
    <w:name w:val="Title Char"/>
    <w:basedOn w:val="DefaultParagraphFont"/>
    <w:link w:val="Title"/>
    <w:rsid w:val="00082FD6"/>
    <w:rPr>
      <w:rFonts w:ascii="Arial" w:hAnsi="Arial"/>
      <w:b/>
      <w:sz w:val="22"/>
      <w:szCs w:val="24"/>
    </w:rPr>
  </w:style>
  <w:style w:type="paragraph" w:customStyle="1" w:styleId="TableParagraph">
    <w:name w:val="Table Paragraph"/>
    <w:basedOn w:val="Normal"/>
    <w:uiPriority w:val="1"/>
    <w:qFormat/>
    <w:rsid w:val="00007AF5"/>
    <w:pPr>
      <w:widowControl w:val="0"/>
      <w:autoSpaceDE w:val="0"/>
      <w:autoSpaceDN w:val="0"/>
    </w:pPr>
    <w:rPr>
      <w:rFonts w:ascii="Arial" w:eastAsia="Arial" w:hAnsi="Arial" w:cs="Arial"/>
      <w:sz w:val="22"/>
      <w:szCs w:val="22"/>
    </w:rPr>
  </w:style>
  <w:style w:type="character" w:customStyle="1" w:styleId="1CharCharChar">
    <w:name w:val="§(1) Char Char Char"/>
    <w:link w:val="1CharChar"/>
    <w:locked/>
    <w:rsid w:val="004B4B23"/>
    <w:rPr>
      <w:lang w:val="x-none" w:eastAsia="x-none"/>
    </w:rPr>
  </w:style>
  <w:style w:type="paragraph" w:customStyle="1" w:styleId="1CharChar">
    <w:name w:val="§(1) Char Char"/>
    <w:basedOn w:val="PlainText"/>
    <w:link w:val="1CharCharChar"/>
    <w:rsid w:val="004B4B23"/>
    <w:pPr>
      <w:ind w:firstLine="720"/>
      <w:jc w:val="both"/>
    </w:pPr>
    <w:rPr>
      <w:rFonts w:ascii="Times New Roman" w:hAnsi="Times New Roman"/>
      <w:sz w:val="20"/>
      <w:szCs w:val="20"/>
      <w:lang w:val="x-none" w:eastAsia="x-none"/>
    </w:rPr>
  </w:style>
  <w:style w:type="paragraph" w:styleId="PlainText">
    <w:name w:val="Plain Text"/>
    <w:basedOn w:val="Normal"/>
    <w:link w:val="PlainTextChar"/>
    <w:semiHidden/>
    <w:unhideWhenUsed/>
    <w:rsid w:val="004B4B23"/>
    <w:rPr>
      <w:rFonts w:ascii="Consolas" w:hAnsi="Consolas"/>
      <w:sz w:val="21"/>
      <w:szCs w:val="21"/>
    </w:rPr>
  </w:style>
  <w:style w:type="character" w:customStyle="1" w:styleId="PlainTextChar">
    <w:name w:val="Plain Text Char"/>
    <w:basedOn w:val="DefaultParagraphFont"/>
    <w:link w:val="PlainText"/>
    <w:semiHidden/>
    <w:rsid w:val="004B4B23"/>
    <w:rPr>
      <w:rFonts w:ascii="Consolas" w:hAnsi="Consolas"/>
      <w:sz w:val="21"/>
      <w:szCs w:val="21"/>
    </w:rPr>
  </w:style>
  <w:style w:type="paragraph" w:styleId="BodyText2">
    <w:name w:val="Body Text 2"/>
    <w:basedOn w:val="Normal"/>
    <w:link w:val="BodyText2Char"/>
    <w:semiHidden/>
    <w:unhideWhenUsed/>
    <w:rsid w:val="00721471"/>
    <w:pPr>
      <w:spacing w:after="120" w:line="480" w:lineRule="auto"/>
    </w:pPr>
  </w:style>
  <w:style w:type="character" w:customStyle="1" w:styleId="BodyText2Char">
    <w:name w:val="Body Text 2 Char"/>
    <w:basedOn w:val="DefaultParagraphFont"/>
    <w:link w:val="BodyText2"/>
    <w:semiHidden/>
    <w:rsid w:val="00721471"/>
    <w:rPr>
      <w:sz w:val="24"/>
      <w:szCs w:val="24"/>
    </w:rPr>
  </w:style>
  <w:style w:type="paragraph" w:styleId="BlockText">
    <w:name w:val="Block Text"/>
    <w:basedOn w:val="Normal"/>
    <w:rsid w:val="006C7FC5"/>
    <w:pPr>
      <w:ind w:left="1440" w:right="1440"/>
      <w:jc w:val="both"/>
    </w:pPr>
  </w:style>
  <w:style w:type="table" w:styleId="PlainTable1">
    <w:name w:val="Plain Table 1"/>
    <w:basedOn w:val="TableNormal"/>
    <w:uiPriority w:val="41"/>
    <w:rsid w:val="001900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967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D42058"/>
    <w:rPr>
      <w:b/>
      <w:bCs/>
    </w:rPr>
  </w:style>
  <w:style w:type="paragraph" w:styleId="BodyTextIndent">
    <w:name w:val="Body Text Indent"/>
    <w:basedOn w:val="Normal"/>
    <w:link w:val="BodyTextIndentChar"/>
    <w:semiHidden/>
    <w:unhideWhenUsed/>
    <w:rsid w:val="00A43719"/>
    <w:pPr>
      <w:spacing w:after="120"/>
      <w:ind w:left="360"/>
    </w:pPr>
  </w:style>
  <w:style w:type="character" w:customStyle="1" w:styleId="BodyTextIndentChar">
    <w:name w:val="Body Text Indent Char"/>
    <w:basedOn w:val="DefaultParagraphFont"/>
    <w:link w:val="BodyTextIndent"/>
    <w:semiHidden/>
    <w:rsid w:val="00A43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12846683">
      <w:bodyDiv w:val="1"/>
      <w:marLeft w:val="0"/>
      <w:marRight w:val="0"/>
      <w:marTop w:val="0"/>
      <w:marBottom w:val="0"/>
      <w:divBdr>
        <w:top w:val="none" w:sz="0" w:space="0" w:color="auto"/>
        <w:left w:val="none" w:sz="0" w:space="0" w:color="auto"/>
        <w:bottom w:val="none" w:sz="0" w:space="0" w:color="auto"/>
        <w:right w:val="none" w:sz="0" w:space="0" w:color="auto"/>
      </w:divBdr>
    </w:div>
    <w:div w:id="28117758">
      <w:bodyDiv w:val="1"/>
      <w:marLeft w:val="0"/>
      <w:marRight w:val="0"/>
      <w:marTop w:val="0"/>
      <w:marBottom w:val="0"/>
      <w:divBdr>
        <w:top w:val="none" w:sz="0" w:space="0" w:color="auto"/>
        <w:left w:val="none" w:sz="0" w:space="0" w:color="auto"/>
        <w:bottom w:val="none" w:sz="0" w:space="0" w:color="auto"/>
        <w:right w:val="none" w:sz="0" w:space="0" w:color="auto"/>
      </w:divBdr>
    </w:div>
    <w:div w:id="77487789">
      <w:bodyDiv w:val="1"/>
      <w:marLeft w:val="0"/>
      <w:marRight w:val="0"/>
      <w:marTop w:val="0"/>
      <w:marBottom w:val="0"/>
      <w:divBdr>
        <w:top w:val="none" w:sz="0" w:space="0" w:color="auto"/>
        <w:left w:val="none" w:sz="0" w:space="0" w:color="auto"/>
        <w:bottom w:val="none" w:sz="0" w:space="0" w:color="auto"/>
        <w:right w:val="none" w:sz="0" w:space="0" w:color="auto"/>
      </w:divBdr>
    </w:div>
    <w:div w:id="111631316">
      <w:bodyDiv w:val="1"/>
      <w:marLeft w:val="0"/>
      <w:marRight w:val="0"/>
      <w:marTop w:val="0"/>
      <w:marBottom w:val="0"/>
      <w:divBdr>
        <w:top w:val="none" w:sz="0" w:space="0" w:color="auto"/>
        <w:left w:val="none" w:sz="0" w:space="0" w:color="auto"/>
        <w:bottom w:val="none" w:sz="0" w:space="0" w:color="auto"/>
        <w:right w:val="none" w:sz="0" w:space="0" w:color="auto"/>
      </w:divBdr>
    </w:div>
    <w:div w:id="137767503">
      <w:bodyDiv w:val="1"/>
      <w:marLeft w:val="0"/>
      <w:marRight w:val="0"/>
      <w:marTop w:val="0"/>
      <w:marBottom w:val="0"/>
      <w:divBdr>
        <w:top w:val="none" w:sz="0" w:space="0" w:color="auto"/>
        <w:left w:val="none" w:sz="0" w:space="0" w:color="auto"/>
        <w:bottom w:val="none" w:sz="0" w:space="0" w:color="auto"/>
        <w:right w:val="none" w:sz="0" w:space="0" w:color="auto"/>
      </w:divBdr>
    </w:div>
    <w:div w:id="141971591">
      <w:bodyDiv w:val="1"/>
      <w:marLeft w:val="0"/>
      <w:marRight w:val="0"/>
      <w:marTop w:val="0"/>
      <w:marBottom w:val="0"/>
      <w:divBdr>
        <w:top w:val="none" w:sz="0" w:space="0" w:color="auto"/>
        <w:left w:val="none" w:sz="0" w:space="0" w:color="auto"/>
        <w:bottom w:val="none" w:sz="0" w:space="0" w:color="auto"/>
        <w:right w:val="none" w:sz="0" w:space="0" w:color="auto"/>
      </w:divBdr>
    </w:div>
    <w:div w:id="163787345">
      <w:bodyDiv w:val="1"/>
      <w:marLeft w:val="0"/>
      <w:marRight w:val="0"/>
      <w:marTop w:val="0"/>
      <w:marBottom w:val="0"/>
      <w:divBdr>
        <w:top w:val="none" w:sz="0" w:space="0" w:color="auto"/>
        <w:left w:val="none" w:sz="0" w:space="0" w:color="auto"/>
        <w:bottom w:val="none" w:sz="0" w:space="0" w:color="auto"/>
        <w:right w:val="none" w:sz="0" w:space="0" w:color="auto"/>
      </w:divBdr>
    </w:div>
    <w:div w:id="186869013">
      <w:bodyDiv w:val="1"/>
      <w:marLeft w:val="0"/>
      <w:marRight w:val="0"/>
      <w:marTop w:val="0"/>
      <w:marBottom w:val="0"/>
      <w:divBdr>
        <w:top w:val="none" w:sz="0" w:space="0" w:color="auto"/>
        <w:left w:val="none" w:sz="0" w:space="0" w:color="auto"/>
        <w:bottom w:val="none" w:sz="0" w:space="0" w:color="auto"/>
        <w:right w:val="none" w:sz="0" w:space="0" w:color="auto"/>
      </w:divBdr>
    </w:div>
    <w:div w:id="209731942">
      <w:bodyDiv w:val="1"/>
      <w:marLeft w:val="0"/>
      <w:marRight w:val="0"/>
      <w:marTop w:val="0"/>
      <w:marBottom w:val="0"/>
      <w:divBdr>
        <w:top w:val="none" w:sz="0" w:space="0" w:color="auto"/>
        <w:left w:val="none" w:sz="0" w:space="0" w:color="auto"/>
        <w:bottom w:val="none" w:sz="0" w:space="0" w:color="auto"/>
        <w:right w:val="none" w:sz="0" w:space="0" w:color="auto"/>
      </w:divBdr>
    </w:div>
    <w:div w:id="268398236">
      <w:bodyDiv w:val="1"/>
      <w:marLeft w:val="0"/>
      <w:marRight w:val="0"/>
      <w:marTop w:val="0"/>
      <w:marBottom w:val="0"/>
      <w:divBdr>
        <w:top w:val="none" w:sz="0" w:space="0" w:color="auto"/>
        <w:left w:val="none" w:sz="0" w:space="0" w:color="auto"/>
        <w:bottom w:val="none" w:sz="0" w:space="0" w:color="auto"/>
        <w:right w:val="none" w:sz="0" w:space="0" w:color="auto"/>
      </w:divBdr>
    </w:div>
    <w:div w:id="368603319">
      <w:bodyDiv w:val="1"/>
      <w:marLeft w:val="0"/>
      <w:marRight w:val="0"/>
      <w:marTop w:val="0"/>
      <w:marBottom w:val="0"/>
      <w:divBdr>
        <w:top w:val="none" w:sz="0" w:space="0" w:color="auto"/>
        <w:left w:val="none" w:sz="0" w:space="0" w:color="auto"/>
        <w:bottom w:val="none" w:sz="0" w:space="0" w:color="auto"/>
        <w:right w:val="none" w:sz="0" w:space="0" w:color="auto"/>
      </w:divBdr>
    </w:div>
    <w:div w:id="398527631">
      <w:bodyDiv w:val="1"/>
      <w:marLeft w:val="0"/>
      <w:marRight w:val="0"/>
      <w:marTop w:val="0"/>
      <w:marBottom w:val="0"/>
      <w:divBdr>
        <w:top w:val="none" w:sz="0" w:space="0" w:color="auto"/>
        <w:left w:val="none" w:sz="0" w:space="0" w:color="auto"/>
        <w:bottom w:val="none" w:sz="0" w:space="0" w:color="auto"/>
        <w:right w:val="none" w:sz="0" w:space="0" w:color="auto"/>
      </w:divBdr>
    </w:div>
    <w:div w:id="410274281">
      <w:bodyDiv w:val="1"/>
      <w:marLeft w:val="0"/>
      <w:marRight w:val="0"/>
      <w:marTop w:val="0"/>
      <w:marBottom w:val="0"/>
      <w:divBdr>
        <w:top w:val="none" w:sz="0" w:space="0" w:color="auto"/>
        <w:left w:val="none" w:sz="0" w:space="0" w:color="auto"/>
        <w:bottom w:val="none" w:sz="0" w:space="0" w:color="auto"/>
        <w:right w:val="none" w:sz="0" w:space="0" w:color="auto"/>
      </w:divBdr>
    </w:div>
    <w:div w:id="561136459">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597099154">
      <w:bodyDiv w:val="1"/>
      <w:marLeft w:val="0"/>
      <w:marRight w:val="0"/>
      <w:marTop w:val="0"/>
      <w:marBottom w:val="0"/>
      <w:divBdr>
        <w:top w:val="none" w:sz="0" w:space="0" w:color="auto"/>
        <w:left w:val="none" w:sz="0" w:space="0" w:color="auto"/>
        <w:bottom w:val="none" w:sz="0" w:space="0" w:color="auto"/>
        <w:right w:val="none" w:sz="0" w:space="0" w:color="auto"/>
      </w:divBdr>
    </w:div>
    <w:div w:id="599526972">
      <w:bodyDiv w:val="1"/>
      <w:marLeft w:val="0"/>
      <w:marRight w:val="0"/>
      <w:marTop w:val="0"/>
      <w:marBottom w:val="0"/>
      <w:divBdr>
        <w:top w:val="none" w:sz="0" w:space="0" w:color="auto"/>
        <w:left w:val="none" w:sz="0" w:space="0" w:color="auto"/>
        <w:bottom w:val="none" w:sz="0" w:space="0" w:color="auto"/>
        <w:right w:val="none" w:sz="0" w:space="0" w:color="auto"/>
      </w:divBdr>
    </w:div>
    <w:div w:id="655185882">
      <w:bodyDiv w:val="1"/>
      <w:marLeft w:val="0"/>
      <w:marRight w:val="0"/>
      <w:marTop w:val="0"/>
      <w:marBottom w:val="0"/>
      <w:divBdr>
        <w:top w:val="none" w:sz="0" w:space="0" w:color="auto"/>
        <w:left w:val="none" w:sz="0" w:space="0" w:color="auto"/>
        <w:bottom w:val="none" w:sz="0" w:space="0" w:color="auto"/>
        <w:right w:val="none" w:sz="0" w:space="0" w:color="auto"/>
      </w:divBdr>
    </w:div>
    <w:div w:id="661082836">
      <w:bodyDiv w:val="1"/>
      <w:marLeft w:val="0"/>
      <w:marRight w:val="0"/>
      <w:marTop w:val="0"/>
      <w:marBottom w:val="0"/>
      <w:divBdr>
        <w:top w:val="none" w:sz="0" w:space="0" w:color="auto"/>
        <w:left w:val="none" w:sz="0" w:space="0" w:color="auto"/>
        <w:bottom w:val="none" w:sz="0" w:space="0" w:color="auto"/>
        <w:right w:val="none" w:sz="0" w:space="0" w:color="auto"/>
      </w:divBdr>
    </w:div>
    <w:div w:id="708917014">
      <w:bodyDiv w:val="1"/>
      <w:marLeft w:val="0"/>
      <w:marRight w:val="0"/>
      <w:marTop w:val="0"/>
      <w:marBottom w:val="0"/>
      <w:divBdr>
        <w:top w:val="none" w:sz="0" w:space="0" w:color="auto"/>
        <w:left w:val="none" w:sz="0" w:space="0" w:color="auto"/>
        <w:bottom w:val="none" w:sz="0" w:space="0" w:color="auto"/>
        <w:right w:val="none" w:sz="0" w:space="0" w:color="auto"/>
      </w:divBdr>
    </w:div>
    <w:div w:id="827676582">
      <w:bodyDiv w:val="1"/>
      <w:marLeft w:val="0"/>
      <w:marRight w:val="0"/>
      <w:marTop w:val="0"/>
      <w:marBottom w:val="0"/>
      <w:divBdr>
        <w:top w:val="none" w:sz="0" w:space="0" w:color="auto"/>
        <w:left w:val="none" w:sz="0" w:space="0" w:color="auto"/>
        <w:bottom w:val="none" w:sz="0" w:space="0" w:color="auto"/>
        <w:right w:val="none" w:sz="0" w:space="0" w:color="auto"/>
      </w:divBdr>
    </w:div>
    <w:div w:id="859785286">
      <w:bodyDiv w:val="1"/>
      <w:marLeft w:val="0"/>
      <w:marRight w:val="0"/>
      <w:marTop w:val="0"/>
      <w:marBottom w:val="0"/>
      <w:divBdr>
        <w:top w:val="none" w:sz="0" w:space="0" w:color="auto"/>
        <w:left w:val="none" w:sz="0" w:space="0" w:color="auto"/>
        <w:bottom w:val="none" w:sz="0" w:space="0" w:color="auto"/>
        <w:right w:val="none" w:sz="0" w:space="0" w:color="auto"/>
      </w:divBdr>
    </w:div>
    <w:div w:id="925921799">
      <w:bodyDiv w:val="1"/>
      <w:marLeft w:val="0"/>
      <w:marRight w:val="0"/>
      <w:marTop w:val="0"/>
      <w:marBottom w:val="0"/>
      <w:divBdr>
        <w:top w:val="none" w:sz="0" w:space="0" w:color="auto"/>
        <w:left w:val="none" w:sz="0" w:space="0" w:color="auto"/>
        <w:bottom w:val="none" w:sz="0" w:space="0" w:color="auto"/>
        <w:right w:val="none" w:sz="0" w:space="0" w:color="auto"/>
      </w:divBdr>
    </w:div>
    <w:div w:id="928998462">
      <w:bodyDiv w:val="1"/>
      <w:marLeft w:val="0"/>
      <w:marRight w:val="0"/>
      <w:marTop w:val="0"/>
      <w:marBottom w:val="0"/>
      <w:divBdr>
        <w:top w:val="none" w:sz="0" w:space="0" w:color="auto"/>
        <w:left w:val="none" w:sz="0" w:space="0" w:color="auto"/>
        <w:bottom w:val="none" w:sz="0" w:space="0" w:color="auto"/>
        <w:right w:val="none" w:sz="0" w:space="0" w:color="auto"/>
      </w:divBdr>
    </w:div>
    <w:div w:id="937638323">
      <w:bodyDiv w:val="1"/>
      <w:marLeft w:val="0"/>
      <w:marRight w:val="0"/>
      <w:marTop w:val="0"/>
      <w:marBottom w:val="0"/>
      <w:divBdr>
        <w:top w:val="none" w:sz="0" w:space="0" w:color="auto"/>
        <w:left w:val="none" w:sz="0" w:space="0" w:color="auto"/>
        <w:bottom w:val="none" w:sz="0" w:space="0" w:color="auto"/>
        <w:right w:val="none" w:sz="0" w:space="0" w:color="auto"/>
      </w:divBdr>
    </w:div>
    <w:div w:id="971253269">
      <w:bodyDiv w:val="1"/>
      <w:marLeft w:val="0"/>
      <w:marRight w:val="0"/>
      <w:marTop w:val="0"/>
      <w:marBottom w:val="0"/>
      <w:divBdr>
        <w:top w:val="none" w:sz="0" w:space="0" w:color="auto"/>
        <w:left w:val="none" w:sz="0" w:space="0" w:color="auto"/>
        <w:bottom w:val="none" w:sz="0" w:space="0" w:color="auto"/>
        <w:right w:val="none" w:sz="0" w:space="0" w:color="auto"/>
      </w:divBdr>
    </w:div>
    <w:div w:id="991758977">
      <w:bodyDiv w:val="1"/>
      <w:marLeft w:val="0"/>
      <w:marRight w:val="0"/>
      <w:marTop w:val="0"/>
      <w:marBottom w:val="0"/>
      <w:divBdr>
        <w:top w:val="none" w:sz="0" w:space="0" w:color="auto"/>
        <w:left w:val="none" w:sz="0" w:space="0" w:color="auto"/>
        <w:bottom w:val="none" w:sz="0" w:space="0" w:color="auto"/>
        <w:right w:val="none" w:sz="0" w:space="0" w:color="auto"/>
      </w:divBdr>
    </w:div>
    <w:div w:id="1032920005">
      <w:bodyDiv w:val="1"/>
      <w:marLeft w:val="0"/>
      <w:marRight w:val="0"/>
      <w:marTop w:val="0"/>
      <w:marBottom w:val="0"/>
      <w:divBdr>
        <w:top w:val="none" w:sz="0" w:space="0" w:color="auto"/>
        <w:left w:val="none" w:sz="0" w:space="0" w:color="auto"/>
        <w:bottom w:val="none" w:sz="0" w:space="0" w:color="auto"/>
        <w:right w:val="none" w:sz="0" w:space="0" w:color="auto"/>
      </w:divBdr>
    </w:div>
    <w:div w:id="1082409311">
      <w:bodyDiv w:val="1"/>
      <w:marLeft w:val="0"/>
      <w:marRight w:val="0"/>
      <w:marTop w:val="0"/>
      <w:marBottom w:val="0"/>
      <w:divBdr>
        <w:top w:val="none" w:sz="0" w:space="0" w:color="auto"/>
        <w:left w:val="none" w:sz="0" w:space="0" w:color="auto"/>
        <w:bottom w:val="none" w:sz="0" w:space="0" w:color="auto"/>
        <w:right w:val="none" w:sz="0" w:space="0" w:color="auto"/>
      </w:divBdr>
    </w:div>
    <w:div w:id="1101922456">
      <w:bodyDiv w:val="1"/>
      <w:marLeft w:val="0"/>
      <w:marRight w:val="0"/>
      <w:marTop w:val="0"/>
      <w:marBottom w:val="0"/>
      <w:divBdr>
        <w:top w:val="none" w:sz="0" w:space="0" w:color="auto"/>
        <w:left w:val="none" w:sz="0" w:space="0" w:color="auto"/>
        <w:bottom w:val="none" w:sz="0" w:space="0" w:color="auto"/>
        <w:right w:val="none" w:sz="0" w:space="0" w:color="auto"/>
      </w:divBdr>
    </w:div>
    <w:div w:id="1180393001">
      <w:bodyDiv w:val="1"/>
      <w:marLeft w:val="0"/>
      <w:marRight w:val="0"/>
      <w:marTop w:val="0"/>
      <w:marBottom w:val="0"/>
      <w:divBdr>
        <w:top w:val="none" w:sz="0" w:space="0" w:color="auto"/>
        <w:left w:val="none" w:sz="0" w:space="0" w:color="auto"/>
        <w:bottom w:val="none" w:sz="0" w:space="0" w:color="auto"/>
        <w:right w:val="none" w:sz="0" w:space="0" w:color="auto"/>
      </w:divBdr>
    </w:div>
    <w:div w:id="1198664140">
      <w:bodyDiv w:val="1"/>
      <w:marLeft w:val="0"/>
      <w:marRight w:val="0"/>
      <w:marTop w:val="0"/>
      <w:marBottom w:val="0"/>
      <w:divBdr>
        <w:top w:val="none" w:sz="0" w:space="0" w:color="auto"/>
        <w:left w:val="none" w:sz="0" w:space="0" w:color="auto"/>
        <w:bottom w:val="none" w:sz="0" w:space="0" w:color="auto"/>
        <w:right w:val="none" w:sz="0" w:space="0" w:color="auto"/>
      </w:divBdr>
    </w:div>
    <w:div w:id="1222325255">
      <w:bodyDiv w:val="1"/>
      <w:marLeft w:val="0"/>
      <w:marRight w:val="0"/>
      <w:marTop w:val="0"/>
      <w:marBottom w:val="0"/>
      <w:divBdr>
        <w:top w:val="none" w:sz="0" w:space="0" w:color="auto"/>
        <w:left w:val="none" w:sz="0" w:space="0" w:color="auto"/>
        <w:bottom w:val="none" w:sz="0" w:space="0" w:color="auto"/>
        <w:right w:val="none" w:sz="0" w:space="0" w:color="auto"/>
      </w:divBdr>
    </w:div>
    <w:div w:id="1246723334">
      <w:bodyDiv w:val="1"/>
      <w:marLeft w:val="0"/>
      <w:marRight w:val="0"/>
      <w:marTop w:val="0"/>
      <w:marBottom w:val="0"/>
      <w:divBdr>
        <w:top w:val="none" w:sz="0" w:space="0" w:color="auto"/>
        <w:left w:val="none" w:sz="0" w:space="0" w:color="auto"/>
        <w:bottom w:val="none" w:sz="0" w:space="0" w:color="auto"/>
        <w:right w:val="none" w:sz="0" w:space="0" w:color="auto"/>
      </w:divBdr>
    </w:div>
    <w:div w:id="1311909741">
      <w:bodyDiv w:val="1"/>
      <w:marLeft w:val="0"/>
      <w:marRight w:val="0"/>
      <w:marTop w:val="0"/>
      <w:marBottom w:val="0"/>
      <w:divBdr>
        <w:top w:val="none" w:sz="0" w:space="0" w:color="auto"/>
        <w:left w:val="none" w:sz="0" w:space="0" w:color="auto"/>
        <w:bottom w:val="none" w:sz="0" w:space="0" w:color="auto"/>
        <w:right w:val="none" w:sz="0" w:space="0" w:color="auto"/>
      </w:divBdr>
    </w:div>
    <w:div w:id="1376194264">
      <w:bodyDiv w:val="1"/>
      <w:marLeft w:val="0"/>
      <w:marRight w:val="0"/>
      <w:marTop w:val="0"/>
      <w:marBottom w:val="0"/>
      <w:divBdr>
        <w:top w:val="none" w:sz="0" w:space="0" w:color="auto"/>
        <w:left w:val="none" w:sz="0" w:space="0" w:color="auto"/>
        <w:bottom w:val="none" w:sz="0" w:space="0" w:color="auto"/>
        <w:right w:val="none" w:sz="0" w:space="0" w:color="auto"/>
      </w:divBdr>
    </w:div>
    <w:div w:id="1409184058">
      <w:bodyDiv w:val="1"/>
      <w:marLeft w:val="0"/>
      <w:marRight w:val="0"/>
      <w:marTop w:val="0"/>
      <w:marBottom w:val="0"/>
      <w:divBdr>
        <w:top w:val="none" w:sz="0" w:space="0" w:color="auto"/>
        <w:left w:val="none" w:sz="0" w:space="0" w:color="auto"/>
        <w:bottom w:val="none" w:sz="0" w:space="0" w:color="auto"/>
        <w:right w:val="none" w:sz="0" w:space="0" w:color="auto"/>
      </w:divBdr>
    </w:div>
    <w:div w:id="1458985675">
      <w:bodyDiv w:val="1"/>
      <w:marLeft w:val="0"/>
      <w:marRight w:val="0"/>
      <w:marTop w:val="0"/>
      <w:marBottom w:val="0"/>
      <w:divBdr>
        <w:top w:val="none" w:sz="0" w:space="0" w:color="auto"/>
        <w:left w:val="none" w:sz="0" w:space="0" w:color="auto"/>
        <w:bottom w:val="none" w:sz="0" w:space="0" w:color="auto"/>
        <w:right w:val="none" w:sz="0" w:space="0" w:color="auto"/>
      </w:divBdr>
    </w:div>
    <w:div w:id="1467163355">
      <w:bodyDiv w:val="1"/>
      <w:marLeft w:val="0"/>
      <w:marRight w:val="0"/>
      <w:marTop w:val="0"/>
      <w:marBottom w:val="0"/>
      <w:divBdr>
        <w:top w:val="none" w:sz="0" w:space="0" w:color="auto"/>
        <w:left w:val="none" w:sz="0" w:space="0" w:color="auto"/>
        <w:bottom w:val="none" w:sz="0" w:space="0" w:color="auto"/>
        <w:right w:val="none" w:sz="0" w:space="0" w:color="auto"/>
      </w:divBdr>
    </w:div>
    <w:div w:id="1521359818">
      <w:bodyDiv w:val="1"/>
      <w:marLeft w:val="0"/>
      <w:marRight w:val="0"/>
      <w:marTop w:val="0"/>
      <w:marBottom w:val="0"/>
      <w:divBdr>
        <w:top w:val="none" w:sz="0" w:space="0" w:color="auto"/>
        <w:left w:val="none" w:sz="0" w:space="0" w:color="auto"/>
        <w:bottom w:val="none" w:sz="0" w:space="0" w:color="auto"/>
        <w:right w:val="none" w:sz="0" w:space="0" w:color="auto"/>
      </w:divBdr>
    </w:div>
    <w:div w:id="1528568648">
      <w:bodyDiv w:val="1"/>
      <w:marLeft w:val="0"/>
      <w:marRight w:val="0"/>
      <w:marTop w:val="0"/>
      <w:marBottom w:val="0"/>
      <w:divBdr>
        <w:top w:val="none" w:sz="0" w:space="0" w:color="auto"/>
        <w:left w:val="none" w:sz="0" w:space="0" w:color="auto"/>
        <w:bottom w:val="none" w:sz="0" w:space="0" w:color="auto"/>
        <w:right w:val="none" w:sz="0" w:space="0" w:color="auto"/>
      </w:divBdr>
    </w:div>
    <w:div w:id="1586767298">
      <w:bodyDiv w:val="1"/>
      <w:marLeft w:val="0"/>
      <w:marRight w:val="0"/>
      <w:marTop w:val="0"/>
      <w:marBottom w:val="0"/>
      <w:divBdr>
        <w:top w:val="none" w:sz="0" w:space="0" w:color="auto"/>
        <w:left w:val="none" w:sz="0" w:space="0" w:color="auto"/>
        <w:bottom w:val="none" w:sz="0" w:space="0" w:color="auto"/>
        <w:right w:val="none" w:sz="0" w:space="0" w:color="auto"/>
      </w:divBdr>
    </w:div>
    <w:div w:id="1605305402">
      <w:bodyDiv w:val="1"/>
      <w:marLeft w:val="0"/>
      <w:marRight w:val="0"/>
      <w:marTop w:val="0"/>
      <w:marBottom w:val="0"/>
      <w:divBdr>
        <w:top w:val="none" w:sz="0" w:space="0" w:color="auto"/>
        <w:left w:val="none" w:sz="0" w:space="0" w:color="auto"/>
        <w:bottom w:val="none" w:sz="0" w:space="0" w:color="auto"/>
        <w:right w:val="none" w:sz="0" w:space="0" w:color="auto"/>
      </w:divBdr>
    </w:div>
    <w:div w:id="1734694553">
      <w:bodyDiv w:val="1"/>
      <w:marLeft w:val="0"/>
      <w:marRight w:val="0"/>
      <w:marTop w:val="0"/>
      <w:marBottom w:val="0"/>
      <w:divBdr>
        <w:top w:val="none" w:sz="0" w:space="0" w:color="auto"/>
        <w:left w:val="none" w:sz="0" w:space="0" w:color="auto"/>
        <w:bottom w:val="none" w:sz="0" w:space="0" w:color="auto"/>
        <w:right w:val="none" w:sz="0" w:space="0" w:color="auto"/>
      </w:divBdr>
    </w:div>
    <w:div w:id="1767116342">
      <w:bodyDiv w:val="1"/>
      <w:marLeft w:val="0"/>
      <w:marRight w:val="0"/>
      <w:marTop w:val="0"/>
      <w:marBottom w:val="0"/>
      <w:divBdr>
        <w:top w:val="none" w:sz="0" w:space="0" w:color="auto"/>
        <w:left w:val="none" w:sz="0" w:space="0" w:color="auto"/>
        <w:bottom w:val="none" w:sz="0" w:space="0" w:color="auto"/>
        <w:right w:val="none" w:sz="0" w:space="0" w:color="auto"/>
      </w:divBdr>
    </w:div>
    <w:div w:id="1854109048">
      <w:bodyDiv w:val="1"/>
      <w:marLeft w:val="0"/>
      <w:marRight w:val="0"/>
      <w:marTop w:val="0"/>
      <w:marBottom w:val="0"/>
      <w:divBdr>
        <w:top w:val="none" w:sz="0" w:space="0" w:color="auto"/>
        <w:left w:val="none" w:sz="0" w:space="0" w:color="auto"/>
        <w:bottom w:val="none" w:sz="0" w:space="0" w:color="auto"/>
        <w:right w:val="none" w:sz="0" w:space="0" w:color="auto"/>
      </w:divBdr>
    </w:div>
    <w:div w:id="1867208875">
      <w:bodyDiv w:val="1"/>
      <w:marLeft w:val="0"/>
      <w:marRight w:val="0"/>
      <w:marTop w:val="0"/>
      <w:marBottom w:val="0"/>
      <w:divBdr>
        <w:top w:val="none" w:sz="0" w:space="0" w:color="auto"/>
        <w:left w:val="none" w:sz="0" w:space="0" w:color="auto"/>
        <w:bottom w:val="none" w:sz="0" w:space="0" w:color="auto"/>
        <w:right w:val="none" w:sz="0" w:space="0" w:color="auto"/>
      </w:divBdr>
    </w:div>
    <w:div w:id="1892040059">
      <w:bodyDiv w:val="1"/>
      <w:marLeft w:val="0"/>
      <w:marRight w:val="0"/>
      <w:marTop w:val="0"/>
      <w:marBottom w:val="0"/>
      <w:divBdr>
        <w:top w:val="none" w:sz="0" w:space="0" w:color="auto"/>
        <w:left w:val="none" w:sz="0" w:space="0" w:color="auto"/>
        <w:bottom w:val="none" w:sz="0" w:space="0" w:color="auto"/>
        <w:right w:val="none" w:sz="0" w:space="0" w:color="auto"/>
      </w:divBdr>
    </w:div>
    <w:div w:id="1900819354">
      <w:bodyDiv w:val="1"/>
      <w:marLeft w:val="0"/>
      <w:marRight w:val="0"/>
      <w:marTop w:val="0"/>
      <w:marBottom w:val="0"/>
      <w:divBdr>
        <w:top w:val="none" w:sz="0" w:space="0" w:color="auto"/>
        <w:left w:val="none" w:sz="0" w:space="0" w:color="auto"/>
        <w:bottom w:val="none" w:sz="0" w:space="0" w:color="auto"/>
        <w:right w:val="none" w:sz="0" w:space="0" w:color="auto"/>
      </w:divBdr>
    </w:div>
    <w:div w:id="1963684782">
      <w:bodyDiv w:val="1"/>
      <w:marLeft w:val="0"/>
      <w:marRight w:val="0"/>
      <w:marTop w:val="0"/>
      <w:marBottom w:val="0"/>
      <w:divBdr>
        <w:top w:val="none" w:sz="0" w:space="0" w:color="auto"/>
        <w:left w:val="none" w:sz="0" w:space="0" w:color="auto"/>
        <w:bottom w:val="none" w:sz="0" w:space="0" w:color="auto"/>
        <w:right w:val="none" w:sz="0" w:space="0" w:color="auto"/>
      </w:divBdr>
    </w:div>
    <w:div w:id="1963918295">
      <w:bodyDiv w:val="1"/>
      <w:marLeft w:val="0"/>
      <w:marRight w:val="0"/>
      <w:marTop w:val="0"/>
      <w:marBottom w:val="0"/>
      <w:divBdr>
        <w:top w:val="none" w:sz="0" w:space="0" w:color="auto"/>
        <w:left w:val="none" w:sz="0" w:space="0" w:color="auto"/>
        <w:bottom w:val="none" w:sz="0" w:space="0" w:color="auto"/>
        <w:right w:val="none" w:sz="0" w:space="0" w:color="auto"/>
      </w:divBdr>
    </w:div>
    <w:div w:id="1969582072">
      <w:bodyDiv w:val="1"/>
      <w:marLeft w:val="0"/>
      <w:marRight w:val="0"/>
      <w:marTop w:val="0"/>
      <w:marBottom w:val="0"/>
      <w:divBdr>
        <w:top w:val="none" w:sz="0" w:space="0" w:color="auto"/>
        <w:left w:val="none" w:sz="0" w:space="0" w:color="auto"/>
        <w:bottom w:val="none" w:sz="0" w:space="0" w:color="auto"/>
        <w:right w:val="none" w:sz="0" w:space="0" w:color="auto"/>
      </w:divBdr>
    </w:div>
    <w:div w:id="2004161965">
      <w:bodyDiv w:val="1"/>
      <w:marLeft w:val="0"/>
      <w:marRight w:val="0"/>
      <w:marTop w:val="0"/>
      <w:marBottom w:val="0"/>
      <w:divBdr>
        <w:top w:val="none" w:sz="0" w:space="0" w:color="auto"/>
        <w:left w:val="none" w:sz="0" w:space="0" w:color="auto"/>
        <w:bottom w:val="none" w:sz="0" w:space="0" w:color="auto"/>
        <w:right w:val="none" w:sz="0" w:space="0" w:color="auto"/>
      </w:divBdr>
    </w:div>
    <w:div w:id="2016878336">
      <w:bodyDiv w:val="1"/>
      <w:marLeft w:val="0"/>
      <w:marRight w:val="0"/>
      <w:marTop w:val="0"/>
      <w:marBottom w:val="0"/>
      <w:divBdr>
        <w:top w:val="none" w:sz="0" w:space="0" w:color="auto"/>
        <w:left w:val="none" w:sz="0" w:space="0" w:color="auto"/>
        <w:bottom w:val="none" w:sz="0" w:space="0" w:color="auto"/>
        <w:right w:val="none" w:sz="0" w:space="0" w:color="auto"/>
      </w:divBdr>
    </w:div>
    <w:div w:id="2033876662">
      <w:bodyDiv w:val="1"/>
      <w:marLeft w:val="0"/>
      <w:marRight w:val="0"/>
      <w:marTop w:val="0"/>
      <w:marBottom w:val="0"/>
      <w:divBdr>
        <w:top w:val="none" w:sz="0" w:space="0" w:color="auto"/>
        <w:left w:val="none" w:sz="0" w:space="0" w:color="auto"/>
        <w:bottom w:val="none" w:sz="0" w:space="0" w:color="auto"/>
        <w:right w:val="none" w:sz="0" w:space="0" w:color="auto"/>
      </w:divBdr>
    </w:div>
    <w:div w:id="2110351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C4DABD92E7A48B243CBD15FF77557" ma:contentTypeVersion="7" ma:contentTypeDescription="Create a new document." ma:contentTypeScope="" ma:versionID="d2e6857ef0089330d0b4b9ea040b19a3">
  <xsd:schema xmlns:xsd="http://www.w3.org/2001/XMLSchema" xmlns:xs="http://www.w3.org/2001/XMLSchema" xmlns:p="http://schemas.microsoft.com/office/2006/metadata/properties" xmlns:ns2="0ae68016-34a6-49e2-a670-933cf559d669" xmlns:ns3="7a649b46-8567-4665-add8-a7c87489a675" targetNamespace="http://schemas.microsoft.com/office/2006/metadata/properties" ma:root="true" ma:fieldsID="9ebd27287e815d027f65a804d0103328" ns2:_="" ns3:_="">
    <xsd:import namespace="0ae68016-34a6-49e2-a670-933cf559d669"/>
    <xsd:import namespace="7a649b46-8567-4665-add8-a7c87489a6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68016-34a6-49e2-a670-933cf559d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49b46-8567-4665-add8-a7c87489a6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0753-D5E1-4D62-A04F-C112073FAC59}"/>
</file>

<file path=customXml/itemProps2.xml><?xml version="1.0" encoding="utf-8"?>
<ds:datastoreItem xmlns:ds="http://schemas.openxmlformats.org/officeDocument/2006/customXml" ds:itemID="{CE79BE4D-BA86-4E74-9B68-61DDF0A80D97}">
  <ds:schemaRef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7785103-05a6-4f4b-8c1b-4b61adca408b"/>
    <ds:schemaRef ds:uri="0ca86e0c-9273-4510-80e2-067be364d88f"/>
  </ds:schemaRefs>
</ds:datastoreItem>
</file>

<file path=customXml/itemProps3.xml><?xml version="1.0" encoding="utf-8"?>
<ds:datastoreItem xmlns:ds="http://schemas.openxmlformats.org/officeDocument/2006/customXml" ds:itemID="{95BB1336-CCB1-4949-829E-D0318F32C85C}">
  <ds:schemaRefs>
    <ds:schemaRef ds:uri="http://schemas.microsoft.com/sharepoint/v3/contenttype/forms"/>
  </ds:schemaRefs>
</ds:datastoreItem>
</file>

<file path=customXml/itemProps4.xml><?xml version="1.0" encoding="utf-8"?>
<ds:datastoreItem xmlns:ds="http://schemas.openxmlformats.org/officeDocument/2006/customXml" ds:itemID="{040ADDD7-2C9F-469B-86A5-3AA61E95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27</Pages>
  <Words>9500</Words>
  <Characters>55134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64505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coep</dc:creator>
  <cp:keywords/>
  <dc:description/>
  <cp:lastModifiedBy>Rosas, Adriana</cp:lastModifiedBy>
  <cp:revision>507</cp:revision>
  <cp:lastPrinted>2022-04-07T18:59:00Z</cp:lastPrinted>
  <dcterms:created xsi:type="dcterms:W3CDTF">2022-03-02T22:39:00Z</dcterms:created>
  <dcterms:modified xsi:type="dcterms:W3CDTF">2022-05-05T19:00:00Z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0x0101005A4C4DABD92E7A48B243CBD15FF77557</vt:lpwstr>
  </property>
</Properties>
</file>