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6" w:type="dxa"/>
        <w:tblInd w:w="-90" w:type="dxa"/>
        <w:tblLook w:val="04A0" w:firstRow="1" w:lastRow="0" w:firstColumn="1" w:lastColumn="0" w:noHBand="0" w:noVBand="1"/>
      </w:tblPr>
      <w:tblGrid>
        <w:gridCol w:w="3618"/>
        <w:gridCol w:w="2520"/>
        <w:gridCol w:w="3528"/>
      </w:tblGrid>
      <w:tr w:rsidR="0021582D" w:rsidRPr="005E07E4" w:rsidTr="005940A6">
        <w:tc>
          <w:tcPr>
            <w:tcW w:w="3618" w:type="dxa"/>
            <w:shd w:val="clear" w:color="auto" w:fill="auto"/>
          </w:tcPr>
          <w:p w:rsidR="0021582D" w:rsidRPr="005E07E4" w:rsidRDefault="0021582D" w:rsidP="005E07E4">
            <w:pPr>
              <w:jc w:val="center"/>
              <w:rPr>
                <w:rFonts w:ascii="Calibri" w:hAnsi="Calibri"/>
              </w:rPr>
            </w:pPr>
          </w:p>
        </w:tc>
        <w:tc>
          <w:tcPr>
            <w:tcW w:w="2520" w:type="dxa"/>
            <w:vMerge w:val="restart"/>
            <w:shd w:val="clear" w:color="auto" w:fill="auto"/>
            <w:vAlign w:val="center"/>
          </w:tcPr>
          <w:p w:rsidR="0021582D" w:rsidRPr="005E07E4" w:rsidRDefault="00E6502A" w:rsidP="005E07E4">
            <w:pPr>
              <w:jc w:val="center"/>
              <w:rPr>
                <w:rFonts w:ascii="Calibri" w:hAnsi="Calibri"/>
              </w:rPr>
            </w:pPr>
            <w:r>
              <w:rPr>
                <w:rFonts w:ascii="Calibri" w:hAnsi="Calibri"/>
                <w:noProof/>
              </w:rPr>
              <w:drawing>
                <wp:anchor distT="0" distB="0" distL="114300" distR="114300" simplePos="0" relativeHeight="251657728" behindDoc="1" locked="0" layoutInCell="1" allowOverlap="0" wp14:anchorId="052ECBD7" wp14:editId="6F4EBCDC">
                  <wp:simplePos x="0" y="0"/>
                  <wp:positionH relativeFrom="page">
                    <wp:posOffset>298450</wp:posOffset>
                  </wp:positionH>
                  <wp:positionV relativeFrom="page">
                    <wp:posOffset>159385</wp:posOffset>
                  </wp:positionV>
                  <wp:extent cx="1028700" cy="1005840"/>
                  <wp:effectExtent l="0" t="0" r="0" b="3810"/>
                  <wp:wrapTight wrapText="bothSides">
                    <wp:wrapPolygon edited="0">
                      <wp:start x="0" y="0"/>
                      <wp:lineTo x="0" y="21273"/>
                      <wp:lineTo x="21200" y="21273"/>
                      <wp:lineTo x="212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8" w:type="dxa"/>
            <w:shd w:val="clear" w:color="auto" w:fill="auto"/>
            <w:vAlign w:val="center"/>
          </w:tcPr>
          <w:p w:rsidR="0021582D" w:rsidRPr="005E07E4" w:rsidRDefault="0021582D" w:rsidP="005E07E4">
            <w:pPr>
              <w:jc w:val="center"/>
              <w:rPr>
                <w:rFonts w:ascii="Calibri" w:hAnsi="Calibri"/>
              </w:rPr>
            </w:pPr>
            <w:r w:rsidRPr="005E07E4">
              <w:rPr>
                <w:b/>
                <w:smallCaps/>
                <w:sz w:val="18"/>
                <w:szCs w:val="20"/>
              </w:rPr>
              <w:t>City Council</w:t>
            </w:r>
          </w:p>
        </w:tc>
      </w:tr>
      <w:tr w:rsidR="0021582D" w:rsidRPr="005E07E4" w:rsidTr="005940A6">
        <w:tc>
          <w:tcPr>
            <w:tcW w:w="3618" w:type="dxa"/>
            <w:shd w:val="clear" w:color="auto" w:fill="auto"/>
          </w:tcPr>
          <w:p w:rsidR="0021582D" w:rsidRPr="005E07E4" w:rsidRDefault="009C7D49" w:rsidP="00FA19EC">
            <w:pPr>
              <w:jc w:val="center"/>
              <w:rPr>
                <w:rFonts w:ascii="Calibri" w:hAnsi="Calibri"/>
              </w:rPr>
            </w:pPr>
            <w:r>
              <w:rPr>
                <w:b/>
                <w:smallCaps/>
                <w:sz w:val="18"/>
                <w:szCs w:val="20"/>
              </w:rPr>
              <w:t>Oscar Leeser</w:t>
            </w:r>
          </w:p>
        </w:tc>
        <w:tc>
          <w:tcPr>
            <w:tcW w:w="2520" w:type="dxa"/>
            <w:vMerge/>
            <w:shd w:val="clear" w:color="auto" w:fill="auto"/>
          </w:tcPr>
          <w:p w:rsidR="0021582D" w:rsidRPr="005E07E4" w:rsidRDefault="0021582D" w:rsidP="005E07E4">
            <w:pPr>
              <w:jc w:val="center"/>
              <w:rPr>
                <w:rFonts w:ascii="Calibri" w:hAnsi="Calibri"/>
              </w:rPr>
            </w:pPr>
          </w:p>
        </w:tc>
        <w:tc>
          <w:tcPr>
            <w:tcW w:w="3528" w:type="dxa"/>
            <w:shd w:val="clear" w:color="auto" w:fill="auto"/>
            <w:vAlign w:val="center"/>
          </w:tcPr>
          <w:p w:rsidR="0021582D" w:rsidRPr="005E07E4" w:rsidRDefault="0016758A" w:rsidP="005E07E4">
            <w:pPr>
              <w:jc w:val="center"/>
              <w:rPr>
                <w:rFonts w:ascii="Calibri" w:hAnsi="Calibri"/>
              </w:rPr>
            </w:pPr>
            <w:r>
              <w:rPr>
                <w:smallCaps/>
                <w:sz w:val="18"/>
                <w:szCs w:val="20"/>
              </w:rPr>
              <w:t>Peter Svarzbein</w:t>
            </w:r>
            <w:r w:rsidR="0021582D" w:rsidRPr="005E07E4">
              <w:rPr>
                <w:smallCaps/>
                <w:sz w:val="18"/>
                <w:szCs w:val="20"/>
              </w:rPr>
              <w:t>, District 1</w:t>
            </w:r>
          </w:p>
        </w:tc>
      </w:tr>
      <w:tr w:rsidR="0021582D" w:rsidRPr="005E07E4" w:rsidTr="005940A6">
        <w:tc>
          <w:tcPr>
            <w:tcW w:w="3618" w:type="dxa"/>
            <w:shd w:val="clear" w:color="auto" w:fill="auto"/>
          </w:tcPr>
          <w:p w:rsidR="0021582D" w:rsidRPr="005E07E4" w:rsidRDefault="0021582D" w:rsidP="005E07E4">
            <w:pPr>
              <w:jc w:val="center"/>
              <w:rPr>
                <w:rFonts w:ascii="Calibri" w:hAnsi="Calibri"/>
              </w:rPr>
            </w:pPr>
            <w:r w:rsidRPr="005E07E4">
              <w:rPr>
                <w:bCs/>
                <w:smallCaps/>
                <w:sz w:val="18"/>
                <w:szCs w:val="20"/>
              </w:rPr>
              <w:t>Mayor</w:t>
            </w:r>
          </w:p>
        </w:tc>
        <w:tc>
          <w:tcPr>
            <w:tcW w:w="2520" w:type="dxa"/>
            <w:vMerge/>
            <w:shd w:val="clear" w:color="auto" w:fill="auto"/>
          </w:tcPr>
          <w:p w:rsidR="0021582D" w:rsidRPr="005E07E4" w:rsidRDefault="0021582D" w:rsidP="005E07E4">
            <w:pPr>
              <w:jc w:val="center"/>
              <w:rPr>
                <w:rFonts w:ascii="Calibri" w:hAnsi="Calibri"/>
              </w:rPr>
            </w:pPr>
          </w:p>
        </w:tc>
        <w:tc>
          <w:tcPr>
            <w:tcW w:w="3528" w:type="dxa"/>
            <w:shd w:val="clear" w:color="auto" w:fill="auto"/>
            <w:vAlign w:val="center"/>
          </w:tcPr>
          <w:p w:rsidR="0021582D" w:rsidRPr="005E07E4" w:rsidRDefault="00FA19EC" w:rsidP="005E07E4">
            <w:pPr>
              <w:keepNext/>
              <w:tabs>
                <w:tab w:val="center" w:pos="1080"/>
                <w:tab w:val="center" w:pos="9000"/>
              </w:tabs>
              <w:overflowPunct w:val="0"/>
              <w:autoSpaceDE w:val="0"/>
              <w:autoSpaceDN w:val="0"/>
              <w:adjustRightInd w:val="0"/>
              <w:jc w:val="center"/>
              <w:textAlignment w:val="baseline"/>
              <w:outlineLvl w:val="1"/>
              <w:rPr>
                <w:smallCaps/>
                <w:sz w:val="18"/>
                <w:szCs w:val="20"/>
              </w:rPr>
            </w:pPr>
            <w:r>
              <w:rPr>
                <w:smallCaps/>
                <w:sz w:val="18"/>
                <w:szCs w:val="20"/>
              </w:rPr>
              <w:t>Alexsandra Annello</w:t>
            </w:r>
            <w:r w:rsidR="0021582D" w:rsidRPr="005E07E4">
              <w:rPr>
                <w:smallCaps/>
                <w:sz w:val="18"/>
                <w:szCs w:val="20"/>
              </w:rPr>
              <w:t>, District 2</w:t>
            </w:r>
          </w:p>
        </w:tc>
      </w:tr>
      <w:tr w:rsidR="0021582D" w:rsidRPr="005E07E4" w:rsidTr="005940A6">
        <w:trPr>
          <w:trHeight w:val="189"/>
        </w:trPr>
        <w:tc>
          <w:tcPr>
            <w:tcW w:w="3618" w:type="dxa"/>
            <w:shd w:val="clear" w:color="auto" w:fill="auto"/>
          </w:tcPr>
          <w:p w:rsidR="0021582D" w:rsidRPr="005E07E4" w:rsidRDefault="0021582D" w:rsidP="005E07E4">
            <w:pPr>
              <w:jc w:val="center"/>
              <w:rPr>
                <w:rFonts w:ascii="Calibri" w:hAnsi="Calibri"/>
              </w:rPr>
            </w:pPr>
          </w:p>
        </w:tc>
        <w:tc>
          <w:tcPr>
            <w:tcW w:w="2520" w:type="dxa"/>
            <w:vMerge/>
            <w:shd w:val="clear" w:color="auto" w:fill="auto"/>
          </w:tcPr>
          <w:p w:rsidR="0021582D" w:rsidRPr="005E07E4" w:rsidRDefault="0021582D" w:rsidP="005E07E4">
            <w:pPr>
              <w:jc w:val="center"/>
              <w:rPr>
                <w:rFonts w:ascii="Calibri" w:hAnsi="Calibri"/>
              </w:rPr>
            </w:pPr>
          </w:p>
        </w:tc>
        <w:tc>
          <w:tcPr>
            <w:tcW w:w="3528" w:type="dxa"/>
            <w:shd w:val="clear" w:color="auto" w:fill="auto"/>
            <w:vAlign w:val="center"/>
          </w:tcPr>
          <w:p w:rsidR="0021582D" w:rsidRPr="005E07E4" w:rsidRDefault="00FA19EC" w:rsidP="00897E4F">
            <w:pPr>
              <w:jc w:val="center"/>
              <w:rPr>
                <w:rFonts w:ascii="Calibri" w:hAnsi="Calibri"/>
              </w:rPr>
            </w:pPr>
            <w:r>
              <w:rPr>
                <w:bCs/>
                <w:smallCaps/>
                <w:sz w:val="18"/>
                <w:szCs w:val="20"/>
              </w:rPr>
              <w:t>Cassandra Hernandez</w:t>
            </w:r>
            <w:r w:rsidR="0021582D" w:rsidRPr="005E07E4">
              <w:rPr>
                <w:bCs/>
                <w:smallCaps/>
                <w:sz w:val="18"/>
                <w:szCs w:val="20"/>
              </w:rPr>
              <w:t>, District 3</w:t>
            </w:r>
          </w:p>
        </w:tc>
      </w:tr>
      <w:tr w:rsidR="0021582D" w:rsidRPr="005E07E4" w:rsidTr="005940A6">
        <w:tc>
          <w:tcPr>
            <w:tcW w:w="3618" w:type="dxa"/>
            <w:shd w:val="clear" w:color="auto" w:fill="auto"/>
          </w:tcPr>
          <w:p w:rsidR="0021582D" w:rsidRPr="005E07E4" w:rsidRDefault="0021582D" w:rsidP="005E07E4">
            <w:pPr>
              <w:jc w:val="center"/>
              <w:rPr>
                <w:rFonts w:ascii="Calibri" w:hAnsi="Calibri"/>
              </w:rPr>
            </w:pPr>
          </w:p>
        </w:tc>
        <w:tc>
          <w:tcPr>
            <w:tcW w:w="2520" w:type="dxa"/>
            <w:vMerge/>
            <w:shd w:val="clear" w:color="auto" w:fill="auto"/>
          </w:tcPr>
          <w:p w:rsidR="0021582D" w:rsidRPr="005E07E4" w:rsidRDefault="0021582D" w:rsidP="005E07E4">
            <w:pPr>
              <w:jc w:val="center"/>
              <w:rPr>
                <w:rFonts w:ascii="Calibri" w:hAnsi="Calibri"/>
              </w:rPr>
            </w:pPr>
          </w:p>
        </w:tc>
        <w:tc>
          <w:tcPr>
            <w:tcW w:w="3528" w:type="dxa"/>
            <w:shd w:val="clear" w:color="auto" w:fill="auto"/>
            <w:vAlign w:val="center"/>
          </w:tcPr>
          <w:p w:rsidR="0021582D" w:rsidRPr="005E07E4" w:rsidRDefault="009C7D49" w:rsidP="00897E4F">
            <w:pPr>
              <w:jc w:val="center"/>
              <w:rPr>
                <w:rFonts w:ascii="Calibri" w:hAnsi="Calibri"/>
              </w:rPr>
            </w:pPr>
            <w:r>
              <w:rPr>
                <w:bCs/>
                <w:smallCaps/>
                <w:sz w:val="18"/>
                <w:szCs w:val="20"/>
              </w:rPr>
              <w:t>Joe Molinar</w:t>
            </w:r>
            <w:r w:rsidR="0021582D" w:rsidRPr="005E07E4">
              <w:rPr>
                <w:bCs/>
                <w:smallCaps/>
                <w:sz w:val="18"/>
                <w:szCs w:val="20"/>
              </w:rPr>
              <w:t>, District 4</w:t>
            </w:r>
          </w:p>
        </w:tc>
      </w:tr>
      <w:tr w:rsidR="0021582D" w:rsidRPr="005E07E4" w:rsidTr="005940A6">
        <w:tc>
          <w:tcPr>
            <w:tcW w:w="3618" w:type="dxa"/>
            <w:shd w:val="clear" w:color="auto" w:fill="auto"/>
          </w:tcPr>
          <w:p w:rsidR="0021582D" w:rsidRPr="005E07E4" w:rsidRDefault="00D9716B" w:rsidP="005E07E4">
            <w:pPr>
              <w:jc w:val="center"/>
              <w:rPr>
                <w:rFonts w:ascii="Calibri" w:hAnsi="Calibri"/>
              </w:rPr>
            </w:pPr>
            <w:r>
              <w:rPr>
                <w:b/>
                <w:bCs/>
                <w:smallCaps/>
                <w:sz w:val="18"/>
                <w:szCs w:val="18"/>
              </w:rPr>
              <w:t>Tommy Gonzalez</w:t>
            </w:r>
          </w:p>
        </w:tc>
        <w:tc>
          <w:tcPr>
            <w:tcW w:w="2520" w:type="dxa"/>
            <w:vMerge/>
            <w:shd w:val="clear" w:color="auto" w:fill="auto"/>
          </w:tcPr>
          <w:p w:rsidR="0021582D" w:rsidRPr="005E07E4" w:rsidRDefault="0021582D" w:rsidP="005E07E4">
            <w:pPr>
              <w:jc w:val="both"/>
              <w:rPr>
                <w:rFonts w:ascii="Calibri" w:hAnsi="Calibri"/>
              </w:rPr>
            </w:pPr>
          </w:p>
        </w:tc>
        <w:tc>
          <w:tcPr>
            <w:tcW w:w="3528" w:type="dxa"/>
            <w:shd w:val="clear" w:color="auto" w:fill="auto"/>
            <w:vAlign w:val="center"/>
          </w:tcPr>
          <w:p w:rsidR="0021582D" w:rsidRPr="005E07E4" w:rsidRDefault="00D916F9" w:rsidP="005E07E4">
            <w:pPr>
              <w:jc w:val="center"/>
              <w:rPr>
                <w:rFonts w:ascii="Calibri" w:hAnsi="Calibri"/>
              </w:rPr>
            </w:pPr>
            <w:r>
              <w:rPr>
                <w:smallCaps/>
                <w:sz w:val="18"/>
                <w:szCs w:val="20"/>
              </w:rPr>
              <w:t>Isabel Salcido</w:t>
            </w:r>
            <w:r w:rsidR="0021582D" w:rsidRPr="005E07E4">
              <w:rPr>
                <w:bCs/>
                <w:smallCaps/>
                <w:sz w:val="18"/>
                <w:szCs w:val="20"/>
              </w:rPr>
              <w:t>, District 5</w:t>
            </w:r>
          </w:p>
        </w:tc>
      </w:tr>
      <w:tr w:rsidR="0021582D" w:rsidRPr="005E07E4" w:rsidTr="005940A6">
        <w:tc>
          <w:tcPr>
            <w:tcW w:w="3618" w:type="dxa"/>
            <w:shd w:val="clear" w:color="auto" w:fill="auto"/>
          </w:tcPr>
          <w:p w:rsidR="0021582D" w:rsidRPr="005E07E4" w:rsidRDefault="0021582D" w:rsidP="005E07E4">
            <w:pPr>
              <w:jc w:val="center"/>
              <w:rPr>
                <w:rFonts w:ascii="Calibri" w:hAnsi="Calibri"/>
              </w:rPr>
            </w:pPr>
            <w:r w:rsidRPr="005E07E4">
              <w:rPr>
                <w:bCs/>
                <w:smallCaps/>
                <w:sz w:val="18"/>
                <w:szCs w:val="20"/>
              </w:rPr>
              <w:t>City Manager</w:t>
            </w:r>
          </w:p>
        </w:tc>
        <w:tc>
          <w:tcPr>
            <w:tcW w:w="2520" w:type="dxa"/>
            <w:vMerge/>
            <w:shd w:val="clear" w:color="auto" w:fill="auto"/>
          </w:tcPr>
          <w:p w:rsidR="0021582D" w:rsidRPr="005E07E4" w:rsidRDefault="0021582D" w:rsidP="005E07E4">
            <w:pPr>
              <w:jc w:val="both"/>
              <w:rPr>
                <w:rFonts w:ascii="Calibri" w:hAnsi="Calibri"/>
              </w:rPr>
            </w:pPr>
          </w:p>
        </w:tc>
        <w:tc>
          <w:tcPr>
            <w:tcW w:w="3528" w:type="dxa"/>
            <w:shd w:val="clear" w:color="auto" w:fill="auto"/>
            <w:vAlign w:val="center"/>
          </w:tcPr>
          <w:p w:rsidR="0021582D" w:rsidRPr="005E07E4" w:rsidRDefault="00A62CF4" w:rsidP="005E07E4">
            <w:pPr>
              <w:jc w:val="center"/>
              <w:rPr>
                <w:rFonts w:ascii="Calibri" w:hAnsi="Calibri"/>
              </w:rPr>
            </w:pPr>
            <w:r w:rsidRPr="001B6447">
              <w:rPr>
                <w:bCs/>
                <w:smallCaps/>
                <w:sz w:val="18"/>
                <w:szCs w:val="20"/>
              </w:rPr>
              <w:t xml:space="preserve">Claudia </w:t>
            </w:r>
            <w:r>
              <w:rPr>
                <w:bCs/>
                <w:smallCaps/>
                <w:sz w:val="18"/>
                <w:szCs w:val="20"/>
              </w:rPr>
              <w:t>L. Rodriguez</w:t>
            </w:r>
            <w:r w:rsidR="0021582D" w:rsidRPr="005E07E4">
              <w:rPr>
                <w:bCs/>
                <w:smallCaps/>
                <w:sz w:val="18"/>
                <w:szCs w:val="20"/>
              </w:rPr>
              <w:t>,</w:t>
            </w:r>
            <w:r w:rsidR="0021582D" w:rsidRPr="005E07E4">
              <w:rPr>
                <w:smallCaps/>
                <w:sz w:val="18"/>
                <w:szCs w:val="20"/>
              </w:rPr>
              <w:t xml:space="preserve"> District 6</w:t>
            </w:r>
          </w:p>
        </w:tc>
      </w:tr>
      <w:tr w:rsidR="0021582D" w:rsidRPr="005E07E4" w:rsidTr="005940A6">
        <w:tc>
          <w:tcPr>
            <w:tcW w:w="3618" w:type="dxa"/>
            <w:shd w:val="clear" w:color="auto" w:fill="auto"/>
          </w:tcPr>
          <w:p w:rsidR="0021582D" w:rsidRPr="005E07E4" w:rsidRDefault="0021582D" w:rsidP="005E07E4">
            <w:pPr>
              <w:jc w:val="center"/>
              <w:rPr>
                <w:rFonts w:ascii="Calibri" w:hAnsi="Calibri"/>
              </w:rPr>
            </w:pPr>
          </w:p>
        </w:tc>
        <w:tc>
          <w:tcPr>
            <w:tcW w:w="2520" w:type="dxa"/>
            <w:vMerge/>
            <w:shd w:val="clear" w:color="auto" w:fill="auto"/>
          </w:tcPr>
          <w:p w:rsidR="0021582D" w:rsidRPr="005E07E4" w:rsidRDefault="0021582D" w:rsidP="005E07E4">
            <w:pPr>
              <w:jc w:val="both"/>
              <w:rPr>
                <w:rFonts w:ascii="Calibri" w:hAnsi="Calibri"/>
              </w:rPr>
            </w:pPr>
          </w:p>
        </w:tc>
        <w:tc>
          <w:tcPr>
            <w:tcW w:w="3528" w:type="dxa"/>
            <w:shd w:val="clear" w:color="auto" w:fill="auto"/>
            <w:vAlign w:val="center"/>
          </w:tcPr>
          <w:p w:rsidR="0021582D" w:rsidRPr="005E07E4" w:rsidRDefault="00FA19EC" w:rsidP="005E07E4">
            <w:pPr>
              <w:jc w:val="center"/>
              <w:rPr>
                <w:rFonts w:ascii="Calibri" w:hAnsi="Calibri"/>
              </w:rPr>
            </w:pPr>
            <w:r>
              <w:rPr>
                <w:bCs/>
                <w:smallCaps/>
                <w:sz w:val="18"/>
                <w:szCs w:val="20"/>
              </w:rPr>
              <w:t>Henry Rivera</w:t>
            </w:r>
            <w:r w:rsidR="0021582D" w:rsidRPr="005E07E4">
              <w:rPr>
                <w:bCs/>
                <w:smallCaps/>
                <w:sz w:val="18"/>
                <w:szCs w:val="20"/>
              </w:rPr>
              <w:t>, District 7</w:t>
            </w:r>
          </w:p>
        </w:tc>
      </w:tr>
      <w:tr w:rsidR="0021582D" w:rsidRPr="005E07E4" w:rsidTr="005940A6">
        <w:tc>
          <w:tcPr>
            <w:tcW w:w="3618" w:type="dxa"/>
            <w:shd w:val="clear" w:color="auto" w:fill="auto"/>
          </w:tcPr>
          <w:p w:rsidR="0021582D" w:rsidRPr="005E07E4" w:rsidRDefault="0021582D" w:rsidP="005E07E4">
            <w:pPr>
              <w:jc w:val="center"/>
              <w:rPr>
                <w:rFonts w:ascii="Calibri" w:hAnsi="Calibri"/>
              </w:rPr>
            </w:pPr>
          </w:p>
        </w:tc>
        <w:tc>
          <w:tcPr>
            <w:tcW w:w="2520" w:type="dxa"/>
            <w:vMerge/>
            <w:shd w:val="clear" w:color="auto" w:fill="auto"/>
          </w:tcPr>
          <w:p w:rsidR="0021582D" w:rsidRPr="005E07E4" w:rsidRDefault="0021582D" w:rsidP="005E07E4">
            <w:pPr>
              <w:jc w:val="both"/>
              <w:rPr>
                <w:rFonts w:ascii="Calibri" w:hAnsi="Calibri"/>
              </w:rPr>
            </w:pPr>
          </w:p>
        </w:tc>
        <w:tc>
          <w:tcPr>
            <w:tcW w:w="3528" w:type="dxa"/>
            <w:shd w:val="clear" w:color="auto" w:fill="auto"/>
            <w:vAlign w:val="center"/>
          </w:tcPr>
          <w:p w:rsidR="0021582D" w:rsidRPr="005E07E4" w:rsidRDefault="00A159A4" w:rsidP="00C84E0A">
            <w:pPr>
              <w:jc w:val="center"/>
              <w:rPr>
                <w:rFonts w:ascii="Calibri" w:hAnsi="Calibri"/>
              </w:rPr>
            </w:pPr>
            <w:r>
              <w:rPr>
                <w:bCs/>
                <w:smallCaps/>
                <w:sz w:val="18"/>
                <w:szCs w:val="20"/>
              </w:rPr>
              <w:t>Cissy Lizarraga</w:t>
            </w:r>
            <w:r w:rsidR="0021582D" w:rsidRPr="005E07E4">
              <w:rPr>
                <w:bCs/>
                <w:smallCaps/>
                <w:sz w:val="18"/>
                <w:szCs w:val="20"/>
              </w:rPr>
              <w:t>, District 8</w:t>
            </w:r>
          </w:p>
        </w:tc>
      </w:tr>
    </w:tbl>
    <w:p w:rsidR="0036706C" w:rsidRDefault="0036706C" w:rsidP="004D44BF">
      <w:pPr>
        <w:jc w:val="both"/>
        <w:rPr>
          <w:rFonts w:ascii="Calibri" w:hAnsi="Calibri"/>
        </w:rPr>
      </w:pPr>
    </w:p>
    <w:tbl>
      <w:tblPr>
        <w:tblW w:w="9677" w:type="dxa"/>
        <w:tblInd w:w="-137" w:type="dxa"/>
        <w:tblLayout w:type="fixed"/>
        <w:tblLook w:val="04A0" w:firstRow="1" w:lastRow="0" w:firstColumn="1" w:lastColumn="0" w:noHBand="0" w:noVBand="1"/>
      </w:tblPr>
      <w:tblGrid>
        <w:gridCol w:w="677"/>
        <w:gridCol w:w="9000"/>
      </w:tblGrid>
      <w:tr w:rsidR="002F30D0" w:rsidRPr="00AE32B6" w:rsidTr="00DB180E">
        <w:tc>
          <w:tcPr>
            <w:tcW w:w="9677" w:type="dxa"/>
            <w:gridSpan w:val="2"/>
            <w:shd w:val="clear" w:color="auto" w:fill="auto"/>
          </w:tcPr>
          <w:p w:rsidR="002F30D0" w:rsidRPr="00AE32B6" w:rsidRDefault="00B66C67" w:rsidP="00AE32B6">
            <w:pPr>
              <w:keepNext/>
              <w:pBdr>
                <w:bottom w:val="single" w:sz="18" w:space="4" w:color="auto"/>
              </w:pBdr>
              <w:jc w:val="center"/>
              <w:outlineLvl w:val="0"/>
              <w:rPr>
                <w:rFonts w:ascii="Arial" w:hAnsi="Arial" w:cs="Arial"/>
                <w:bCs/>
                <w:color w:val="FF0000"/>
                <w:sz w:val="28"/>
                <w:szCs w:val="28"/>
              </w:rPr>
            </w:pPr>
            <w:r>
              <w:rPr>
                <w:rFonts w:ascii="Arial" w:hAnsi="Arial" w:cs="Arial"/>
                <w:b/>
                <w:bCs/>
                <w:sz w:val="28"/>
                <w:szCs w:val="28"/>
              </w:rPr>
              <w:t>MINUTES</w:t>
            </w:r>
            <w:r w:rsidR="002F30D0" w:rsidRPr="00AE32B6">
              <w:rPr>
                <w:rFonts w:ascii="Arial" w:hAnsi="Arial" w:cs="Arial"/>
                <w:b/>
                <w:bCs/>
                <w:sz w:val="28"/>
                <w:szCs w:val="28"/>
              </w:rPr>
              <w:t xml:space="preserve"> FOR </w:t>
            </w:r>
            <w:r w:rsidR="00660868">
              <w:rPr>
                <w:rFonts w:ascii="Arial" w:hAnsi="Arial" w:cs="Arial"/>
                <w:b/>
                <w:bCs/>
                <w:sz w:val="28"/>
                <w:szCs w:val="28"/>
              </w:rPr>
              <w:t>REGULAR COUNCIL MEETING</w:t>
            </w:r>
          </w:p>
        </w:tc>
      </w:tr>
      <w:tr w:rsidR="002F30D0" w:rsidRPr="00AE32B6" w:rsidTr="00DB180E">
        <w:tc>
          <w:tcPr>
            <w:tcW w:w="9677" w:type="dxa"/>
            <w:gridSpan w:val="2"/>
            <w:shd w:val="clear" w:color="auto" w:fill="auto"/>
          </w:tcPr>
          <w:p w:rsidR="002F30D0" w:rsidRPr="00AE32B6" w:rsidRDefault="00FC7B6C" w:rsidP="00FC7B6C">
            <w:pPr>
              <w:jc w:val="center"/>
              <w:rPr>
                <w:rFonts w:ascii="Arial" w:hAnsi="Arial" w:cs="Arial"/>
                <w:bCs/>
                <w:color w:val="FF0000"/>
              </w:rPr>
            </w:pPr>
            <w:r>
              <w:rPr>
                <w:rFonts w:ascii="Arial" w:hAnsi="Arial" w:cs="Arial"/>
                <w:b/>
                <w:bCs/>
              </w:rPr>
              <w:t>September 28</w:t>
            </w:r>
            <w:r w:rsidR="00DF0C4C">
              <w:rPr>
                <w:rFonts w:ascii="Arial" w:hAnsi="Arial" w:cs="Arial"/>
                <w:b/>
                <w:bCs/>
              </w:rPr>
              <w:t>, 2021</w:t>
            </w:r>
          </w:p>
        </w:tc>
      </w:tr>
      <w:tr w:rsidR="00DF0C4C" w:rsidRPr="00AE32B6" w:rsidTr="00DB180E">
        <w:tc>
          <w:tcPr>
            <w:tcW w:w="9677" w:type="dxa"/>
            <w:gridSpan w:val="2"/>
            <w:shd w:val="clear" w:color="auto" w:fill="auto"/>
          </w:tcPr>
          <w:p w:rsidR="00DF0C4C" w:rsidRDefault="00DF0C4C" w:rsidP="00B341DE">
            <w:pPr>
              <w:jc w:val="center"/>
              <w:rPr>
                <w:rFonts w:ascii="Arial" w:hAnsi="Arial" w:cs="Arial"/>
                <w:b/>
              </w:rPr>
            </w:pPr>
            <w:r>
              <w:rPr>
                <w:rFonts w:ascii="Arial" w:hAnsi="Arial" w:cs="Arial"/>
                <w:b/>
              </w:rPr>
              <w:t>COUNCIL CHAMBERS, CITY HALL AND VIRTUALLY</w:t>
            </w:r>
          </w:p>
        </w:tc>
      </w:tr>
      <w:tr w:rsidR="002F30D0" w:rsidRPr="00AE32B6" w:rsidTr="00DB180E">
        <w:tc>
          <w:tcPr>
            <w:tcW w:w="9677" w:type="dxa"/>
            <w:gridSpan w:val="2"/>
            <w:shd w:val="clear" w:color="auto" w:fill="auto"/>
          </w:tcPr>
          <w:p w:rsidR="002F30D0" w:rsidRPr="00AE32B6" w:rsidRDefault="00AF6D4B" w:rsidP="00B341DE">
            <w:pPr>
              <w:jc w:val="center"/>
              <w:rPr>
                <w:rFonts w:ascii="Arial" w:hAnsi="Arial" w:cs="Arial"/>
                <w:b/>
              </w:rPr>
            </w:pPr>
            <w:r>
              <w:rPr>
                <w:rFonts w:ascii="Arial" w:hAnsi="Arial" w:cs="Arial"/>
                <w:b/>
              </w:rPr>
              <w:t>9:0</w:t>
            </w:r>
            <w:r w:rsidR="00B341DE">
              <w:rPr>
                <w:rFonts w:ascii="Arial" w:hAnsi="Arial" w:cs="Arial"/>
                <w:b/>
              </w:rPr>
              <w:t>0</w:t>
            </w:r>
            <w:r w:rsidR="00660868">
              <w:rPr>
                <w:rFonts w:ascii="Arial" w:hAnsi="Arial" w:cs="Arial"/>
                <w:b/>
              </w:rPr>
              <w:t xml:space="preserve"> </w:t>
            </w:r>
            <w:r w:rsidR="00B341DE">
              <w:rPr>
                <w:rFonts w:ascii="Arial" w:hAnsi="Arial" w:cs="Arial"/>
                <w:b/>
              </w:rPr>
              <w:t>AM</w:t>
            </w:r>
          </w:p>
        </w:tc>
      </w:tr>
      <w:tr w:rsidR="001E3B5A" w:rsidTr="00DB180E">
        <w:tblPrEx>
          <w:tblLook w:val="01E0" w:firstRow="1" w:lastRow="1" w:firstColumn="1" w:lastColumn="1" w:noHBand="0" w:noVBand="0"/>
        </w:tblPrEx>
        <w:tc>
          <w:tcPr>
            <w:tcW w:w="9677" w:type="dxa"/>
            <w:gridSpan w:val="2"/>
          </w:tcPr>
          <w:p w:rsidR="001E3B5A" w:rsidRPr="00DB29F2" w:rsidRDefault="001E3B5A" w:rsidP="001E3B5A">
            <w:pPr>
              <w:jc w:val="center"/>
              <w:rPr>
                <w:rFonts w:ascii="Arial" w:hAnsi="Arial" w:cs="Arial"/>
              </w:rPr>
            </w:pPr>
            <w:r>
              <w:rPr>
                <w:rFonts w:ascii="Arial" w:hAnsi="Arial" w:cs="Arial"/>
              </w:rPr>
              <w:t>…………………………………………………………………………………………………….</w:t>
            </w:r>
          </w:p>
        </w:tc>
      </w:tr>
      <w:tr w:rsidR="00361F60" w:rsidTr="00822647">
        <w:tblPrEx>
          <w:tblLook w:val="01E0" w:firstRow="1" w:lastRow="1" w:firstColumn="1" w:lastColumn="1" w:noHBand="0" w:noVBand="0"/>
        </w:tblPrEx>
        <w:tc>
          <w:tcPr>
            <w:tcW w:w="9677" w:type="dxa"/>
            <w:gridSpan w:val="2"/>
          </w:tcPr>
          <w:p w:rsidR="00361F60" w:rsidRDefault="00361F60" w:rsidP="00361F60">
            <w:pPr>
              <w:jc w:val="center"/>
              <w:rPr>
                <w:rFonts w:ascii="Arial" w:hAnsi="Arial" w:cs="Arial"/>
                <w:b/>
                <w:u w:val="single"/>
              </w:rPr>
            </w:pPr>
            <w:bookmarkStart w:id="0" w:name="Item68069"/>
            <w:r>
              <w:rPr>
                <w:rFonts w:ascii="Arial" w:hAnsi="Arial" w:cs="Arial"/>
                <w:b/>
                <w:u w:val="single"/>
              </w:rPr>
              <w:t>ROLL CALL</w:t>
            </w:r>
            <w:bookmarkEnd w:id="0"/>
          </w:p>
          <w:p w:rsidR="00361F60" w:rsidRDefault="00361F60" w:rsidP="00361F60">
            <w:pPr>
              <w:jc w:val="center"/>
              <w:rPr>
                <w:rFonts w:ascii="Arial" w:hAnsi="Arial" w:cs="Arial"/>
                <w:b/>
                <w:sz w:val="12"/>
                <w:szCs w:val="12"/>
                <w:u w:val="single"/>
              </w:rPr>
            </w:pPr>
          </w:p>
          <w:p w:rsidR="00361F60" w:rsidRDefault="00361F60" w:rsidP="00183CE0">
            <w:pPr>
              <w:jc w:val="both"/>
              <w:rPr>
                <w:rFonts w:ascii="Arial" w:hAnsi="Arial" w:cs="Arial"/>
                <w:b/>
                <w:u w:val="single"/>
              </w:rPr>
            </w:pPr>
            <w:r>
              <w:rPr>
                <w:rFonts w:ascii="Arial" w:hAnsi="Arial" w:cs="Arial"/>
                <w:color w:val="000000"/>
                <w:sz w:val="22"/>
                <w:szCs w:val="22"/>
              </w:rPr>
              <w:t>The City Council of the City Council met on the above time and date. Meeting was called to order at 9:</w:t>
            </w:r>
            <w:r w:rsidRPr="00183CE0">
              <w:rPr>
                <w:rFonts w:ascii="Arial" w:hAnsi="Arial" w:cs="Arial"/>
                <w:color w:val="000000"/>
                <w:sz w:val="22"/>
                <w:szCs w:val="22"/>
              </w:rPr>
              <w:t>0</w:t>
            </w:r>
            <w:r w:rsidR="00183CE0" w:rsidRPr="00183CE0">
              <w:rPr>
                <w:rFonts w:ascii="Arial" w:hAnsi="Arial" w:cs="Arial"/>
                <w:color w:val="000000"/>
                <w:sz w:val="22"/>
                <w:szCs w:val="22"/>
              </w:rPr>
              <w:t>7</w:t>
            </w:r>
            <w:r w:rsidRPr="00183CE0">
              <w:rPr>
                <w:rFonts w:ascii="Arial" w:hAnsi="Arial" w:cs="Arial"/>
                <w:color w:val="000000"/>
                <w:sz w:val="22"/>
                <w:szCs w:val="22"/>
              </w:rPr>
              <w:t xml:space="preserve"> a.m.</w:t>
            </w:r>
            <w:r>
              <w:rPr>
                <w:rFonts w:ascii="Arial" w:hAnsi="Arial" w:cs="Arial"/>
                <w:color w:val="000000"/>
                <w:sz w:val="22"/>
                <w:szCs w:val="22"/>
              </w:rPr>
              <w:t xml:space="preserve"> Mayor Pro Tempore Peter Svarzbein present and presiding and the following Council Members answered roll call: Cassandra Hernandez, Joe Molinar, Isabel Salcido, Claudia Rodriguez, Henry Rivera and Cissy Lizarraga. Alexsandra Annello participated via videoconference. Mayor Oscar Leeser requested to be excused.</w:t>
            </w:r>
          </w:p>
        </w:tc>
      </w:tr>
      <w:tr w:rsidR="00361F60" w:rsidTr="00DB180E">
        <w:tblPrEx>
          <w:tblLook w:val="01E0" w:firstRow="1" w:lastRow="1" w:firstColumn="1" w:lastColumn="1" w:noHBand="0" w:noVBand="0"/>
        </w:tblPrEx>
        <w:tc>
          <w:tcPr>
            <w:tcW w:w="9677" w:type="dxa"/>
            <w:gridSpan w:val="2"/>
          </w:tcPr>
          <w:p w:rsidR="00361F60" w:rsidRDefault="00361F60" w:rsidP="00361F60">
            <w:pPr>
              <w:jc w:val="center"/>
              <w:rPr>
                <w:rFonts w:ascii="Arial" w:hAnsi="Arial" w:cs="Arial"/>
                <w:b/>
                <w:u w:val="single"/>
              </w:rPr>
            </w:pPr>
            <w:r>
              <w:rPr>
                <w:rFonts w:ascii="Arial" w:hAnsi="Arial" w:cs="Arial"/>
              </w:rPr>
              <w:t>…………………………………………………………………………………………………….</w:t>
            </w:r>
          </w:p>
        </w:tc>
      </w:tr>
      <w:tr w:rsidR="00361F60" w:rsidTr="00DB180E">
        <w:tblPrEx>
          <w:tblLook w:val="01E0" w:firstRow="1" w:lastRow="1" w:firstColumn="1" w:lastColumn="1" w:noHBand="0" w:noVBand="0"/>
        </w:tblPrEx>
        <w:tc>
          <w:tcPr>
            <w:tcW w:w="9677" w:type="dxa"/>
            <w:gridSpan w:val="2"/>
          </w:tcPr>
          <w:p w:rsidR="00361F60" w:rsidRDefault="00361F60" w:rsidP="00361F60">
            <w:pPr>
              <w:jc w:val="center"/>
              <w:rPr>
                <w:rFonts w:ascii="Arial" w:hAnsi="Arial" w:cs="Arial"/>
                <w:b/>
                <w:u w:val="single"/>
              </w:rPr>
            </w:pPr>
            <w:r>
              <w:rPr>
                <w:rFonts w:ascii="Arial" w:hAnsi="Arial" w:cs="Arial"/>
                <w:b/>
                <w:u w:val="single"/>
              </w:rPr>
              <w:t>INVOCATION BY POLICE, FIRE AND MINISTRY COORDINATOR FOR THE SHERIFF’S OFFICE, CHAPLAIN SAM FARAONE</w:t>
            </w:r>
          </w:p>
        </w:tc>
      </w:tr>
      <w:tr w:rsidR="00361F60" w:rsidTr="00DB180E">
        <w:tblPrEx>
          <w:tblLook w:val="01E0" w:firstRow="1" w:lastRow="1" w:firstColumn="1" w:lastColumn="1" w:noHBand="0" w:noVBand="0"/>
        </w:tblPrEx>
        <w:tc>
          <w:tcPr>
            <w:tcW w:w="9677" w:type="dxa"/>
            <w:gridSpan w:val="2"/>
          </w:tcPr>
          <w:p w:rsidR="00361F60" w:rsidRPr="008A1AA0" w:rsidRDefault="00361F60" w:rsidP="00361F60">
            <w:pPr>
              <w:jc w:val="center"/>
              <w:rPr>
                <w:rFonts w:ascii="Arial" w:hAnsi="Arial" w:cs="Arial"/>
                <w:b/>
                <w:u w:val="single"/>
              </w:rPr>
            </w:pPr>
            <w:r w:rsidRPr="00BF478B">
              <w:rPr>
                <w:rFonts w:ascii="Arial" w:hAnsi="Arial" w:cs="Arial"/>
              </w:rPr>
              <w:t>…………………………………………………………………………………………………….</w:t>
            </w:r>
          </w:p>
        </w:tc>
      </w:tr>
      <w:tr w:rsidR="00361F60" w:rsidRPr="009C40F9" w:rsidTr="00DB180E">
        <w:tblPrEx>
          <w:tblLook w:val="01E0" w:firstRow="1" w:lastRow="1" w:firstColumn="1" w:lastColumn="1" w:noHBand="0" w:noVBand="0"/>
        </w:tblPrEx>
        <w:tc>
          <w:tcPr>
            <w:tcW w:w="9677" w:type="dxa"/>
            <w:gridSpan w:val="2"/>
          </w:tcPr>
          <w:p w:rsidR="00361F60" w:rsidRPr="00457375" w:rsidRDefault="00361F60" w:rsidP="00361F60">
            <w:pPr>
              <w:jc w:val="center"/>
              <w:rPr>
                <w:rFonts w:ascii="Arial" w:hAnsi="Arial" w:cs="Arial"/>
                <w:b/>
                <w:u w:val="single"/>
              </w:rPr>
            </w:pPr>
            <w:r>
              <w:rPr>
                <w:rFonts w:ascii="Arial" w:hAnsi="Arial" w:cs="Arial"/>
                <w:b/>
                <w:u w:val="single"/>
              </w:rPr>
              <w:t xml:space="preserve">PLEDGE OF ALLEGIANCE </w:t>
            </w:r>
          </w:p>
        </w:tc>
      </w:tr>
      <w:tr w:rsidR="00361F60" w:rsidTr="00DB180E">
        <w:tblPrEx>
          <w:tblLook w:val="01E0" w:firstRow="1" w:lastRow="1" w:firstColumn="1" w:lastColumn="1" w:noHBand="0" w:noVBand="0"/>
        </w:tblPrEx>
        <w:tc>
          <w:tcPr>
            <w:tcW w:w="9677" w:type="dxa"/>
            <w:gridSpan w:val="2"/>
          </w:tcPr>
          <w:p w:rsidR="00361F60" w:rsidRPr="008A1AA0" w:rsidRDefault="00361F60" w:rsidP="00361F60">
            <w:pPr>
              <w:jc w:val="center"/>
              <w:rPr>
                <w:rFonts w:ascii="Arial" w:hAnsi="Arial" w:cs="Arial"/>
                <w:b/>
                <w:u w:val="single"/>
              </w:rPr>
            </w:pPr>
            <w:r w:rsidRPr="00BF478B">
              <w:rPr>
                <w:rFonts w:ascii="Arial" w:hAnsi="Arial" w:cs="Arial"/>
              </w:rPr>
              <w:t>…………………………………………………………………………………………………….</w:t>
            </w:r>
          </w:p>
        </w:tc>
      </w:tr>
      <w:tr w:rsidR="00361F60" w:rsidTr="00DB180E">
        <w:tblPrEx>
          <w:tblLook w:val="01E0" w:firstRow="1" w:lastRow="1" w:firstColumn="1" w:lastColumn="1" w:noHBand="0" w:noVBand="0"/>
        </w:tblPrEx>
        <w:tc>
          <w:tcPr>
            <w:tcW w:w="9677" w:type="dxa"/>
            <w:gridSpan w:val="2"/>
          </w:tcPr>
          <w:p w:rsidR="00361F60" w:rsidRPr="008A1AA0" w:rsidRDefault="00361F60" w:rsidP="00361F60">
            <w:pPr>
              <w:jc w:val="center"/>
              <w:rPr>
                <w:rFonts w:ascii="Arial" w:hAnsi="Arial" w:cs="Arial"/>
                <w:b/>
                <w:u w:val="single"/>
              </w:rPr>
            </w:pPr>
            <w:r w:rsidRPr="008A1AA0">
              <w:rPr>
                <w:rFonts w:ascii="Arial" w:hAnsi="Arial" w:cs="Arial"/>
                <w:b/>
                <w:u w:val="single"/>
              </w:rPr>
              <w:t>MAYOR’S PROCLAMATIONS</w:t>
            </w:r>
          </w:p>
          <w:p w:rsidR="00361F60" w:rsidRPr="008A1AA0" w:rsidRDefault="00361F60" w:rsidP="00361F60">
            <w:pPr>
              <w:jc w:val="center"/>
              <w:rPr>
                <w:rFonts w:ascii="Arial" w:hAnsi="Arial" w:cs="Arial"/>
                <w:b/>
                <w:u w:val="single"/>
              </w:rPr>
            </w:pPr>
          </w:p>
          <w:p w:rsidR="00361F60" w:rsidRDefault="00361F60" w:rsidP="00361F60">
            <w:pPr>
              <w:autoSpaceDE w:val="0"/>
              <w:autoSpaceDN w:val="0"/>
              <w:adjustRightInd w:val="0"/>
              <w:jc w:val="center"/>
              <w:rPr>
                <w:rFonts w:ascii="Arial,Bold" w:hAnsi="Arial,Bold" w:cs="Arial,Bold"/>
                <w:bCs/>
                <w:sz w:val="22"/>
                <w:szCs w:val="22"/>
              </w:rPr>
            </w:pPr>
            <w:r w:rsidRPr="00980B93">
              <w:rPr>
                <w:rFonts w:ascii="Arial,Bold" w:hAnsi="Arial,Bold" w:cs="Arial,Bold"/>
                <w:bCs/>
                <w:sz w:val="22"/>
                <w:szCs w:val="22"/>
              </w:rPr>
              <w:t>El Paso Music Friendly Community Day</w:t>
            </w:r>
          </w:p>
          <w:p w:rsidR="00361F60" w:rsidRPr="00980B93" w:rsidRDefault="00361F60" w:rsidP="00361F60">
            <w:pPr>
              <w:autoSpaceDE w:val="0"/>
              <w:autoSpaceDN w:val="0"/>
              <w:adjustRightInd w:val="0"/>
              <w:jc w:val="center"/>
              <w:rPr>
                <w:rFonts w:ascii="Arial,Bold" w:hAnsi="Arial,Bold" w:cs="Arial,Bold"/>
                <w:bCs/>
                <w:sz w:val="22"/>
                <w:szCs w:val="22"/>
              </w:rPr>
            </w:pPr>
          </w:p>
          <w:p w:rsidR="00361F60" w:rsidRPr="00F06256" w:rsidRDefault="00361F60" w:rsidP="00361F60">
            <w:pPr>
              <w:jc w:val="center"/>
              <w:rPr>
                <w:rFonts w:ascii="Arial" w:hAnsi="Arial" w:cs="Arial"/>
                <w:sz w:val="22"/>
                <w:szCs w:val="22"/>
              </w:rPr>
            </w:pPr>
            <w:r w:rsidRPr="00980B93">
              <w:rPr>
                <w:rFonts w:ascii="Arial,Bold" w:hAnsi="Arial,Bold" w:cs="Arial,Bold"/>
                <w:bCs/>
                <w:sz w:val="22"/>
                <w:szCs w:val="22"/>
              </w:rPr>
              <w:t>Teachers Day</w:t>
            </w:r>
          </w:p>
        </w:tc>
      </w:tr>
      <w:tr w:rsidR="00361F60" w:rsidTr="00DB180E">
        <w:tblPrEx>
          <w:tblLook w:val="01E0" w:firstRow="1" w:lastRow="1" w:firstColumn="1" w:lastColumn="1" w:noHBand="0" w:noVBand="0"/>
        </w:tblPrEx>
        <w:tc>
          <w:tcPr>
            <w:tcW w:w="9677" w:type="dxa"/>
            <w:gridSpan w:val="2"/>
          </w:tcPr>
          <w:p w:rsidR="00361F60" w:rsidRPr="00BF478B" w:rsidRDefault="00361F60" w:rsidP="00361F60">
            <w:pPr>
              <w:jc w:val="center"/>
              <w:rPr>
                <w:rFonts w:ascii="Arial" w:hAnsi="Arial" w:cs="Arial"/>
              </w:rPr>
            </w:pPr>
            <w:r w:rsidRPr="00BF478B">
              <w:rPr>
                <w:rFonts w:ascii="Arial" w:hAnsi="Arial" w:cs="Arial"/>
              </w:rPr>
              <w:t>…………………………………………………………………………………………………….</w:t>
            </w:r>
          </w:p>
        </w:tc>
      </w:tr>
      <w:tr w:rsidR="00361F60" w:rsidTr="00DB180E">
        <w:tblPrEx>
          <w:tblLook w:val="01E0" w:firstRow="1" w:lastRow="1" w:firstColumn="1" w:lastColumn="1" w:noHBand="0" w:noVBand="0"/>
        </w:tblPrEx>
        <w:tc>
          <w:tcPr>
            <w:tcW w:w="9677" w:type="dxa"/>
            <w:gridSpan w:val="2"/>
          </w:tcPr>
          <w:p w:rsidR="00361F60" w:rsidRPr="00C21D63" w:rsidRDefault="00361F60" w:rsidP="00361F60">
            <w:pPr>
              <w:jc w:val="center"/>
              <w:rPr>
                <w:rFonts w:ascii="Arial" w:hAnsi="Arial" w:cs="Arial"/>
                <w:b/>
                <w:u w:val="single"/>
              </w:rPr>
            </w:pPr>
            <w:bookmarkStart w:id="1" w:name="Item65955"/>
            <w:r w:rsidRPr="00C21D63">
              <w:rPr>
                <w:rFonts w:ascii="Arial" w:hAnsi="Arial" w:cs="Arial"/>
                <w:b/>
                <w:u w:val="single"/>
              </w:rPr>
              <w:t>NOTICE TO THE PUBLIC</w:t>
            </w:r>
            <w:bookmarkEnd w:id="1"/>
          </w:p>
          <w:p w:rsidR="00361F60" w:rsidRPr="00C21D63" w:rsidRDefault="00361F60" w:rsidP="00361F60">
            <w:pPr>
              <w:jc w:val="both"/>
              <w:rPr>
                <w:rFonts w:ascii="Arial" w:hAnsi="Arial" w:cs="Arial"/>
                <w:b/>
                <w:bCs/>
                <w:sz w:val="22"/>
                <w:szCs w:val="22"/>
              </w:rPr>
            </w:pPr>
          </w:p>
          <w:p w:rsidR="00361F60" w:rsidRPr="00C3536E" w:rsidRDefault="00361F60" w:rsidP="00361F60">
            <w:pPr>
              <w:jc w:val="both"/>
              <w:rPr>
                <w:rFonts w:ascii="Arial" w:hAnsi="Arial" w:cs="Arial"/>
                <w:color w:val="000000"/>
                <w:sz w:val="22"/>
                <w:szCs w:val="22"/>
              </w:rPr>
            </w:pPr>
            <w:r w:rsidRPr="00C3536E">
              <w:rPr>
                <w:rFonts w:ascii="Arial" w:hAnsi="Arial" w:cs="Arial"/>
                <w:bCs/>
                <w:color w:val="000000"/>
                <w:sz w:val="22"/>
                <w:szCs w:val="22"/>
              </w:rPr>
              <w:t xml:space="preserve">Motion made by </w:t>
            </w:r>
            <w:r>
              <w:rPr>
                <w:rFonts w:ascii="Arial" w:hAnsi="Arial" w:cs="Arial"/>
                <w:bCs/>
                <w:color w:val="000000"/>
                <w:sz w:val="22"/>
                <w:szCs w:val="22"/>
              </w:rPr>
              <w:t>Mayor Pro Tempore Svarzbein</w:t>
            </w:r>
            <w:r w:rsidRPr="00C3536E">
              <w:rPr>
                <w:rFonts w:ascii="Arial" w:hAnsi="Arial" w:cs="Arial"/>
                <w:bCs/>
                <w:color w:val="000000"/>
                <w:sz w:val="22"/>
                <w:szCs w:val="22"/>
              </w:rPr>
              <w:t xml:space="preserve">, seconded by </w:t>
            </w:r>
            <w:r w:rsidRPr="000E02FE">
              <w:rPr>
                <w:rFonts w:ascii="Arial" w:hAnsi="Arial" w:cs="Arial"/>
                <w:bCs/>
                <w:color w:val="000000"/>
                <w:sz w:val="22"/>
                <w:szCs w:val="22"/>
              </w:rPr>
              <w:t>Representative Rivera,</w:t>
            </w:r>
            <w:r w:rsidRPr="00C3536E">
              <w:rPr>
                <w:rFonts w:ascii="Arial" w:hAnsi="Arial" w:cs="Arial"/>
                <w:bCs/>
                <w:color w:val="000000"/>
                <w:sz w:val="22"/>
                <w:szCs w:val="22"/>
              </w:rPr>
              <w:t xml:space="preserve"> and unanimously carried to </w:t>
            </w:r>
            <w:r>
              <w:rPr>
                <w:rFonts w:ascii="Arial" w:hAnsi="Arial" w:cs="Arial"/>
                <w:b/>
                <w:bCs/>
                <w:color w:val="000000"/>
                <w:sz w:val="22"/>
                <w:szCs w:val="22"/>
              </w:rPr>
              <w:t>APPROVE, AS REVISED,</w:t>
            </w:r>
            <w:r w:rsidRPr="00C3536E">
              <w:rPr>
                <w:rFonts w:ascii="Arial" w:hAnsi="Arial" w:cs="Arial"/>
                <w:b/>
                <w:bCs/>
                <w:color w:val="000000"/>
                <w:sz w:val="22"/>
                <w:szCs w:val="22"/>
              </w:rPr>
              <w:t xml:space="preserve"> </w:t>
            </w:r>
            <w:r w:rsidRPr="00C3536E">
              <w:rPr>
                <w:rFonts w:ascii="Arial" w:hAnsi="Arial" w:cs="Arial"/>
                <w:color w:val="000000"/>
                <w:sz w:val="22"/>
                <w:szCs w:val="22"/>
              </w:rPr>
              <w:t>all matters listed under the Consent Agenda unless otherwise noted.  (Items approved, postponed, or deleted pursuant to the vote on the Consent Agenda will be shown with an asterisk {*}.</w:t>
            </w:r>
          </w:p>
          <w:p w:rsidR="00361F60" w:rsidRPr="00C3536E" w:rsidRDefault="00361F60" w:rsidP="00361F60">
            <w:pPr>
              <w:jc w:val="both"/>
              <w:rPr>
                <w:rFonts w:ascii="Arial" w:hAnsi="Arial" w:cs="Arial"/>
                <w:bCs/>
                <w:color w:val="000000"/>
                <w:sz w:val="22"/>
                <w:szCs w:val="22"/>
              </w:rPr>
            </w:pPr>
          </w:p>
          <w:p w:rsidR="00361F60" w:rsidRPr="00C3536E" w:rsidRDefault="00361F60" w:rsidP="00361F60">
            <w:pPr>
              <w:ind w:left="750" w:hanging="750"/>
              <w:jc w:val="both"/>
              <w:rPr>
                <w:rFonts w:ascii="Arial" w:hAnsi="Arial" w:cs="Arial"/>
                <w:color w:val="000000"/>
                <w:sz w:val="22"/>
                <w:szCs w:val="22"/>
                <w:lang w:val="es-CU"/>
              </w:rPr>
            </w:pPr>
            <w:r w:rsidRPr="00C3536E">
              <w:rPr>
                <w:rFonts w:ascii="Arial" w:hAnsi="Arial" w:cs="Arial"/>
                <w:color w:val="000000"/>
                <w:sz w:val="22"/>
                <w:szCs w:val="22"/>
                <w:lang w:val="es-CU"/>
              </w:rPr>
              <w:t>AYES: Representativ</w:t>
            </w:r>
            <w:r>
              <w:rPr>
                <w:rFonts w:ascii="Arial" w:hAnsi="Arial" w:cs="Arial"/>
                <w:color w:val="000000"/>
                <w:sz w:val="22"/>
                <w:szCs w:val="22"/>
                <w:lang w:val="es-CU"/>
              </w:rPr>
              <w:t>es Svarzbein, Annello</w:t>
            </w:r>
            <w:r w:rsidRPr="00C3536E">
              <w:rPr>
                <w:rFonts w:ascii="Arial" w:hAnsi="Arial" w:cs="Arial"/>
                <w:color w:val="000000"/>
                <w:sz w:val="22"/>
                <w:szCs w:val="22"/>
                <w:lang w:val="es-CU"/>
              </w:rPr>
              <w:t>,</w:t>
            </w:r>
            <w:r>
              <w:rPr>
                <w:rFonts w:ascii="Arial" w:hAnsi="Arial" w:cs="Arial"/>
                <w:color w:val="000000"/>
                <w:sz w:val="22"/>
                <w:szCs w:val="22"/>
                <w:lang w:val="es-CU"/>
              </w:rPr>
              <w:t xml:space="preserve"> Hernandez, Molinar, Salcido, Rodriguez, Rivera and Lizarraga</w:t>
            </w:r>
          </w:p>
          <w:p w:rsidR="00361F60" w:rsidRPr="002C0973" w:rsidRDefault="00361F60" w:rsidP="00361F60">
            <w:pPr>
              <w:jc w:val="both"/>
              <w:rPr>
                <w:rFonts w:ascii="Arial" w:hAnsi="Arial" w:cs="Arial"/>
                <w:color w:val="000000"/>
                <w:sz w:val="22"/>
                <w:szCs w:val="22"/>
              </w:rPr>
            </w:pPr>
            <w:r w:rsidRPr="00C3536E">
              <w:rPr>
                <w:rFonts w:ascii="Arial" w:hAnsi="Arial" w:cs="Arial"/>
                <w:color w:val="000000"/>
                <w:sz w:val="22"/>
                <w:szCs w:val="22"/>
              </w:rPr>
              <w:t>NAYS: None</w:t>
            </w:r>
            <w:r>
              <w:rPr>
                <w:rFonts w:ascii="Arial" w:hAnsi="Arial" w:cs="Arial"/>
                <w:color w:val="000000"/>
                <w:sz w:val="22"/>
                <w:szCs w:val="22"/>
              </w:rPr>
              <w:tab/>
            </w:r>
          </w:p>
        </w:tc>
      </w:tr>
      <w:tr w:rsidR="00361F60" w:rsidTr="00DB180E">
        <w:tblPrEx>
          <w:tblLook w:val="01E0" w:firstRow="1" w:lastRow="1" w:firstColumn="1" w:lastColumn="1" w:noHBand="0" w:noVBand="0"/>
        </w:tblPrEx>
        <w:tc>
          <w:tcPr>
            <w:tcW w:w="9677" w:type="dxa"/>
            <w:gridSpan w:val="2"/>
          </w:tcPr>
          <w:p w:rsidR="00361F60" w:rsidRPr="00DB29F2" w:rsidRDefault="00361F60" w:rsidP="00361F60">
            <w:pPr>
              <w:jc w:val="center"/>
              <w:rPr>
                <w:rFonts w:ascii="Arial" w:hAnsi="Arial" w:cs="Arial"/>
              </w:rPr>
            </w:pPr>
            <w:r>
              <w:rPr>
                <w:rFonts w:ascii="Arial" w:hAnsi="Arial" w:cs="Arial"/>
              </w:rPr>
              <w:t>…………………………………………………………………………………………………….</w:t>
            </w:r>
          </w:p>
        </w:tc>
      </w:tr>
      <w:tr w:rsidR="00361F60" w:rsidTr="00DB180E">
        <w:tblPrEx>
          <w:tblLook w:val="01E0" w:firstRow="1" w:lastRow="1" w:firstColumn="1" w:lastColumn="1" w:noHBand="0" w:noVBand="0"/>
        </w:tblPrEx>
        <w:tc>
          <w:tcPr>
            <w:tcW w:w="9677" w:type="dxa"/>
            <w:gridSpan w:val="2"/>
          </w:tcPr>
          <w:p w:rsidR="00361F60" w:rsidRPr="009338CC" w:rsidRDefault="00361F60" w:rsidP="00361F60">
            <w:pPr>
              <w:jc w:val="center"/>
              <w:rPr>
                <w:rFonts w:ascii="Arial" w:hAnsi="Arial" w:cs="Arial"/>
                <w:b/>
                <w:u w:val="single"/>
              </w:rPr>
            </w:pPr>
            <w:bookmarkStart w:id="2" w:name="Item69277"/>
            <w:r>
              <w:rPr>
                <w:rFonts w:ascii="Arial" w:hAnsi="Arial" w:cs="Arial"/>
                <w:b/>
                <w:u w:val="single"/>
              </w:rPr>
              <w:t>CONSENT AGENDA - APPROVAL OF MINUTES:</w:t>
            </w:r>
            <w:bookmarkEnd w:id="2"/>
          </w:p>
        </w:tc>
      </w:tr>
      <w:tr w:rsidR="00361F60" w:rsidTr="00DB180E">
        <w:tblPrEx>
          <w:tblLook w:val="01E0" w:firstRow="1" w:lastRow="1" w:firstColumn="1" w:lastColumn="1" w:noHBand="0" w:noVBand="0"/>
        </w:tblPrEx>
        <w:trPr>
          <w:trHeight w:val="280"/>
        </w:trPr>
        <w:tc>
          <w:tcPr>
            <w:tcW w:w="9677" w:type="dxa"/>
            <w:gridSpan w:val="2"/>
          </w:tcPr>
          <w:p w:rsidR="00361F60" w:rsidRPr="00DB29F2" w:rsidRDefault="00361F60" w:rsidP="00361F60">
            <w:pPr>
              <w:rPr>
                <w:rFonts w:ascii="Arial" w:hAnsi="Arial" w:cs="Arial"/>
              </w:rPr>
            </w:pPr>
            <w:r>
              <w:rPr>
                <w:rFonts w:ascii="Arial" w:hAnsi="Arial" w:cs="Arial"/>
              </w:rPr>
              <w:t>……………………………………………………………………………………………………..</w:t>
            </w:r>
          </w:p>
        </w:tc>
      </w:tr>
      <w:tr w:rsidR="00361F60" w:rsidTr="00DB180E">
        <w:tblPrEx>
          <w:tblLook w:val="01E0" w:firstRow="1" w:lastRow="1" w:firstColumn="1" w:lastColumn="1" w:noHBand="0" w:noVBand="0"/>
        </w:tblPrEx>
        <w:trPr>
          <w:trHeight w:val="280"/>
        </w:trPr>
        <w:tc>
          <w:tcPr>
            <w:tcW w:w="9677" w:type="dxa"/>
            <w:gridSpan w:val="2"/>
          </w:tcPr>
          <w:p w:rsidR="00361F60" w:rsidRPr="008E73EA" w:rsidRDefault="00361F60" w:rsidP="00361F60">
            <w:pPr>
              <w:jc w:val="both"/>
              <w:rPr>
                <w:rFonts w:ascii="Arial" w:hAnsi="Arial" w:cs="Arial"/>
                <w:b/>
                <w:sz w:val="22"/>
                <w:szCs w:val="22"/>
              </w:rPr>
            </w:pPr>
            <w:bookmarkStart w:id="3" w:name="Item69278"/>
            <w:r w:rsidRPr="008E73EA">
              <w:rPr>
                <w:rFonts w:ascii="Arial" w:hAnsi="Arial" w:cs="Arial"/>
                <w:b/>
                <w:sz w:val="22"/>
                <w:szCs w:val="22"/>
              </w:rPr>
              <w:t>Goal 6: Set the Standard for Sound Governance and Fiscal Management</w:t>
            </w:r>
            <w:bookmarkEnd w:id="3"/>
          </w:p>
        </w:tc>
      </w:tr>
      <w:tr w:rsidR="00361F60" w:rsidRPr="000C7873" w:rsidTr="00DB180E">
        <w:tblPrEx>
          <w:tblLook w:val="01E0" w:firstRow="1" w:lastRow="1" w:firstColumn="1" w:lastColumn="1" w:noHBand="0" w:noVBand="0"/>
        </w:tblPrEx>
        <w:tc>
          <w:tcPr>
            <w:tcW w:w="9677" w:type="dxa"/>
            <w:gridSpan w:val="2"/>
          </w:tcPr>
          <w:p w:rsidR="00361F60" w:rsidRPr="008712B0" w:rsidRDefault="00361F60" w:rsidP="00361F60">
            <w:pPr>
              <w:rPr>
                <w:rFonts w:ascii="Arial" w:hAnsi="Arial" w:cs="Arial"/>
                <w:sz w:val="22"/>
                <w:szCs w:val="22"/>
              </w:rPr>
            </w:pPr>
            <w:r>
              <w:rPr>
                <w:rFonts w:ascii="Arial" w:hAnsi="Arial" w:cs="Arial"/>
                <w:sz w:val="22"/>
                <w:szCs w:val="22"/>
              </w:rPr>
              <w:lastRenderedPageBreak/>
              <w:t>………………………………………………………………………………………………………………</w:t>
            </w:r>
          </w:p>
        </w:tc>
      </w:tr>
      <w:tr w:rsidR="00361F60" w:rsidRPr="000C7873" w:rsidTr="005A06C7">
        <w:tblPrEx>
          <w:tblLook w:val="01E0" w:firstRow="1" w:lastRow="1" w:firstColumn="1" w:lastColumn="1" w:noHBand="0" w:noVBand="0"/>
        </w:tblPrEx>
        <w:tc>
          <w:tcPr>
            <w:tcW w:w="677" w:type="dxa"/>
          </w:tcPr>
          <w:p w:rsidR="00361F60" w:rsidRPr="008712B0" w:rsidRDefault="00361F60" w:rsidP="00361F60">
            <w:pPr>
              <w:rPr>
                <w:rFonts w:ascii="Arial" w:hAnsi="Arial" w:cs="Arial"/>
                <w:b/>
                <w:sz w:val="22"/>
                <w:szCs w:val="22"/>
              </w:rPr>
            </w:pPr>
            <w:r>
              <w:rPr>
                <w:rFonts w:ascii="Arial" w:hAnsi="Arial" w:cs="Arial"/>
                <w:b/>
                <w:sz w:val="22"/>
                <w:szCs w:val="22"/>
              </w:rPr>
              <w:t>1.</w:t>
            </w:r>
          </w:p>
        </w:tc>
        <w:tc>
          <w:tcPr>
            <w:tcW w:w="9000" w:type="dxa"/>
          </w:tcPr>
          <w:p w:rsidR="00361F60" w:rsidRPr="002C0973" w:rsidRDefault="00361F60" w:rsidP="00361F60">
            <w:pPr>
              <w:autoSpaceDE w:val="0"/>
              <w:autoSpaceDN w:val="0"/>
              <w:adjustRightInd w:val="0"/>
              <w:jc w:val="both"/>
              <w:rPr>
                <w:rFonts w:ascii="Arial" w:hAnsi="Arial" w:cs="Arial"/>
                <w:bCs/>
                <w:sz w:val="22"/>
                <w:szCs w:val="22"/>
              </w:rPr>
            </w:pPr>
            <w:r w:rsidRPr="002C0973">
              <w:rPr>
                <w:rFonts w:ascii="Arial" w:hAnsi="Arial" w:cs="Arial"/>
                <w:sz w:val="22"/>
                <w:szCs w:val="22"/>
              </w:rPr>
              <w:t xml:space="preserve">*Motion made, seconded, and unanimously carried to </w:t>
            </w:r>
            <w:r w:rsidRPr="002C0973">
              <w:rPr>
                <w:rFonts w:ascii="Arial" w:hAnsi="Arial" w:cs="Arial"/>
                <w:b/>
                <w:sz w:val="22"/>
                <w:szCs w:val="22"/>
              </w:rPr>
              <w:t>APPROVE</w:t>
            </w:r>
            <w:r w:rsidRPr="002C0973">
              <w:rPr>
                <w:rFonts w:ascii="Arial" w:hAnsi="Arial" w:cs="Arial"/>
                <w:sz w:val="22"/>
                <w:szCs w:val="22"/>
              </w:rPr>
              <w:t xml:space="preserve"> </w:t>
            </w:r>
            <w:r>
              <w:rPr>
                <w:rFonts w:ascii="Arial" w:hAnsi="Arial" w:cs="Arial"/>
                <w:sz w:val="22"/>
                <w:szCs w:val="22"/>
              </w:rPr>
              <w:t xml:space="preserve">the minutes of the </w:t>
            </w:r>
            <w:r w:rsidRPr="008E5BC3">
              <w:rPr>
                <w:rFonts w:ascii="Arial" w:hAnsi="Arial" w:cs="Arial"/>
                <w:sz w:val="22"/>
                <w:szCs w:val="22"/>
              </w:rPr>
              <w:t>Regular City Council Meeting of August 31, 2021,</w:t>
            </w:r>
            <w:r>
              <w:rPr>
                <w:rFonts w:ascii="Arial" w:hAnsi="Arial" w:cs="Arial"/>
                <w:sz w:val="22"/>
                <w:szCs w:val="22"/>
              </w:rPr>
              <w:t xml:space="preserve"> </w:t>
            </w:r>
            <w:r w:rsidRPr="008E5BC3">
              <w:rPr>
                <w:rFonts w:ascii="Arial" w:hAnsi="Arial" w:cs="Arial"/>
                <w:sz w:val="22"/>
                <w:szCs w:val="22"/>
              </w:rPr>
              <w:t>the Regular City Council Meeting of September 14, 2021, the Agenda Review</w:t>
            </w:r>
            <w:r>
              <w:rPr>
                <w:rFonts w:ascii="Arial" w:hAnsi="Arial" w:cs="Arial"/>
                <w:sz w:val="22"/>
                <w:szCs w:val="22"/>
              </w:rPr>
              <w:t xml:space="preserve"> </w:t>
            </w:r>
            <w:r w:rsidRPr="008E5BC3">
              <w:rPr>
                <w:rFonts w:ascii="Arial" w:hAnsi="Arial" w:cs="Arial"/>
                <w:sz w:val="22"/>
                <w:szCs w:val="22"/>
              </w:rPr>
              <w:t>Meeting of September 13, 2021, the Work Session of August 30, 2021, and the</w:t>
            </w:r>
            <w:r>
              <w:rPr>
                <w:rFonts w:ascii="Arial" w:hAnsi="Arial" w:cs="Arial"/>
                <w:sz w:val="22"/>
                <w:szCs w:val="22"/>
              </w:rPr>
              <w:t xml:space="preserve"> </w:t>
            </w:r>
            <w:r w:rsidRPr="008E5BC3">
              <w:rPr>
                <w:rFonts w:ascii="Arial" w:hAnsi="Arial" w:cs="Arial"/>
                <w:sz w:val="22"/>
                <w:szCs w:val="22"/>
              </w:rPr>
              <w:t>Work Session of September 13, 2021.</w:t>
            </w:r>
          </w:p>
        </w:tc>
      </w:tr>
      <w:tr w:rsidR="00361F60" w:rsidTr="00DB180E">
        <w:tblPrEx>
          <w:tblLook w:val="01E0" w:firstRow="1" w:lastRow="1" w:firstColumn="1" w:lastColumn="1" w:noHBand="0" w:noVBand="0"/>
        </w:tblPrEx>
        <w:tc>
          <w:tcPr>
            <w:tcW w:w="9677" w:type="dxa"/>
            <w:gridSpan w:val="2"/>
          </w:tcPr>
          <w:p w:rsidR="00361F60" w:rsidRPr="00DB29F2" w:rsidRDefault="00361F60" w:rsidP="00361F60">
            <w:pPr>
              <w:jc w:val="center"/>
              <w:rPr>
                <w:rFonts w:ascii="Arial" w:hAnsi="Arial" w:cs="Arial"/>
              </w:rPr>
            </w:pPr>
            <w:r>
              <w:rPr>
                <w:rFonts w:ascii="Arial" w:hAnsi="Arial" w:cs="Arial"/>
              </w:rPr>
              <w:t>…………………………………………………………………………………………………….</w:t>
            </w:r>
          </w:p>
        </w:tc>
      </w:tr>
      <w:tr w:rsidR="00361F60" w:rsidTr="00DB180E">
        <w:tblPrEx>
          <w:tblLook w:val="01E0" w:firstRow="1" w:lastRow="1" w:firstColumn="1" w:lastColumn="1" w:noHBand="0" w:noVBand="0"/>
        </w:tblPrEx>
        <w:tc>
          <w:tcPr>
            <w:tcW w:w="9677" w:type="dxa"/>
            <w:gridSpan w:val="2"/>
          </w:tcPr>
          <w:p w:rsidR="00361F60" w:rsidRPr="009338CC" w:rsidRDefault="00361F60" w:rsidP="00361F60">
            <w:pPr>
              <w:jc w:val="center"/>
              <w:rPr>
                <w:rFonts w:ascii="Arial" w:hAnsi="Arial" w:cs="Arial"/>
                <w:b/>
                <w:u w:val="single"/>
              </w:rPr>
            </w:pPr>
            <w:bookmarkStart w:id="4" w:name="Item69279"/>
            <w:r>
              <w:rPr>
                <w:rFonts w:ascii="Arial" w:hAnsi="Arial" w:cs="Arial"/>
                <w:b/>
                <w:u w:val="single"/>
              </w:rPr>
              <w:t>CONSENT AGENDA - REQUEST TO EXCUSE ABSENT CITY COUNCIL MEMBERS:</w:t>
            </w:r>
            <w:bookmarkEnd w:id="4"/>
          </w:p>
        </w:tc>
      </w:tr>
      <w:tr w:rsidR="00361F60" w:rsidTr="00DB180E">
        <w:tblPrEx>
          <w:tblLook w:val="01E0" w:firstRow="1" w:lastRow="1" w:firstColumn="1" w:lastColumn="1" w:noHBand="0" w:noVBand="0"/>
        </w:tblPrEx>
        <w:trPr>
          <w:trHeight w:val="280"/>
        </w:trPr>
        <w:tc>
          <w:tcPr>
            <w:tcW w:w="9677" w:type="dxa"/>
            <w:gridSpan w:val="2"/>
          </w:tcPr>
          <w:p w:rsidR="00361F60" w:rsidRPr="00DB29F2" w:rsidRDefault="00361F60" w:rsidP="00361F60">
            <w:pPr>
              <w:rPr>
                <w:rFonts w:ascii="Arial" w:hAnsi="Arial" w:cs="Arial"/>
              </w:rPr>
            </w:pPr>
            <w:r>
              <w:rPr>
                <w:rFonts w:ascii="Arial" w:hAnsi="Arial" w:cs="Arial"/>
              </w:rPr>
              <w:t>……………………………………………………………………………………………………..</w:t>
            </w:r>
          </w:p>
        </w:tc>
      </w:tr>
      <w:tr w:rsidR="00361F60" w:rsidTr="002301E6">
        <w:tblPrEx>
          <w:tblLook w:val="01E0" w:firstRow="1" w:lastRow="1" w:firstColumn="1" w:lastColumn="1" w:noHBand="0" w:noVBand="0"/>
        </w:tblPrEx>
        <w:trPr>
          <w:trHeight w:val="711"/>
        </w:trPr>
        <w:tc>
          <w:tcPr>
            <w:tcW w:w="677" w:type="dxa"/>
          </w:tcPr>
          <w:p w:rsidR="00361F60" w:rsidRPr="008712B0" w:rsidRDefault="00361F60" w:rsidP="00361F60">
            <w:pPr>
              <w:rPr>
                <w:rFonts w:ascii="Arial" w:hAnsi="Arial" w:cs="Arial"/>
                <w:b/>
              </w:rPr>
            </w:pPr>
            <w:r>
              <w:rPr>
                <w:rFonts w:ascii="Arial" w:hAnsi="Arial" w:cs="Arial"/>
                <w:b/>
              </w:rPr>
              <w:t>2.</w:t>
            </w:r>
          </w:p>
        </w:tc>
        <w:tc>
          <w:tcPr>
            <w:tcW w:w="9000" w:type="dxa"/>
          </w:tcPr>
          <w:p w:rsidR="00361F60" w:rsidRDefault="00361F60" w:rsidP="00361F60">
            <w:pPr>
              <w:jc w:val="both"/>
              <w:rPr>
                <w:rFonts w:ascii="Arial" w:hAnsi="Arial" w:cs="Arial"/>
                <w:b/>
                <w:sz w:val="22"/>
                <w:szCs w:val="22"/>
              </w:rPr>
            </w:pPr>
            <w:bookmarkStart w:id="5" w:name="Item69280"/>
            <w:r w:rsidRPr="00F3607C">
              <w:rPr>
                <w:rFonts w:ascii="Arial" w:hAnsi="Arial" w:cs="Arial"/>
                <w:b/>
                <w:sz w:val="22"/>
                <w:szCs w:val="22"/>
              </w:rPr>
              <w:t>REQUEST TO EXCUSE ABSENT CITY COUNCIL MEMBERS:</w:t>
            </w:r>
            <w:bookmarkEnd w:id="5"/>
          </w:p>
          <w:p w:rsidR="00361F60" w:rsidRDefault="00361F60" w:rsidP="00361F60">
            <w:pPr>
              <w:jc w:val="both"/>
              <w:rPr>
                <w:rFonts w:ascii="Arial" w:hAnsi="Arial" w:cs="Arial"/>
                <w:b/>
                <w:sz w:val="22"/>
                <w:szCs w:val="22"/>
              </w:rPr>
            </w:pPr>
          </w:p>
          <w:p w:rsidR="00361F60" w:rsidRPr="002301E6" w:rsidRDefault="002301E6" w:rsidP="00361F60">
            <w:pPr>
              <w:jc w:val="both"/>
              <w:rPr>
                <w:rFonts w:ascii="Arial" w:hAnsi="Arial" w:cs="Arial"/>
                <w:sz w:val="22"/>
                <w:szCs w:val="22"/>
              </w:rPr>
            </w:pPr>
            <w:r w:rsidRPr="002301E6">
              <w:rPr>
                <w:rFonts w:ascii="Arial" w:hAnsi="Arial" w:cs="Arial"/>
                <w:sz w:val="22"/>
                <w:szCs w:val="22"/>
              </w:rPr>
              <w:t xml:space="preserve">*Motion made, seconded, and unanimously carried to </w:t>
            </w:r>
            <w:r w:rsidRPr="002301E6">
              <w:rPr>
                <w:rFonts w:ascii="Arial" w:hAnsi="Arial" w:cs="Arial"/>
                <w:b/>
                <w:sz w:val="22"/>
                <w:szCs w:val="22"/>
              </w:rPr>
              <w:t xml:space="preserve">EXCUSE </w:t>
            </w:r>
            <w:r w:rsidRPr="002301E6">
              <w:rPr>
                <w:rFonts w:ascii="Arial" w:hAnsi="Arial" w:cs="Arial"/>
                <w:sz w:val="22"/>
                <w:szCs w:val="22"/>
              </w:rPr>
              <w:t>Mayor Oscar Leeser from the meeting of September 28, 2021.</w:t>
            </w:r>
          </w:p>
        </w:tc>
      </w:tr>
      <w:tr w:rsidR="004B5514" w:rsidRPr="00DB29F2" w:rsidTr="00183CE0">
        <w:tblPrEx>
          <w:tblLook w:val="01E0" w:firstRow="1" w:lastRow="1" w:firstColumn="1" w:lastColumn="1" w:noHBand="0" w:noVBand="0"/>
        </w:tblPrEx>
        <w:tc>
          <w:tcPr>
            <w:tcW w:w="9677" w:type="dxa"/>
            <w:gridSpan w:val="2"/>
          </w:tcPr>
          <w:p w:rsidR="004B5514" w:rsidRPr="00DB29F2" w:rsidRDefault="004B5514" w:rsidP="00183CE0">
            <w:pPr>
              <w:jc w:val="center"/>
              <w:rPr>
                <w:rFonts w:ascii="Arial" w:hAnsi="Arial" w:cs="Arial"/>
              </w:rPr>
            </w:pPr>
            <w:r>
              <w:rPr>
                <w:rFonts w:ascii="Arial" w:hAnsi="Arial" w:cs="Arial"/>
              </w:rPr>
              <w:t>…………………………………………………………………………………………………….</w:t>
            </w:r>
          </w:p>
        </w:tc>
      </w:tr>
      <w:tr w:rsidR="004B5514" w:rsidRPr="00822647" w:rsidTr="00183CE0">
        <w:tblPrEx>
          <w:tblLook w:val="01E0" w:firstRow="1" w:lastRow="1" w:firstColumn="1" w:lastColumn="1" w:noHBand="0" w:noVBand="0"/>
        </w:tblPrEx>
        <w:tc>
          <w:tcPr>
            <w:tcW w:w="9677" w:type="dxa"/>
            <w:gridSpan w:val="2"/>
          </w:tcPr>
          <w:p w:rsidR="004B5514" w:rsidRPr="00822647" w:rsidRDefault="004B5514" w:rsidP="00183CE0">
            <w:pPr>
              <w:jc w:val="center"/>
              <w:rPr>
                <w:rFonts w:ascii="Arial" w:hAnsi="Arial" w:cs="Arial"/>
                <w:b/>
                <w:u w:val="single"/>
              </w:rPr>
            </w:pPr>
            <w:bookmarkStart w:id="6" w:name="Item69281"/>
            <w:r w:rsidRPr="00D11568">
              <w:rPr>
                <w:rFonts w:ascii="Arial" w:hAnsi="Arial" w:cs="Arial"/>
                <w:b/>
                <w:u w:val="single"/>
              </w:rPr>
              <w:t>CONSENT AGENDA - RESOLUTIONS:</w:t>
            </w:r>
            <w:bookmarkEnd w:id="6"/>
          </w:p>
        </w:tc>
      </w:tr>
      <w:tr w:rsidR="004B5514" w:rsidRPr="00DB29F2" w:rsidTr="00183CE0">
        <w:tblPrEx>
          <w:tblLook w:val="01E0" w:firstRow="1" w:lastRow="1" w:firstColumn="1" w:lastColumn="1" w:noHBand="0" w:noVBand="0"/>
        </w:tblPrEx>
        <w:trPr>
          <w:trHeight w:val="280"/>
        </w:trPr>
        <w:tc>
          <w:tcPr>
            <w:tcW w:w="9677" w:type="dxa"/>
            <w:gridSpan w:val="2"/>
          </w:tcPr>
          <w:p w:rsidR="004B5514" w:rsidRPr="00DB29F2" w:rsidRDefault="004B5514" w:rsidP="00183CE0">
            <w:pPr>
              <w:rPr>
                <w:rFonts w:ascii="Arial" w:hAnsi="Arial" w:cs="Arial"/>
              </w:rPr>
            </w:pPr>
            <w:r>
              <w:rPr>
                <w:rFonts w:ascii="Arial" w:hAnsi="Arial" w:cs="Arial"/>
              </w:rPr>
              <w:t>……………………………………………………………………………………………………..</w:t>
            </w:r>
          </w:p>
        </w:tc>
      </w:tr>
      <w:tr w:rsidR="004B5514" w:rsidRPr="008E73EA" w:rsidTr="00183CE0">
        <w:tblPrEx>
          <w:tblLook w:val="01E0" w:firstRow="1" w:lastRow="1" w:firstColumn="1" w:lastColumn="1" w:noHBand="0" w:noVBand="0"/>
        </w:tblPrEx>
        <w:trPr>
          <w:trHeight w:val="280"/>
        </w:trPr>
        <w:tc>
          <w:tcPr>
            <w:tcW w:w="9677" w:type="dxa"/>
            <w:gridSpan w:val="2"/>
          </w:tcPr>
          <w:p w:rsidR="004B5514" w:rsidRPr="008E73EA" w:rsidRDefault="004B5514" w:rsidP="00183CE0">
            <w:pPr>
              <w:jc w:val="both"/>
              <w:rPr>
                <w:rFonts w:ascii="Arial" w:hAnsi="Arial" w:cs="Arial"/>
                <w:b/>
                <w:sz w:val="22"/>
                <w:szCs w:val="22"/>
              </w:rPr>
            </w:pPr>
            <w:r>
              <w:rPr>
                <w:rFonts w:ascii="Arial,Bold" w:hAnsi="Arial,Bold" w:cs="Arial,Bold"/>
                <w:b/>
                <w:bCs/>
                <w:sz w:val="22"/>
                <w:szCs w:val="22"/>
              </w:rPr>
              <w:t>Goal 1: Create an Environment Conducive to Strong, Sustainable Economic Development</w:t>
            </w:r>
          </w:p>
        </w:tc>
      </w:tr>
      <w:tr w:rsidR="004B5514" w:rsidRPr="00DB29F2" w:rsidTr="00183CE0">
        <w:tblPrEx>
          <w:tblLook w:val="01E0" w:firstRow="1" w:lastRow="1" w:firstColumn="1" w:lastColumn="1" w:noHBand="0" w:noVBand="0"/>
        </w:tblPrEx>
        <w:trPr>
          <w:trHeight w:val="280"/>
        </w:trPr>
        <w:tc>
          <w:tcPr>
            <w:tcW w:w="9677" w:type="dxa"/>
            <w:gridSpan w:val="2"/>
          </w:tcPr>
          <w:p w:rsidR="004B5514" w:rsidRPr="00DB29F2" w:rsidRDefault="004B5514" w:rsidP="00183CE0">
            <w:pPr>
              <w:rPr>
                <w:rFonts w:ascii="Arial" w:hAnsi="Arial" w:cs="Arial"/>
              </w:rPr>
            </w:pPr>
            <w:r>
              <w:rPr>
                <w:rFonts w:ascii="Arial" w:hAnsi="Arial" w:cs="Arial"/>
              </w:rPr>
              <w:t>……………………………………………………………………………………………………..</w:t>
            </w:r>
          </w:p>
        </w:tc>
      </w:tr>
      <w:tr w:rsidR="00BC5089" w:rsidTr="002301E6">
        <w:tblPrEx>
          <w:tblLook w:val="01E0" w:firstRow="1" w:lastRow="1" w:firstColumn="1" w:lastColumn="1" w:noHBand="0" w:noVBand="0"/>
        </w:tblPrEx>
        <w:trPr>
          <w:trHeight w:val="711"/>
        </w:trPr>
        <w:tc>
          <w:tcPr>
            <w:tcW w:w="677" w:type="dxa"/>
          </w:tcPr>
          <w:p w:rsidR="00BC5089" w:rsidRPr="008712B0" w:rsidRDefault="00BC5089" w:rsidP="00BC5089">
            <w:pPr>
              <w:rPr>
                <w:rFonts w:ascii="Arial" w:hAnsi="Arial" w:cs="Arial"/>
                <w:b/>
                <w:sz w:val="22"/>
                <w:szCs w:val="22"/>
              </w:rPr>
            </w:pPr>
            <w:r>
              <w:rPr>
                <w:rFonts w:ascii="Arial" w:hAnsi="Arial" w:cs="Arial"/>
                <w:b/>
                <w:sz w:val="22"/>
                <w:szCs w:val="22"/>
              </w:rPr>
              <w:t>3.</w:t>
            </w:r>
          </w:p>
        </w:tc>
        <w:tc>
          <w:tcPr>
            <w:tcW w:w="9000" w:type="dxa"/>
          </w:tcPr>
          <w:p w:rsidR="00BC5089" w:rsidRPr="00BC5089" w:rsidRDefault="00BC5089" w:rsidP="00BC5089">
            <w:pPr>
              <w:autoSpaceDE w:val="0"/>
              <w:autoSpaceDN w:val="0"/>
              <w:adjustRightInd w:val="0"/>
              <w:jc w:val="center"/>
              <w:rPr>
                <w:rFonts w:ascii="Arial" w:hAnsi="Arial" w:cs="Arial"/>
                <w:b/>
                <w:bCs/>
                <w:sz w:val="22"/>
                <w:szCs w:val="22"/>
              </w:rPr>
            </w:pPr>
            <w:r>
              <w:rPr>
                <w:rFonts w:ascii="Arial" w:hAnsi="Arial" w:cs="Arial"/>
                <w:b/>
                <w:bCs/>
                <w:sz w:val="22"/>
                <w:szCs w:val="22"/>
              </w:rPr>
              <w:t>*</w:t>
            </w:r>
            <w:r w:rsidRPr="0075321B">
              <w:rPr>
                <w:rFonts w:ascii="Arial" w:hAnsi="Arial" w:cs="Arial"/>
                <w:b/>
                <w:bCs/>
                <w:sz w:val="22"/>
                <w:szCs w:val="22"/>
              </w:rPr>
              <w:t>R E S O L U T I O N</w:t>
            </w:r>
          </w:p>
          <w:p w:rsidR="00BC5089" w:rsidRPr="0075321B" w:rsidRDefault="00BC5089" w:rsidP="00BC5089">
            <w:pPr>
              <w:autoSpaceDE w:val="0"/>
              <w:autoSpaceDN w:val="0"/>
              <w:adjustRightInd w:val="0"/>
              <w:jc w:val="both"/>
              <w:rPr>
                <w:rFonts w:ascii="Arial" w:hAnsi="Arial" w:cs="Arial"/>
                <w:bCs/>
                <w:sz w:val="22"/>
                <w:szCs w:val="22"/>
              </w:rPr>
            </w:pPr>
          </w:p>
          <w:p w:rsidR="00BC5089" w:rsidRPr="0075321B" w:rsidRDefault="00BC5089" w:rsidP="00BC5089">
            <w:pPr>
              <w:autoSpaceDE w:val="0"/>
              <w:autoSpaceDN w:val="0"/>
              <w:adjustRightInd w:val="0"/>
              <w:jc w:val="both"/>
              <w:rPr>
                <w:rFonts w:ascii="Arial" w:hAnsi="Arial" w:cs="Arial"/>
                <w:b/>
                <w:bCs/>
                <w:sz w:val="22"/>
                <w:szCs w:val="22"/>
              </w:rPr>
            </w:pPr>
            <w:r w:rsidRPr="0075321B">
              <w:rPr>
                <w:rFonts w:ascii="Arial" w:hAnsi="Arial" w:cs="Arial"/>
                <w:b/>
                <w:bCs/>
                <w:sz w:val="22"/>
                <w:szCs w:val="22"/>
              </w:rPr>
              <w:t>BE IT RESOLVED BY CITY COUNCIL OF THE CITY OF EL PASO:</w:t>
            </w:r>
          </w:p>
          <w:p w:rsidR="00BC5089" w:rsidRDefault="00BC5089" w:rsidP="00BC5089">
            <w:pPr>
              <w:autoSpaceDE w:val="0"/>
              <w:autoSpaceDN w:val="0"/>
              <w:adjustRightInd w:val="0"/>
              <w:ind w:firstLine="697"/>
              <w:jc w:val="both"/>
              <w:rPr>
                <w:rFonts w:ascii="Arial" w:hAnsi="Arial" w:cs="Arial"/>
                <w:b/>
                <w:bCs/>
                <w:sz w:val="22"/>
                <w:szCs w:val="22"/>
              </w:rPr>
            </w:pPr>
          </w:p>
          <w:p w:rsidR="00BC5089" w:rsidRDefault="00BC5089" w:rsidP="00BC5089">
            <w:pPr>
              <w:autoSpaceDE w:val="0"/>
              <w:autoSpaceDN w:val="0"/>
              <w:adjustRightInd w:val="0"/>
              <w:ind w:firstLine="697"/>
              <w:jc w:val="both"/>
              <w:rPr>
                <w:rFonts w:ascii="Arial" w:hAnsi="Arial" w:cs="Arial"/>
                <w:bCs/>
                <w:sz w:val="22"/>
                <w:szCs w:val="22"/>
              </w:rPr>
            </w:pPr>
            <w:r w:rsidRPr="0075321B">
              <w:rPr>
                <w:rFonts w:ascii="Arial" w:hAnsi="Arial" w:cs="Arial"/>
                <w:bCs/>
                <w:sz w:val="22"/>
                <w:szCs w:val="22"/>
              </w:rPr>
              <w:t xml:space="preserve">That </w:t>
            </w:r>
            <w:r w:rsidRPr="00BC5089">
              <w:rPr>
                <w:rFonts w:ascii="Arial" w:hAnsi="Arial" w:cs="Arial"/>
                <w:bCs/>
                <w:sz w:val="22"/>
                <w:szCs w:val="22"/>
              </w:rPr>
              <w:t>the City Manager, or designee, is authorized to sign a Lessor's Approval of Assignment by and between the City of El Paso, Golden Peanut Company, LLC, and SNRA Commodities, Inc. for the following described property:</w:t>
            </w:r>
          </w:p>
          <w:p w:rsidR="00BC5089" w:rsidRDefault="00BC5089" w:rsidP="00BC5089">
            <w:pPr>
              <w:autoSpaceDE w:val="0"/>
              <w:autoSpaceDN w:val="0"/>
              <w:adjustRightInd w:val="0"/>
              <w:ind w:firstLine="697"/>
              <w:jc w:val="both"/>
              <w:rPr>
                <w:rFonts w:ascii="Arial" w:hAnsi="Arial" w:cs="Arial"/>
                <w:bCs/>
                <w:sz w:val="22"/>
                <w:szCs w:val="22"/>
              </w:rPr>
            </w:pPr>
          </w:p>
          <w:p w:rsidR="00BC5089" w:rsidRPr="0075321B" w:rsidRDefault="00BC5089" w:rsidP="00BC5089">
            <w:pPr>
              <w:autoSpaceDE w:val="0"/>
              <w:autoSpaceDN w:val="0"/>
              <w:adjustRightInd w:val="0"/>
              <w:ind w:left="1155" w:right="795"/>
              <w:jc w:val="both"/>
              <w:rPr>
                <w:rFonts w:ascii="Arial" w:hAnsi="Arial" w:cs="Arial"/>
                <w:bCs/>
                <w:sz w:val="22"/>
                <w:szCs w:val="22"/>
              </w:rPr>
            </w:pPr>
            <w:r w:rsidRPr="00BC5089">
              <w:rPr>
                <w:rFonts w:ascii="Arial" w:hAnsi="Arial" w:cs="Arial"/>
                <w:bCs/>
                <w:sz w:val="22"/>
                <w:szCs w:val="22"/>
              </w:rPr>
              <w:t>A portion of Lots 6 &amp; 8, Block 3, Butterfield Trail Industrial Park Unit One, El Paso International Airport City of El Paso, El Paso County, Texas, and commonly known as 19 Founders Blvd., El Paso, Texas.</w:t>
            </w:r>
          </w:p>
        </w:tc>
      </w:tr>
      <w:tr w:rsidR="00BC5089" w:rsidRPr="00DB29F2" w:rsidTr="006E7DED">
        <w:tblPrEx>
          <w:tblLook w:val="01E0" w:firstRow="1" w:lastRow="1" w:firstColumn="1" w:lastColumn="1" w:noHBand="0" w:noVBand="0"/>
        </w:tblPrEx>
        <w:trPr>
          <w:trHeight w:val="280"/>
        </w:trPr>
        <w:tc>
          <w:tcPr>
            <w:tcW w:w="9677" w:type="dxa"/>
            <w:gridSpan w:val="2"/>
          </w:tcPr>
          <w:p w:rsidR="00BC5089" w:rsidRPr="00DB29F2" w:rsidRDefault="00BC5089" w:rsidP="00BC5089">
            <w:pPr>
              <w:rPr>
                <w:rFonts w:ascii="Arial" w:hAnsi="Arial" w:cs="Arial"/>
              </w:rPr>
            </w:pPr>
            <w:r>
              <w:rPr>
                <w:rFonts w:ascii="Arial" w:hAnsi="Arial" w:cs="Arial"/>
              </w:rPr>
              <w:t>……………………………………………………………………………………………………..</w:t>
            </w:r>
          </w:p>
        </w:tc>
      </w:tr>
      <w:tr w:rsidR="00BC5089" w:rsidRPr="008E73EA" w:rsidTr="006E7DED">
        <w:tblPrEx>
          <w:tblLook w:val="01E0" w:firstRow="1" w:lastRow="1" w:firstColumn="1" w:lastColumn="1" w:noHBand="0" w:noVBand="0"/>
        </w:tblPrEx>
        <w:trPr>
          <w:trHeight w:val="280"/>
        </w:trPr>
        <w:tc>
          <w:tcPr>
            <w:tcW w:w="9677" w:type="dxa"/>
            <w:gridSpan w:val="2"/>
          </w:tcPr>
          <w:p w:rsidR="00BC5089" w:rsidRPr="008E73EA" w:rsidRDefault="00BC5089" w:rsidP="00BC5089">
            <w:pPr>
              <w:jc w:val="both"/>
              <w:rPr>
                <w:rFonts w:ascii="Arial" w:hAnsi="Arial" w:cs="Arial"/>
                <w:b/>
                <w:sz w:val="22"/>
                <w:szCs w:val="22"/>
              </w:rPr>
            </w:pPr>
            <w:r w:rsidRPr="008E73EA">
              <w:rPr>
                <w:rFonts w:ascii="Arial" w:hAnsi="Arial" w:cs="Arial"/>
                <w:b/>
                <w:sz w:val="22"/>
                <w:szCs w:val="22"/>
              </w:rPr>
              <w:t xml:space="preserve">Goal </w:t>
            </w:r>
            <w:r>
              <w:rPr>
                <w:rFonts w:ascii="Arial" w:hAnsi="Arial" w:cs="Arial"/>
                <w:b/>
                <w:sz w:val="22"/>
                <w:szCs w:val="22"/>
              </w:rPr>
              <w:t>2: Set the Standard for a Safe and Secure City</w:t>
            </w:r>
          </w:p>
        </w:tc>
      </w:tr>
      <w:tr w:rsidR="00BC5089" w:rsidTr="00DB180E">
        <w:tblPrEx>
          <w:tblLook w:val="01E0" w:firstRow="1" w:lastRow="1" w:firstColumn="1" w:lastColumn="1" w:noHBand="0" w:noVBand="0"/>
        </w:tblPrEx>
        <w:trPr>
          <w:trHeight w:val="280"/>
        </w:trPr>
        <w:tc>
          <w:tcPr>
            <w:tcW w:w="9677" w:type="dxa"/>
            <w:gridSpan w:val="2"/>
          </w:tcPr>
          <w:p w:rsidR="00BC5089" w:rsidRPr="00DB29F2" w:rsidRDefault="00BC5089" w:rsidP="00BC5089">
            <w:pPr>
              <w:rPr>
                <w:rFonts w:ascii="Arial" w:hAnsi="Arial" w:cs="Arial"/>
              </w:rPr>
            </w:pPr>
            <w:r>
              <w:rPr>
                <w:rFonts w:ascii="Arial" w:hAnsi="Arial" w:cs="Arial"/>
              </w:rPr>
              <w:t>……………………………………………………………………………………………………..</w:t>
            </w:r>
          </w:p>
        </w:tc>
      </w:tr>
      <w:tr w:rsidR="00BC5089" w:rsidTr="00822647">
        <w:tblPrEx>
          <w:tblLook w:val="01E0" w:firstRow="1" w:lastRow="1" w:firstColumn="1" w:lastColumn="1" w:noHBand="0" w:noVBand="0"/>
        </w:tblPrEx>
        <w:trPr>
          <w:trHeight w:val="280"/>
        </w:trPr>
        <w:tc>
          <w:tcPr>
            <w:tcW w:w="9677" w:type="dxa"/>
            <w:gridSpan w:val="2"/>
          </w:tcPr>
          <w:tbl>
            <w:tblPr>
              <w:tblW w:w="9677" w:type="dxa"/>
              <w:tblLayout w:type="fixed"/>
              <w:tblLook w:val="01E0" w:firstRow="1" w:lastRow="1" w:firstColumn="1" w:lastColumn="1" w:noHBand="0" w:noVBand="0"/>
            </w:tblPr>
            <w:tblGrid>
              <w:gridCol w:w="677"/>
              <w:gridCol w:w="9000"/>
            </w:tblGrid>
            <w:tr w:rsidR="00BC5089" w:rsidRPr="0081510F" w:rsidTr="00480EA8">
              <w:tc>
                <w:tcPr>
                  <w:tcW w:w="677" w:type="dxa"/>
                  <w:shd w:val="clear" w:color="auto" w:fill="auto"/>
                </w:tcPr>
                <w:p w:rsidR="00BC5089" w:rsidRDefault="00397E05" w:rsidP="00BC5089">
                  <w:pPr>
                    <w:rPr>
                      <w:rFonts w:ascii="Arial" w:hAnsi="Arial" w:cs="Arial"/>
                      <w:b/>
                      <w:sz w:val="22"/>
                      <w:szCs w:val="22"/>
                    </w:rPr>
                  </w:pPr>
                  <w:r>
                    <w:rPr>
                      <w:rFonts w:ascii="Arial" w:hAnsi="Arial" w:cs="Arial"/>
                      <w:b/>
                      <w:sz w:val="22"/>
                      <w:szCs w:val="22"/>
                    </w:rPr>
                    <w:t>4</w:t>
                  </w:r>
                  <w:r w:rsidR="00BC5089">
                    <w:rPr>
                      <w:rFonts w:ascii="Arial" w:hAnsi="Arial" w:cs="Arial"/>
                      <w:b/>
                      <w:sz w:val="22"/>
                      <w:szCs w:val="22"/>
                    </w:rPr>
                    <w:t>.</w:t>
                  </w:r>
                </w:p>
              </w:tc>
              <w:tc>
                <w:tcPr>
                  <w:tcW w:w="9000" w:type="dxa"/>
                  <w:shd w:val="clear" w:color="auto" w:fill="auto"/>
                </w:tcPr>
                <w:p w:rsidR="00BC5089" w:rsidRDefault="00BC5089" w:rsidP="00BC5089">
                  <w:pPr>
                    <w:autoSpaceDE w:val="0"/>
                    <w:autoSpaceDN w:val="0"/>
                    <w:adjustRightInd w:val="0"/>
                    <w:jc w:val="center"/>
                    <w:rPr>
                      <w:rFonts w:ascii="Arial" w:hAnsi="Arial" w:cs="Arial"/>
                      <w:b/>
                      <w:bCs/>
                      <w:sz w:val="22"/>
                      <w:szCs w:val="22"/>
                    </w:rPr>
                  </w:pPr>
                  <w:r>
                    <w:rPr>
                      <w:rFonts w:ascii="Arial" w:hAnsi="Arial" w:cs="Arial"/>
                      <w:b/>
                      <w:bCs/>
                      <w:sz w:val="22"/>
                      <w:szCs w:val="22"/>
                    </w:rPr>
                    <w:t>*</w:t>
                  </w:r>
                  <w:r w:rsidRPr="00F16305">
                    <w:rPr>
                      <w:rFonts w:ascii="Arial" w:hAnsi="Arial" w:cs="Arial"/>
                      <w:b/>
                      <w:bCs/>
                      <w:sz w:val="22"/>
                      <w:szCs w:val="22"/>
                    </w:rPr>
                    <w:t>R</w:t>
                  </w:r>
                  <w:r>
                    <w:rPr>
                      <w:rFonts w:ascii="Arial" w:hAnsi="Arial" w:cs="Arial"/>
                      <w:b/>
                      <w:bCs/>
                      <w:sz w:val="22"/>
                      <w:szCs w:val="22"/>
                    </w:rPr>
                    <w:t xml:space="preserve"> </w:t>
                  </w:r>
                  <w:r w:rsidRPr="00F16305">
                    <w:rPr>
                      <w:rFonts w:ascii="Arial" w:hAnsi="Arial" w:cs="Arial"/>
                      <w:b/>
                      <w:bCs/>
                      <w:sz w:val="22"/>
                      <w:szCs w:val="22"/>
                    </w:rPr>
                    <w:t>E</w:t>
                  </w:r>
                  <w:r>
                    <w:rPr>
                      <w:rFonts w:ascii="Arial" w:hAnsi="Arial" w:cs="Arial"/>
                      <w:b/>
                      <w:bCs/>
                      <w:sz w:val="22"/>
                      <w:szCs w:val="22"/>
                    </w:rPr>
                    <w:t xml:space="preserve"> </w:t>
                  </w:r>
                  <w:r w:rsidRPr="00F16305">
                    <w:rPr>
                      <w:rFonts w:ascii="Arial" w:hAnsi="Arial" w:cs="Arial"/>
                      <w:b/>
                      <w:bCs/>
                      <w:sz w:val="22"/>
                      <w:szCs w:val="22"/>
                    </w:rPr>
                    <w:t>S</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L</w:t>
                  </w:r>
                  <w:r>
                    <w:rPr>
                      <w:rFonts w:ascii="Arial" w:hAnsi="Arial" w:cs="Arial"/>
                      <w:b/>
                      <w:bCs/>
                      <w:sz w:val="22"/>
                      <w:szCs w:val="22"/>
                    </w:rPr>
                    <w:t xml:space="preserve"> </w:t>
                  </w:r>
                  <w:r w:rsidRPr="00F16305">
                    <w:rPr>
                      <w:rFonts w:ascii="Arial" w:hAnsi="Arial" w:cs="Arial"/>
                      <w:b/>
                      <w:bCs/>
                      <w:sz w:val="22"/>
                      <w:szCs w:val="22"/>
                    </w:rPr>
                    <w:t>U</w:t>
                  </w:r>
                  <w:r>
                    <w:rPr>
                      <w:rFonts w:ascii="Arial" w:hAnsi="Arial" w:cs="Arial"/>
                      <w:b/>
                      <w:bCs/>
                      <w:sz w:val="22"/>
                      <w:szCs w:val="22"/>
                    </w:rPr>
                    <w:t xml:space="preserve"> </w:t>
                  </w:r>
                  <w:r w:rsidRPr="00F16305">
                    <w:rPr>
                      <w:rFonts w:ascii="Arial" w:hAnsi="Arial" w:cs="Arial"/>
                      <w:b/>
                      <w:bCs/>
                      <w:sz w:val="22"/>
                      <w:szCs w:val="22"/>
                    </w:rPr>
                    <w:t>T</w:t>
                  </w:r>
                  <w:r>
                    <w:rPr>
                      <w:rFonts w:ascii="Arial" w:hAnsi="Arial" w:cs="Arial"/>
                      <w:b/>
                      <w:bCs/>
                      <w:sz w:val="22"/>
                      <w:szCs w:val="22"/>
                    </w:rPr>
                    <w:t xml:space="preserve"> </w:t>
                  </w:r>
                  <w:r w:rsidRPr="00F16305">
                    <w:rPr>
                      <w:rFonts w:ascii="Arial" w:hAnsi="Arial" w:cs="Arial"/>
                      <w:b/>
                      <w:bCs/>
                      <w:sz w:val="22"/>
                      <w:szCs w:val="22"/>
                    </w:rPr>
                    <w:t>I</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N</w:t>
                  </w:r>
                </w:p>
                <w:p w:rsidR="00BC5089" w:rsidRDefault="00BC5089" w:rsidP="00BC5089">
                  <w:pPr>
                    <w:autoSpaceDE w:val="0"/>
                    <w:autoSpaceDN w:val="0"/>
                    <w:adjustRightInd w:val="0"/>
                    <w:jc w:val="center"/>
                    <w:rPr>
                      <w:rFonts w:ascii="Arial" w:hAnsi="Arial" w:cs="Arial"/>
                      <w:b/>
                      <w:bCs/>
                      <w:sz w:val="22"/>
                      <w:szCs w:val="22"/>
                    </w:rPr>
                  </w:pPr>
                </w:p>
                <w:p w:rsidR="00BC5089" w:rsidRPr="0075321B" w:rsidRDefault="00BC5089" w:rsidP="00BC5089">
                  <w:pPr>
                    <w:autoSpaceDE w:val="0"/>
                    <w:autoSpaceDN w:val="0"/>
                    <w:adjustRightInd w:val="0"/>
                    <w:jc w:val="both"/>
                    <w:rPr>
                      <w:rFonts w:ascii="Arial" w:hAnsi="Arial" w:cs="Arial"/>
                      <w:b/>
                      <w:bCs/>
                      <w:sz w:val="22"/>
                      <w:szCs w:val="22"/>
                    </w:rPr>
                  </w:pPr>
                  <w:r w:rsidRPr="0075321B">
                    <w:rPr>
                      <w:rFonts w:ascii="Arial" w:hAnsi="Arial" w:cs="Arial"/>
                      <w:b/>
                      <w:bCs/>
                      <w:sz w:val="22"/>
                      <w:szCs w:val="22"/>
                    </w:rPr>
                    <w:t>BE IT RESOLVED BY CITY COUNCIL OF THE CITY OF EL PASO:</w:t>
                  </w:r>
                </w:p>
                <w:p w:rsidR="00BC5089" w:rsidRDefault="00BC5089" w:rsidP="00BC5089">
                  <w:pPr>
                    <w:autoSpaceDE w:val="0"/>
                    <w:autoSpaceDN w:val="0"/>
                    <w:adjustRightInd w:val="0"/>
                    <w:jc w:val="center"/>
                    <w:rPr>
                      <w:rFonts w:ascii="Arial" w:hAnsi="Arial" w:cs="Arial"/>
                      <w:b/>
                      <w:bCs/>
                      <w:sz w:val="22"/>
                      <w:szCs w:val="22"/>
                    </w:rPr>
                  </w:pPr>
                </w:p>
                <w:p w:rsidR="00397E05" w:rsidRPr="00397E05" w:rsidRDefault="00397E05" w:rsidP="00397E05">
                  <w:pPr>
                    <w:autoSpaceDE w:val="0"/>
                    <w:autoSpaceDN w:val="0"/>
                    <w:adjustRightInd w:val="0"/>
                    <w:ind w:left="-30"/>
                    <w:jc w:val="both"/>
                    <w:rPr>
                      <w:rFonts w:ascii="Arial" w:hAnsi="Arial" w:cs="Arial"/>
                      <w:bCs/>
                      <w:sz w:val="22"/>
                      <w:szCs w:val="22"/>
                    </w:rPr>
                  </w:pPr>
                  <w:r w:rsidRPr="00397E05">
                    <w:rPr>
                      <w:rFonts w:ascii="Arial" w:hAnsi="Arial" w:cs="Arial"/>
                      <w:bCs/>
                      <w:sz w:val="22"/>
                      <w:szCs w:val="22"/>
                    </w:rPr>
                    <w:t xml:space="preserve">1. </w:t>
                  </w:r>
                  <w:r>
                    <w:rPr>
                      <w:rFonts w:ascii="Arial" w:hAnsi="Arial" w:cs="Arial"/>
                      <w:bCs/>
                      <w:sz w:val="22"/>
                      <w:szCs w:val="22"/>
                    </w:rPr>
                    <w:tab/>
                  </w:r>
                  <w:r w:rsidRPr="00397E05">
                    <w:rPr>
                      <w:rFonts w:ascii="Arial" w:hAnsi="Arial" w:cs="Arial"/>
                      <w:bCs/>
                      <w:sz w:val="22"/>
                      <w:szCs w:val="22"/>
                    </w:rPr>
                    <w:t>That a Cross Functional Team (CFT) be established to study the creation of</w:t>
                  </w:r>
                </w:p>
                <w:p w:rsidR="00397E05" w:rsidRPr="00397E05" w:rsidRDefault="00397E05" w:rsidP="00397E05">
                  <w:pPr>
                    <w:autoSpaceDE w:val="0"/>
                    <w:autoSpaceDN w:val="0"/>
                    <w:adjustRightInd w:val="0"/>
                    <w:jc w:val="both"/>
                    <w:rPr>
                      <w:rFonts w:ascii="Arial" w:hAnsi="Arial" w:cs="Arial"/>
                      <w:bCs/>
                      <w:sz w:val="22"/>
                      <w:szCs w:val="22"/>
                    </w:rPr>
                  </w:pPr>
                  <w:r w:rsidRPr="00397E05">
                    <w:rPr>
                      <w:rFonts w:ascii="Arial" w:hAnsi="Arial" w:cs="Arial"/>
                      <w:bCs/>
                      <w:sz w:val="22"/>
                      <w:szCs w:val="22"/>
                    </w:rPr>
                    <w:t>environments throughout the city that are a balance between the services provided by</w:t>
                  </w:r>
                </w:p>
                <w:p w:rsidR="00397E05" w:rsidRPr="00397E05" w:rsidRDefault="00397E05" w:rsidP="00397E05">
                  <w:pPr>
                    <w:autoSpaceDE w:val="0"/>
                    <w:autoSpaceDN w:val="0"/>
                    <w:adjustRightInd w:val="0"/>
                    <w:jc w:val="both"/>
                    <w:rPr>
                      <w:rFonts w:ascii="Arial" w:hAnsi="Arial" w:cs="Arial"/>
                      <w:bCs/>
                      <w:sz w:val="22"/>
                      <w:szCs w:val="22"/>
                    </w:rPr>
                  </w:pPr>
                  <w:r w:rsidRPr="00397E05">
                    <w:rPr>
                      <w:rFonts w:ascii="Arial" w:hAnsi="Arial" w:cs="Arial"/>
                      <w:bCs/>
                      <w:sz w:val="22"/>
                      <w:szCs w:val="22"/>
                    </w:rPr>
                    <w:t>entertainment/commercial establishments and residential neighborhood interests. The work will</w:t>
                  </w:r>
                  <w:r>
                    <w:rPr>
                      <w:rFonts w:ascii="Arial" w:hAnsi="Arial" w:cs="Arial"/>
                      <w:bCs/>
                      <w:sz w:val="22"/>
                      <w:szCs w:val="22"/>
                    </w:rPr>
                    <w:t xml:space="preserve"> </w:t>
                  </w:r>
                  <w:r w:rsidRPr="00397E05">
                    <w:rPr>
                      <w:rFonts w:ascii="Arial" w:hAnsi="Arial" w:cs="Arial"/>
                      <w:bCs/>
                      <w:sz w:val="22"/>
                      <w:szCs w:val="22"/>
                    </w:rPr>
                    <w:t>include consideration for the development of ordinances, policy and procedures for permitting,</w:t>
                  </w:r>
                  <w:r>
                    <w:rPr>
                      <w:rFonts w:ascii="Arial" w:hAnsi="Arial" w:cs="Arial"/>
                      <w:bCs/>
                      <w:sz w:val="22"/>
                      <w:szCs w:val="22"/>
                    </w:rPr>
                    <w:t xml:space="preserve"> </w:t>
                  </w:r>
                  <w:r w:rsidRPr="00397E05">
                    <w:rPr>
                      <w:rFonts w:ascii="Arial" w:hAnsi="Arial" w:cs="Arial"/>
                      <w:bCs/>
                      <w:sz w:val="22"/>
                      <w:szCs w:val="22"/>
                    </w:rPr>
                    <w:t>voluntary compliance, education of public and establishments, and enforcement when necessary.</w:t>
                  </w:r>
                </w:p>
                <w:p w:rsidR="00397E05" w:rsidRDefault="00397E05" w:rsidP="00397E05">
                  <w:pPr>
                    <w:autoSpaceDE w:val="0"/>
                    <w:autoSpaceDN w:val="0"/>
                    <w:adjustRightInd w:val="0"/>
                    <w:jc w:val="both"/>
                    <w:rPr>
                      <w:rFonts w:ascii="Arial" w:hAnsi="Arial" w:cs="Arial"/>
                      <w:bCs/>
                      <w:sz w:val="22"/>
                      <w:szCs w:val="22"/>
                    </w:rPr>
                  </w:pPr>
                </w:p>
                <w:p w:rsidR="00397E05" w:rsidRPr="00397E05" w:rsidRDefault="00397E05" w:rsidP="00397E05">
                  <w:pPr>
                    <w:autoSpaceDE w:val="0"/>
                    <w:autoSpaceDN w:val="0"/>
                    <w:adjustRightInd w:val="0"/>
                    <w:jc w:val="both"/>
                    <w:rPr>
                      <w:rFonts w:ascii="Arial" w:hAnsi="Arial" w:cs="Arial"/>
                      <w:bCs/>
                      <w:sz w:val="22"/>
                      <w:szCs w:val="22"/>
                    </w:rPr>
                  </w:pPr>
                  <w:r w:rsidRPr="00397E05">
                    <w:rPr>
                      <w:rFonts w:ascii="Arial" w:hAnsi="Arial" w:cs="Arial"/>
                      <w:bCs/>
                      <w:sz w:val="22"/>
                      <w:szCs w:val="22"/>
                    </w:rPr>
                    <w:t xml:space="preserve">2. </w:t>
                  </w:r>
                  <w:r>
                    <w:rPr>
                      <w:rFonts w:ascii="Arial" w:hAnsi="Arial" w:cs="Arial"/>
                      <w:bCs/>
                      <w:sz w:val="22"/>
                      <w:szCs w:val="22"/>
                    </w:rPr>
                    <w:tab/>
                  </w:r>
                  <w:r w:rsidRPr="00397E05">
                    <w:rPr>
                      <w:rFonts w:ascii="Arial" w:hAnsi="Arial" w:cs="Arial"/>
                      <w:bCs/>
                      <w:sz w:val="22"/>
                      <w:szCs w:val="22"/>
                    </w:rPr>
                    <w:t>That the CFT findings, without specific action by the City Council, shall not</w:t>
                  </w:r>
                  <w:r>
                    <w:rPr>
                      <w:rFonts w:ascii="Arial" w:hAnsi="Arial" w:cs="Arial"/>
                      <w:bCs/>
                      <w:sz w:val="22"/>
                      <w:szCs w:val="22"/>
                    </w:rPr>
                    <w:t xml:space="preserve"> </w:t>
                  </w:r>
                  <w:r w:rsidRPr="00397E05">
                    <w:rPr>
                      <w:rFonts w:ascii="Arial" w:hAnsi="Arial" w:cs="Arial"/>
                      <w:bCs/>
                      <w:sz w:val="22"/>
                      <w:szCs w:val="22"/>
                    </w:rPr>
                    <w:t>commit the City of El Paso to specific funding or implementation strategies, but shall provide</w:t>
                  </w:r>
                  <w:r>
                    <w:rPr>
                      <w:rFonts w:ascii="Arial" w:hAnsi="Arial" w:cs="Arial"/>
                      <w:bCs/>
                      <w:sz w:val="22"/>
                      <w:szCs w:val="22"/>
                    </w:rPr>
                    <w:t xml:space="preserve"> </w:t>
                  </w:r>
                  <w:r w:rsidRPr="00397E05">
                    <w:rPr>
                      <w:rFonts w:ascii="Arial" w:hAnsi="Arial" w:cs="Arial"/>
                      <w:bCs/>
                      <w:sz w:val="22"/>
                      <w:szCs w:val="22"/>
                    </w:rPr>
                    <w:t>guidance for the City’s vision for entertainment/commercial establishments and residential</w:t>
                  </w:r>
                  <w:r>
                    <w:rPr>
                      <w:rFonts w:ascii="Arial" w:hAnsi="Arial" w:cs="Arial"/>
                      <w:bCs/>
                      <w:sz w:val="22"/>
                      <w:szCs w:val="22"/>
                    </w:rPr>
                    <w:t xml:space="preserve"> </w:t>
                  </w:r>
                  <w:r w:rsidRPr="00397E05">
                    <w:rPr>
                      <w:rFonts w:ascii="Arial" w:hAnsi="Arial" w:cs="Arial"/>
                      <w:bCs/>
                      <w:sz w:val="22"/>
                      <w:szCs w:val="22"/>
                    </w:rPr>
                    <w:t>neighbor interests throughout the City of El Paso.</w:t>
                  </w:r>
                </w:p>
                <w:p w:rsidR="00397E05" w:rsidRDefault="00397E05" w:rsidP="00397E05">
                  <w:pPr>
                    <w:autoSpaceDE w:val="0"/>
                    <w:autoSpaceDN w:val="0"/>
                    <w:adjustRightInd w:val="0"/>
                    <w:jc w:val="both"/>
                    <w:rPr>
                      <w:rFonts w:ascii="Arial" w:hAnsi="Arial" w:cs="Arial"/>
                      <w:bCs/>
                      <w:sz w:val="22"/>
                      <w:szCs w:val="22"/>
                    </w:rPr>
                  </w:pPr>
                </w:p>
                <w:p w:rsidR="00BC5089" w:rsidRDefault="00397E05" w:rsidP="00397E05">
                  <w:pPr>
                    <w:autoSpaceDE w:val="0"/>
                    <w:autoSpaceDN w:val="0"/>
                    <w:adjustRightInd w:val="0"/>
                    <w:jc w:val="both"/>
                    <w:rPr>
                      <w:rFonts w:ascii="Arial" w:hAnsi="Arial" w:cs="Arial"/>
                      <w:bCs/>
                      <w:sz w:val="22"/>
                      <w:szCs w:val="22"/>
                    </w:rPr>
                  </w:pPr>
                  <w:r w:rsidRPr="00397E05">
                    <w:rPr>
                      <w:rFonts w:ascii="Arial" w:hAnsi="Arial" w:cs="Arial"/>
                      <w:bCs/>
                      <w:sz w:val="22"/>
                      <w:szCs w:val="22"/>
                    </w:rPr>
                    <w:t xml:space="preserve">3. </w:t>
                  </w:r>
                  <w:r>
                    <w:rPr>
                      <w:rFonts w:ascii="Arial" w:hAnsi="Arial" w:cs="Arial"/>
                      <w:bCs/>
                      <w:sz w:val="22"/>
                      <w:szCs w:val="22"/>
                    </w:rPr>
                    <w:tab/>
                  </w:r>
                  <w:r w:rsidRPr="00397E05">
                    <w:rPr>
                      <w:rFonts w:ascii="Arial" w:hAnsi="Arial" w:cs="Arial"/>
                      <w:bCs/>
                      <w:sz w:val="22"/>
                      <w:szCs w:val="22"/>
                    </w:rPr>
                    <w:t>That the City Manager is directed to work with the City Representatives from</w:t>
                  </w:r>
                  <w:r>
                    <w:rPr>
                      <w:rFonts w:ascii="Arial" w:hAnsi="Arial" w:cs="Arial"/>
                      <w:bCs/>
                      <w:sz w:val="22"/>
                      <w:szCs w:val="22"/>
                    </w:rPr>
                    <w:t xml:space="preserve"> </w:t>
                  </w:r>
                  <w:r w:rsidRPr="00397E05">
                    <w:rPr>
                      <w:rFonts w:ascii="Arial" w:hAnsi="Arial" w:cs="Arial"/>
                      <w:bCs/>
                      <w:sz w:val="22"/>
                      <w:szCs w:val="22"/>
                    </w:rPr>
                    <w:t>Districts</w:t>
                  </w:r>
                  <w:r>
                    <w:rPr>
                      <w:rFonts w:ascii="Arial" w:hAnsi="Arial" w:cs="Arial"/>
                      <w:bCs/>
                      <w:sz w:val="22"/>
                      <w:szCs w:val="22"/>
                    </w:rPr>
                    <w:t xml:space="preserve"> 1, 2, 5 </w:t>
                  </w:r>
                  <w:r w:rsidRPr="00397E05">
                    <w:rPr>
                      <w:rFonts w:ascii="Arial" w:hAnsi="Arial" w:cs="Arial"/>
                      <w:bCs/>
                      <w:sz w:val="22"/>
                      <w:szCs w:val="22"/>
                    </w:rPr>
                    <w:t xml:space="preserve">and </w:t>
                  </w:r>
                  <w:r>
                    <w:rPr>
                      <w:rFonts w:ascii="Arial" w:hAnsi="Arial" w:cs="Arial"/>
                      <w:bCs/>
                      <w:sz w:val="22"/>
                      <w:szCs w:val="22"/>
                    </w:rPr>
                    <w:t xml:space="preserve">7 </w:t>
                  </w:r>
                  <w:r w:rsidRPr="00397E05">
                    <w:rPr>
                      <w:rFonts w:ascii="Arial" w:hAnsi="Arial" w:cs="Arial"/>
                      <w:bCs/>
                      <w:sz w:val="22"/>
                      <w:szCs w:val="22"/>
                    </w:rPr>
                    <w:t>as members of the CFT established by this Resolution.</w:t>
                  </w:r>
                </w:p>
                <w:p w:rsidR="00397E05" w:rsidRPr="00397E05" w:rsidRDefault="00397E05" w:rsidP="00397E05">
                  <w:pPr>
                    <w:autoSpaceDE w:val="0"/>
                    <w:autoSpaceDN w:val="0"/>
                    <w:adjustRightInd w:val="0"/>
                    <w:jc w:val="both"/>
                    <w:rPr>
                      <w:rFonts w:ascii="Arial" w:hAnsi="Arial" w:cs="Arial"/>
                      <w:bCs/>
                      <w:sz w:val="22"/>
                      <w:szCs w:val="22"/>
                    </w:rPr>
                  </w:pPr>
                  <w:r w:rsidRPr="00397E05">
                    <w:rPr>
                      <w:rFonts w:ascii="Arial" w:hAnsi="Arial" w:cs="Arial"/>
                      <w:bCs/>
                      <w:sz w:val="22"/>
                      <w:szCs w:val="22"/>
                    </w:rPr>
                    <w:lastRenderedPageBreak/>
                    <w:t>The following City staff members commented:</w:t>
                  </w:r>
                </w:p>
                <w:p w:rsidR="00397E05" w:rsidRPr="00397E05" w:rsidRDefault="00397E05" w:rsidP="00397E05">
                  <w:pPr>
                    <w:autoSpaceDE w:val="0"/>
                    <w:autoSpaceDN w:val="0"/>
                    <w:adjustRightInd w:val="0"/>
                    <w:jc w:val="both"/>
                    <w:rPr>
                      <w:rFonts w:ascii="Arial" w:hAnsi="Arial" w:cs="Arial"/>
                      <w:bCs/>
                      <w:sz w:val="22"/>
                      <w:szCs w:val="22"/>
                    </w:rPr>
                  </w:pPr>
                </w:p>
                <w:p w:rsidR="00397E05" w:rsidRPr="00397E05" w:rsidRDefault="00397E05" w:rsidP="00397E05">
                  <w:pPr>
                    <w:autoSpaceDE w:val="0"/>
                    <w:autoSpaceDN w:val="0"/>
                    <w:adjustRightInd w:val="0"/>
                    <w:jc w:val="both"/>
                    <w:rPr>
                      <w:rFonts w:ascii="Arial" w:hAnsi="Arial" w:cs="Arial"/>
                      <w:bCs/>
                      <w:sz w:val="22"/>
                      <w:szCs w:val="22"/>
                    </w:rPr>
                  </w:pPr>
                  <w:r w:rsidRPr="00397E05">
                    <w:rPr>
                      <w:rFonts w:ascii="Arial" w:hAnsi="Arial" w:cs="Arial"/>
                      <w:bCs/>
                      <w:sz w:val="22"/>
                      <w:szCs w:val="22"/>
                    </w:rPr>
                    <w:t xml:space="preserve">1. </w:t>
                  </w:r>
                  <w:r>
                    <w:rPr>
                      <w:rFonts w:ascii="Arial" w:hAnsi="Arial" w:cs="Arial"/>
                      <w:bCs/>
                      <w:sz w:val="22"/>
                      <w:szCs w:val="22"/>
                    </w:rPr>
                    <w:t>Mr. Tommy Gonzalez, City Manager</w:t>
                  </w:r>
                </w:p>
                <w:p w:rsidR="00397E05" w:rsidRDefault="00397E05" w:rsidP="00397E05">
                  <w:pPr>
                    <w:autoSpaceDE w:val="0"/>
                    <w:autoSpaceDN w:val="0"/>
                    <w:adjustRightInd w:val="0"/>
                    <w:jc w:val="both"/>
                    <w:rPr>
                      <w:rFonts w:ascii="Arial" w:hAnsi="Arial" w:cs="Arial"/>
                      <w:bCs/>
                      <w:sz w:val="22"/>
                      <w:szCs w:val="22"/>
                    </w:rPr>
                  </w:pPr>
                  <w:r w:rsidRPr="00397E05">
                    <w:rPr>
                      <w:rFonts w:ascii="Arial" w:hAnsi="Arial" w:cs="Arial"/>
                      <w:bCs/>
                      <w:sz w:val="22"/>
                      <w:szCs w:val="22"/>
                    </w:rPr>
                    <w:t xml:space="preserve">2. </w:t>
                  </w:r>
                  <w:r>
                    <w:rPr>
                      <w:rFonts w:ascii="Arial" w:hAnsi="Arial" w:cs="Arial"/>
                      <w:bCs/>
                      <w:sz w:val="22"/>
                      <w:szCs w:val="22"/>
                    </w:rPr>
                    <w:t xml:space="preserve">Ms. Dionne Mack, </w:t>
                  </w:r>
                  <w:r w:rsidRPr="00397E05">
                    <w:rPr>
                      <w:rFonts w:ascii="Arial" w:hAnsi="Arial" w:cs="Arial"/>
                      <w:bCs/>
                      <w:sz w:val="22"/>
                      <w:szCs w:val="22"/>
                    </w:rPr>
                    <w:t>Deputy</w:t>
                  </w:r>
                  <w:r w:rsidR="00617005">
                    <w:rPr>
                      <w:rFonts w:ascii="Arial" w:hAnsi="Arial" w:cs="Arial"/>
                      <w:bCs/>
                      <w:sz w:val="22"/>
                      <w:szCs w:val="22"/>
                    </w:rPr>
                    <w:t xml:space="preserve"> City Manager of Public Safety and</w:t>
                  </w:r>
                  <w:r w:rsidRPr="00397E05">
                    <w:rPr>
                      <w:rFonts w:ascii="Arial" w:hAnsi="Arial" w:cs="Arial"/>
                      <w:bCs/>
                      <w:sz w:val="22"/>
                      <w:szCs w:val="22"/>
                    </w:rPr>
                    <w:t xml:space="preserve"> Support Services</w:t>
                  </w:r>
                </w:p>
                <w:p w:rsidR="00397E05" w:rsidRDefault="00397E05" w:rsidP="00397E05">
                  <w:pPr>
                    <w:autoSpaceDE w:val="0"/>
                    <w:autoSpaceDN w:val="0"/>
                    <w:adjustRightInd w:val="0"/>
                    <w:jc w:val="both"/>
                    <w:rPr>
                      <w:rFonts w:ascii="Arial" w:hAnsi="Arial" w:cs="Arial"/>
                      <w:bCs/>
                      <w:sz w:val="22"/>
                      <w:szCs w:val="22"/>
                    </w:rPr>
                  </w:pPr>
                </w:p>
                <w:p w:rsidR="00397E05" w:rsidRPr="0081510F" w:rsidRDefault="00397E05" w:rsidP="00397E05">
                  <w:pPr>
                    <w:autoSpaceDE w:val="0"/>
                    <w:autoSpaceDN w:val="0"/>
                    <w:adjustRightInd w:val="0"/>
                    <w:jc w:val="both"/>
                    <w:rPr>
                      <w:rFonts w:ascii="Arial" w:hAnsi="Arial" w:cs="Arial"/>
                      <w:bCs/>
                      <w:sz w:val="22"/>
                      <w:szCs w:val="22"/>
                    </w:rPr>
                  </w:pPr>
                  <w:r>
                    <w:rPr>
                      <w:rFonts w:ascii="Arial" w:hAnsi="Arial" w:cs="Arial"/>
                      <w:bCs/>
                      <w:sz w:val="22"/>
                      <w:szCs w:val="22"/>
                    </w:rPr>
                    <w:t xml:space="preserve">Ms. Lisa Turner, citizen, commented. </w:t>
                  </w:r>
                </w:p>
              </w:tc>
            </w:tr>
          </w:tbl>
          <w:p w:rsidR="00BC5089" w:rsidRDefault="00BC5089" w:rsidP="00BC5089">
            <w:pPr>
              <w:ind w:right="3780"/>
              <w:rPr>
                <w:rFonts w:ascii="Arial" w:hAnsi="Arial" w:cs="Arial"/>
              </w:rPr>
            </w:pPr>
          </w:p>
        </w:tc>
      </w:tr>
      <w:tr w:rsidR="00BC5089" w:rsidRPr="000C7873" w:rsidTr="00DB180E">
        <w:tblPrEx>
          <w:tblLook w:val="01E0" w:firstRow="1" w:lastRow="1" w:firstColumn="1" w:lastColumn="1" w:noHBand="0" w:noVBand="0"/>
        </w:tblPrEx>
        <w:tc>
          <w:tcPr>
            <w:tcW w:w="9677" w:type="dxa"/>
            <w:gridSpan w:val="2"/>
          </w:tcPr>
          <w:p w:rsidR="00BC5089" w:rsidRPr="008712B0" w:rsidRDefault="00BC5089" w:rsidP="00BC5089">
            <w:pPr>
              <w:rPr>
                <w:rFonts w:ascii="Arial" w:hAnsi="Arial" w:cs="Arial"/>
                <w:sz w:val="22"/>
                <w:szCs w:val="22"/>
              </w:rPr>
            </w:pPr>
            <w:r>
              <w:rPr>
                <w:rFonts w:ascii="Arial" w:hAnsi="Arial" w:cs="Arial"/>
                <w:sz w:val="22"/>
                <w:szCs w:val="22"/>
              </w:rPr>
              <w:lastRenderedPageBreak/>
              <w:t>………………………………………………………………………………………………………………</w:t>
            </w:r>
          </w:p>
        </w:tc>
      </w:tr>
      <w:tr w:rsidR="00397E05" w:rsidRPr="000C7873" w:rsidTr="005A06C7">
        <w:tblPrEx>
          <w:tblLook w:val="01E0" w:firstRow="1" w:lastRow="1" w:firstColumn="1" w:lastColumn="1" w:noHBand="0" w:noVBand="0"/>
        </w:tblPrEx>
        <w:tc>
          <w:tcPr>
            <w:tcW w:w="677" w:type="dxa"/>
          </w:tcPr>
          <w:p w:rsidR="00397E05" w:rsidRPr="00AC4160" w:rsidRDefault="00397E05" w:rsidP="00397E05">
            <w:pPr>
              <w:rPr>
                <w:rFonts w:ascii="Arial" w:hAnsi="Arial" w:cs="Arial"/>
                <w:sz w:val="22"/>
                <w:szCs w:val="22"/>
              </w:rPr>
            </w:pPr>
            <w:r>
              <w:rPr>
                <w:rFonts w:ascii="Arial" w:hAnsi="Arial" w:cs="Arial"/>
                <w:b/>
                <w:sz w:val="22"/>
                <w:szCs w:val="22"/>
              </w:rPr>
              <w:t>5</w:t>
            </w:r>
            <w:r w:rsidRPr="00AC4160">
              <w:rPr>
                <w:rFonts w:ascii="Arial" w:hAnsi="Arial" w:cs="Arial"/>
                <w:sz w:val="22"/>
                <w:szCs w:val="22"/>
              </w:rPr>
              <w:t>.</w:t>
            </w:r>
          </w:p>
        </w:tc>
        <w:tc>
          <w:tcPr>
            <w:tcW w:w="9000" w:type="dxa"/>
          </w:tcPr>
          <w:p w:rsidR="00397E05" w:rsidRPr="00AC4160" w:rsidRDefault="00397E05" w:rsidP="00397E05">
            <w:pPr>
              <w:jc w:val="both"/>
              <w:rPr>
                <w:rFonts w:ascii="Arial" w:hAnsi="Arial" w:cs="Arial"/>
                <w:sz w:val="22"/>
                <w:szCs w:val="22"/>
              </w:rPr>
            </w:pPr>
            <w:r w:rsidRPr="00AC4160">
              <w:rPr>
                <w:rFonts w:ascii="Arial" w:hAnsi="Arial" w:cs="Arial"/>
                <w:sz w:val="22"/>
                <w:szCs w:val="22"/>
              </w:rPr>
              <w:t xml:space="preserve">*Motion made, seconded, and </w:t>
            </w:r>
            <w:r w:rsidR="00480EA8" w:rsidRPr="00480EA8">
              <w:rPr>
                <w:rFonts w:ascii="Arial" w:hAnsi="Arial" w:cs="Arial"/>
                <w:sz w:val="22"/>
                <w:szCs w:val="22"/>
              </w:rPr>
              <w:t xml:space="preserve">unanimously carried to </w:t>
            </w:r>
            <w:r w:rsidR="00480EA8" w:rsidRPr="00480EA8">
              <w:rPr>
                <w:rFonts w:ascii="Arial" w:hAnsi="Arial" w:cs="Arial"/>
                <w:b/>
                <w:sz w:val="22"/>
                <w:szCs w:val="22"/>
              </w:rPr>
              <w:t xml:space="preserve">DELETE </w:t>
            </w:r>
            <w:r w:rsidR="00480EA8" w:rsidRPr="00480EA8">
              <w:rPr>
                <w:rFonts w:ascii="Arial" w:hAnsi="Arial" w:cs="Arial"/>
                <w:sz w:val="22"/>
                <w:szCs w:val="22"/>
              </w:rPr>
              <w:t>that the Purchasing &amp; Strategic Sourcing Director is authorized to notify C &amp; R Distributing, LLC that the City is terminating Contract 2019-1072 Engine and Transmission Lubricants, Coolants, and Antifreeze (RE-BID) for convenience, pursuant to the provisions and requirements of Part 4, Section 8 (A) of the</w:t>
            </w:r>
            <w:r w:rsidR="00480EA8">
              <w:rPr>
                <w:rFonts w:ascii="Arial" w:hAnsi="Arial" w:cs="Arial"/>
                <w:sz w:val="22"/>
                <w:szCs w:val="22"/>
              </w:rPr>
              <w:t xml:space="preserve"> </w:t>
            </w:r>
            <w:r w:rsidR="00480EA8" w:rsidRPr="00480EA8">
              <w:rPr>
                <w:rFonts w:ascii="Arial" w:hAnsi="Arial" w:cs="Arial"/>
                <w:sz w:val="22"/>
                <w:szCs w:val="22"/>
              </w:rPr>
              <w:t>Contract Clauses, and that the termination shall be effective as of September 28, 2021.</w:t>
            </w:r>
          </w:p>
        </w:tc>
      </w:tr>
      <w:tr w:rsidR="00397E05" w:rsidRPr="000C7873" w:rsidTr="00A460C1">
        <w:tblPrEx>
          <w:tblLook w:val="01E0" w:firstRow="1" w:lastRow="1" w:firstColumn="1" w:lastColumn="1" w:noHBand="0" w:noVBand="0"/>
        </w:tblPrEx>
        <w:trPr>
          <w:trHeight w:val="144"/>
        </w:trPr>
        <w:tc>
          <w:tcPr>
            <w:tcW w:w="9677" w:type="dxa"/>
            <w:gridSpan w:val="2"/>
            <w:shd w:val="clear" w:color="auto" w:fill="auto"/>
          </w:tcPr>
          <w:p w:rsidR="00397E05" w:rsidRDefault="00397E05" w:rsidP="00397E05">
            <w:pPr>
              <w:autoSpaceDE w:val="0"/>
              <w:autoSpaceDN w:val="0"/>
              <w:adjustRightInd w:val="0"/>
              <w:jc w:val="center"/>
              <w:rPr>
                <w:rFonts w:ascii="Arial" w:hAnsi="Arial" w:cs="Arial"/>
                <w:sz w:val="22"/>
                <w:szCs w:val="22"/>
              </w:rPr>
            </w:pPr>
            <w:r w:rsidRPr="00CB3BBE">
              <w:rPr>
                <w:rFonts w:ascii="Arial" w:hAnsi="Arial" w:cs="Arial"/>
                <w:sz w:val="22"/>
                <w:szCs w:val="22"/>
              </w:rPr>
              <w:t>……………………………………………………………………………………………………..………..</w:t>
            </w:r>
          </w:p>
          <w:p w:rsidR="00397E05" w:rsidRPr="00A46BBE" w:rsidRDefault="00397E05" w:rsidP="00397E05">
            <w:pPr>
              <w:rPr>
                <w:rFonts w:ascii="Arial" w:hAnsi="Arial" w:cs="Arial"/>
              </w:rPr>
            </w:pPr>
            <w:r w:rsidRPr="008E73EA">
              <w:rPr>
                <w:rFonts w:ascii="Arial" w:hAnsi="Arial" w:cs="Arial"/>
                <w:b/>
                <w:sz w:val="22"/>
                <w:szCs w:val="22"/>
              </w:rPr>
              <w:t xml:space="preserve">Goal </w:t>
            </w:r>
            <w:r w:rsidR="00480EA8">
              <w:rPr>
                <w:rFonts w:ascii="Arial" w:hAnsi="Arial" w:cs="Arial"/>
                <w:b/>
                <w:sz w:val="22"/>
                <w:szCs w:val="22"/>
              </w:rPr>
              <w:t>3: Promote the Visual Image of El Paso</w:t>
            </w:r>
          </w:p>
        </w:tc>
      </w:tr>
      <w:tr w:rsidR="00397E05" w:rsidTr="00CF2FDE">
        <w:tblPrEx>
          <w:tblLook w:val="01E0" w:firstRow="1" w:lastRow="1" w:firstColumn="1" w:lastColumn="1" w:noHBand="0" w:noVBand="0"/>
        </w:tblPrEx>
        <w:trPr>
          <w:trHeight w:val="280"/>
        </w:trPr>
        <w:tc>
          <w:tcPr>
            <w:tcW w:w="9677" w:type="dxa"/>
            <w:gridSpan w:val="2"/>
          </w:tcPr>
          <w:p w:rsidR="00397E05" w:rsidRPr="008712B0" w:rsidRDefault="00397E05" w:rsidP="00397E05">
            <w:pPr>
              <w:rPr>
                <w:rFonts w:ascii="Arial" w:hAnsi="Arial" w:cs="Arial"/>
                <w:sz w:val="22"/>
                <w:szCs w:val="22"/>
              </w:rPr>
            </w:pPr>
            <w:r>
              <w:rPr>
                <w:rFonts w:ascii="Arial" w:hAnsi="Arial" w:cs="Arial"/>
                <w:sz w:val="22"/>
                <w:szCs w:val="22"/>
              </w:rPr>
              <w:t>………………………………………………………………………………………………………………</w:t>
            </w:r>
          </w:p>
        </w:tc>
      </w:tr>
      <w:tr w:rsidR="00397E05" w:rsidRPr="00F83B77" w:rsidTr="00CF2FDE">
        <w:tblPrEx>
          <w:tblLook w:val="01E0" w:firstRow="1" w:lastRow="1" w:firstColumn="1" w:lastColumn="1" w:noHBand="0" w:noVBand="0"/>
        </w:tblPrEx>
        <w:tc>
          <w:tcPr>
            <w:tcW w:w="677" w:type="dxa"/>
          </w:tcPr>
          <w:p w:rsidR="00397E05" w:rsidRPr="008712B0" w:rsidRDefault="00D76291" w:rsidP="00397E05">
            <w:pPr>
              <w:rPr>
                <w:rFonts w:ascii="Arial" w:hAnsi="Arial" w:cs="Arial"/>
                <w:b/>
                <w:sz w:val="22"/>
                <w:szCs w:val="22"/>
              </w:rPr>
            </w:pPr>
            <w:r>
              <w:rPr>
                <w:rFonts w:ascii="Arial" w:hAnsi="Arial" w:cs="Arial"/>
                <w:b/>
                <w:sz w:val="22"/>
                <w:szCs w:val="22"/>
              </w:rPr>
              <w:t>6</w:t>
            </w:r>
            <w:r w:rsidR="00397E05">
              <w:rPr>
                <w:rFonts w:ascii="Arial" w:hAnsi="Arial" w:cs="Arial"/>
                <w:b/>
                <w:sz w:val="22"/>
                <w:szCs w:val="22"/>
              </w:rPr>
              <w:t>.</w:t>
            </w:r>
          </w:p>
        </w:tc>
        <w:tc>
          <w:tcPr>
            <w:tcW w:w="9000" w:type="dxa"/>
          </w:tcPr>
          <w:p w:rsidR="00397E05" w:rsidRPr="0075321B" w:rsidRDefault="00397E05" w:rsidP="00397E05">
            <w:pPr>
              <w:autoSpaceDE w:val="0"/>
              <w:autoSpaceDN w:val="0"/>
              <w:adjustRightInd w:val="0"/>
              <w:jc w:val="center"/>
              <w:rPr>
                <w:rFonts w:ascii="Arial" w:hAnsi="Arial" w:cs="Arial"/>
                <w:b/>
                <w:bCs/>
                <w:sz w:val="22"/>
                <w:szCs w:val="22"/>
              </w:rPr>
            </w:pPr>
            <w:r>
              <w:rPr>
                <w:rFonts w:ascii="Arial" w:hAnsi="Arial" w:cs="Arial"/>
                <w:b/>
                <w:bCs/>
                <w:sz w:val="22"/>
                <w:szCs w:val="22"/>
              </w:rPr>
              <w:t>*</w:t>
            </w:r>
            <w:r w:rsidRPr="0075321B">
              <w:rPr>
                <w:rFonts w:ascii="Arial" w:hAnsi="Arial" w:cs="Arial"/>
                <w:b/>
                <w:bCs/>
                <w:sz w:val="22"/>
                <w:szCs w:val="22"/>
              </w:rPr>
              <w:t>R E S O L U T I O N</w:t>
            </w:r>
          </w:p>
          <w:p w:rsidR="00397E05" w:rsidRDefault="00397E05" w:rsidP="00397E05">
            <w:pPr>
              <w:autoSpaceDE w:val="0"/>
              <w:autoSpaceDN w:val="0"/>
              <w:adjustRightInd w:val="0"/>
              <w:jc w:val="both"/>
              <w:rPr>
                <w:rFonts w:ascii="Arial" w:hAnsi="Arial" w:cs="Arial"/>
                <w:bCs/>
                <w:sz w:val="22"/>
                <w:szCs w:val="22"/>
              </w:rPr>
            </w:pPr>
            <w:r>
              <w:rPr>
                <w:rFonts w:ascii="Arial" w:hAnsi="Arial" w:cs="Arial"/>
                <w:bCs/>
                <w:sz w:val="22"/>
                <w:szCs w:val="22"/>
              </w:rPr>
              <w:tab/>
            </w:r>
          </w:p>
          <w:p w:rsidR="00480EA8" w:rsidRPr="00617005" w:rsidRDefault="00480EA8" w:rsidP="00617005">
            <w:pPr>
              <w:autoSpaceDE w:val="0"/>
              <w:autoSpaceDN w:val="0"/>
              <w:adjustRightInd w:val="0"/>
              <w:jc w:val="center"/>
              <w:rPr>
                <w:rFonts w:ascii="Arial" w:hAnsi="Arial" w:cs="Arial"/>
                <w:b/>
                <w:bCs/>
                <w:sz w:val="22"/>
                <w:szCs w:val="22"/>
              </w:rPr>
            </w:pPr>
            <w:r w:rsidRPr="00617005">
              <w:rPr>
                <w:rFonts w:ascii="Arial" w:hAnsi="Arial" w:cs="Arial"/>
                <w:b/>
                <w:bCs/>
                <w:sz w:val="22"/>
                <w:szCs w:val="22"/>
              </w:rPr>
              <w:t>A RESOLUTION APPROVING A DETAILED SITE DEVELOPMENT PLAN FOR LOT 27, BLOCK 1, 12300 MONTWOOD, MONTWOOD HEIGHTS UNIT FOUR, CITY OF EL PASO, EL PASO COUNTY, TEXAS, PURSUANT TO SECTION 20.04.150. THE PENALTY IS AS PROVIDED FOR IN CHAPTER 20.24 OF THE EL PASO CITY CODE.</w:t>
            </w:r>
          </w:p>
          <w:p w:rsidR="00480EA8" w:rsidRDefault="00480EA8" w:rsidP="00397E05">
            <w:pPr>
              <w:autoSpaceDE w:val="0"/>
              <w:autoSpaceDN w:val="0"/>
              <w:adjustRightInd w:val="0"/>
              <w:jc w:val="both"/>
              <w:rPr>
                <w:rFonts w:ascii="Arial" w:hAnsi="Arial" w:cs="Arial"/>
                <w:b/>
                <w:bCs/>
                <w:sz w:val="22"/>
                <w:szCs w:val="22"/>
              </w:rPr>
            </w:pPr>
          </w:p>
          <w:p w:rsidR="00D76291" w:rsidRPr="00D76291" w:rsidRDefault="00480EA8" w:rsidP="00D76291">
            <w:pPr>
              <w:autoSpaceDE w:val="0"/>
              <w:autoSpaceDN w:val="0"/>
              <w:adjustRightInd w:val="0"/>
              <w:rPr>
                <w:rFonts w:ascii="Arial" w:hAnsi="Arial" w:cs="Arial"/>
                <w:sz w:val="22"/>
                <w:szCs w:val="22"/>
              </w:rPr>
            </w:pPr>
            <w:r>
              <w:rPr>
                <w:rFonts w:ascii="Arial" w:hAnsi="Arial" w:cs="Arial"/>
                <w:b/>
                <w:bCs/>
                <w:sz w:val="22"/>
                <w:szCs w:val="22"/>
              </w:rPr>
              <w:tab/>
            </w:r>
            <w:r w:rsidR="00D76291" w:rsidRPr="00D76291">
              <w:rPr>
                <w:rFonts w:ascii="Arial" w:hAnsi="Arial" w:cs="Arial"/>
                <w:b/>
                <w:bCs/>
                <w:sz w:val="22"/>
                <w:szCs w:val="22"/>
              </w:rPr>
              <w:t xml:space="preserve">WHEREAS, MONTWOOD HEIGHTS OFFICE BUILDING , LLC, </w:t>
            </w:r>
            <w:r w:rsidR="00D76291" w:rsidRPr="00D76291">
              <w:rPr>
                <w:rFonts w:ascii="Arial" w:hAnsi="Arial" w:cs="Arial"/>
                <w:sz w:val="22"/>
                <w:szCs w:val="22"/>
              </w:rPr>
              <w:t xml:space="preserve">(the "Owner") has applied for approval of a detailed site development plan which requires City Plan Commission and City Council approval as per SECTION 20.04.150. The detailed site development plan is subject to the development standards in the </w:t>
            </w:r>
            <w:r w:rsidR="00D76291" w:rsidRPr="00D76291">
              <w:rPr>
                <w:rFonts w:ascii="Arial" w:hAnsi="Arial" w:cs="Arial"/>
                <w:b/>
                <w:bCs/>
                <w:sz w:val="22"/>
                <w:szCs w:val="22"/>
              </w:rPr>
              <w:t xml:space="preserve">C-4/c (Commercial/conditions) District </w:t>
            </w:r>
            <w:r w:rsidR="00D76291" w:rsidRPr="00D76291">
              <w:rPr>
                <w:rFonts w:ascii="Arial" w:hAnsi="Arial" w:cs="Arial"/>
                <w:sz w:val="22"/>
                <w:szCs w:val="22"/>
              </w:rPr>
              <w:t xml:space="preserve">regulations and subject to the approved Detailed Site Development Plan signed by the Applicant, the City Manager and the Executive Secretary to the City Plan Commission. A copy of this plan is attached hereto as </w:t>
            </w:r>
            <w:r w:rsidR="00D76291" w:rsidRPr="00D76291">
              <w:rPr>
                <w:rFonts w:ascii="Arial" w:hAnsi="Arial" w:cs="Arial"/>
                <w:b/>
                <w:bCs/>
                <w:sz w:val="22"/>
                <w:szCs w:val="22"/>
              </w:rPr>
              <w:t xml:space="preserve">Exhibit "B" </w:t>
            </w:r>
            <w:r w:rsidR="00D76291" w:rsidRPr="00D76291">
              <w:rPr>
                <w:rFonts w:ascii="Arial" w:hAnsi="Arial" w:cs="Arial"/>
                <w:sz w:val="22"/>
                <w:szCs w:val="22"/>
              </w:rPr>
              <w:t>and is incorporated herein by reference for all purposes; and,</w:t>
            </w:r>
          </w:p>
          <w:p w:rsidR="00291E17" w:rsidRDefault="00D76291" w:rsidP="00D76291">
            <w:pPr>
              <w:autoSpaceDE w:val="0"/>
              <w:autoSpaceDN w:val="0"/>
              <w:adjustRightInd w:val="0"/>
              <w:rPr>
                <w:rFonts w:ascii="Arial" w:hAnsi="Arial" w:cs="Arial"/>
                <w:b/>
                <w:bCs/>
                <w:sz w:val="22"/>
                <w:szCs w:val="22"/>
              </w:rPr>
            </w:pPr>
            <w:r w:rsidRPr="00D76291">
              <w:rPr>
                <w:rFonts w:ascii="Arial" w:hAnsi="Arial" w:cs="Arial"/>
                <w:b/>
                <w:bCs/>
                <w:sz w:val="22"/>
                <w:szCs w:val="22"/>
              </w:rPr>
              <w:tab/>
            </w:r>
          </w:p>
          <w:p w:rsidR="00D76291" w:rsidRDefault="00291E17" w:rsidP="00D76291">
            <w:pPr>
              <w:autoSpaceDE w:val="0"/>
              <w:autoSpaceDN w:val="0"/>
              <w:adjustRightInd w:val="0"/>
              <w:rPr>
                <w:rFonts w:ascii="Arial" w:hAnsi="Arial" w:cs="Arial"/>
                <w:sz w:val="22"/>
                <w:szCs w:val="22"/>
              </w:rPr>
            </w:pPr>
            <w:r>
              <w:rPr>
                <w:rFonts w:ascii="Arial" w:hAnsi="Arial" w:cs="Arial"/>
                <w:b/>
                <w:bCs/>
                <w:sz w:val="22"/>
                <w:szCs w:val="22"/>
              </w:rPr>
              <w:tab/>
            </w:r>
            <w:r w:rsidR="00D76291" w:rsidRPr="00D76291">
              <w:rPr>
                <w:rFonts w:ascii="Arial" w:hAnsi="Arial" w:cs="Arial"/>
                <w:b/>
                <w:bCs/>
                <w:sz w:val="22"/>
                <w:szCs w:val="22"/>
              </w:rPr>
              <w:t xml:space="preserve">WHEREAS, </w:t>
            </w:r>
            <w:r w:rsidR="00D76291" w:rsidRPr="00D76291">
              <w:rPr>
                <w:rFonts w:ascii="Arial" w:hAnsi="Arial" w:cs="Arial"/>
                <w:sz w:val="22"/>
                <w:szCs w:val="22"/>
              </w:rPr>
              <w:t>a report was made by the staff to the City Plan Commission and a public hearing was held regarding such application;</w:t>
            </w:r>
          </w:p>
          <w:p w:rsidR="00291E17" w:rsidRPr="00D76291" w:rsidRDefault="00291E17" w:rsidP="00D76291">
            <w:pPr>
              <w:autoSpaceDE w:val="0"/>
              <w:autoSpaceDN w:val="0"/>
              <w:adjustRightInd w:val="0"/>
              <w:rPr>
                <w:rFonts w:ascii="Arial" w:hAnsi="Arial" w:cs="Arial"/>
                <w:sz w:val="22"/>
                <w:szCs w:val="22"/>
              </w:rPr>
            </w:pPr>
          </w:p>
          <w:p w:rsidR="00D76291" w:rsidRDefault="00D76291" w:rsidP="00D76291">
            <w:pPr>
              <w:autoSpaceDE w:val="0"/>
              <w:autoSpaceDN w:val="0"/>
              <w:adjustRightInd w:val="0"/>
              <w:rPr>
                <w:rFonts w:ascii="Arial" w:hAnsi="Arial" w:cs="Arial"/>
                <w:sz w:val="22"/>
                <w:szCs w:val="22"/>
              </w:rPr>
            </w:pPr>
            <w:r w:rsidRPr="00D76291">
              <w:rPr>
                <w:rFonts w:ascii="Arial" w:hAnsi="Arial" w:cs="Arial"/>
                <w:b/>
                <w:bCs/>
                <w:sz w:val="22"/>
                <w:szCs w:val="22"/>
              </w:rPr>
              <w:tab/>
              <w:t xml:space="preserve">WHEREAS, </w:t>
            </w:r>
            <w:r w:rsidRPr="00D76291">
              <w:rPr>
                <w:rFonts w:ascii="Arial" w:hAnsi="Arial" w:cs="Arial"/>
                <w:sz w:val="22"/>
                <w:szCs w:val="22"/>
              </w:rPr>
              <w:t>the City Plan Commission has approved and herein recommends Council approval of the subject detailed site development plan; and</w:t>
            </w:r>
          </w:p>
          <w:p w:rsidR="00291E17" w:rsidRPr="00D76291" w:rsidRDefault="00291E17" w:rsidP="00D76291">
            <w:pPr>
              <w:autoSpaceDE w:val="0"/>
              <w:autoSpaceDN w:val="0"/>
              <w:adjustRightInd w:val="0"/>
              <w:rPr>
                <w:rFonts w:ascii="Arial" w:hAnsi="Arial" w:cs="Arial"/>
                <w:sz w:val="22"/>
                <w:szCs w:val="22"/>
              </w:rPr>
            </w:pPr>
          </w:p>
          <w:p w:rsidR="00397E05" w:rsidRPr="00D76291" w:rsidRDefault="00D76291" w:rsidP="00D76291">
            <w:pPr>
              <w:autoSpaceDE w:val="0"/>
              <w:autoSpaceDN w:val="0"/>
              <w:adjustRightInd w:val="0"/>
              <w:rPr>
                <w:rFonts w:ascii="Arial" w:hAnsi="Arial" w:cs="Arial"/>
                <w:sz w:val="22"/>
                <w:szCs w:val="22"/>
              </w:rPr>
            </w:pPr>
            <w:r w:rsidRPr="00D76291">
              <w:rPr>
                <w:rFonts w:ascii="Arial" w:hAnsi="Arial" w:cs="Arial"/>
                <w:b/>
                <w:bCs/>
                <w:sz w:val="22"/>
                <w:szCs w:val="22"/>
              </w:rPr>
              <w:tab/>
              <w:t xml:space="preserve">WHEREAS, </w:t>
            </w:r>
            <w:r w:rsidRPr="00D76291">
              <w:rPr>
                <w:rFonts w:ascii="Arial" w:hAnsi="Arial" w:cs="Arial"/>
                <w:sz w:val="22"/>
                <w:szCs w:val="22"/>
              </w:rPr>
              <w:t>the City Council finds that the detailed site development plan meets all applicable requirements of the El Paso City Code:</w:t>
            </w:r>
          </w:p>
          <w:p w:rsidR="00D76291" w:rsidRDefault="00397E05" w:rsidP="00397E05">
            <w:pPr>
              <w:autoSpaceDE w:val="0"/>
              <w:autoSpaceDN w:val="0"/>
              <w:adjustRightInd w:val="0"/>
              <w:jc w:val="both"/>
              <w:rPr>
                <w:rFonts w:ascii="Arial" w:hAnsi="Arial" w:cs="Arial"/>
                <w:b/>
                <w:bCs/>
                <w:sz w:val="22"/>
                <w:szCs w:val="22"/>
              </w:rPr>
            </w:pPr>
            <w:r>
              <w:rPr>
                <w:rFonts w:ascii="Arial" w:hAnsi="Arial" w:cs="Arial"/>
                <w:b/>
                <w:bCs/>
                <w:sz w:val="22"/>
                <w:szCs w:val="22"/>
              </w:rPr>
              <w:tab/>
            </w:r>
          </w:p>
          <w:p w:rsidR="00397E05" w:rsidRPr="0075321B" w:rsidRDefault="00397E05" w:rsidP="00397E05">
            <w:pPr>
              <w:autoSpaceDE w:val="0"/>
              <w:autoSpaceDN w:val="0"/>
              <w:adjustRightInd w:val="0"/>
              <w:jc w:val="both"/>
              <w:rPr>
                <w:rFonts w:ascii="Arial" w:hAnsi="Arial" w:cs="Arial"/>
                <w:b/>
                <w:bCs/>
                <w:sz w:val="22"/>
                <w:szCs w:val="22"/>
              </w:rPr>
            </w:pPr>
            <w:r w:rsidRPr="0075321B">
              <w:rPr>
                <w:rFonts w:ascii="Arial" w:hAnsi="Arial" w:cs="Arial"/>
                <w:b/>
                <w:bCs/>
                <w:sz w:val="22"/>
                <w:szCs w:val="22"/>
              </w:rPr>
              <w:t>NOW, THEREFORE, BE IT RESOLVED BY CITY COUNCIL OF THE CITY OF EL PASO:</w:t>
            </w:r>
          </w:p>
          <w:p w:rsidR="00397E05" w:rsidRDefault="00397E05" w:rsidP="00397E05">
            <w:pPr>
              <w:autoSpaceDE w:val="0"/>
              <w:autoSpaceDN w:val="0"/>
              <w:adjustRightInd w:val="0"/>
              <w:ind w:firstLine="697"/>
              <w:jc w:val="both"/>
              <w:rPr>
                <w:rFonts w:ascii="Arial" w:hAnsi="Arial" w:cs="Arial"/>
                <w:b/>
                <w:bCs/>
                <w:sz w:val="22"/>
                <w:szCs w:val="22"/>
              </w:rPr>
            </w:pPr>
          </w:p>
          <w:p w:rsidR="00291E17" w:rsidRPr="00617005" w:rsidRDefault="00291E17" w:rsidP="00617005">
            <w:pPr>
              <w:pStyle w:val="ListParagraph"/>
              <w:numPr>
                <w:ilvl w:val="0"/>
                <w:numId w:val="22"/>
              </w:numPr>
              <w:autoSpaceDE w:val="0"/>
              <w:autoSpaceDN w:val="0"/>
              <w:adjustRightInd w:val="0"/>
              <w:rPr>
                <w:rFonts w:ascii="Arial" w:hAnsi="Arial" w:cs="Arial"/>
                <w:sz w:val="22"/>
                <w:szCs w:val="22"/>
              </w:rPr>
            </w:pPr>
            <w:r w:rsidRPr="00617005">
              <w:rPr>
                <w:rFonts w:ascii="Arial" w:hAnsi="Arial" w:cs="Arial"/>
                <w:sz w:val="22"/>
                <w:szCs w:val="22"/>
              </w:rPr>
              <w:t xml:space="preserve">Pursuant to requirements, the City Council hereby approves the detailed site development plan submitted by the Applicant, to </w:t>
            </w:r>
            <w:r w:rsidRPr="00617005">
              <w:rPr>
                <w:rFonts w:ascii="Arial" w:hAnsi="Arial" w:cs="Arial"/>
                <w:b/>
                <w:bCs/>
                <w:sz w:val="22"/>
                <w:szCs w:val="22"/>
              </w:rPr>
              <w:t xml:space="preserve">allow an office warehouse </w:t>
            </w:r>
            <w:r w:rsidRPr="00617005">
              <w:rPr>
                <w:rFonts w:ascii="Arial" w:hAnsi="Arial" w:cs="Arial"/>
                <w:sz w:val="22"/>
                <w:szCs w:val="22"/>
              </w:rPr>
              <w:t xml:space="preserve">as required under the </w:t>
            </w:r>
            <w:r w:rsidRPr="00617005">
              <w:rPr>
                <w:rFonts w:ascii="Arial" w:hAnsi="Arial" w:cs="Arial"/>
                <w:b/>
                <w:bCs/>
                <w:sz w:val="22"/>
                <w:szCs w:val="22"/>
              </w:rPr>
              <w:t>C-</w:t>
            </w:r>
            <w:r w:rsidRPr="00617005">
              <w:rPr>
                <w:rFonts w:ascii="Arial" w:hAnsi="Arial" w:cs="Arial"/>
                <w:sz w:val="22"/>
                <w:szCs w:val="22"/>
              </w:rPr>
              <w:t xml:space="preserve"> </w:t>
            </w:r>
            <w:r w:rsidRPr="00617005">
              <w:rPr>
                <w:rFonts w:ascii="Arial" w:hAnsi="Arial" w:cs="Arial"/>
                <w:b/>
                <w:bCs/>
                <w:sz w:val="22"/>
                <w:szCs w:val="22"/>
              </w:rPr>
              <w:t xml:space="preserve">4/c (Commercial/conditions) </w:t>
            </w:r>
            <w:r w:rsidRPr="00617005">
              <w:rPr>
                <w:rFonts w:ascii="Arial" w:hAnsi="Arial" w:cs="Arial"/>
                <w:sz w:val="22"/>
                <w:szCs w:val="22"/>
              </w:rPr>
              <w:t xml:space="preserve">District as per Section </w:t>
            </w:r>
            <w:r w:rsidRPr="00617005">
              <w:rPr>
                <w:rFonts w:ascii="Arial" w:hAnsi="Arial" w:cs="Arial"/>
                <w:b/>
                <w:bCs/>
                <w:sz w:val="22"/>
                <w:szCs w:val="22"/>
              </w:rPr>
              <w:t>20.04.150</w:t>
            </w:r>
            <w:r w:rsidRPr="00617005">
              <w:rPr>
                <w:rFonts w:ascii="Arial" w:hAnsi="Arial" w:cs="Arial"/>
                <w:sz w:val="22"/>
                <w:szCs w:val="22"/>
              </w:rPr>
              <w:t xml:space="preserve">, on the following described property which is located in a </w:t>
            </w:r>
            <w:r w:rsidRPr="00617005">
              <w:rPr>
                <w:rFonts w:ascii="Arial" w:hAnsi="Arial" w:cs="Arial"/>
                <w:b/>
                <w:bCs/>
                <w:sz w:val="22"/>
                <w:szCs w:val="22"/>
              </w:rPr>
              <w:t xml:space="preserve">C-4/c (Commercial/conditions) </w:t>
            </w:r>
            <w:r w:rsidRPr="00617005">
              <w:rPr>
                <w:rFonts w:ascii="Arial" w:hAnsi="Arial" w:cs="Arial"/>
                <w:sz w:val="22"/>
                <w:szCs w:val="22"/>
              </w:rPr>
              <w:t>District:</w:t>
            </w:r>
          </w:p>
          <w:p w:rsidR="00291E17" w:rsidRDefault="00291E17" w:rsidP="00291E17">
            <w:pPr>
              <w:autoSpaceDE w:val="0"/>
              <w:autoSpaceDN w:val="0"/>
              <w:adjustRightInd w:val="0"/>
              <w:rPr>
                <w:rFonts w:ascii="TimesNewRomanPSMT" w:hAnsi="TimesNewRomanPSMT" w:cs="TimesNewRomanPSMT"/>
              </w:rPr>
            </w:pPr>
          </w:p>
          <w:p w:rsidR="00291E17" w:rsidRPr="00617005" w:rsidRDefault="00291E17" w:rsidP="00291E17">
            <w:pPr>
              <w:autoSpaceDE w:val="0"/>
              <w:autoSpaceDN w:val="0"/>
              <w:adjustRightInd w:val="0"/>
              <w:rPr>
                <w:rFonts w:ascii="Arial" w:hAnsi="Arial" w:cs="Arial"/>
                <w:i/>
                <w:iCs/>
                <w:sz w:val="22"/>
                <w:szCs w:val="22"/>
              </w:rPr>
            </w:pPr>
            <w:r w:rsidRPr="00617005">
              <w:rPr>
                <w:rFonts w:ascii="Arial" w:hAnsi="Arial" w:cs="Arial"/>
                <w:sz w:val="22"/>
                <w:szCs w:val="22"/>
              </w:rPr>
              <w:t>LOT 27, BLOCK 1, 12300 MONTWOOD, MONTWOOD HEIGHTS UNIT FOUR</w:t>
            </w:r>
            <w:r w:rsidRPr="00617005">
              <w:rPr>
                <w:rFonts w:ascii="Arial" w:hAnsi="Arial" w:cs="Arial"/>
                <w:i/>
                <w:iCs/>
                <w:sz w:val="22"/>
                <w:szCs w:val="22"/>
              </w:rPr>
              <w:t>,</w:t>
            </w:r>
          </w:p>
          <w:p w:rsidR="00291E17" w:rsidRPr="00617005" w:rsidRDefault="00291E17" w:rsidP="00291E17">
            <w:pPr>
              <w:autoSpaceDE w:val="0"/>
              <w:autoSpaceDN w:val="0"/>
              <w:adjustRightInd w:val="0"/>
              <w:rPr>
                <w:rFonts w:ascii="Arial" w:hAnsi="Arial" w:cs="Arial"/>
                <w:i/>
                <w:iCs/>
                <w:sz w:val="22"/>
                <w:szCs w:val="22"/>
              </w:rPr>
            </w:pPr>
            <w:r w:rsidRPr="00617005">
              <w:rPr>
                <w:rFonts w:ascii="Arial" w:hAnsi="Arial" w:cs="Arial"/>
                <w:i/>
                <w:iCs/>
                <w:sz w:val="22"/>
                <w:szCs w:val="22"/>
              </w:rPr>
              <w:lastRenderedPageBreak/>
              <w:t>City of El Paso, El Paso County, Texas.</w:t>
            </w:r>
          </w:p>
          <w:p w:rsidR="00291E17" w:rsidRPr="00291E17" w:rsidRDefault="00291E17" w:rsidP="00291E17">
            <w:pPr>
              <w:autoSpaceDE w:val="0"/>
              <w:autoSpaceDN w:val="0"/>
              <w:adjustRightInd w:val="0"/>
              <w:rPr>
                <w:rFonts w:ascii="Arial" w:hAnsi="Arial" w:cs="Arial"/>
                <w:i/>
                <w:iCs/>
                <w:sz w:val="22"/>
                <w:szCs w:val="22"/>
              </w:rPr>
            </w:pPr>
          </w:p>
          <w:p w:rsidR="00291E17" w:rsidRPr="00617005" w:rsidRDefault="00291E17" w:rsidP="00617005">
            <w:pPr>
              <w:pStyle w:val="ListParagraph"/>
              <w:numPr>
                <w:ilvl w:val="0"/>
                <w:numId w:val="22"/>
              </w:numPr>
              <w:autoSpaceDE w:val="0"/>
              <w:autoSpaceDN w:val="0"/>
              <w:adjustRightInd w:val="0"/>
              <w:rPr>
                <w:rFonts w:ascii="Arial" w:hAnsi="Arial" w:cs="Arial"/>
                <w:sz w:val="22"/>
                <w:szCs w:val="22"/>
              </w:rPr>
            </w:pPr>
            <w:r w:rsidRPr="00617005">
              <w:rPr>
                <w:rFonts w:ascii="Arial" w:hAnsi="Arial" w:cs="Arial"/>
                <w:sz w:val="22"/>
                <w:szCs w:val="22"/>
              </w:rPr>
              <w:t xml:space="preserve">A copy of the approved detailed site development plan, signed by the Applicant, the City Manager and the Secretary of the City Plan Commission, is attached hereto, as </w:t>
            </w:r>
            <w:r w:rsidRPr="00617005">
              <w:rPr>
                <w:rFonts w:ascii="Arial" w:hAnsi="Arial" w:cs="Arial"/>
                <w:b/>
                <w:bCs/>
                <w:sz w:val="22"/>
                <w:szCs w:val="22"/>
              </w:rPr>
              <w:t>Exhibit "B"</w:t>
            </w:r>
            <w:r w:rsidRPr="00617005">
              <w:rPr>
                <w:rFonts w:ascii="Arial" w:hAnsi="Arial" w:cs="Arial"/>
                <w:sz w:val="22"/>
                <w:szCs w:val="22"/>
              </w:rPr>
              <w:t xml:space="preserve"> and incorporated herein by reference.</w:t>
            </w:r>
          </w:p>
          <w:p w:rsidR="00291E17" w:rsidRPr="00291E17" w:rsidRDefault="00291E17" w:rsidP="00291E17">
            <w:pPr>
              <w:autoSpaceDE w:val="0"/>
              <w:autoSpaceDN w:val="0"/>
              <w:adjustRightInd w:val="0"/>
              <w:rPr>
                <w:rFonts w:ascii="Arial" w:hAnsi="Arial" w:cs="Arial"/>
                <w:sz w:val="22"/>
                <w:szCs w:val="22"/>
              </w:rPr>
            </w:pPr>
          </w:p>
          <w:p w:rsidR="00291E17" w:rsidRPr="00617005" w:rsidRDefault="00291E17" w:rsidP="00977A7F">
            <w:pPr>
              <w:pStyle w:val="ListParagraph"/>
              <w:numPr>
                <w:ilvl w:val="0"/>
                <w:numId w:val="22"/>
              </w:numPr>
              <w:autoSpaceDE w:val="0"/>
              <w:autoSpaceDN w:val="0"/>
              <w:adjustRightInd w:val="0"/>
              <w:rPr>
                <w:rFonts w:ascii="Arial" w:hAnsi="Arial" w:cs="Arial"/>
                <w:sz w:val="22"/>
                <w:szCs w:val="22"/>
              </w:rPr>
            </w:pPr>
            <w:r w:rsidRPr="00617005">
              <w:rPr>
                <w:rFonts w:ascii="Arial" w:hAnsi="Arial" w:cs="Arial"/>
                <w:sz w:val="22"/>
                <w:szCs w:val="22"/>
              </w:rPr>
              <w:t>All construction and development on the property shall be done in accordance with the</w:t>
            </w:r>
            <w:r w:rsidR="00617005">
              <w:rPr>
                <w:rFonts w:ascii="Arial" w:hAnsi="Arial" w:cs="Arial"/>
                <w:sz w:val="22"/>
                <w:szCs w:val="22"/>
              </w:rPr>
              <w:t xml:space="preserve"> </w:t>
            </w:r>
            <w:r w:rsidRPr="00617005">
              <w:rPr>
                <w:rFonts w:ascii="Arial" w:hAnsi="Arial" w:cs="Arial"/>
                <w:sz w:val="22"/>
                <w:szCs w:val="22"/>
              </w:rPr>
              <w:t xml:space="preserve">approved detailed site development plan and the development standards applicable in the </w:t>
            </w:r>
            <w:r w:rsidRPr="00617005">
              <w:rPr>
                <w:rFonts w:ascii="Arial" w:hAnsi="Arial" w:cs="Arial"/>
                <w:b/>
                <w:bCs/>
                <w:sz w:val="22"/>
                <w:szCs w:val="22"/>
              </w:rPr>
              <w:t xml:space="preserve">C- 4/c (Commercial/conditions) </w:t>
            </w:r>
            <w:r w:rsidRPr="00617005">
              <w:rPr>
                <w:rFonts w:ascii="Arial" w:hAnsi="Arial" w:cs="Arial"/>
                <w:sz w:val="22"/>
                <w:szCs w:val="22"/>
              </w:rPr>
              <w:t>District regulations.</w:t>
            </w:r>
          </w:p>
          <w:p w:rsidR="00617005" w:rsidRDefault="00617005" w:rsidP="00291E17">
            <w:pPr>
              <w:autoSpaceDE w:val="0"/>
              <w:autoSpaceDN w:val="0"/>
              <w:adjustRightInd w:val="0"/>
              <w:rPr>
                <w:rFonts w:ascii="Arial" w:hAnsi="Arial" w:cs="Arial"/>
                <w:b/>
                <w:bCs/>
                <w:sz w:val="22"/>
                <w:szCs w:val="22"/>
              </w:rPr>
            </w:pPr>
          </w:p>
          <w:p w:rsidR="00291E17" w:rsidRPr="00617005" w:rsidRDefault="00291E17" w:rsidP="00617005">
            <w:pPr>
              <w:pStyle w:val="ListParagraph"/>
              <w:numPr>
                <w:ilvl w:val="0"/>
                <w:numId w:val="22"/>
              </w:numPr>
              <w:autoSpaceDE w:val="0"/>
              <w:autoSpaceDN w:val="0"/>
              <w:adjustRightInd w:val="0"/>
              <w:rPr>
                <w:rFonts w:ascii="Arial" w:hAnsi="Arial" w:cs="Arial"/>
                <w:sz w:val="22"/>
                <w:szCs w:val="22"/>
              </w:rPr>
            </w:pPr>
            <w:r w:rsidRPr="00617005">
              <w:rPr>
                <w:rFonts w:ascii="Arial" w:hAnsi="Arial" w:cs="Arial"/>
                <w:sz w:val="22"/>
                <w:szCs w:val="22"/>
              </w:rPr>
              <w:t xml:space="preserve">The Applicant shall sign an agreement to develop the property and to perform all construction thereon in accordance with the approved detailed site development plan and the standards applicable in the </w:t>
            </w:r>
            <w:r w:rsidRPr="00617005">
              <w:rPr>
                <w:rFonts w:ascii="Arial" w:hAnsi="Arial" w:cs="Arial"/>
                <w:b/>
                <w:bCs/>
                <w:sz w:val="22"/>
                <w:szCs w:val="22"/>
              </w:rPr>
              <w:t xml:space="preserve">C-4/c (Commercial/conditions) </w:t>
            </w:r>
            <w:r w:rsidRPr="00617005">
              <w:rPr>
                <w:rFonts w:ascii="Arial" w:hAnsi="Arial" w:cs="Arial"/>
                <w:sz w:val="22"/>
                <w:szCs w:val="22"/>
              </w:rPr>
              <w:t>District. Such agreement shall be signed and filed with the Zoning Administrator and the Executive Secretary of the City Plan Commission before building permits are issued.</w:t>
            </w:r>
          </w:p>
          <w:p w:rsidR="00291E17" w:rsidRPr="00291E17" w:rsidRDefault="00291E17" w:rsidP="00291E17">
            <w:pPr>
              <w:autoSpaceDE w:val="0"/>
              <w:autoSpaceDN w:val="0"/>
              <w:adjustRightInd w:val="0"/>
              <w:rPr>
                <w:rFonts w:ascii="Arial" w:hAnsi="Arial" w:cs="Arial"/>
                <w:sz w:val="22"/>
                <w:szCs w:val="22"/>
              </w:rPr>
            </w:pPr>
          </w:p>
          <w:p w:rsidR="00397E05" w:rsidRPr="00617005" w:rsidRDefault="00291E17" w:rsidP="00617005">
            <w:pPr>
              <w:pStyle w:val="ListParagraph"/>
              <w:numPr>
                <w:ilvl w:val="0"/>
                <w:numId w:val="22"/>
              </w:numPr>
              <w:autoSpaceDE w:val="0"/>
              <w:autoSpaceDN w:val="0"/>
              <w:adjustRightInd w:val="0"/>
              <w:rPr>
                <w:rFonts w:ascii="Arial" w:hAnsi="Arial" w:cs="Arial"/>
                <w:sz w:val="22"/>
                <w:szCs w:val="22"/>
              </w:rPr>
            </w:pPr>
            <w:r w:rsidRPr="00617005">
              <w:rPr>
                <w:rFonts w:ascii="Arial" w:hAnsi="Arial" w:cs="Arial"/>
                <w:sz w:val="22"/>
                <w:szCs w:val="22"/>
              </w:rPr>
              <w:t>This approval shall be void if construction on the property is not started in accordance with the approved detailed site development plan within four (4) years from the date hereof.</w:t>
            </w:r>
          </w:p>
          <w:p w:rsidR="00291E17" w:rsidRDefault="00291E17" w:rsidP="00291E17">
            <w:pPr>
              <w:autoSpaceDE w:val="0"/>
              <w:autoSpaceDN w:val="0"/>
              <w:adjustRightInd w:val="0"/>
              <w:rPr>
                <w:rFonts w:ascii="Arial" w:hAnsi="Arial" w:cs="Arial"/>
                <w:sz w:val="22"/>
                <w:szCs w:val="22"/>
              </w:rPr>
            </w:pPr>
          </w:p>
          <w:p w:rsidR="00291E17" w:rsidRPr="00291E17" w:rsidRDefault="00291E17" w:rsidP="00291E17">
            <w:pPr>
              <w:autoSpaceDE w:val="0"/>
              <w:autoSpaceDN w:val="0"/>
              <w:adjustRightInd w:val="0"/>
              <w:rPr>
                <w:rFonts w:ascii="Arial" w:hAnsi="Arial" w:cs="Arial"/>
                <w:sz w:val="22"/>
                <w:szCs w:val="22"/>
              </w:rPr>
            </w:pPr>
            <w:r>
              <w:rPr>
                <w:rFonts w:ascii="Arial" w:hAnsi="Arial" w:cs="Arial"/>
                <w:bCs/>
                <w:sz w:val="22"/>
                <w:szCs w:val="22"/>
              </w:rPr>
              <w:t>Ms. Lisa Turner, citizen, commented.</w:t>
            </w:r>
          </w:p>
        </w:tc>
      </w:tr>
      <w:tr w:rsidR="00397E05" w:rsidRPr="00F83B77" w:rsidTr="00D75074">
        <w:tblPrEx>
          <w:tblLook w:val="01E0" w:firstRow="1" w:lastRow="1" w:firstColumn="1" w:lastColumn="1" w:noHBand="0" w:noVBand="0"/>
        </w:tblPrEx>
        <w:trPr>
          <w:trHeight w:val="279"/>
        </w:trPr>
        <w:tc>
          <w:tcPr>
            <w:tcW w:w="9677" w:type="dxa"/>
            <w:gridSpan w:val="2"/>
          </w:tcPr>
          <w:p w:rsidR="00397E05" w:rsidRDefault="00397E05" w:rsidP="00397E05">
            <w:pPr>
              <w:rPr>
                <w:rFonts w:ascii="Arial" w:hAnsi="Arial" w:cs="Arial"/>
              </w:rPr>
            </w:pPr>
            <w:r>
              <w:rPr>
                <w:rFonts w:ascii="Arial" w:hAnsi="Arial" w:cs="Arial"/>
              </w:rPr>
              <w:lastRenderedPageBreak/>
              <w:t>……………………………………………………………………………………………………..</w:t>
            </w:r>
          </w:p>
          <w:p w:rsidR="00397E05" w:rsidRDefault="00397E05" w:rsidP="00D75074">
            <w:pPr>
              <w:autoSpaceDE w:val="0"/>
              <w:autoSpaceDN w:val="0"/>
              <w:adjustRightInd w:val="0"/>
              <w:rPr>
                <w:rFonts w:ascii="Arial" w:hAnsi="Arial" w:cs="Arial"/>
                <w:b/>
                <w:bCs/>
                <w:sz w:val="22"/>
                <w:szCs w:val="22"/>
              </w:rPr>
            </w:pPr>
          </w:p>
        </w:tc>
      </w:tr>
      <w:tr w:rsidR="00D75074" w:rsidTr="00B400BB">
        <w:tblPrEx>
          <w:tblLook w:val="01E0" w:firstRow="1" w:lastRow="1" w:firstColumn="1" w:lastColumn="1" w:noHBand="0" w:noVBand="0"/>
        </w:tblPrEx>
        <w:tc>
          <w:tcPr>
            <w:tcW w:w="677" w:type="dxa"/>
            <w:shd w:val="clear" w:color="auto" w:fill="auto"/>
          </w:tcPr>
          <w:p w:rsidR="00D75074" w:rsidRDefault="00D75074" w:rsidP="00D75074">
            <w:pPr>
              <w:rPr>
                <w:rFonts w:ascii="Arial" w:hAnsi="Arial" w:cs="Arial"/>
                <w:b/>
                <w:sz w:val="22"/>
                <w:szCs w:val="22"/>
              </w:rPr>
            </w:pPr>
            <w:r>
              <w:rPr>
                <w:rFonts w:ascii="Arial" w:hAnsi="Arial" w:cs="Arial"/>
                <w:b/>
                <w:sz w:val="22"/>
                <w:szCs w:val="22"/>
              </w:rPr>
              <w:t>7.</w:t>
            </w:r>
          </w:p>
        </w:tc>
        <w:tc>
          <w:tcPr>
            <w:tcW w:w="9000" w:type="dxa"/>
            <w:shd w:val="clear" w:color="auto" w:fill="auto"/>
          </w:tcPr>
          <w:p w:rsidR="00D75074" w:rsidRPr="007D1AA3" w:rsidRDefault="00D75074" w:rsidP="00D75074">
            <w:pPr>
              <w:autoSpaceDE w:val="0"/>
              <w:autoSpaceDN w:val="0"/>
              <w:adjustRightInd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7D1AA3">
              <w:rPr>
                <w:rFonts w:ascii="Arial" w:hAnsi="Arial" w:cs="Arial"/>
                <w:b/>
                <w:bCs/>
                <w:sz w:val="22"/>
                <w:szCs w:val="22"/>
              </w:rPr>
              <w:t>*R E S O L U T I O N</w:t>
            </w:r>
          </w:p>
          <w:p w:rsidR="00D75074" w:rsidRPr="007D1AA3" w:rsidRDefault="00D75074" w:rsidP="00D75074">
            <w:pPr>
              <w:autoSpaceDE w:val="0"/>
              <w:autoSpaceDN w:val="0"/>
              <w:adjustRightInd w:val="0"/>
              <w:jc w:val="center"/>
              <w:rPr>
                <w:rFonts w:ascii="Arial" w:hAnsi="Arial" w:cs="Arial"/>
                <w:b/>
                <w:bCs/>
                <w:sz w:val="22"/>
                <w:szCs w:val="22"/>
              </w:rPr>
            </w:pPr>
          </w:p>
          <w:p w:rsidR="00D75074" w:rsidRPr="007D1AA3" w:rsidRDefault="00D75074" w:rsidP="00D75074">
            <w:pPr>
              <w:autoSpaceDE w:val="0"/>
              <w:autoSpaceDN w:val="0"/>
              <w:adjustRightInd w:val="0"/>
              <w:jc w:val="both"/>
              <w:rPr>
                <w:rFonts w:ascii="Arial" w:hAnsi="Arial" w:cs="Arial"/>
                <w:sz w:val="22"/>
                <w:szCs w:val="22"/>
              </w:rPr>
            </w:pPr>
            <w:r w:rsidRPr="007D1AA3">
              <w:rPr>
                <w:rFonts w:ascii="Arial" w:hAnsi="Arial" w:cs="Arial"/>
                <w:b/>
                <w:bCs/>
                <w:sz w:val="22"/>
                <w:szCs w:val="22"/>
              </w:rPr>
              <w:tab/>
              <w:t xml:space="preserve">WHEREAS, </w:t>
            </w:r>
            <w:r w:rsidRPr="0043603C">
              <w:rPr>
                <w:rFonts w:ascii="Arial" w:hAnsi="Arial" w:cs="Arial"/>
                <w:sz w:val="22"/>
                <w:szCs w:val="22"/>
              </w:rPr>
              <w:t xml:space="preserve">in accordance with Chapter 2.38 of the El Paso City Code, </w:t>
            </w:r>
            <w:r w:rsidRPr="003B13BD">
              <w:rPr>
                <w:rFonts w:ascii="Arial" w:hAnsi="Arial" w:cs="Arial"/>
                <w:sz w:val="22"/>
                <w:szCs w:val="22"/>
              </w:rPr>
              <w:t>ARMENDARIZ, OSCAR</w:t>
            </w:r>
            <w:r w:rsidRPr="0043603C">
              <w:rPr>
                <w:rFonts w:ascii="Arial" w:hAnsi="Arial" w:cs="Arial"/>
                <w:sz w:val="22"/>
                <w:szCs w:val="22"/>
              </w:rPr>
              <w:t>, in accordance with Chapter 2.38.070 and 2.38.080 of the El Paso City Code, after due notice and hearing, the City Council of the City of El Paso ordered the owner of the hereinafter described property to vacate the building, and relocate the tenants on said property and clear the</w:t>
            </w:r>
            <w:r>
              <w:rPr>
                <w:rFonts w:ascii="Arial" w:hAnsi="Arial" w:cs="Arial"/>
                <w:sz w:val="22"/>
                <w:szCs w:val="22"/>
              </w:rPr>
              <w:t xml:space="preserve"> p</w:t>
            </w:r>
            <w:r w:rsidRPr="0043603C">
              <w:rPr>
                <w:rFonts w:ascii="Arial" w:hAnsi="Arial" w:cs="Arial"/>
                <w:sz w:val="22"/>
                <w:szCs w:val="22"/>
              </w:rPr>
              <w:t xml:space="preserve">roperty of all rubbish and debris, and the owner having failed after due notice to comply with such ORDER, the [ENVIRONMENTAL SERVICES], under the Building Official instructions, proceeded to vacate the Building, relocate the tenants, secure and maintain the Building secure until repaired or demolished, and clean the property of all rubbish and debris; and </w:t>
            </w:r>
            <w:r w:rsidRPr="007D1AA3">
              <w:rPr>
                <w:rFonts w:ascii="Arial" w:hAnsi="Arial" w:cs="Arial"/>
                <w:sz w:val="22"/>
                <w:szCs w:val="22"/>
              </w:rPr>
              <w:t xml:space="preserve"> </w:t>
            </w:r>
          </w:p>
          <w:p w:rsidR="00D75074" w:rsidRPr="007D1AA3" w:rsidRDefault="00D75074" w:rsidP="00D75074">
            <w:pPr>
              <w:autoSpaceDE w:val="0"/>
              <w:autoSpaceDN w:val="0"/>
              <w:adjustRightInd w:val="0"/>
              <w:rPr>
                <w:rFonts w:ascii="Arial" w:hAnsi="Arial" w:cs="Arial"/>
                <w:b/>
                <w:bCs/>
                <w:sz w:val="22"/>
                <w:szCs w:val="22"/>
              </w:rPr>
            </w:pPr>
          </w:p>
          <w:p w:rsidR="00D75074" w:rsidRPr="007D1AA3" w:rsidRDefault="00D75074" w:rsidP="00D75074">
            <w:pPr>
              <w:autoSpaceDE w:val="0"/>
              <w:autoSpaceDN w:val="0"/>
              <w:adjustRightInd w:val="0"/>
              <w:jc w:val="both"/>
              <w:rPr>
                <w:rFonts w:ascii="Arial" w:hAnsi="Arial" w:cs="Arial"/>
                <w:sz w:val="22"/>
                <w:szCs w:val="22"/>
              </w:rPr>
            </w:pPr>
            <w:r w:rsidRPr="007D1AA3">
              <w:rPr>
                <w:rFonts w:ascii="Arial" w:hAnsi="Arial" w:cs="Arial"/>
                <w:b/>
                <w:bCs/>
                <w:sz w:val="22"/>
                <w:szCs w:val="22"/>
              </w:rPr>
              <w:tab/>
              <w:t xml:space="preserve">WHEREAS, </w:t>
            </w:r>
            <w:r w:rsidRPr="007D1AA3">
              <w:rPr>
                <w:rFonts w:ascii="Arial" w:hAnsi="Arial" w:cs="Arial"/>
                <w:sz w:val="22"/>
                <w:szCs w:val="22"/>
              </w:rPr>
              <w:t>the Director of the Environmental Services Department has reported the cost of doing such work in the amount hereinafter set forth.</w:t>
            </w:r>
          </w:p>
          <w:p w:rsidR="00D75074" w:rsidRPr="007D1AA3" w:rsidRDefault="00D75074" w:rsidP="00D75074">
            <w:pPr>
              <w:autoSpaceDE w:val="0"/>
              <w:autoSpaceDN w:val="0"/>
              <w:adjustRightInd w:val="0"/>
              <w:rPr>
                <w:rFonts w:ascii="Arial" w:hAnsi="Arial" w:cs="Arial"/>
                <w:b/>
                <w:bCs/>
                <w:sz w:val="22"/>
                <w:szCs w:val="22"/>
              </w:rPr>
            </w:pPr>
          </w:p>
          <w:p w:rsidR="00D75074" w:rsidRPr="007D1AA3" w:rsidRDefault="00D75074" w:rsidP="00D75074">
            <w:pPr>
              <w:autoSpaceDE w:val="0"/>
              <w:autoSpaceDN w:val="0"/>
              <w:adjustRightInd w:val="0"/>
              <w:rPr>
                <w:rFonts w:ascii="Arial" w:hAnsi="Arial" w:cs="Arial"/>
                <w:b/>
                <w:bCs/>
                <w:sz w:val="22"/>
                <w:szCs w:val="22"/>
              </w:rPr>
            </w:pPr>
            <w:r w:rsidRPr="007D1AA3">
              <w:rPr>
                <w:rFonts w:ascii="Arial" w:hAnsi="Arial" w:cs="Arial"/>
                <w:b/>
                <w:bCs/>
                <w:sz w:val="22"/>
                <w:szCs w:val="22"/>
              </w:rPr>
              <w:tab/>
              <w:t>NOW, THEREFORE, BE IT RESOLVED BY THE CITY COUNCIL OF THE CITY</w:t>
            </w:r>
          </w:p>
          <w:p w:rsidR="00D75074" w:rsidRPr="007D1AA3" w:rsidRDefault="00D75074" w:rsidP="00D75074">
            <w:pPr>
              <w:autoSpaceDE w:val="0"/>
              <w:autoSpaceDN w:val="0"/>
              <w:adjustRightInd w:val="0"/>
              <w:rPr>
                <w:rFonts w:ascii="Arial" w:hAnsi="Arial" w:cs="Arial"/>
                <w:b/>
                <w:bCs/>
                <w:sz w:val="22"/>
                <w:szCs w:val="22"/>
              </w:rPr>
            </w:pPr>
            <w:r w:rsidRPr="007D1AA3">
              <w:rPr>
                <w:rFonts w:ascii="Arial" w:hAnsi="Arial" w:cs="Arial"/>
                <w:b/>
                <w:bCs/>
                <w:sz w:val="22"/>
                <w:szCs w:val="22"/>
              </w:rPr>
              <w:t>OF EL PASO:</w:t>
            </w:r>
          </w:p>
          <w:p w:rsidR="00D75074" w:rsidRPr="007D1AA3" w:rsidRDefault="00D75074" w:rsidP="00D75074">
            <w:pPr>
              <w:autoSpaceDE w:val="0"/>
              <w:autoSpaceDN w:val="0"/>
              <w:adjustRightInd w:val="0"/>
              <w:rPr>
                <w:rFonts w:ascii="Arial" w:hAnsi="Arial" w:cs="Arial"/>
                <w:b/>
                <w:bCs/>
                <w:sz w:val="22"/>
                <w:szCs w:val="22"/>
              </w:rPr>
            </w:pPr>
          </w:p>
          <w:p w:rsidR="00D75074" w:rsidRPr="007D1AA3" w:rsidRDefault="00D75074" w:rsidP="00D75074">
            <w:pPr>
              <w:autoSpaceDE w:val="0"/>
              <w:autoSpaceDN w:val="0"/>
              <w:adjustRightInd w:val="0"/>
              <w:jc w:val="both"/>
              <w:rPr>
                <w:rFonts w:ascii="Arial" w:hAnsi="Arial" w:cs="Arial"/>
                <w:sz w:val="22"/>
                <w:szCs w:val="22"/>
              </w:rPr>
            </w:pPr>
            <w:r w:rsidRPr="007D1AA3">
              <w:rPr>
                <w:rFonts w:ascii="Arial" w:hAnsi="Arial" w:cs="Arial"/>
                <w:sz w:val="22"/>
                <w:szCs w:val="22"/>
              </w:rPr>
              <w:tab/>
              <w:t>1. The City Council determines its reasonable expenses including administrative costs and the cost of removing the accumulated trash, vegetation and weeds or other rubbish located on the property known as:</w:t>
            </w:r>
          </w:p>
          <w:p w:rsidR="00D75074" w:rsidRPr="007D1AA3" w:rsidRDefault="00D75074" w:rsidP="00D75074">
            <w:pPr>
              <w:autoSpaceDE w:val="0"/>
              <w:autoSpaceDN w:val="0"/>
              <w:adjustRightInd w:val="0"/>
              <w:rPr>
                <w:rFonts w:ascii="Arial" w:hAnsi="Arial" w:cs="Arial"/>
                <w:sz w:val="22"/>
                <w:szCs w:val="22"/>
              </w:rPr>
            </w:pPr>
          </w:p>
          <w:p w:rsidR="00D75074" w:rsidRDefault="00D75074" w:rsidP="00D75074">
            <w:pPr>
              <w:autoSpaceDE w:val="0"/>
              <w:autoSpaceDN w:val="0"/>
              <w:adjustRightInd w:val="0"/>
              <w:ind w:left="1283" w:right="1158"/>
              <w:rPr>
                <w:rFonts w:ascii="Arial" w:hAnsi="Arial" w:cs="Arial"/>
                <w:sz w:val="22"/>
                <w:szCs w:val="22"/>
              </w:rPr>
            </w:pPr>
            <w:r w:rsidRPr="003B13BD">
              <w:rPr>
                <w:rFonts w:ascii="Arial" w:hAnsi="Arial" w:cs="Arial"/>
                <w:sz w:val="22"/>
                <w:szCs w:val="22"/>
              </w:rPr>
              <w:t xml:space="preserve">120 N Clark Dr C., more particularly described as PT OF 3(51.6 FT ON N 75 FT ON W 49.9 FT I S) TR 3 UNRECORDED MAP(3806.25 SQ FT), Block C, COLLINGSWORTH </w:t>
            </w:r>
            <w:r w:rsidRPr="003B13BD">
              <w:rPr>
                <w:rFonts w:ascii="Arial" w:hAnsi="Arial" w:cs="Arial"/>
                <w:sz w:val="22"/>
                <w:szCs w:val="22"/>
              </w:rPr>
              <w:lastRenderedPageBreak/>
              <w:t>SUBDIVISION, City of El Paso, El Paso County, Texas, PID #C730-999-000C-1900</w:t>
            </w:r>
          </w:p>
          <w:p w:rsidR="00D75074" w:rsidRPr="007D1AA3" w:rsidRDefault="00D75074" w:rsidP="00D75074">
            <w:pPr>
              <w:autoSpaceDE w:val="0"/>
              <w:autoSpaceDN w:val="0"/>
              <w:adjustRightInd w:val="0"/>
              <w:rPr>
                <w:rFonts w:ascii="Arial" w:hAnsi="Arial" w:cs="Arial"/>
                <w:sz w:val="22"/>
                <w:szCs w:val="22"/>
              </w:rPr>
            </w:pPr>
          </w:p>
          <w:p w:rsidR="00D75074" w:rsidRDefault="00D75074" w:rsidP="00D75074">
            <w:pPr>
              <w:autoSpaceDE w:val="0"/>
              <w:autoSpaceDN w:val="0"/>
              <w:adjustRightInd w:val="0"/>
              <w:rPr>
                <w:rFonts w:ascii="Arial" w:hAnsi="Arial" w:cs="Arial"/>
                <w:sz w:val="22"/>
                <w:szCs w:val="22"/>
              </w:rPr>
            </w:pPr>
            <w:r>
              <w:rPr>
                <w:rFonts w:ascii="Arial" w:hAnsi="Arial" w:cs="Arial"/>
                <w:sz w:val="22"/>
                <w:szCs w:val="22"/>
              </w:rPr>
              <w:t>to be $98</w:t>
            </w:r>
            <w:r w:rsidRPr="00EE4134">
              <w:rPr>
                <w:rFonts w:ascii="Arial" w:hAnsi="Arial" w:cs="Arial"/>
                <w:sz w:val="22"/>
                <w:szCs w:val="22"/>
              </w:rPr>
              <w:t xml:space="preserve">8.00, in accordance with the El Paso City Code Section 2.38.070 and 2.38.080 and the </w:t>
            </w:r>
            <w:r w:rsidRPr="00462B90">
              <w:rPr>
                <w:rFonts w:ascii="Arial" w:hAnsi="Arial" w:cs="Arial"/>
                <w:sz w:val="22"/>
                <w:szCs w:val="22"/>
              </w:rPr>
              <w:t>Texas Local Government Code Section 54.040</w:t>
            </w:r>
            <w:r w:rsidRPr="00EE4134">
              <w:rPr>
                <w:rFonts w:ascii="Arial" w:hAnsi="Arial" w:cs="Arial"/>
                <w:sz w:val="22"/>
                <w:szCs w:val="22"/>
              </w:rPr>
              <w:t xml:space="preserve">. The City Council finds that the work was completed on the </w:t>
            </w:r>
            <w:r w:rsidRPr="003B13BD">
              <w:rPr>
                <w:rFonts w:ascii="Arial" w:hAnsi="Arial" w:cs="Arial"/>
                <w:sz w:val="22"/>
                <w:szCs w:val="22"/>
              </w:rPr>
              <w:t>30th  day of July, 2021</w:t>
            </w:r>
            <w:r w:rsidRPr="00EE4134">
              <w:rPr>
                <w:rFonts w:ascii="Arial" w:hAnsi="Arial" w:cs="Arial"/>
                <w:sz w:val="22"/>
                <w:szCs w:val="22"/>
              </w:rPr>
              <w:t>, and approves the costs described herein</w:t>
            </w:r>
          </w:p>
          <w:p w:rsidR="00D75074" w:rsidRPr="007D1AA3" w:rsidRDefault="00D75074" w:rsidP="00D75074">
            <w:pPr>
              <w:autoSpaceDE w:val="0"/>
              <w:autoSpaceDN w:val="0"/>
              <w:adjustRightInd w:val="0"/>
              <w:rPr>
                <w:rFonts w:ascii="Arial" w:hAnsi="Arial" w:cs="Arial"/>
                <w:sz w:val="22"/>
                <w:szCs w:val="22"/>
              </w:rPr>
            </w:pPr>
          </w:p>
          <w:p w:rsidR="00D75074" w:rsidRPr="007D1AA3" w:rsidRDefault="00D75074" w:rsidP="00D75074">
            <w:pPr>
              <w:autoSpaceDE w:val="0"/>
              <w:autoSpaceDN w:val="0"/>
              <w:adjustRightInd w:val="0"/>
              <w:jc w:val="both"/>
              <w:rPr>
                <w:rFonts w:ascii="Arial" w:hAnsi="Arial" w:cs="Arial"/>
                <w:sz w:val="22"/>
                <w:szCs w:val="22"/>
              </w:rPr>
            </w:pPr>
            <w:r w:rsidRPr="007D1AA3">
              <w:rPr>
                <w:rFonts w:ascii="Arial" w:hAnsi="Arial" w:cs="Arial"/>
                <w:sz w:val="22"/>
                <w:szCs w:val="22"/>
              </w:rPr>
              <w:tab/>
              <w:t xml:space="preserve">2. The City Council, in accordance with </w:t>
            </w:r>
            <w:r w:rsidRPr="00931215">
              <w:rPr>
                <w:rFonts w:ascii="Arial" w:hAnsi="Arial" w:cs="Arial"/>
                <w:sz w:val="22"/>
                <w:szCs w:val="22"/>
              </w:rPr>
              <w:t>Chapter 2.38.070 and 2.38.080 of the El Paso City Code</w:t>
            </w:r>
            <w:r w:rsidRPr="007D1AA3">
              <w:rPr>
                <w:rFonts w:ascii="Arial" w:hAnsi="Arial" w:cs="Arial"/>
                <w:sz w:val="22"/>
                <w:szCs w:val="22"/>
              </w:rPr>
              <w:t xml:space="preserve">, declares the above total amount </w:t>
            </w:r>
            <w:r w:rsidRPr="003B13BD">
              <w:rPr>
                <w:rFonts w:ascii="Arial" w:hAnsi="Arial" w:cs="Arial"/>
                <w:sz w:val="22"/>
                <w:szCs w:val="22"/>
              </w:rPr>
              <w:t xml:space="preserve">NINE HUNDRED EIGHTY EIGHT AND </w:t>
            </w:r>
            <w:r>
              <w:rPr>
                <w:rFonts w:ascii="Arial" w:hAnsi="Arial" w:cs="Arial"/>
                <w:sz w:val="22"/>
                <w:szCs w:val="22"/>
              </w:rPr>
              <w:t>00/100 DOLLARS ($</w:t>
            </w:r>
            <w:r w:rsidRPr="003B13BD">
              <w:rPr>
                <w:rFonts w:ascii="Arial" w:hAnsi="Arial" w:cs="Arial"/>
                <w:sz w:val="22"/>
                <w:szCs w:val="22"/>
              </w:rPr>
              <w:t>988.00)</w:t>
            </w:r>
            <w:r w:rsidRPr="007D1AA3">
              <w:rPr>
                <w:rFonts w:ascii="Arial" w:hAnsi="Arial" w:cs="Arial"/>
                <w:sz w:val="22"/>
                <w:szCs w:val="22"/>
              </w:rPr>
              <w:t xml:space="preserve"> to be a lien on the above described property, said amount being due and payable within ten (10) days from the date of City Council approval, and thereafter bearing ten percent (10%) interest per annum.</w:t>
            </w:r>
          </w:p>
          <w:p w:rsidR="00D75074" w:rsidRPr="007D1AA3" w:rsidRDefault="00D75074" w:rsidP="00D75074">
            <w:pPr>
              <w:autoSpaceDE w:val="0"/>
              <w:autoSpaceDN w:val="0"/>
              <w:adjustRightInd w:val="0"/>
              <w:jc w:val="both"/>
              <w:rPr>
                <w:rFonts w:ascii="Arial" w:eastAsia="Calibri" w:hAnsi="Arial" w:cs="Arial"/>
                <w:sz w:val="22"/>
                <w:szCs w:val="22"/>
              </w:rPr>
            </w:pPr>
          </w:p>
          <w:p w:rsidR="00D75074" w:rsidRPr="007D1AA3" w:rsidRDefault="00D75074" w:rsidP="00D75074">
            <w:pPr>
              <w:autoSpaceDE w:val="0"/>
              <w:autoSpaceDN w:val="0"/>
              <w:adjustRightInd w:val="0"/>
              <w:jc w:val="both"/>
              <w:rPr>
                <w:rFonts w:ascii="Arial" w:hAnsi="Arial" w:cs="Arial"/>
                <w:sz w:val="22"/>
                <w:szCs w:val="22"/>
              </w:rPr>
            </w:pPr>
            <w:r w:rsidRPr="007D1AA3">
              <w:rPr>
                <w:rFonts w:ascii="Arial" w:hAnsi="Arial" w:cs="Arial"/>
                <w:sz w:val="22"/>
                <w:szCs w:val="22"/>
              </w:rPr>
              <w:tab/>
              <w:t>3. The City Clerk is directed to give notice of the lien by filing a copy of this Resolution for record with the County Clerk.</w:t>
            </w:r>
          </w:p>
          <w:p w:rsidR="00D75074" w:rsidRPr="007D1AA3" w:rsidRDefault="00D75074" w:rsidP="00D75074">
            <w:pPr>
              <w:autoSpaceDE w:val="0"/>
              <w:autoSpaceDN w:val="0"/>
              <w:adjustRightInd w:val="0"/>
              <w:rPr>
                <w:rFonts w:ascii="Arial" w:hAnsi="Arial" w:cs="Arial"/>
                <w:sz w:val="22"/>
                <w:szCs w:val="22"/>
              </w:rPr>
            </w:pPr>
          </w:p>
          <w:p w:rsidR="00D75074" w:rsidRPr="007D1AA3" w:rsidRDefault="00D75074" w:rsidP="00D75074">
            <w:pPr>
              <w:autoSpaceDE w:val="0"/>
              <w:autoSpaceDN w:val="0"/>
              <w:adjustRightInd w:val="0"/>
              <w:jc w:val="both"/>
              <w:rPr>
                <w:rFonts w:ascii="Arial" w:hAnsi="Arial" w:cs="Arial"/>
                <w:sz w:val="22"/>
                <w:szCs w:val="22"/>
              </w:rPr>
            </w:pPr>
            <w:r w:rsidRPr="007D1AA3">
              <w:rPr>
                <w:rFonts w:ascii="Arial" w:hAnsi="Arial" w:cs="Arial"/>
                <w:sz w:val="22"/>
                <w:szCs w:val="22"/>
              </w:rPr>
              <w:tab/>
              <w:t>4. All records of the City Clerk's office relating to the proceeding against the above</w:t>
            </w:r>
          </w:p>
          <w:p w:rsidR="00D75074" w:rsidRPr="007D1AA3" w:rsidRDefault="00D75074" w:rsidP="00D75074">
            <w:pPr>
              <w:autoSpaceDE w:val="0"/>
              <w:autoSpaceDN w:val="0"/>
              <w:adjustRightInd w:val="0"/>
              <w:jc w:val="both"/>
              <w:rPr>
                <w:rFonts w:ascii="Arial" w:hAnsi="Arial" w:cs="Arial"/>
                <w:sz w:val="22"/>
                <w:szCs w:val="22"/>
              </w:rPr>
            </w:pPr>
            <w:proofErr w:type="gramStart"/>
            <w:r w:rsidRPr="007D1AA3">
              <w:rPr>
                <w:rFonts w:ascii="Arial" w:hAnsi="Arial" w:cs="Arial"/>
                <w:sz w:val="22"/>
                <w:szCs w:val="22"/>
              </w:rPr>
              <w:t>described</w:t>
            </w:r>
            <w:proofErr w:type="gramEnd"/>
            <w:r w:rsidRPr="007D1AA3">
              <w:rPr>
                <w:rFonts w:ascii="Arial" w:hAnsi="Arial" w:cs="Arial"/>
                <w:sz w:val="22"/>
                <w:szCs w:val="22"/>
              </w:rPr>
              <w:t xml:space="preserve"> property are made a part of this Resolution by reference.</w:t>
            </w:r>
          </w:p>
          <w:p w:rsidR="00D75074" w:rsidRPr="007D1AA3" w:rsidRDefault="00D75074" w:rsidP="00D75074">
            <w:pPr>
              <w:autoSpaceDE w:val="0"/>
              <w:autoSpaceDN w:val="0"/>
              <w:adjustRightInd w:val="0"/>
              <w:jc w:val="both"/>
              <w:rPr>
                <w:rFonts w:ascii="Arial" w:eastAsia="Calibri" w:hAnsi="Arial" w:cs="Arial"/>
                <w:sz w:val="22"/>
                <w:szCs w:val="22"/>
              </w:rPr>
            </w:pPr>
          </w:p>
          <w:p w:rsidR="00D75074" w:rsidRPr="007D1AA3" w:rsidRDefault="00D75074" w:rsidP="00D75074">
            <w:pPr>
              <w:autoSpaceDE w:val="0"/>
              <w:autoSpaceDN w:val="0"/>
              <w:adjustRightInd w:val="0"/>
              <w:jc w:val="center"/>
              <w:rPr>
                <w:rFonts w:ascii="Arial" w:hAnsi="Arial" w:cs="Arial"/>
                <w:b/>
                <w:bCs/>
                <w:sz w:val="22"/>
                <w:szCs w:val="22"/>
              </w:rPr>
            </w:pPr>
            <w:r w:rsidRPr="007D1AA3">
              <w:rPr>
                <w:rFonts w:ascii="Arial" w:hAnsi="Arial" w:cs="Arial"/>
                <w:b/>
                <w:bCs/>
                <w:sz w:val="22"/>
                <w:szCs w:val="22"/>
              </w:rPr>
              <w:t>*R E S O L U T I O N</w:t>
            </w:r>
          </w:p>
          <w:p w:rsidR="00D75074" w:rsidRPr="007D1AA3" w:rsidRDefault="00D75074" w:rsidP="00D75074">
            <w:pPr>
              <w:autoSpaceDE w:val="0"/>
              <w:autoSpaceDN w:val="0"/>
              <w:adjustRightInd w:val="0"/>
              <w:jc w:val="both"/>
              <w:rPr>
                <w:rFonts w:ascii="Arial" w:eastAsia="Calibri" w:hAnsi="Arial" w:cs="Arial"/>
                <w:sz w:val="22"/>
                <w:szCs w:val="22"/>
              </w:rPr>
            </w:pPr>
          </w:p>
          <w:p w:rsidR="00D75074" w:rsidRPr="00A06181" w:rsidRDefault="00D75074" w:rsidP="00D75074">
            <w:pPr>
              <w:autoSpaceDE w:val="0"/>
              <w:autoSpaceDN w:val="0"/>
              <w:adjustRightInd w:val="0"/>
              <w:jc w:val="both"/>
              <w:rPr>
                <w:rFonts w:ascii="Arial" w:hAnsi="Arial" w:cs="Arial"/>
                <w:sz w:val="22"/>
                <w:szCs w:val="22"/>
              </w:rPr>
            </w:pPr>
            <w:r w:rsidRPr="007D1AA3">
              <w:rPr>
                <w:rFonts w:ascii="Arial" w:hAnsi="Arial" w:cs="Arial"/>
                <w:b/>
                <w:bCs/>
                <w:color w:val="474747"/>
                <w:sz w:val="22"/>
                <w:szCs w:val="22"/>
              </w:rPr>
              <w:tab/>
            </w:r>
            <w:r w:rsidRPr="00A06181">
              <w:rPr>
                <w:rFonts w:ascii="Arial" w:hAnsi="Arial" w:cs="Arial"/>
                <w:b/>
                <w:bCs/>
                <w:sz w:val="22"/>
                <w:szCs w:val="22"/>
              </w:rPr>
              <w:t xml:space="preserve">WHEREAS, </w:t>
            </w:r>
            <w:r w:rsidRPr="00EE4134">
              <w:rPr>
                <w:rFonts w:ascii="Arial" w:hAnsi="Arial" w:cs="Arial"/>
                <w:sz w:val="22"/>
                <w:szCs w:val="22"/>
              </w:rPr>
              <w:t xml:space="preserve">in accordance with Chapter 2.38 of the El Paso City Code, </w:t>
            </w:r>
            <w:r w:rsidRPr="003B13BD">
              <w:rPr>
                <w:rFonts w:ascii="Arial" w:hAnsi="Arial" w:cs="Arial"/>
                <w:sz w:val="22"/>
                <w:szCs w:val="22"/>
              </w:rPr>
              <w:t>SEELIG, ANDREW</w:t>
            </w:r>
            <w:r w:rsidRPr="00EE4134">
              <w:rPr>
                <w:rFonts w:ascii="Arial" w:hAnsi="Arial" w:cs="Arial"/>
                <w:sz w:val="22"/>
                <w:szCs w:val="22"/>
              </w:rPr>
              <w:t>, in accordance with Chapter 2.38.070 and 2.38.080 of the El Paso City Code, after due notice and hearing, the City Council of the City of El Paso ordered the owner of the hereinafter described property to vacate the building, and relocate the tenants on said property and clear the property of all rubbish and debris, and the owner having failed after due notice to comply with such ORDER, the [ENVIRONMENTAL SERVICES], under the Building Official instructions, proceeded to vacate the Building, relocate the tenants, secure and maintain the Building secure until repaired or demolished, and clean the property of all rubbish and debris; and</w:t>
            </w:r>
          </w:p>
          <w:p w:rsidR="00D75074" w:rsidRPr="007D1AA3" w:rsidRDefault="00D75074" w:rsidP="00D75074">
            <w:pPr>
              <w:autoSpaceDE w:val="0"/>
              <w:autoSpaceDN w:val="0"/>
              <w:adjustRightInd w:val="0"/>
              <w:rPr>
                <w:rFonts w:ascii="Arial" w:hAnsi="Arial" w:cs="Arial"/>
                <w:b/>
                <w:bCs/>
                <w:color w:val="474747"/>
                <w:sz w:val="22"/>
                <w:szCs w:val="22"/>
              </w:rPr>
            </w:pPr>
          </w:p>
          <w:p w:rsidR="00D75074" w:rsidRPr="00A06181" w:rsidRDefault="00D75074" w:rsidP="00D75074">
            <w:pPr>
              <w:autoSpaceDE w:val="0"/>
              <w:autoSpaceDN w:val="0"/>
              <w:adjustRightInd w:val="0"/>
              <w:jc w:val="both"/>
              <w:rPr>
                <w:rFonts w:ascii="Arial" w:hAnsi="Arial" w:cs="Arial"/>
                <w:sz w:val="22"/>
                <w:szCs w:val="22"/>
              </w:rPr>
            </w:pPr>
            <w:r w:rsidRPr="007D1AA3">
              <w:rPr>
                <w:rFonts w:ascii="Arial" w:hAnsi="Arial" w:cs="Arial"/>
                <w:b/>
                <w:bCs/>
                <w:color w:val="474747"/>
                <w:sz w:val="22"/>
                <w:szCs w:val="22"/>
              </w:rPr>
              <w:tab/>
            </w:r>
            <w:r w:rsidRPr="00A06181">
              <w:rPr>
                <w:rFonts w:ascii="Arial" w:hAnsi="Arial" w:cs="Arial"/>
                <w:b/>
                <w:bCs/>
                <w:sz w:val="22"/>
                <w:szCs w:val="22"/>
              </w:rPr>
              <w:t xml:space="preserve">WHEREAS, </w:t>
            </w:r>
            <w:r w:rsidRPr="00A06181">
              <w:rPr>
                <w:rFonts w:ascii="Arial" w:hAnsi="Arial" w:cs="Arial"/>
                <w:sz w:val="22"/>
                <w:szCs w:val="22"/>
              </w:rPr>
              <w:t>the Director of the Environmental Services Department has reported the cost of doing such work in the amount hereinafter set forth.</w:t>
            </w:r>
          </w:p>
          <w:p w:rsidR="00D75074" w:rsidRPr="00A06181" w:rsidRDefault="00D75074" w:rsidP="00D75074">
            <w:pPr>
              <w:autoSpaceDE w:val="0"/>
              <w:autoSpaceDN w:val="0"/>
              <w:adjustRightInd w:val="0"/>
              <w:rPr>
                <w:rFonts w:ascii="Arial" w:hAnsi="Arial" w:cs="Arial"/>
                <w:b/>
                <w:bCs/>
                <w:sz w:val="22"/>
                <w:szCs w:val="22"/>
              </w:rPr>
            </w:pPr>
          </w:p>
          <w:p w:rsidR="00D75074" w:rsidRPr="00A06181" w:rsidRDefault="00D75074" w:rsidP="00D75074">
            <w:pPr>
              <w:autoSpaceDE w:val="0"/>
              <w:autoSpaceDN w:val="0"/>
              <w:adjustRightInd w:val="0"/>
              <w:rPr>
                <w:rFonts w:ascii="Arial" w:hAnsi="Arial" w:cs="Arial"/>
                <w:b/>
                <w:bCs/>
                <w:sz w:val="22"/>
                <w:szCs w:val="22"/>
              </w:rPr>
            </w:pPr>
            <w:r w:rsidRPr="00A06181">
              <w:rPr>
                <w:rFonts w:ascii="Arial" w:hAnsi="Arial" w:cs="Arial"/>
                <w:b/>
                <w:bCs/>
                <w:sz w:val="22"/>
                <w:szCs w:val="22"/>
              </w:rPr>
              <w:tab/>
              <w:t>NOW, THEREFORE, BE IT RESOLVED BY THE CITY COUNCIL OF THE CITY</w:t>
            </w:r>
          </w:p>
          <w:p w:rsidR="00D75074" w:rsidRPr="00A06181" w:rsidRDefault="00D75074" w:rsidP="00D75074">
            <w:pPr>
              <w:autoSpaceDE w:val="0"/>
              <w:autoSpaceDN w:val="0"/>
              <w:adjustRightInd w:val="0"/>
              <w:rPr>
                <w:rFonts w:ascii="Arial" w:hAnsi="Arial" w:cs="Arial"/>
                <w:b/>
                <w:bCs/>
                <w:sz w:val="22"/>
                <w:szCs w:val="22"/>
              </w:rPr>
            </w:pPr>
            <w:r w:rsidRPr="00A06181">
              <w:rPr>
                <w:rFonts w:ascii="Arial" w:hAnsi="Arial" w:cs="Arial"/>
                <w:b/>
                <w:bCs/>
                <w:sz w:val="22"/>
                <w:szCs w:val="22"/>
              </w:rPr>
              <w:t>OF EL PASO:</w:t>
            </w:r>
          </w:p>
          <w:p w:rsidR="00D75074" w:rsidRPr="00A06181" w:rsidRDefault="00D75074" w:rsidP="00D75074">
            <w:pPr>
              <w:autoSpaceDE w:val="0"/>
              <w:autoSpaceDN w:val="0"/>
              <w:adjustRightInd w:val="0"/>
              <w:rPr>
                <w:rFonts w:ascii="Arial" w:hAnsi="Arial" w:cs="Arial"/>
                <w:b/>
                <w:bCs/>
                <w:sz w:val="22"/>
                <w:szCs w:val="22"/>
              </w:rPr>
            </w:pPr>
          </w:p>
          <w:p w:rsidR="00D75074" w:rsidRPr="00A06181" w:rsidRDefault="00D75074" w:rsidP="00D75074">
            <w:pPr>
              <w:autoSpaceDE w:val="0"/>
              <w:autoSpaceDN w:val="0"/>
              <w:adjustRightInd w:val="0"/>
              <w:rPr>
                <w:rFonts w:ascii="Arial" w:hAnsi="Arial" w:cs="Arial"/>
                <w:sz w:val="22"/>
                <w:szCs w:val="22"/>
              </w:rPr>
            </w:pPr>
            <w:r w:rsidRPr="00A06181">
              <w:rPr>
                <w:rFonts w:ascii="Arial" w:hAnsi="Arial" w:cs="Arial"/>
                <w:sz w:val="22"/>
                <w:szCs w:val="22"/>
              </w:rPr>
              <w:tab/>
              <w:t>1. The City Council determines its reasonable expenses including administrative costs and the cost of removing the accumulated trash, vegetation and weeds or other rubbish located on the property known as:</w:t>
            </w:r>
          </w:p>
          <w:p w:rsidR="00D75074" w:rsidRPr="00A06181" w:rsidRDefault="00D75074" w:rsidP="00D75074">
            <w:pPr>
              <w:autoSpaceDE w:val="0"/>
              <w:autoSpaceDN w:val="0"/>
              <w:adjustRightInd w:val="0"/>
              <w:rPr>
                <w:rFonts w:ascii="Arial" w:hAnsi="Arial" w:cs="Arial"/>
                <w:sz w:val="22"/>
                <w:szCs w:val="22"/>
              </w:rPr>
            </w:pPr>
          </w:p>
          <w:p w:rsidR="00D75074" w:rsidRDefault="00D75074" w:rsidP="00D75074">
            <w:pPr>
              <w:autoSpaceDE w:val="0"/>
              <w:autoSpaceDN w:val="0"/>
              <w:adjustRightInd w:val="0"/>
              <w:ind w:left="1373" w:right="1428"/>
              <w:jc w:val="both"/>
              <w:rPr>
                <w:rFonts w:ascii="Arial" w:hAnsi="Arial" w:cs="Arial"/>
                <w:sz w:val="22"/>
                <w:szCs w:val="22"/>
              </w:rPr>
            </w:pPr>
            <w:r w:rsidRPr="00462B90">
              <w:rPr>
                <w:rFonts w:ascii="Arial" w:hAnsi="Arial" w:cs="Arial"/>
                <w:sz w:val="22"/>
                <w:szCs w:val="22"/>
              </w:rPr>
              <w:t>2625 Morehead Ave, more particularly described as Lots 9 &amp; 10 (6000 SQ FT), Block 26, MILITARY HEIGHTS SUBDIVISION, City of El Paso, El Paso County, Texas, PID #M436-999-0260-2800</w:t>
            </w:r>
          </w:p>
          <w:p w:rsidR="00D75074" w:rsidRDefault="00D75074" w:rsidP="00D75074">
            <w:pPr>
              <w:autoSpaceDE w:val="0"/>
              <w:autoSpaceDN w:val="0"/>
              <w:adjustRightInd w:val="0"/>
              <w:rPr>
                <w:rFonts w:ascii="Arial" w:hAnsi="Arial" w:cs="Arial"/>
                <w:sz w:val="22"/>
                <w:szCs w:val="22"/>
              </w:rPr>
            </w:pPr>
          </w:p>
          <w:p w:rsidR="00D75074" w:rsidRDefault="00D75074" w:rsidP="00D75074">
            <w:pPr>
              <w:autoSpaceDE w:val="0"/>
              <w:autoSpaceDN w:val="0"/>
              <w:adjustRightInd w:val="0"/>
              <w:rPr>
                <w:rFonts w:ascii="Arial" w:hAnsi="Arial" w:cs="Arial"/>
                <w:sz w:val="22"/>
                <w:szCs w:val="22"/>
              </w:rPr>
            </w:pPr>
            <w:r w:rsidRPr="00EE4134">
              <w:rPr>
                <w:rFonts w:ascii="Arial" w:hAnsi="Arial" w:cs="Arial"/>
                <w:sz w:val="22"/>
                <w:szCs w:val="22"/>
              </w:rPr>
              <w:t xml:space="preserve">to be </w:t>
            </w:r>
            <w:r w:rsidRPr="00462B90">
              <w:rPr>
                <w:rFonts w:ascii="Arial" w:hAnsi="Arial" w:cs="Arial"/>
                <w:sz w:val="22"/>
                <w:szCs w:val="22"/>
              </w:rPr>
              <w:t>$8,713.62</w:t>
            </w:r>
            <w:r w:rsidRPr="00EE4134">
              <w:rPr>
                <w:rFonts w:ascii="Arial" w:hAnsi="Arial" w:cs="Arial"/>
                <w:sz w:val="22"/>
                <w:szCs w:val="22"/>
              </w:rPr>
              <w:t xml:space="preserve">, in accordance with the El Paso City Code Section 2.38.070 and 2.38.080 </w:t>
            </w:r>
          </w:p>
          <w:p w:rsidR="00D75074" w:rsidRDefault="00D75074" w:rsidP="00D75074">
            <w:pPr>
              <w:autoSpaceDE w:val="0"/>
              <w:autoSpaceDN w:val="0"/>
              <w:adjustRightInd w:val="0"/>
              <w:rPr>
                <w:rFonts w:ascii="Arial" w:hAnsi="Arial" w:cs="Arial"/>
                <w:sz w:val="22"/>
                <w:szCs w:val="22"/>
              </w:rPr>
            </w:pPr>
            <w:proofErr w:type="gramStart"/>
            <w:r w:rsidRPr="00EE4134">
              <w:rPr>
                <w:rFonts w:ascii="Arial" w:hAnsi="Arial" w:cs="Arial"/>
                <w:sz w:val="22"/>
                <w:szCs w:val="22"/>
              </w:rPr>
              <w:lastRenderedPageBreak/>
              <w:t>and</w:t>
            </w:r>
            <w:proofErr w:type="gramEnd"/>
            <w:r w:rsidRPr="00EE4134">
              <w:rPr>
                <w:rFonts w:ascii="Arial" w:hAnsi="Arial" w:cs="Arial"/>
                <w:sz w:val="22"/>
                <w:szCs w:val="22"/>
              </w:rPr>
              <w:t xml:space="preserve"> the </w:t>
            </w:r>
            <w:r w:rsidRPr="00462B90">
              <w:rPr>
                <w:rFonts w:ascii="Arial" w:hAnsi="Arial" w:cs="Arial"/>
                <w:sz w:val="22"/>
                <w:szCs w:val="22"/>
              </w:rPr>
              <w:t>Texas Local Government Code Section 54.040</w:t>
            </w:r>
            <w:r w:rsidRPr="00EE4134">
              <w:rPr>
                <w:rFonts w:ascii="Arial" w:hAnsi="Arial" w:cs="Arial"/>
                <w:sz w:val="22"/>
                <w:szCs w:val="22"/>
              </w:rPr>
              <w:t xml:space="preserve">. The City Council finds that the work was completed on the </w:t>
            </w:r>
            <w:r w:rsidRPr="00931215">
              <w:rPr>
                <w:rFonts w:ascii="Arial" w:hAnsi="Arial" w:cs="Arial"/>
                <w:sz w:val="22"/>
                <w:szCs w:val="22"/>
              </w:rPr>
              <w:t>23rd day of April, 2021</w:t>
            </w:r>
            <w:r w:rsidRPr="00EE4134">
              <w:rPr>
                <w:rFonts w:ascii="Arial" w:hAnsi="Arial" w:cs="Arial"/>
                <w:sz w:val="22"/>
                <w:szCs w:val="22"/>
              </w:rPr>
              <w:t xml:space="preserve">, and approves the costs described herein. </w:t>
            </w:r>
          </w:p>
          <w:p w:rsidR="00D75074" w:rsidRPr="007D1AA3" w:rsidRDefault="00D75074" w:rsidP="00D75074">
            <w:pPr>
              <w:autoSpaceDE w:val="0"/>
              <w:autoSpaceDN w:val="0"/>
              <w:adjustRightInd w:val="0"/>
              <w:rPr>
                <w:rFonts w:ascii="Arial" w:hAnsi="Arial" w:cs="Arial"/>
                <w:color w:val="474747"/>
                <w:sz w:val="22"/>
                <w:szCs w:val="22"/>
              </w:rPr>
            </w:pPr>
          </w:p>
          <w:p w:rsidR="00D75074" w:rsidRPr="00A06181" w:rsidRDefault="00D75074" w:rsidP="00D75074">
            <w:pPr>
              <w:autoSpaceDE w:val="0"/>
              <w:autoSpaceDN w:val="0"/>
              <w:adjustRightInd w:val="0"/>
              <w:jc w:val="both"/>
              <w:rPr>
                <w:rFonts w:ascii="Arial" w:hAnsi="Arial" w:cs="Arial"/>
                <w:sz w:val="22"/>
                <w:szCs w:val="22"/>
              </w:rPr>
            </w:pPr>
            <w:r w:rsidRPr="007D1AA3">
              <w:rPr>
                <w:rFonts w:ascii="Arial" w:hAnsi="Arial" w:cs="Arial"/>
                <w:color w:val="474747"/>
                <w:sz w:val="22"/>
                <w:szCs w:val="22"/>
              </w:rPr>
              <w:tab/>
            </w:r>
            <w:r w:rsidRPr="00A06181">
              <w:rPr>
                <w:rFonts w:ascii="Arial" w:hAnsi="Arial" w:cs="Arial"/>
                <w:sz w:val="22"/>
                <w:szCs w:val="22"/>
              </w:rPr>
              <w:t xml:space="preserve">2. The City Council, in accordance with </w:t>
            </w:r>
            <w:r w:rsidRPr="00462B90">
              <w:rPr>
                <w:rFonts w:ascii="Arial" w:hAnsi="Arial" w:cs="Arial"/>
                <w:sz w:val="22"/>
                <w:szCs w:val="22"/>
              </w:rPr>
              <w:t>Chapter 2.38.070 and 2.38.080 of the El Paso City Code, declares the above total amount EIGHT THOUSAND SEVEN HUNDRED THIRTEEN AND 62/100</w:t>
            </w:r>
            <w:r>
              <w:rPr>
                <w:rFonts w:ascii="Arial" w:hAnsi="Arial" w:cs="Arial"/>
                <w:sz w:val="22"/>
                <w:szCs w:val="22"/>
              </w:rPr>
              <w:t xml:space="preserve"> DOLLARS </w:t>
            </w:r>
            <w:r w:rsidRPr="00462B90">
              <w:rPr>
                <w:rFonts w:ascii="Arial" w:hAnsi="Arial" w:cs="Arial"/>
                <w:sz w:val="22"/>
                <w:szCs w:val="22"/>
              </w:rPr>
              <w:t>($8,713.62)</w:t>
            </w:r>
            <w:r w:rsidRPr="00EE4134">
              <w:rPr>
                <w:rFonts w:ascii="Arial" w:hAnsi="Arial" w:cs="Arial"/>
                <w:sz w:val="22"/>
                <w:szCs w:val="22"/>
              </w:rPr>
              <w:t xml:space="preserve"> to</w:t>
            </w:r>
            <w:r w:rsidRPr="00A06181">
              <w:rPr>
                <w:rFonts w:ascii="Arial" w:hAnsi="Arial" w:cs="Arial"/>
                <w:sz w:val="22"/>
                <w:szCs w:val="22"/>
              </w:rPr>
              <w:t xml:space="preserve"> be a lien on the above described property, said amount being due and payable within ten (10) days from the date of City Council approval, and thereafter bearing ten percent (10%) interest per annum.</w:t>
            </w:r>
          </w:p>
          <w:p w:rsidR="00D75074" w:rsidRPr="00A06181" w:rsidRDefault="00D75074" w:rsidP="00D75074">
            <w:pPr>
              <w:autoSpaceDE w:val="0"/>
              <w:autoSpaceDN w:val="0"/>
              <w:adjustRightInd w:val="0"/>
              <w:jc w:val="both"/>
              <w:rPr>
                <w:rFonts w:ascii="Arial" w:hAnsi="Arial" w:cs="Arial"/>
                <w:sz w:val="22"/>
                <w:szCs w:val="22"/>
              </w:rPr>
            </w:pPr>
          </w:p>
          <w:p w:rsidR="00D75074" w:rsidRPr="00A06181" w:rsidRDefault="00D75074" w:rsidP="00D75074">
            <w:pPr>
              <w:autoSpaceDE w:val="0"/>
              <w:autoSpaceDN w:val="0"/>
              <w:adjustRightInd w:val="0"/>
              <w:jc w:val="both"/>
              <w:rPr>
                <w:rFonts w:ascii="Arial" w:hAnsi="Arial" w:cs="Arial"/>
                <w:sz w:val="22"/>
                <w:szCs w:val="22"/>
              </w:rPr>
            </w:pPr>
            <w:r w:rsidRPr="00A06181">
              <w:rPr>
                <w:rFonts w:ascii="Arial" w:hAnsi="Arial" w:cs="Arial"/>
                <w:sz w:val="22"/>
                <w:szCs w:val="22"/>
              </w:rPr>
              <w:tab/>
              <w:t>3. The City Clerk is directed to give notice of the lien by filing a copy of this Resolution for record with the County Clerk.</w:t>
            </w:r>
          </w:p>
          <w:p w:rsidR="00D75074" w:rsidRPr="00A06181" w:rsidRDefault="00D75074" w:rsidP="00D75074">
            <w:pPr>
              <w:autoSpaceDE w:val="0"/>
              <w:autoSpaceDN w:val="0"/>
              <w:adjustRightInd w:val="0"/>
              <w:rPr>
                <w:rFonts w:ascii="Arial" w:hAnsi="Arial" w:cs="Arial"/>
                <w:sz w:val="22"/>
                <w:szCs w:val="22"/>
              </w:rPr>
            </w:pPr>
          </w:p>
          <w:p w:rsidR="00D75074" w:rsidRPr="00A06181" w:rsidRDefault="00D75074" w:rsidP="00D75074">
            <w:pPr>
              <w:autoSpaceDE w:val="0"/>
              <w:autoSpaceDN w:val="0"/>
              <w:adjustRightInd w:val="0"/>
              <w:jc w:val="both"/>
              <w:rPr>
                <w:rFonts w:ascii="Arial" w:hAnsi="Arial" w:cs="Arial"/>
                <w:sz w:val="22"/>
                <w:szCs w:val="22"/>
              </w:rPr>
            </w:pPr>
            <w:r w:rsidRPr="00A06181">
              <w:rPr>
                <w:rFonts w:ascii="Arial" w:hAnsi="Arial" w:cs="Arial"/>
                <w:sz w:val="22"/>
                <w:szCs w:val="22"/>
              </w:rPr>
              <w:tab/>
              <w:t>4. All records of the City Clerk's office relating to the proceeding against the above</w:t>
            </w:r>
          </w:p>
          <w:p w:rsidR="00D75074" w:rsidRPr="00A06181" w:rsidRDefault="00D75074" w:rsidP="00D75074">
            <w:pPr>
              <w:autoSpaceDE w:val="0"/>
              <w:autoSpaceDN w:val="0"/>
              <w:adjustRightInd w:val="0"/>
              <w:jc w:val="both"/>
              <w:rPr>
                <w:rFonts w:ascii="Arial" w:hAnsi="Arial" w:cs="Arial"/>
                <w:sz w:val="22"/>
                <w:szCs w:val="22"/>
              </w:rPr>
            </w:pPr>
            <w:proofErr w:type="gramStart"/>
            <w:r w:rsidRPr="00A06181">
              <w:rPr>
                <w:rFonts w:ascii="Arial" w:hAnsi="Arial" w:cs="Arial"/>
                <w:sz w:val="22"/>
                <w:szCs w:val="22"/>
              </w:rPr>
              <w:t>described</w:t>
            </w:r>
            <w:proofErr w:type="gramEnd"/>
            <w:r w:rsidRPr="00A06181">
              <w:rPr>
                <w:rFonts w:ascii="Arial" w:hAnsi="Arial" w:cs="Arial"/>
                <w:sz w:val="22"/>
                <w:szCs w:val="22"/>
              </w:rPr>
              <w:t xml:space="preserve"> property are made a part of this Resolution by reference.</w:t>
            </w:r>
          </w:p>
          <w:p w:rsidR="00D75074" w:rsidRPr="00A06181" w:rsidRDefault="00D75074" w:rsidP="00D75074">
            <w:pPr>
              <w:autoSpaceDE w:val="0"/>
              <w:autoSpaceDN w:val="0"/>
              <w:adjustRightInd w:val="0"/>
              <w:jc w:val="both"/>
              <w:rPr>
                <w:rFonts w:ascii="Arial" w:hAnsi="Arial" w:cs="Arial"/>
                <w:sz w:val="22"/>
                <w:szCs w:val="22"/>
              </w:rPr>
            </w:pPr>
          </w:p>
          <w:p w:rsidR="00D75074" w:rsidRPr="007D1AA3" w:rsidRDefault="00D75074" w:rsidP="00D75074">
            <w:pPr>
              <w:jc w:val="center"/>
              <w:rPr>
                <w:rFonts w:ascii="Arial" w:hAnsi="Arial" w:cs="Arial"/>
                <w:sz w:val="22"/>
                <w:szCs w:val="22"/>
              </w:rPr>
            </w:pPr>
            <w:r w:rsidRPr="007D1AA3">
              <w:rPr>
                <w:rFonts w:ascii="Arial" w:hAnsi="Arial" w:cs="Arial"/>
                <w:b/>
                <w:sz w:val="22"/>
                <w:szCs w:val="22"/>
              </w:rPr>
              <w:t>*R E S O L U T I O N</w:t>
            </w:r>
          </w:p>
          <w:p w:rsidR="00D75074" w:rsidRPr="007D1AA3" w:rsidRDefault="00D75074" w:rsidP="00D75074">
            <w:pPr>
              <w:autoSpaceDE w:val="0"/>
              <w:autoSpaceDN w:val="0"/>
              <w:adjustRightInd w:val="0"/>
              <w:jc w:val="both"/>
              <w:rPr>
                <w:rFonts w:ascii="Arial" w:eastAsia="Calibri" w:hAnsi="Arial" w:cs="Arial"/>
                <w:sz w:val="22"/>
                <w:szCs w:val="22"/>
              </w:rPr>
            </w:pPr>
          </w:p>
          <w:p w:rsidR="00D75074" w:rsidRPr="00517606" w:rsidRDefault="00D75074" w:rsidP="00D75074">
            <w:pPr>
              <w:autoSpaceDE w:val="0"/>
              <w:autoSpaceDN w:val="0"/>
              <w:adjustRightInd w:val="0"/>
              <w:jc w:val="both"/>
              <w:rPr>
                <w:rFonts w:ascii="Arial" w:hAnsi="Arial" w:cs="Arial"/>
                <w:sz w:val="22"/>
                <w:szCs w:val="22"/>
              </w:rPr>
            </w:pPr>
            <w:r>
              <w:rPr>
                <w:rFonts w:ascii="Arial" w:hAnsi="Arial" w:cs="Arial"/>
                <w:b/>
                <w:bCs/>
                <w:color w:val="474747"/>
                <w:sz w:val="22"/>
                <w:szCs w:val="22"/>
              </w:rPr>
              <w:tab/>
            </w:r>
            <w:r w:rsidRPr="00517606">
              <w:rPr>
                <w:rFonts w:ascii="Arial" w:hAnsi="Arial" w:cs="Arial"/>
                <w:b/>
                <w:bCs/>
                <w:sz w:val="22"/>
                <w:szCs w:val="22"/>
              </w:rPr>
              <w:t xml:space="preserve">WHEREAS, </w:t>
            </w:r>
            <w:r w:rsidRPr="00EE4134">
              <w:rPr>
                <w:rFonts w:ascii="Arial" w:hAnsi="Arial" w:cs="Arial"/>
                <w:sz w:val="22"/>
                <w:szCs w:val="22"/>
              </w:rPr>
              <w:t xml:space="preserve">in accordance with Chapter 2.38 of the El Paso City Code, </w:t>
            </w:r>
            <w:r w:rsidRPr="00931215">
              <w:rPr>
                <w:rFonts w:ascii="Arial" w:hAnsi="Arial" w:cs="Arial"/>
                <w:sz w:val="22"/>
                <w:szCs w:val="22"/>
              </w:rPr>
              <w:t>JAIME H HERRERA</w:t>
            </w:r>
            <w:r w:rsidRPr="00EE4134">
              <w:rPr>
                <w:rFonts w:ascii="Arial" w:hAnsi="Arial" w:cs="Arial"/>
                <w:sz w:val="22"/>
                <w:szCs w:val="22"/>
              </w:rPr>
              <w:t>, in accordance with Chapter 2.38.070 and 2.38.080 of the El Paso City Code, after due notice and hearing, the City Council of the City of El Paso ordered the owner of the hereinafter described property to vacate the building, and relocate the tenants on said property and clear the property of all rubbish and debris, and the owner having failed after due notice to comply with such ORDER, the [ENVIRONMENTAL SERVICES], under the Building Official instructions, proceeded to vacate the Building, relocate the tenants, secure and maintain the Building secure until repaired or demolished, and clean the property of all rubbish and debris; and</w:t>
            </w:r>
          </w:p>
          <w:p w:rsidR="00D75074" w:rsidRPr="00517606" w:rsidRDefault="00D75074" w:rsidP="00D75074">
            <w:pPr>
              <w:autoSpaceDE w:val="0"/>
              <w:autoSpaceDN w:val="0"/>
              <w:adjustRightInd w:val="0"/>
              <w:rPr>
                <w:rFonts w:ascii="Arial" w:hAnsi="Arial" w:cs="Arial"/>
                <w:b/>
                <w:bCs/>
                <w:sz w:val="22"/>
                <w:szCs w:val="22"/>
              </w:rPr>
            </w:pPr>
          </w:p>
          <w:p w:rsidR="00D75074" w:rsidRPr="00517606" w:rsidRDefault="00D75074" w:rsidP="00D75074">
            <w:pPr>
              <w:autoSpaceDE w:val="0"/>
              <w:autoSpaceDN w:val="0"/>
              <w:adjustRightInd w:val="0"/>
              <w:jc w:val="both"/>
              <w:rPr>
                <w:rFonts w:ascii="Arial" w:hAnsi="Arial" w:cs="Arial"/>
                <w:sz w:val="22"/>
                <w:szCs w:val="22"/>
              </w:rPr>
            </w:pPr>
            <w:r w:rsidRPr="00517606">
              <w:rPr>
                <w:rFonts w:ascii="Arial" w:hAnsi="Arial" w:cs="Arial"/>
                <w:b/>
                <w:bCs/>
                <w:sz w:val="22"/>
                <w:szCs w:val="22"/>
              </w:rPr>
              <w:tab/>
              <w:t xml:space="preserve">WHEREAS, </w:t>
            </w:r>
            <w:r w:rsidRPr="00517606">
              <w:rPr>
                <w:rFonts w:ascii="Arial" w:hAnsi="Arial" w:cs="Arial"/>
                <w:sz w:val="22"/>
                <w:szCs w:val="22"/>
              </w:rPr>
              <w:t>the Director of the Environmental Services Department has reported the cost of doing such work in the amount hereinafter set forth.</w:t>
            </w:r>
          </w:p>
          <w:p w:rsidR="00D75074" w:rsidRPr="00517606" w:rsidRDefault="00D75074" w:rsidP="00D75074">
            <w:pPr>
              <w:autoSpaceDE w:val="0"/>
              <w:autoSpaceDN w:val="0"/>
              <w:adjustRightInd w:val="0"/>
              <w:jc w:val="both"/>
              <w:rPr>
                <w:rFonts w:ascii="Arial" w:hAnsi="Arial" w:cs="Arial"/>
                <w:b/>
                <w:bCs/>
                <w:sz w:val="22"/>
                <w:szCs w:val="22"/>
              </w:rPr>
            </w:pPr>
          </w:p>
          <w:p w:rsidR="00D75074" w:rsidRPr="00517606" w:rsidRDefault="00D75074" w:rsidP="00D75074">
            <w:pPr>
              <w:autoSpaceDE w:val="0"/>
              <w:autoSpaceDN w:val="0"/>
              <w:adjustRightInd w:val="0"/>
              <w:rPr>
                <w:rFonts w:ascii="Arial" w:hAnsi="Arial" w:cs="Arial"/>
                <w:b/>
                <w:bCs/>
                <w:sz w:val="22"/>
                <w:szCs w:val="22"/>
              </w:rPr>
            </w:pPr>
            <w:r w:rsidRPr="00517606">
              <w:rPr>
                <w:rFonts w:ascii="Arial" w:hAnsi="Arial" w:cs="Arial"/>
                <w:b/>
                <w:bCs/>
                <w:sz w:val="22"/>
                <w:szCs w:val="22"/>
              </w:rPr>
              <w:tab/>
              <w:t>NOW, THEREFORE, BE IT RESOLVED BY THE CITY COUNCIL OF THE CITY</w:t>
            </w:r>
          </w:p>
          <w:p w:rsidR="00D75074" w:rsidRPr="00517606" w:rsidRDefault="00D75074" w:rsidP="00D75074">
            <w:pPr>
              <w:autoSpaceDE w:val="0"/>
              <w:autoSpaceDN w:val="0"/>
              <w:adjustRightInd w:val="0"/>
              <w:rPr>
                <w:rFonts w:ascii="Arial" w:hAnsi="Arial" w:cs="Arial"/>
                <w:b/>
                <w:bCs/>
                <w:sz w:val="22"/>
                <w:szCs w:val="22"/>
              </w:rPr>
            </w:pPr>
            <w:r w:rsidRPr="00517606">
              <w:rPr>
                <w:rFonts w:ascii="Arial" w:hAnsi="Arial" w:cs="Arial"/>
                <w:b/>
                <w:bCs/>
                <w:sz w:val="22"/>
                <w:szCs w:val="22"/>
              </w:rPr>
              <w:t>OFEL PASO:</w:t>
            </w:r>
          </w:p>
          <w:p w:rsidR="00D75074" w:rsidRPr="00517606" w:rsidRDefault="00D75074" w:rsidP="00D75074">
            <w:pPr>
              <w:autoSpaceDE w:val="0"/>
              <w:autoSpaceDN w:val="0"/>
              <w:adjustRightInd w:val="0"/>
              <w:rPr>
                <w:rFonts w:ascii="Arial" w:hAnsi="Arial" w:cs="Arial"/>
                <w:sz w:val="22"/>
                <w:szCs w:val="22"/>
              </w:rPr>
            </w:pPr>
          </w:p>
          <w:p w:rsidR="00D75074" w:rsidRPr="00517606" w:rsidRDefault="00D75074" w:rsidP="00D75074">
            <w:pPr>
              <w:autoSpaceDE w:val="0"/>
              <w:autoSpaceDN w:val="0"/>
              <w:adjustRightInd w:val="0"/>
              <w:rPr>
                <w:rFonts w:ascii="Arial" w:hAnsi="Arial" w:cs="Arial"/>
                <w:sz w:val="22"/>
                <w:szCs w:val="22"/>
              </w:rPr>
            </w:pPr>
            <w:r w:rsidRPr="00517606">
              <w:rPr>
                <w:rFonts w:ascii="Arial" w:hAnsi="Arial" w:cs="Arial"/>
                <w:sz w:val="22"/>
                <w:szCs w:val="22"/>
              </w:rPr>
              <w:tab/>
              <w:t>1. The City Council determines its reasonable expenses including administrative costs and the cost of removing the accumulated trash, vegetation and weeds or other rubbish located on the property known as:</w:t>
            </w:r>
          </w:p>
          <w:p w:rsidR="00D75074" w:rsidRPr="00517606" w:rsidRDefault="00D75074" w:rsidP="00D75074">
            <w:pPr>
              <w:autoSpaceDE w:val="0"/>
              <w:autoSpaceDN w:val="0"/>
              <w:adjustRightInd w:val="0"/>
              <w:rPr>
                <w:rFonts w:ascii="Arial" w:hAnsi="Arial" w:cs="Arial"/>
                <w:sz w:val="22"/>
                <w:szCs w:val="22"/>
              </w:rPr>
            </w:pPr>
          </w:p>
          <w:p w:rsidR="00D75074" w:rsidRDefault="00D75074" w:rsidP="00D75074">
            <w:pPr>
              <w:autoSpaceDE w:val="0"/>
              <w:autoSpaceDN w:val="0"/>
              <w:adjustRightInd w:val="0"/>
              <w:ind w:left="1283" w:right="1428"/>
              <w:rPr>
                <w:rFonts w:ascii="Arial" w:hAnsi="Arial" w:cs="Arial"/>
                <w:sz w:val="22"/>
                <w:szCs w:val="22"/>
              </w:rPr>
            </w:pPr>
            <w:r w:rsidRPr="00931215">
              <w:rPr>
                <w:rFonts w:ascii="Arial" w:hAnsi="Arial" w:cs="Arial"/>
                <w:sz w:val="22"/>
                <w:szCs w:val="22"/>
              </w:rPr>
              <w:t>8937 Mount Rushmore Ln. more particularly described as Lot 1829 (7245 SQ FT), Block 74, MOUNTAIN VIEW SUBDIVISION, City of El Paso, El Paso County, Texas, PID #M851-999-0740-6900</w:t>
            </w:r>
          </w:p>
          <w:p w:rsidR="00D75074" w:rsidRPr="00517606" w:rsidRDefault="00D75074" w:rsidP="00D75074">
            <w:pPr>
              <w:autoSpaceDE w:val="0"/>
              <w:autoSpaceDN w:val="0"/>
              <w:adjustRightInd w:val="0"/>
              <w:rPr>
                <w:rFonts w:ascii="Arial" w:hAnsi="Arial" w:cs="Arial"/>
                <w:sz w:val="22"/>
                <w:szCs w:val="22"/>
              </w:rPr>
            </w:pPr>
          </w:p>
          <w:p w:rsidR="00D75074" w:rsidRPr="00517606" w:rsidRDefault="00D75074" w:rsidP="00D75074">
            <w:pPr>
              <w:autoSpaceDE w:val="0"/>
              <w:autoSpaceDN w:val="0"/>
              <w:adjustRightInd w:val="0"/>
              <w:jc w:val="both"/>
              <w:rPr>
                <w:rFonts w:ascii="Arial" w:hAnsi="Arial" w:cs="Arial"/>
                <w:sz w:val="22"/>
                <w:szCs w:val="22"/>
              </w:rPr>
            </w:pPr>
            <w:r w:rsidRPr="00517606">
              <w:rPr>
                <w:rFonts w:ascii="Arial" w:hAnsi="Arial" w:cs="Arial"/>
                <w:sz w:val="22"/>
                <w:szCs w:val="22"/>
              </w:rPr>
              <w:t xml:space="preserve">to be </w:t>
            </w:r>
            <w:r w:rsidRPr="00931215">
              <w:rPr>
                <w:rFonts w:ascii="Arial" w:hAnsi="Arial" w:cs="Arial"/>
                <w:sz w:val="22"/>
                <w:szCs w:val="22"/>
              </w:rPr>
              <w:t>$7,367.45, in accordance with the El Paso City Code Section 2.38.070 and 2.38.080 and the Texas Local Government Code Section 54.040</w:t>
            </w:r>
            <w:r w:rsidRPr="000E251E">
              <w:rPr>
                <w:rFonts w:ascii="Arial" w:hAnsi="Arial" w:cs="Arial"/>
                <w:sz w:val="22"/>
                <w:szCs w:val="22"/>
              </w:rPr>
              <w:t xml:space="preserve">. The City Council finds that the work was completed on the </w:t>
            </w:r>
            <w:r w:rsidRPr="00931215">
              <w:rPr>
                <w:rFonts w:ascii="Arial" w:hAnsi="Arial" w:cs="Arial"/>
                <w:sz w:val="22"/>
                <w:szCs w:val="22"/>
              </w:rPr>
              <w:t>2nd day of March, 2021</w:t>
            </w:r>
            <w:r w:rsidRPr="000E251E">
              <w:rPr>
                <w:rFonts w:ascii="Arial" w:hAnsi="Arial" w:cs="Arial"/>
                <w:sz w:val="22"/>
                <w:szCs w:val="22"/>
              </w:rPr>
              <w:t>, and approves the costs described herein.</w:t>
            </w:r>
          </w:p>
          <w:p w:rsidR="00D75074" w:rsidRPr="00517606" w:rsidRDefault="00D75074" w:rsidP="00D75074">
            <w:pPr>
              <w:autoSpaceDE w:val="0"/>
              <w:autoSpaceDN w:val="0"/>
              <w:adjustRightInd w:val="0"/>
              <w:jc w:val="both"/>
              <w:rPr>
                <w:rFonts w:ascii="Arial" w:hAnsi="Arial" w:cs="Arial"/>
                <w:sz w:val="22"/>
                <w:szCs w:val="22"/>
              </w:rPr>
            </w:pPr>
          </w:p>
          <w:p w:rsidR="00D75074" w:rsidRPr="00517606" w:rsidRDefault="00D75074" w:rsidP="00D75074">
            <w:pPr>
              <w:autoSpaceDE w:val="0"/>
              <w:autoSpaceDN w:val="0"/>
              <w:adjustRightInd w:val="0"/>
              <w:jc w:val="both"/>
              <w:rPr>
                <w:rFonts w:ascii="Arial" w:hAnsi="Arial" w:cs="Arial"/>
                <w:sz w:val="22"/>
                <w:szCs w:val="22"/>
              </w:rPr>
            </w:pPr>
            <w:r w:rsidRPr="00517606">
              <w:rPr>
                <w:rFonts w:ascii="Arial" w:hAnsi="Arial" w:cs="Arial"/>
                <w:sz w:val="22"/>
                <w:szCs w:val="22"/>
              </w:rPr>
              <w:tab/>
              <w:t xml:space="preserve">2. The City Council, in accordance with </w:t>
            </w:r>
            <w:proofErr w:type="spellStart"/>
            <w:r w:rsidRPr="00931215">
              <w:rPr>
                <w:rFonts w:ascii="Arial" w:hAnsi="Arial" w:cs="Arial"/>
                <w:sz w:val="22"/>
                <w:szCs w:val="22"/>
              </w:rPr>
              <w:t>with</w:t>
            </w:r>
            <w:proofErr w:type="spellEnd"/>
            <w:r w:rsidRPr="00931215">
              <w:rPr>
                <w:rFonts w:ascii="Arial" w:hAnsi="Arial" w:cs="Arial"/>
                <w:sz w:val="22"/>
                <w:szCs w:val="22"/>
              </w:rPr>
              <w:t xml:space="preserve"> Chapter 2.38.070 and 2.38.080 of the El Paso City Code, declares the above total amount SEVEN THOUSAND THREE HUNDRED SIXTY SEVEN AND 45/100 DOLLARS ($7,367.45)</w:t>
            </w:r>
            <w:r w:rsidRPr="00517606">
              <w:rPr>
                <w:rFonts w:ascii="Arial" w:hAnsi="Arial" w:cs="Arial"/>
                <w:sz w:val="22"/>
                <w:szCs w:val="22"/>
              </w:rPr>
              <w:t xml:space="preserve"> to be a lien on the above </w:t>
            </w:r>
            <w:r w:rsidRPr="00517606">
              <w:rPr>
                <w:rFonts w:ascii="Arial" w:hAnsi="Arial" w:cs="Arial"/>
                <w:sz w:val="22"/>
                <w:szCs w:val="22"/>
              </w:rPr>
              <w:lastRenderedPageBreak/>
              <w:t>described property, said amount being due and payable within ten (10) days from the date of City Council approval, and thereafter bearing ten percent (10%) interest per annum.</w:t>
            </w:r>
          </w:p>
          <w:p w:rsidR="00D75074" w:rsidRPr="00517606" w:rsidRDefault="00D75074" w:rsidP="00D75074">
            <w:pPr>
              <w:autoSpaceDE w:val="0"/>
              <w:autoSpaceDN w:val="0"/>
              <w:adjustRightInd w:val="0"/>
              <w:jc w:val="both"/>
              <w:rPr>
                <w:rFonts w:ascii="Arial" w:hAnsi="Arial" w:cs="Arial"/>
                <w:sz w:val="22"/>
                <w:szCs w:val="22"/>
              </w:rPr>
            </w:pPr>
          </w:p>
          <w:p w:rsidR="00D75074" w:rsidRPr="00517606" w:rsidRDefault="00D75074" w:rsidP="00D75074">
            <w:pPr>
              <w:autoSpaceDE w:val="0"/>
              <w:autoSpaceDN w:val="0"/>
              <w:adjustRightInd w:val="0"/>
              <w:jc w:val="both"/>
              <w:rPr>
                <w:rFonts w:ascii="Arial" w:hAnsi="Arial" w:cs="Arial"/>
                <w:sz w:val="22"/>
                <w:szCs w:val="22"/>
              </w:rPr>
            </w:pPr>
            <w:r w:rsidRPr="00517606">
              <w:rPr>
                <w:rFonts w:ascii="Arial" w:hAnsi="Arial" w:cs="Arial"/>
                <w:sz w:val="22"/>
                <w:szCs w:val="22"/>
              </w:rPr>
              <w:tab/>
              <w:t>3. The City Clerk is directed to give notice of the lien by filing a copy of this Resolution for record with the County Clerk.</w:t>
            </w:r>
          </w:p>
          <w:p w:rsidR="00D75074" w:rsidRPr="00517606" w:rsidRDefault="00D75074" w:rsidP="00D75074">
            <w:pPr>
              <w:autoSpaceDE w:val="0"/>
              <w:autoSpaceDN w:val="0"/>
              <w:adjustRightInd w:val="0"/>
              <w:jc w:val="both"/>
              <w:rPr>
                <w:rFonts w:ascii="Arial" w:hAnsi="Arial" w:cs="Arial"/>
                <w:sz w:val="22"/>
                <w:szCs w:val="22"/>
              </w:rPr>
            </w:pPr>
          </w:p>
          <w:p w:rsidR="00D75074" w:rsidRPr="00517606" w:rsidRDefault="00D75074" w:rsidP="00D75074">
            <w:pPr>
              <w:autoSpaceDE w:val="0"/>
              <w:autoSpaceDN w:val="0"/>
              <w:adjustRightInd w:val="0"/>
              <w:jc w:val="both"/>
              <w:rPr>
                <w:rFonts w:ascii="Arial" w:hAnsi="Arial" w:cs="Arial"/>
                <w:sz w:val="22"/>
                <w:szCs w:val="22"/>
              </w:rPr>
            </w:pPr>
            <w:r w:rsidRPr="00517606">
              <w:rPr>
                <w:rFonts w:ascii="Arial" w:hAnsi="Arial" w:cs="Arial"/>
                <w:sz w:val="22"/>
                <w:szCs w:val="22"/>
              </w:rPr>
              <w:tab/>
              <w:t>4. All records of the City Clerk's office relating to the proceeding against the above described property are made a part of this Resolution by reference.</w:t>
            </w:r>
          </w:p>
          <w:p w:rsidR="00D75074" w:rsidRPr="007D1AA3" w:rsidRDefault="00D75074" w:rsidP="00D75074">
            <w:pPr>
              <w:autoSpaceDE w:val="0"/>
              <w:autoSpaceDN w:val="0"/>
              <w:adjustRightInd w:val="0"/>
              <w:jc w:val="both"/>
              <w:rPr>
                <w:rFonts w:ascii="Arial" w:hAnsi="Arial" w:cs="Arial"/>
                <w:color w:val="4E4E4E"/>
                <w:sz w:val="22"/>
                <w:szCs w:val="22"/>
              </w:rPr>
            </w:pPr>
          </w:p>
          <w:p w:rsidR="00D75074" w:rsidRPr="007D1AA3" w:rsidRDefault="00D75074" w:rsidP="00D75074">
            <w:pPr>
              <w:jc w:val="center"/>
              <w:rPr>
                <w:rFonts w:ascii="Arial" w:hAnsi="Arial" w:cs="Arial"/>
                <w:sz w:val="22"/>
                <w:szCs w:val="22"/>
              </w:rPr>
            </w:pPr>
            <w:r w:rsidRPr="007D1AA3">
              <w:rPr>
                <w:rFonts w:ascii="Arial" w:hAnsi="Arial" w:cs="Arial"/>
                <w:b/>
                <w:sz w:val="22"/>
                <w:szCs w:val="22"/>
              </w:rPr>
              <w:t>*R E S O L U T I O N</w:t>
            </w:r>
          </w:p>
          <w:p w:rsidR="00D75074" w:rsidRPr="007D1AA3" w:rsidRDefault="00D75074" w:rsidP="00D75074">
            <w:pPr>
              <w:autoSpaceDE w:val="0"/>
              <w:autoSpaceDN w:val="0"/>
              <w:adjustRightInd w:val="0"/>
              <w:jc w:val="both"/>
              <w:rPr>
                <w:rFonts w:ascii="Arial" w:eastAsia="Calibri" w:hAnsi="Arial" w:cs="Arial"/>
                <w:sz w:val="22"/>
                <w:szCs w:val="22"/>
              </w:rPr>
            </w:pPr>
          </w:p>
          <w:p w:rsidR="00D75074" w:rsidRPr="00FB7605" w:rsidRDefault="00D75074" w:rsidP="00D75074">
            <w:pPr>
              <w:autoSpaceDE w:val="0"/>
              <w:autoSpaceDN w:val="0"/>
              <w:adjustRightInd w:val="0"/>
              <w:jc w:val="both"/>
              <w:rPr>
                <w:rFonts w:ascii="Arial" w:hAnsi="Arial" w:cs="Arial"/>
                <w:sz w:val="22"/>
                <w:szCs w:val="22"/>
              </w:rPr>
            </w:pPr>
            <w:r>
              <w:rPr>
                <w:rFonts w:ascii="Arial" w:hAnsi="Arial" w:cs="Arial"/>
                <w:b/>
                <w:bCs/>
                <w:color w:val="474747"/>
                <w:sz w:val="22"/>
                <w:szCs w:val="22"/>
              </w:rPr>
              <w:tab/>
            </w:r>
            <w:r w:rsidRPr="00FB7605">
              <w:rPr>
                <w:rFonts w:ascii="Arial" w:hAnsi="Arial" w:cs="Arial"/>
                <w:b/>
                <w:bCs/>
                <w:sz w:val="22"/>
                <w:szCs w:val="22"/>
              </w:rPr>
              <w:t xml:space="preserve">WHEREAS, </w:t>
            </w:r>
            <w:r w:rsidRPr="00FB7605">
              <w:rPr>
                <w:rFonts w:ascii="Arial" w:hAnsi="Arial" w:cs="Arial"/>
                <w:sz w:val="22"/>
                <w:szCs w:val="22"/>
              </w:rPr>
              <w:t xml:space="preserve">in </w:t>
            </w:r>
            <w:r w:rsidRPr="000E251E">
              <w:rPr>
                <w:rFonts w:ascii="Arial" w:hAnsi="Arial" w:cs="Arial"/>
                <w:sz w:val="22"/>
                <w:szCs w:val="22"/>
              </w:rPr>
              <w:t xml:space="preserve">in accordance with Chapter 2.38 of the El Paso City Code, </w:t>
            </w:r>
            <w:r w:rsidRPr="00931215">
              <w:rPr>
                <w:rFonts w:ascii="Arial" w:hAnsi="Arial" w:cs="Arial"/>
                <w:sz w:val="22"/>
                <w:szCs w:val="22"/>
              </w:rPr>
              <w:t>RAYNOR PROPS LLC</w:t>
            </w:r>
            <w:r w:rsidRPr="000E251E">
              <w:rPr>
                <w:rFonts w:ascii="Arial" w:hAnsi="Arial" w:cs="Arial"/>
                <w:sz w:val="22"/>
                <w:szCs w:val="22"/>
              </w:rPr>
              <w:t>, in accordance with Chapter 2.38.070 and 2.38.080 of the El Paso City Code, after due notice and hearing, the City Council of the City of El Paso ordered the owner of the hereinafter described property to vacate the building, and relocate the tenants on said property and clear the property of all rubbish and debris, and the owner having failed after due notice to comply with such ORDER, the [ENVIRONMENTAL SERVICES], under the Building Official instructions, proceeded to vacate the Building, relocate the tenants, secure and maintain the Building secure until repaired or demolished, and clean the property of al I rubbish and debris; and</w:t>
            </w:r>
          </w:p>
          <w:p w:rsidR="00D75074" w:rsidRDefault="00D75074" w:rsidP="00D75074">
            <w:pPr>
              <w:autoSpaceDE w:val="0"/>
              <w:autoSpaceDN w:val="0"/>
              <w:adjustRightInd w:val="0"/>
              <w:rPr>
                <w:rFonts w:ascii="Arial" w:hAnsi="Arial" w:cs="Arial"/>
                <w:b/>
                <w:bCs/>
                <w:color w:val="474747"/>
                <w:sz w:val="22"/>
                <w:szCs w:val="22"/>
              </w:rPr>
            </w:pPr>
          </w:p>
          <w:p w:rsidR="00D75074" w:rsidRPr="00FB7605" w:rsidRDefault="00D75074" w:rsidP="00D75074">
            <w:pPr>
              <w:autoSpaceDE w:val="0"/>
              <w:autoSpaceDN w:val="0"/>
              <w:adjustRightInd w:val="0"/>
              <w:jc w:val="both"/>
              <w:rPr>
                <w:rFonts w:ascii="Arial" w:hAnsi="Arial" w:cs="Arial"/>
                <w:sz w:val="22"/>
                <w:szCs w:val="22"/>
              </w:rPr>
            </w:pPr>
            <w:r>
              <w:rPr>
                <w:rFonts w:ascii="Arial" w:hAnsi="Arial" w:cs="Arial"/>
                <w:b/>
                <w:bCs/>
                <w:color w:val="474747"/>
                <w:sz w:val="22"/>
                <w:szCs w:val="22"/>
              </w:rPr>
              <w:tab/>
            </w:r>
            <w:r w:rsidRPr="00FB7605">
              <w:rPr>
                <w:rFonts w:ascii="Arial" w:hAnsi="Arial" w:cs="Arial"/>
                <w:b/>
                <w:bCs/>
                <w:sz w:val="22"/>
                <w:szCs w:val="22"/>
              </w:rPr>
              <w:t xml:space="preserve">WHEREAS, </w:t>
            </w:r>
            <w:r w:rsidRPr="00FB7605">
              <w:rPr>
                <w:rFonts w:ascii="Arial" w:hAnsi="Arial" w:cs="Arial"/>
                <w:sz w:val="22"/>
                <w:szCs w:val="22"/>
              </w:rPr>
              <w:t>the Director of the Environmental Services Department has reported the cost of doing such work in the amount hereinafter set forth.</w:t>
            </w:r>
          </w:p>
          <w:p w:rsidR="00D75074" w:rsidRPr="00FB7605" w:rsidRDefault="00D75074" w:rsidP="00D75074">
            <w:pPr>
              <w:autoSpaceDE w:val="0"/>
              <w:autoSpaceDN w:val="0"/>
              <w:adjustRightInd w:val="0"/>
              <w:rPr>
                <w:rFonts w:ascii="Arial" w:hAnsi="Arial" w:cs="Arial"/>
                <w:b/>
                <w:bCs/>
                <w:sz w:val="22"/>
                <w:szCs w:val="22"/>
              </w:rPr>
            </w:pPr>
          </w:p>
          <w:p w:rsidR="00D75074" w:rsidRPr="00FB7605" w:rsidRDefault="00D75074" w:rsidP="00D75074">
            <w:pPr>
              <w:autoSpaceDE w:val="0"/>
              <w:autoSpaceDN w:val="0"/>
              <w:adjustRightInd w:val="0"/>
              <w:rPr>
                <w:rFonts w:ascii="Arial" w:hAnsi="Arial" w:cs="Arial"/>
                <w:b/>
                <w:bCs/>
                <w:sz w:val="22"/>
                <w:szCs w:val="22"/>
              </w:rPr>
            </w:pPr>
            <w:r w:rsidRPr="00FB7605">
              <w:rPr>
                <w:rFonts w:ascii="Arial" w:hAnsi="Arial" w:cs="Arial"/>
                <w:b/>
                <w:bCs/>
                <w:sz w:val="22"/>
                <w:szCs w:val="22"/>
              </w:rPr>
              <w:tab/>
              <w:t>NOW, THEREFORE, BE IT RESOLVED BY THE CITY COUNCIL OF THE CITY</w:t>
            </w:r>
          </w:p>
          <w:p w:rsidR="00D75074" w:rsidRPr="00FB7605" w:rsidRDefault="00D75074" w:rsidP="00D75074">
            <w:pPr>
              <w:autoSpaceDE w:val="0"/>
              <w:autoSpaceDN w:val="0"/>
              <w:adjustRightInd w:val="0"/>
              <w:rPr>
                <w:rFonts w:ascii="Arial" w:hAnsi="Arial" w:cs="Arial"/>
                <w:b/>
                <w:bCs/>
                <w:sz w:val="22"/>
                <w:szCs w:val="22"/>
              </w:rPr>
            </w:pPr>
            <w:r w:rsidRPr="00FB7605">
              <w:rPr>
                <w:rFonts w:ascii="Arial" w:hAnsi="Arial" w:cs="Arial"/>
                <w:b/>
                <w:bCs/>
                <w:sz w:val="22"/>
                <w:szCs w:val="22"/>
              </w:rPr>
              <w:t>OF EL PASO:</w:t>
            </w:r>
          </w:p>
          <w:p w:rsidR="00D75074" w:rsidRPr="00FB7605" w:rsidRDefault="00D75074" w:rsidP="00D75074">
            <w:pPr>
              <w:autoSpaceDE w:val="0"/>
              <w:autoSpaceDN w:val="0"/>
              <w:adjustRightInd w:val="0"/>
              <w:rPr>
                <w:rFonts w:ascii="Arial" w:hAnsi="Arial" w:cs="Arial"/>
                <w:sz w:val="22"/>
                <w:szCs w:val="22"/>
              </w:rPr>
            </w:pPr>
          </w:p>
          <w:p w:rsidR="00D75074" w:rsidRPr="00FB7605" w:rsidRDefault="00D75074" w:rsidP="00D75074">
            <w:pPr>
              <w:autoSpaceDE w:val="0"/>
              <w:autoSpaceDN w:val="0"/>
              <w:adjustRightInd w:val="0"/>
              <w:jc w:val="both"/>
              <w:rPr>
                <w:rFonts w:ascii="Arial" w:hAnsi="Arial" w:cs="Arial"/>
                <w:sz w:val="22"/>
                <w:szCs w:val="22"/>
              </w:rPr>
            </w:pPr>
            <w:r w:rsidRPr="00FB7605">
              <w:rPr>
                <w:rFonts w:ascii="Arial" w:hAnsi="Arial" w:cs="Arial"/>
                <w:sz w:val="22"/>
                <w:szCs w:val="22"/>
              </w:rPr>
              <w:tab/>
              <w:t>1. The City Council determines its reasonable expenses including administrative costs and the cost of removing the accumulated trash, vegetation and weeds or other rubbish located on the property known as:</w:t>
            </w:r>
          </w:p>
          <w:p w:rsidR="00D75074" w:rsidRPr="00FB7605" w:rsidRDefault="00D75074" w:rsidP="00D75074">
            <w:pPr>
              <w:autoSpaceDE w:val="0"/>
              <w:autoSpaceDN w:val="0"/>
              <w:adjustRightInd w:val="0"/>
              <w:rPr>
                <w:rFonts w:ascii="Arial" w:hAnsi="Arial" w:cs="Arial"/>
                <w:sz w:val="22"/>
                <w:szCs w:val="22"/>
              </w:rPr>
            </w:pPr>
          </w:p>
          <w:p w:rsidR="00D75074" w:rsidRDefault="00D75074" w:rsidP="00D75074">
            <w:pPr>
              <w:autoSpaceDE w:val="0"/>
              <w:autoSpaceDN w:val="0"/>
              <w:adjustRightInd w:val="0"/>
              <w:ind w:left="1283" w:right="1338"/>
              <w:jc w:val="both"/>
              <w:rPr>
                <w:rFonts w:ascii="Arial" w:hAnsi="Arial" w:cs="Arial"/>
                <w:sz w:val="22"/>
                <w:szCs w:val="22"/>
              </w:rPr>
            </w:pPr>
            <w:r w:rsidRPr="00931215">
              <w:rPr>
                <w:rFonts w:ascii="Arial" w:hAnsi="Arial" w:cs="Arial"/>
                <w:sz w:val="22"/>
                <w:szCs w:val="22"/>
              </w:rPr>
              <w:t xml:space="preserve">900 S St. </w:t>
            </w:r>
            <w:proofErr w:type="spellStart"/>
            <w:r w:rsidRPr="00931215">
              <w:rPr>
                <w:rFonts w:ascii="Arial" w:hAnsi="Arial" w:cs="Arial"/>
                <w:sz w:val="22"/>
                <w:szCs w:val="22"/>
              </w:rPr>
              <w:t>Vrain</w:t>
            </w:r>
            <w:proofErr w:type="spellEnd"/>
            <w:r w:rsidRPr="00931215">
              <w:rPr>
                <w:rFonts w:ascii="Arial" w:hAnsi="Arial" w:cs="Arial"/>
                <w:sz w:val="22"/>
                <w:szCs w:val="22"/>
              </w:rPr>
              <w:t xml:space="preserve"> St, more particularly described as Lots 11 TO 13 &amp; PT OF 14 (.66 FT ON ST 45.0 FT ON N 1.33 FT ON E 45.0 FT ON S)(9640 SQ FT), Block 36, MAGOFFIN SUBDIVISION, City of El Paso, El Paso County, Texas, PID #M028-999-0360-5000</w:t>
            </w:r>
          </w:p>
          <w:p w:rsidR="00D75074" w:rsidRPr="00FB7605" w:rsidRDefault="00D75074" w:rsidP="00D75074">
            <w:pPr>
              <w:autoSpaceDE w:val="0"/>
              <w:autoSpaceDN w:val="0"/>
              <w:adjustRightInd w:val="0"/>
              <w:rPr>
                <w:rFonts w:ascii="Arial" w:hAnsi="Arial" w:cs="Arial"/>
                <w:sz w:val="22"/>
                <w:szCs w:val="22"/>
              </w:rPr>
            </w:pPr>
          </w:p>
          <w:p w:rsidR="00D75074" w:rsidRPr="00FB7605" w:rsidRDefault="00D75074" w:rsidP="00D75074">
            <w:pPr>
              <w:autoSpaceDE w:val="0"/>
              <w:autoSpaceDN w:val="0"/>
              <w:adjustRightInd w:val="0"/>
              <w:jc w:val="both"/>
              <w:rPr>
                <w:rFonts w:ascii="Arial" w:hAnsi="Arial" w:cs="Arial"/>
                <w:sz w:val="22"/>
                <w:szCs w:val="22"/>
              </w:rPr>
            </w:pPr>
            <w:r w:rsidRPr="00FB7605">
              <w:rPr>
                <w:rFonts w:ascii="Arial" w:hAnsi="Arial" w:cs="Arial"/>
                <w:sz w:val="22"/>
                <w:szCs w:val="22"/>
              </w:rPr>
              <w:t xml:space="preserve">to </w:t>
            </w:r>
            <w:r w:rsidRPr="000E251E">
              <w:rPr>
                <w:rFonts w:ascii="Arial" w:hAnsi="Arial" w:cs="Arial"/>
                <w:sz w:val="22"/>
                <w:szCs w:val="22"/>
              </w:rPr>
              <w:t xml:space="preserve">be </w:t>
            </w:r>
            <w:r w:rsidRPr="00931215">
              <w:rPr>
                <w:rFonts w:ascii="Arial" w:hAnsi="Arial" w:cs="Arial"/>
                <w:sz w:val="22"/>
                <w:szCs w:val="22"/>
              </w:rPr>
              <w:t>$5,949.96, in accordance with the El Paso City Code Section 2.38.070 and 2.38.080 and the Texas Local Government Code Section 54.040</w:t>
            </w:r>
            <w:r w:rsidRPr="000E251E">
              <w:rPr>
                <w:rFonts w:ascii="Arial" w:hAnsi="Arial" w:cs="Arial"/>
                <w:sz w:val="22"/>
                <w:szCs w:val="22"/>
              </w:rPr>
              <w:t xml:space="preserve">. The City Council finds that the work was completed on the </w:t>
            </w:r>
            <w:r w:rsidRPr="00727CFF">
              <w:rPr>
                <w:rFonts w:ascii="Arial" w:hAnsi="Arial" w:cs="Arial"/>
                <w:sz w:val="22"/>
                <w:szCs w:val="22"/>
              </w:rPr>
              <w:t>5th day of March, 2021</w:t>
            </w:r>
            <w:r w:rsidRPr="000E251E">
              <w:rPr>
                <w:rFonts w:ascii="Arial" w:hAnsi="Arial" w:cs="Arial"/>
                <w:sz w:val="22"/>
                <w:szCs w:val="22"/>
              </w:rPr>
              <w:t>, and approves the costs described herein.</w:t>
            </w:r>
          </w:p>
          <w:p w:rsidR="00D75074" w:rsidRPr="00FB7605" w:rsidRDefault="00D75074" w:rsidP="00D75074">
            <w:pPr>
              <w:autoSpaceDE w:val="0"/>
              <w:autoSpaceDN w:val="0"/>
              <w:adjustRightInd w:val="0"/>
              <w:rPr>
                <w:rFonts w:ascii="Arial" w:hAnsi="Arial" w:cs="Arial"/>
                <w:sz w:val="22"/>
                <w:szCs w:val="22"/>
              </w:rPr>
            </w:pPr>
          </w:p>
          <w:p w:rsidR="00D75074" w:rsidRPr="00FB7605" w:rsidRDefault="00D75074" w:rsidP="00D75074">
            <w:pPr>
              <w:autoSpaceDE w:val="0"/>
              <w:autoSpaceDN w:val="0"/>
              <w:adjustRightInd w:val="0"/>
              <w:jc w:val="both"/>
              <w:rPr>
                <w:rFonts w:ascii="Arial" w:hAnsi="Arial" w:cs="Arial"/>
                <w:sz w:val="22"/>
                <w:szCs w:val="22"/>
              </w:rPr>
            </w:pPr>
            <w:r>
              <w:rPr>
                <w:rFonts w:ascii="Arial" w:hAnsi="Arial" w:cs="Arial"/>
                <w:color w:val="474747"/>
                <w:sz w:val="22"/>
                <w:szCs w:val="22"/>
              </w:rPr>
              <w:tab/>
            </w:r>
            <w:r w:rsidRPr="00FB7605">
              <w:rPr>
                <w:rFonts w:ascii="Arial" w:hAnsi="Arial" w:cs="Arial"/>
                <w:sz w:val="22"/>
                <w:szCs w:val="22"/>
              </w:rPr>
              <w:t xml:space="preserve">2. The City Council, in accordance with </w:t>
            </w:r>
            <w:r w:rsidRPr="00727CFF">
              <w:rPr>
                <w:rFonts w:ascii="Arial" w:hAnsi="Arial" w:cs="Arial"/>
                <w:sz w:val="22"/>
                <w:szCs w:val="22"/>
              </w:rPr>
              <w:t xml:space="preserve">Chapter 2.38.070 and 2.38.080 of the El Paso City Code, declares the above total amount FIVE THOUSAND NINE HUNDRED FORTY NINE AND 96/100 DOLLARS ($5,949.96) </w:t>
            </w:r>
            <w:r w:rsidRPr="00FB7605">
              <w:rPr>
                <w:rFonts w:ascii="Arial" w:hAnsi="Arial" w:cs="Arial"/>
                <w:sz w:val="22"/>
                <w:szCs w:val="22"/>
              </w:rPr>
              <w:t>to be a lien on the above described property, said amount being due and payable within ten (10) days from the date of City Council approval, and thereafter bearing ten percent (10%) interest per annum.</w:t>
            </w:r>
          </w:p>
          <w:p w:rsidR="00D75074" w:rsidRPr="00FB7605" w:rsidRDefault="00D75074" w:rsidP="00D75074">
            <w:pPr>
              <w:autoSpaceDE w:val="0"/>
              <w:autoSpaceDN w:val="0"/>
              <w:adjustRightInd w:val="0"/>
              <w:jc w:val="both"/>
              <w:rPr>
                <w:rFonts w:ascii="Arial" w:hAnsi="Arial" w:cs="Arial"/>
                <w:sz w:val="22"/>
                <w:szCs w:val="22"/>
              </w:rPr>
            </w:pPr>
          </w:p>
          <w:p w:rsidR="00D75074" w:rsidRPr="00FB7605" w:rsidRDefault="00D75074" w:rsidP="00D75074">
            <w:pPr>
              <w:autoSpaceDE w:val="0"/>
              <w:autoSpaceDN w:val="0"/>
              <w:adjustRightInd w:val="0"/>
              <w:jc w:val="both"/>
              <w:rPr>
                <w:rFonts w:ascii="Arial" w:hAnsi="Arial" w:cs="Arial"/>
                <w:sz w:val="22"/>
                <w:szCs w:val="22"/>
              </w:rPr>
            </w:pPr>
            <w:r w:rsidRPr="00FB7605">
              <w:rPr>
                <w:rFonts w:ascii="Arial" w:hAnsi="Arial" w:cs="Arial"/>
                <w:sz w:val="22"/>
                <w:szCs w:val="22"/>
              </w:rPr>
              <w:tab/>
              <w:t xml:space="preserve">3. The City Clerk is directed to give notice of the lien by filing a copy of this Resolution for record with the County Clerk. </w:t>
            </w:r>
          </w:p>
          <w:p w:rsidR="00D75074" w:rsidRPr="00FB7605" w:rsidRDefault="00D75074" w:rsidP="00D75074">
            <w:pPr>
              <w:autoSpaceDE w:val="0"/>
              <w:autoSpaceDN w:val="0"/>
              <w:adjustRightInd w:val="0"/>
              <w:jc w:val="both"/>
              <w:rPr>
                <w:rFonts w:ascii="Arial" w:hAnsi="Arial" w:cs="Arial"/>
                <w:sz w:val="22"/>
                <w:szCs w:val="22"/>
              </w:rPr>
            </w:pPr>
          </w:p>
          <w:p w:rsidR="00D75074" w:rsidRPr="00FB7605" w:rsidRDefault="00D75074" w:rsidP="00D75074">
            <w:pPr>
              <w:autoSpaceDE w:val="0"/>
              <w:autoSpaceDN w:val="0"/>
              <w:adjustRightInd w:val="0"/>
              <w:jc w:val="both"/>
              <w:rPr>
                <w:rFonts w:ascii="Arial" w:hAnsi="Arial" w:cs="Arial"/>
                <w:sz w:val="22"/>
                <w:szCs w:val="22"/>
              </w:rPr>
            </w:pPr>
            <w:r w:rsidRPr="00FB7605">
              <w:rPr>
                <w:rFonts w:ascii="Arial" w:hAnsi="Arial" w:cs="Arial"/>
                <w:sz w:val="22"/>
                <w:szCs w:val="22"/>
              </w:rPr>
              <w:lastRenderedPageBreak/>
              <w:tab/>
              <w:t>4. All records of the City Clerk's office relating to the proceeding against the above</w:t>
            </w:r>
          </w:p>
          <w:p w:rsidR="00D75074" w:rsidRPr="00931215" w:rsidRDefault="00D75074" w:rsidP="00D75074">
            <w:pPr>
              <w:autoSpaceDE w:val="0"/>
              <w:autoSpaceDN w:val="0"/>
              <w:adjustRightInd w:val="0"/>
              <w:jc w:val="both"/>
              <w:rPr>
                <w:rFonts w:ascii="Arial" w:hAnsi="Arial" w:cs="Arial"/>
                <w:sz w:val="22"/>
                <w:szCs w:val="22"/>
              </w:rPr>
            </w:pPr>
            <w:proofErr w:type="gramStart"/>
            <w:r w:rsidRPr="00FB7605">
              <w:rPr>
                <w:rFonts w:ascii="Arial" w:hAnsi="Arial" w:cs="Arial"/>
                <w:sz w:val="22"/>
                <w:szCs w:val="22"/>
              </w:rPr>
              <w:t>described</w:t>
            </w:r>
            <w:proofErr w:type="gramEnd"/>
            <w:r w:rsidRPr="00FB7605">
              <w:rPr>
                <w:rFonts w:ascii="Arial" w:hAnsi="Arial" w:cs="Arial"/>
                <w:sz w:val="22"/>
                <w:szCs w:val="22"/>
              </w:rPr>
              <w:t xml:space="preserve"> property are made a part of this Resolution by reference.</w:t>
            </w:r>
          </w:p>
        </w:tc>
      </w:tr>
      <w:tr w:rsidR="00D75074" w:rsidTr="007748C5">
        <w:tblPrEx>
          <w:tblLook w:val="01E0" w:firstRow="1" w:lastRow="1" w:firstColumn="1" w:lastColumn="1" w:noHBand="0" w:noVBand="0"/>
        </w:tblPrEx>
        <w:tc>
          <w:tcPr>
            <w:tcW w:w="9677" w:type="dxa"/>
            <w:gridSpan w:val="2"/>
            <w:shd w:val="clear" w:color="auto" w:fill="auto"/>
          </w:tcPr>
          <w:p w:rsidR="00D75074" w:rsidRDefault="00D75074" w:rsidP="00D75074">
            <w:pPr>
              <w:rPr>
                <w:rFonts w:ascii="Arial" w:hAnsi="Arial" w:cs="Arial"/>
              </w:rPr>
            </w:pPr>
            <w:r>
              <w:rPr>
                <w:rFonts w:ascii="Arial" w:hAnsi="Arial" w:cs="Arial"/>
              </w:rPr>
              <w:lastRenderedPageBreak/>
              <w:t>……………………………………………………………………………………………………..</w:t>
            </w:r>
          </w:p>
          <w:p w:rsidR="00D75074" w:rsidRDefault="00D75074" w:rsidP="00D75074">
            <w:pPr>
              <w:rPr>
                <w:rFonts w:ascii="Arial" w:hAnsi="Arial" w:cs="Arial"/>
              </w:rPr>
            </w:pPr>
            <w:r w:rsidRPr="008E73EA">
              <w:rPr>
                <w:rFonts w:ascii="Arial" w:hAnsi="Arial" w:cs="Arial"/>
                <w:b/>
                <w:sz w:val="22"/>
                <w:szCs w:val="22"/>
              </w:rPr>
              <w:t xml:space="preserve">Goal </w:t>
            </w:r>
            <w:r>
              <w:rPr>
                <w:rFonts w:ascii="Arial" w:hAnsi="Arial" w:cs="Arial"/>
                <w:b/>
                <w:sz w:val="22"/>
                <w:szCs w:val="22"/>
              </w:rPr>
              <w:t>4: Enhance El Paso’s Quality of Life through Recreational, Cultural and Educational Environments</w:t>
            </w:r>
          </w:p>
          <w:p w:rsidR="00D75074" w:rsidRDefault="00D75074" w:rsidP="00D75074">
            <w:pPr>
              <w:autoSpaceDE w:val="0"/>
              <w:autoSpaceDN w:val="0"/>
              <w:adjustRightInd w:val="0"/>
              <w:jc w:val="center"/>
              <w:rPr>
                <w:rFonts w:ascii="Arial" w:hAnsi="Arial" w:cs="Arial"/>
                <w:b/>
                <w:bCs/>
                <w:sz w:val="22"/>
                <w:szCs w:val="22"/>
              </w:rPr>
            </w:pPr>
            <w:r>
              <w:rPr>
                <w:rFonts w:ascii="Arial" w:hAnsi="Arial" w:cs="Arial"/>
              </w:rPr>
              <w:t>……………………………………………………………………………………………………..</w:t>
            </w:r>
          </w:p>
        </w:tc>
      </w:tr>
      <w:tr w:rsidR="00D75074" w:rsidTr="00B400BB">
        <w:tblPrEx>
          <w:tblLook w:val="01E0" w:firstRow="1" w:lastRow="1" w:firstColumn="1" w:lastColumn="1" w:noHBand="0" w:noVBand="0"/>
        </w:tblPrEx>
        <w:tc>
          <w:tcPr>
            <w:tcW w:w="677" w:type="dxa"/>
            <w:shd w:val="clear" w:color="auto" w:fill="auto"/>
          </w:tcPr>
          <w:p w:rsidR="00D75074" w:rsidRDefault="00D75074" w:rsidP="00D75074">
            <w:pPr>
              <w:rPr>
                <w:rFonts w:ascii="Arial" w:hAnsi="Arial" w:cs="Arial"/>
                <w:b/>
                <w:sz w:val="22"/>
                <w:szCs w:val="22"/>
              </w:rPr>
            </w:pPr>
            <w:bookmarkStart w:id="7" w:name="_Hlk60758772"/>
            <w:r>
              <w:rPr>
                <w:rFonts w:ascii="Arial" w:hAnsi="Arial" w:cs="Arial"/>
                <w:b/>
                <w:sz w:val="22"/>
                <w:szCs w:val="22"/>
              </w:rPr>
              <w:t>8.</w:t>
            </w:r>
          </w:p>
        </w:tc>
        <w:tc>
          <w:tcPr>
            <w:tcW w:w="9000" w:type="dxa"/>
            <w:shd w:val="clear" w:color="auto" w:fill="auto"/>
          </w:tcPr>
          <w:p w:rsidR="00D75074" w:rsidRDefault="00D75074" w:rsidP="00D75074">
            <w:pPr>
              <w:autoSpaceDE w:val="0"/>
              <w:autoSpaceDN w:val="0"/>
              <w:adjustRightInd w:val="0"/>
              <w:jc w:val="center"/>
              <w:rPr>
                <w:rFonts w:ascii="Arial" w:hAnsi="Arial" w:cs="Arial"/>
                <w:b/>
                <w:bCs/>
                <w:sz w:val="22"/>
                <w:szCs w:val="22"/>
              </w:rPr>
            </w:pPr>
            <w:r>
              <w:rPr>
                <w:rFonts w:ascii="Arial" w:hAnsi="Arial" w:cs="Arial"/>
                <w:b/>
                <w:bCs/>
                <w:sz w:val="22"/>
                <w:szCs w:val="22"/>
              </w:rPr>
              <w:t>*</w:t>
            </w:r>
            <w:r w:rsidRPr="00F16305">
              <w:rPr>
                <w:rFonts w:ascii="Arial" w:hAnsi="Arial" w:cs="Arial"/>
                <w:b/>
                <w:bCs/>
                <w:sz w:val="22"/>
                <w:szCs w:val="22"/>
              </w:rPr>
              <w:t>R</w:t>
            </w:r>
            <w:r>
              <w:rPr>
                <w:rFonts w:ascii="Arial" w:hAnsi="Arial" w:cs="Arial"/>
                <w:b/>
                <w:bCs/>
                <w:sz w:val="22"/>
                <w:szCs w:val="22"/>
              </w:rPr>
              <w:t xml:space="preserve"> </w:t>
            </w:r>
            <w:r w:rsidRPr="00F16305">
              <w:rPr>
                <w:rFonts w:ascii="Arial" w:hAnsi="Arial" w:cs="Arial"/>
                <w:b/>
                <w:bCs/>
                <w:sz w:val="22"/>
                <w:szCs w:val="22"/>
              </w:rPr>
              <w:t>E</w:t>
            </w:r>
            <w:r>
              <w:rPr>
                <w:rFonts w:ascii="Arial" w:hAnsi="Arial" w:cs="Arial"/>
                <w:b/>
                <w:bCs/>
                <w:sz w:val="22"/>
                <w:szCs w:val="22"/>
              </w:rPr>
              <w:t xml:space="preserve"> </w:t>
            </w:r>
            <w:r w:rsidRPr="00F16305">
              <w:rPr>
                <w:rFonts w:ascii="Arial" w:hAnsi="Arial" w:cs="Arial"/>
                <w:b/>
                <w:bCs/>
                <w:sz w:val="22"/>
                <w:szCs w:val="22"/>
              </w:rPr>
              <w:t>S</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L</w:t>
            </w:r>
            <w:r>
              <w:rPr>
                <w:rFonts w:ascii="Arial" w:hAnsi="Arial" w:cs="Arial"/>
                <w:b/>
                <w:bCs/>
                <w:sz w:val="22"/>
                <w:szCs w:val="22"/>
              </w:rPr>
              <w:t xml:space="preserve"> </w:t>
            </w:r>
            <w:r w:rsidRPr="00F16305">
              <w:rPr>
                <w:rFonts w:ascii="Arial" w:hAnsi="Arial" w:cs="Arial"/>
                <w:b/>
                <w:bCs/>
                <w:sz w:val="22"/>
                <w:szCs w:val="22"/>
              </w:rPr>
              <w:t>U</w:t>
            </w:r>
            <w:r>
              <w:rPr>
                <w:rFonts w:ascii="Arial" w:hAnsi="Arial" w:cs="Arial"/>
                <w:b/>
                <w:bCs/>
                <w:sz w:val="22"/>
                <w:szCs w:val="22"/>
              </w:rPr>
              <w:t xml:space="preserve"> </w:t>
            </w:r>
            <w:r w:rsidRPr="00F16305">
              <w:rPr>
                <w:rFonts w:ascii="Arial" w:hAnsi="Arial" w:cs="Arial"/>
                <w:b/>
                <w:bCs/>
                <w:sz w:val="22"/>
                <w:szCs w:val="22"/>
              </w:rPr>
              <w:t>T</w:t>
            </w:r>
            <w:r>
              <w:rPr>
                <w:rFonts w:ascii="Arial" w:hAnsi="Arial" w:cs="Arial"/>
                <w:b/>
                <w:bCs/>
                <w:sz w:val="22"/>
                <w:szCs w:val="22"/>
              </w:rPr>
              <w:t xml:space="preserve"> </w:t>
            </w:r>
            <w:r w:rsidRPr="00F16305">
              <w:rPr>
                <w:rFonts w:ascii="Arial" w:hAnsi="Arial" w:cs="Arial"/>
                <w:b/>
                <w:bCs/>
                <w:sz w:val="22"/>
                <w:szCs w:val="22"/>
              </w:rPr>
              <w:t>I</w:t>
            </w:r>
            <w:r>
              <w:rPr>
                <w:rFonts w:ascii="Arial" w:hAnsi="Arial" w:cs="Arial"/>
                <w:b/>
                <w:bCs/>
                <w:sz w:val="22"/>
                <w:szCs w:val="22"/>
              </w:rPr>
              <w:t xml:space="preserve"> </w:t>
            </w:r>
            <w:r w:rsidRPr="00F16305">
              <w:rPr>
                <w:rFonts w:ascii="Arial" w:hAnsi="Arial" w:cs="Arial"/>
                <w:b/>
                <w:bCs/>
                <w:sz w:val="22"/>
                <w:szCs w:val="22"/>
              </w:rPr>
              <w:t>O</w:t>
            </w:r>
            <w:r>
              <w:rPr>
                <w:rFonts w:ascii="Arial" w:hAnsi="Arial" w:cs="Arial"/>
                <w:b/>
                <w:bCs/>
                <w:sz w:val="22"/>
                <w:szCs w:val="22"/>
              </w:rPr>
              <w:t xml:space="preserve"> </w:t>
            </w:r>
            <w:r w:rsidRPr="00F16305">
              <w:rPr>
                <w:rFonts w:ascii="Arial" w:hAnsi="Arial" w:cs="Arial"/>
                <w:b/>
                <w:bCs/>
                <w:sz w:val="22"/>
                <w:szCs w:val="22"/>
              </w:rPr>
              <w:t>N</w:t>
            </w:r>
          </w:p>
          <w:p w:rsidR="00D75074" w:rsidRDefault="00D75074" w:rsidP="00D75074">
            <w:pPr>
              <w:autoSpaceDE w:val="0"/>
              <w:autoSpaceDN w:val="0"/>
              <w:adjustRightInd w:val="0"/>
              <w:jc w:val="center"/>
              <w:rPr>
                <w:rFonts w:ascii="Arial" w:hAnsi="Arial" w:cs="Arial"/>
                <w:b/>
                <w:bCs/>
                <w:sz w:val="22"/>
                <w:szCs w:val="22"/>
              </w:rPr>
            </w:pPr>
          </w:p>
          <w:p w:rsidR="00D75074" w:rsidRPr="0075321B" w:rsidRDefault="00D75074" w:rsidP="00D75074">
            <w:pPr>
              <w:autoSpaceDE w:val="0"/>
              <w:autoSpaceDN w:val="0"/>
              <w:adjustRightInd w:val="0"/>
              <w:jc w:val="both"/>
              <w:rPr>
                <w:rFonts w:ascii="Arial" w:hAnsi="Arial" w:cs="Arial"/>
                <w:b/>
                <w:bCs/>
                <w:sz w:val="22"/>
                <w:szCs w:val="22"/>
              </w:rPr>
            </w:pPr>
            <w:r w:rsidRPr="0075321B">
              <w:rPr>
                <w:rFonts w:ascii="Arial" w:hAnsi="Arial" w:cs="Arial"/>
                <w:b/>
                <w:bCs/>
                <w:sz w:val="22"/>
                <w:szCs w:val="22"/>
              </w:rPr>
              <w:t>BE IT RESOLVED BY CITY COUNCIL OF THE CITY OF EL PASO:</w:t>
            </w:r>
          </w:p>
          <w:p w:rsidR="00D75074" w:rsidRDefault="00D75074" w:rsidP="00D75074">
            <w:pPr>
              <w:autoSpaceDE w:val="0"/>
              <w:autoSpaceDN w:val="0"/>
              <w:adjustRightInd w:val="0"/>
              <w:jc w:val="center"/>
              <w:rPr>
                <w:rFonts w:ascii="Arial" w:hAnsi="Arial" w:cs="Arial"/>
                <w:b/>
                <w:bCs/>
                <w:sz w:val="22"/>
                <w:szCs w:val="22"/>
              </w:rPr>
            </w:pPr>
          </w:p>
          <w:p w:rsidR="00D75074" w:rsidRPr="0081510F" w:rsidRDefault="00D75074" w:rsidP="00D75074">
            <w:pPr>
              <w:autoSpaceDE w:val="0"/>
              <w:autoSpaceDN w:val="0"/>
              <w:adjustRightInd w:val="0"/>
              <w:jc w:val="both"/>
              <w:rPr>
                <w:rFonts w:ascii="Arial" w:hAnsi="Arial" w:cs="Arial"/>
                <w:bCs/>
                <w:sz w:val="22"/>
                <w:szCs w:val="22"/>
              </w:rPr>
            </w:pPr>
            <w:r>
              <w:rPr>
                <w:rFonts w:ascii="Arial" w:hAnsi="Arial" w:cs="Arial"/>
                <w:b/>
                <w:bCs/>
                <w:sz w:val="22"/>
                <w:szCs w:val="22"/>
              </w:rPr>
              <w:tab/>
            </w:r>
            <w:r>
              <w:rPr>
                <w:rFonts w:ascii="Arial" w:hAnsi="Arial" w:cs="Arial"/>
                <w:bCs/>
                <w:sz w:val="22"/>
                <w:szCs w:val="22"/>
              </w:rPr>
              <w:t>That t</w:t>
            </w:r>
            <w:r w:rsidRPr="00854049">
              <w:rPr>
                <w:rFonts w:ascii="Arial" w:hAnsi="Arial" w:cs="Arial"/>
                <w:bCs/>
                <w:sz w:val="22"/>
                <w:szCs w:val="22"/>
              </w:rPr>
              <w:t>he City Manager, or designee, is authorized to sign a License and use Agreement between the City of El Paso and Esperanto Developments, LLC for the use of the property known as all of Block 42, Mills Addition, municipally known and numbered as 401 East Mills and 400 East Main, City of El Paso, El Paso County, Texas for a term commencing Friday October, 1, 2021 at 5 P.M. and expiring on October 3, 2021 at 5 P.M. Mountain Time. Further, that the City Manager, or designee, be authorized to enter into amendments to the Agreement, exercise all rights and obligations under the Agreement and sign all permit applications necessary to allow the event.</w:t>
            </w:r>
          </w:p>
        </w:tc>
      </w:tr>
      <w:tr w:rsidR="00D75074" w:rsidTr="00C151F2">
        <w:tblPrEx>
          <w:tblLook w:val="01E0" w:firstRow="1" w:lastRow="1" w:firstColumn="1" w:lastColumn="1" w:noHBand="0" w:noVBand="0"/>
        </w:tblPrEx>
        <w:tc>
          <w:tcPr>
            <w:tcW w:w="9677" w:type="dxa"/>
            <w:gridSpan w:val="2"/>
          </w:tcPr>
          <w:p w:rsidR="00D75074" w:rsidRDefault="00D75074" w:rsidP="00D75074">
            <w:pPr>
              <w:rPr>
                <w:rFonts w:ascii="Arial" w:hAnsi="Arial" w:cs="Arial"/>
              </w:rPr>
            </w:pPr>
            <w:r>
              <w:rPr>
                <w:rFonts w:ascii="Arial" w:hAnsi="Arial" w:cs="Arial"/>
              </w:rPr>
              <w:t>……………………………………………………………………………………………………...</w:t>
            </w:r>
          </w:p>
          <w:p w:rsidR="00D75074" w:rsidRPr="00DB29F2" w:rsidRDefault="00D75074" w:rsidP="00D75074">
            <w:pPr>
              <w:rPr>
                <w:rFonts w:ascii="Arial" w:hAnsi="Arial" w:cs="Arial"/>
              </w:rPr>
            </w:pPr>
            <w:r w:rsidRPr="008E73EA">
              <w:rPr>
                <w:rFonts w:ascii="Arial" w:hAnsi="Arial" w:cs="Arial"/>
                <w:b/>
                <w:sz w:val="22"/>
                <w:szCs w:val="22"/>
              </w:rPr>
              <w:t xml:space="preserve">Goal </w:t>
            </w:r>
            <w:r>
              <w:rPr>
                <w:rFonts w:ascii="Arial" w:hAnsi="Arial" w:cs="Arial"/>
                <w:b/>
                <w:sz w:val="22"/>
                <w:szCs w:val="22"/>
              </w:rPr>
              <w:t>8: Nurture and Promote a Healthy, Sustainable Community</w:t>
            </w:r>
          </w:p>
        </w:tc>
      </w:tr>
      <w:bookmarkEnd w:id="7"/>
      <w:tr w:rsidR="00D75074" w:rsidTr="00C151F2">
        <w:tblPrEx>
          <w:tblLook w:val="01E0" w:firstRow="1" w:lastRow="1" w:firstColumn="1" w:lastColumn="1" w:noHBand="0" w:noVBand="0"/>
        </w:tblPrEx>
        <w:tc>
          <w:tcPr>
            <w:tcW w:w="9677" w:type="dxa"/>
            <w:gridSpan w:val="2"/>
          </w:tcPr>
          <w:p w:rsidR="00D75074" w:rsidRPr="008712B0" w:rsidRDefault="00D75074" w:rsidP="00D75074">
            <w:pPr>
              <w:rPr>
                <w:rFonts w:ascii="Arial" w:hAnsi="Arial" w:cs="Arial"/>
                <w:sz w:val="22"/>
                <w:szCs w:val="22"/>
              </w:rPr>
            </w:pPr>
            <w:r>
              <w:rPr>
                <w:rFonts w:ascii="Arial" w:hAnsi="Arial" w:cs="Arial"/>
                <w:sz w:val="22"/>
                <w:szCs w:val="22"/>
              </w:rPr>
              <w:t>………………………………………………………………………………………………………………</w:t>
            </w:r>
          </w:p>
        </w:tc>
      </w:tr>
      <w:tr w:rsidR="00D75074" w:rsidTr="00493091">
        <w:tblPrEx>
          <w:tblLook w:val="01E0" w:firstRow="1" w:lastRow="1" w:firstColumn="1" w:lastColumn="1" w:noHBand="0" w:noVBand="0"/>
        </w:tblPrEx>
        <w:tc>
          <w:tcPr>
            <w:tcW w:w="677" w:type="dxa"/>
          </w:tcPr>
          <w:p w:rsidR="00D75074" w:rsidRPr="00493091" w:rsidRDefault="00D75074" w:rsidP="00D75074">
            <w:pPr>
              <w:rPr>
                <w:rFonts w:ascii="Arial" w:hAnsi="Arial" w:cs="Arial"/>
                <w:b/>
                <w:sz w:val="22"/>
                <w:szCs w:val="22"/>
              </w:rPr>
            </w:pPr>
            <w:r>
              <w:rPr>
                <w:rFonts w:ascii="Arial" w:hAnsi="Arial" w:cs="Arial"/>
                <w:b/>
                <w:sz w:val="22"/>
                <w:szCs w:val="22"/>
              </w:rPr>
              <w:t>9</w:t>
            </w:r>
            <w:r w:rsidRPr="00493091">
              <w:rPr>
                <w:rFonts w:ascii="Arial" w:hAnsi="Arial" w:cs="Arial"/>
                <w:b/>
                <w:sz w:val="22"/>
                <w:szCs w:val="22"/>
              </w:rPr>
              <w:t>.</w:t>
            </w:r>
          </w:p>
        </w:tc>
        <w:tc>
          <w:tcPr>
            <w:tcW w:w="9000" w:type="dxa"/>
          </w:tcPr>
          <w:p w:rsidR="00D75074" w:rsidRPr="00526F0A" w:rsidRDefault="00D75074" w:rsidP="00D75074">
            <w:pPr>
              <w:autoSpaceDE w:val="0"/>
              <w:autoSpaceDN w:val="0"/>
              <w:adjustRightInd w:val="0"/>
              <w:jc w:val="center"/>
              <w:rPr>
                <w:rFonts w:ascii="Arial" w:hAnsi="Arial" w:cs="Arial"/>
                <w:b/>
                <w:sz w:val="22"/>
                <w:szCs w:val="22"/>
              </w:rPr>
            </w:pPr>
            <w:r>
              <w:rPr>
                <w:rFonts w:ascii="Arial" w:hAnsi="Arial" w:cs="Arial"/>
                <w:b/>
                <w:sz w:val="22"/>
                <w:szCs w:val="22"/>
              </w:rPr>
              <w:t>*</w:t>
            </w:r>
            <w:r w:rsidRPr="00E3763C">
              <w:rPr>
                <w:rFonts w:ascii="Arial" w:hAnsi="Arial" w:cs="Arial"/>
                <w:b/>
                <w:sz w:val="22"/>
                <w:szCs w:val="22"/>
              </w:rPr>
              <w:t>R E S O L U T I O N</w:t>
            </w:r>
          </w:p>
          <w:p w:rsidR="00D75074" w:rsidRPr="00E3763C" w:rsidRDefault="00D75074" w:rsidP="00D75074">
            <w:pPr>
              <w:autoSpaceDE w:val="0"/>
              <w:autoSpaceDN w:val="0"/>
              <w:adjustRightInd w:val="0"/>
              <w:rPr>
                <w:rFonts w:ascii="Arial" w:hAnsi="Arial" w:cs="Arial"/>
                <w:b/>
                <w:sz w:val="22"/>
                <w:szCs w:val="22"/>
              </w:rPr>
            </w:pPr>
            <w:r w:rsidRPr="00E3763C">
              <w:rPr>
                <w:rFonts w:ascii="Arial" w:hAnsi="Arial" w:cs="Arial"/>
                <w:b/>
                <w:sz w:val="22"/>
                <w:szCs w:val="22"/>
              </w:rPr>
              <w:tab/>
              <w:t xml:space="preserve">BE IT RESOLVED BY THE CITY COUNCIL OF THE CITY OF EL PASO: </w:t>
            </w:r>
          </w:p>
          <w:p w:rsidR="00D75074" w:rsidRPr="00E3763C" w:rsidRDefault="00D75074" w:rsidP="00D75074">
            <w:pPr>
              <w:autoSpaceDE w:val="0"/>
              <w:autoSpaceDN w:val="0"/>
              <w:adjustRightInd w:val="0"/>
              <w:rPr>
                <w:rFonts w:ascii="Arial" w:hAnsi="Arial" w:cs="Arial"/>
                <w:sz w:val="22"/>
                <w:szCs w:val="22"/>
              </w:rPr>
            </w:pPr>
          </w:p>
          <w:p w:rsidR="00D75074" w:rsidRPr="00526F0A" w:rsidRDefault="00D75074" w:rsidP="00D75074">
            <w:pPr>
              <w:autoSpaceDE w:val="0"/>
              <w:autoSpaceDN w:val="0"/>
              <w:adjustRightInd w:val="0"/>
              <w:rPr>
                <w:rFonts w:ascii="Arial" w:hAnsi="Arial" w:cs="Arial"/>
                <w:sz w:val="22"/>
                <w:szCs w:val="22"/>
              </w:rPr>
            </w:pPr>
            <w:r>
              <w:rPr>
                <w:rFonts w:ascii="Arial" w:hAnsi="Arial" w:cs="Arial"/>
                <w:sz w:val="22"/>
                <w:szCs w:val="22"/>
              </w:rPr>
              <w:tab/>
            </w:r>
            <w:r w:rsidRPr="00E3763C">
              <w:rPr>
                <w:rFonts w:ascii="Arial" w:hAnsi="Arial" w:cs="Arial"/>
                <w:sz w:val="22"/>
                <w:szCs w:val="22"/>
              </w:rPr>
              <w:t xml:space="preserve">That the </w:t>
            </w:r>
            <w:r w:rsidRPr="00526F0A">
              <w:rPr>
                <w:rFonts w:ascii="Arial" w:hAnsi="Arial" w:cs="Arial"/>
                <w:sz w:val="22"/>
                <w:szCs w:val="22"/>
              </w:rPr>
              <w:t>Mayor be authorized to sign an Interlocal Agreement between the City of El Paso</w:t>
            </w:r>
            <w:r>
              <w:rPr>
                <w:rFonts w:ascii="Arial" w:hAnsi="Arial" w:cs="Arial"/>
                <w:sz w:val="22"/>
                <w:szCs w:val="22"/>
              </w:rPr>
              <w:t xml:space="preserve"> </w:t>
            </w:r>
            <w:r w:rsidRPr="00526F0A">
              <w:rPr>
                <w:rFonts w:ascii="Arial" w:hAnsi="Arial" w:cs="Arial"/>
                <w:sz w:val="22"/>
                <w:szCs w:val="22"/>
              </w:rPr>
              <w:t>and the Village of Vinton, Texas, for the period of September 1, 2021, through August 31, 2022</w:t>
            </w:r>
            <w:r>
              <w:rPr>
                <w:rFonts w:ascii="Arial" w:hAnsi="Arial" w:cs="Arial"/>
                <w:sz w:val="22"/>
                <w:szCs w:val="22"/>
              </w:rPr>
              <w:t xml:space="preserve"> </w:t>
            </w:r>
            <w:r w:rsidRPr="00526F0A">
              <w:rPr>
                <w:rFonts w:ascii="Arial" w:hAnsi="Arial" w:cs="Arial"/>
                <w:sz w:val="22"/>
                <w:szCs w:val="22"/>
              </w:rPr>
              <w:t>for the provision of public health and environmental services by the City of El Paso to the Village</w:t>
            </w:r>
            <w:r>
              <w:rPr>
                <w:rFonts w:ascii="Arial" w:hAnsi="Arial" w:cs="Arial"/>
                <w:sz w:val="22"/>
                <w:szCs w:val="22"/>
              </w:rPr>
              <w:t xml:space="preserve"> </w:t>
            </w:r>
            <w:r w:rsidRPr="00526F0A">
              <w:rPr>
                <w:rFonts w:ascii="Arial" w:hAnsi="Arial" w:cs="Arial"/>
                <w:sz w:val="22"/>
                <w:szCs w:val="22"/>
              </w:rPr>
              <w:t>of Vinton, for which the Village of Vinton shall pay to the City of El Paso an annual amount of</w:t>
            </w:r>
            <w:r>
              <w:rPr>
                <w:rFonts w:ascii="Arial" w:hAnsi="Arial" w:cs="Arial"/>
                <w:sz w:val="22"/>
                <w:szCs w:val="22"/>
              </w:rPr>
              <w:t xml:space="preserve"> </w:t>
            </w:r>
            <w:r w:rsidRPr="00526F0A">
              <w:rPr>
                <w:rFonts w:ascii="Arial" w:hAnsi="Arial" w:cs="Arial"/>
                <w:sz w:val="22"/>
                <w:szCs w:val="22"/>
              </w:rPr>
              <w:t>EIGHTEEN THOUSAND SEVEN HUNDRED SIXTY-FIVE DOLLARS AND NO/100</w:t>
            </w:r>
            <w:r>
              <w:rPr>
                <w:rFonts w:ascii="Arial" w:hAnsi="Arial" w:cs="Arial"/>
                <w:sz w:val="22"/>
                <w:szCs w:val="22"/>
              </w:rPr>
              <w:t xml:space="preserve"> </w:t>
            </w:r>
            <w:r w:rsidRPr="00526F0A">
              <w:rPr>
                <w:rFonts w:ascii="Arial" w:hAnsi="Arial" w:cs="Arial"/>
                <w:sz w:val="22"/>
                <w:szCs w:val="22"/>
              </w:rPr>
              <w:t>($18,765.00)</w:t>
            </w:r>
            <w:r w:rsidRPr="00E3763C">
              <w:rPr>
                <w:rFonts w:cs="Arial"/>
                <w:b/>
                <w:szCs w:val="22"/>
              </w:rPr>
              <w:t xml:space="preserve"> </w:t>
            </w:r>
          </w:p>
        </w:tc>
      </w:tr>
      <w:tr w:rsidR="00D75074" w:rsidTr="00284BD3">
        <w:tblPrEx>
          <w:tblLook w:val="01E0" w:firstRow="1" w:lastRow="1" w:firstColumn="1" w:lastColumn="1" w:noHBand="0" w:noVBand="0"/>
        </w:tblPrEx>
        <w:tc>
          <w:tcPr>
            <w:tcW w:w="9677" w:type="dxa"/>
            <w:gridSpan w:val="2"/>
          </w:tcPr>
          <w:p w:rsidR="00D75074" w:rsidRPr="00E3763C" w:rsidRDefault="00D75074" w:rsidP="00D75074">
            <w:pPr>
              <w:rPr>
                <w:rFonts w:ascii="Arial" w:hAnsi="Arial" w:cs="Arial"/>
              </w:rPr>
            </w:pPr>
            <w:r>
              <w:rPr>
                <w:rFonts w:ascii="Arial" w:hAnsi="Arial" w:cs="Arial"/>
              </w:rPr>
              <w:t>……………………………………………………………………………………………………..</w:t>
            </w:r>
          </w:p>
        </w:tc>
      </w:tr>
      <w:tr w:rsidR="00D75074" w:rsidTr="00493091">
        <w:tblPrEx>
          <w:tblLook w:val="01E0" w:firstRow="1" w:lastRow="1" w:firstColumn="1" w:lastColumn="1" w:noHBand="0" w:noVBand="0"/>
        </w:tblPrEx>
        <w:tc>
          <w:tcPr>
            <w:tcW w:w="677" w:type="dxa"/>
          </w:tcPr>
          <w:p w:rsidR="00D75074" w:rsidRDefault="00D75074" w:rsidP="00D75074">
            <w:pPr>
              <w:rPr>
                <w:rFonts w:ascii="Arial" w:hAnsi="Arial" w:cs="Arial"/>
                <w:b/>
                <w:sz w:val="22"/>
                <w:szCs w:val="22"/>
              </w:rPr>
            </w:pPr>
            <w:r>
              <w:rPr>
                <w:rFonts w:ascii="Arial" w:hAnsi="Arial" w:cs="Arial"/>
                <w:b/>
                <w:sz w:val="22"/>
                <w:szCs w:val="22"/>
              </w:rPr>
              <w:t>10.</w:t>
            </w:r>
          </w:p>
        </w:tc>
        <w:tc>
          <w:tcPr>
            <w:tcW w:w="9000" w:type="dxa"/>
          </w:tcPr>
          <w:p w:rsidR="00D75074" w:rsidRDefault="00D75074" w:rsidP="00D75074">
            <w:pPr>
              <w:autoSpaceDE w:val="0"/>
              <w:autoSpaceDN w:val="0"/>
              <w:adjustRightInd w:val="0"/>
              <w:jc w:val="center"/>
              <w:rPr>
                <w:rFonts w:ascii="Arial" w:hAnsi="Arial" w:cs="Arial"/>
                <w:b/>
                <w:bCs/>
                <w:sz w:val="22"/>
                <w:szCs w:val="22"/>
              </w:rPr>
            </w:pPr>
            <w:r>
              <w:rPr>
                <w:rFonts w:ascii="Arial" w:hAnsi="Arial" w:cs="Arial"/>
                <w:b/>
                <w:bCs/>
                <w:sz w:val="22"/>
                <w:szCs w:val="22"/>
              </w:rPr>
              <w:t>*</w:t>
            </w:r>
            <w:r w:rsidRPr="000D42E7">
              <w:rPr>
                <w:rFonts w:ascii="Arial" w:hAnsi="Arial" w:cs="Arial"/>
                <w:b/>
                <w:bCs/>
                <w:sz w:val="22"/>
                <w:szCs w:val="22"/>
              </w:rPr>
              <w:t>R</w:t>
            </w:r>
            <w:r>
              <w:rPr>
                <w:rFonts w:ascii="Arial" w:hAnsi="Arial" w:cs="Arial"/>
                <w:b/>
                <w:bCs/>
                <w:sz w:val="22"/>
                <w:szCs w:val="22"/>
              </w:rPr>
              <w:t xml:space="preserve"> </w:t>
            </w:r>
            <w:r w:rsidRPr="000D42E7">
              <w:rPr>
                <w:rFonts w:ascii="Arial" w:hAnsi="Arial" w:cs="Arial"/>
                <w:b/>
                <w:bCs/>
                <w:sz w:val="22"/>
                <w:szCs w:val="22"/>
              </w:rPr>
              <w:t>E</w:t>
            </w:r>
            <w:r>
              <w:rPr>
                <w:rFonts w:ascii="Arial" w:hAnsi="Arial" w:cs="Arial"/>
                <w:b/>
                <w:bCs/>
                <w:sz w:val="22"/>
                <w:szCs w:val="22"/>
              </w:rPr>
              <w:t xml:space="preserve"> </w:t>
            </w:r>
            <w:r w:rsidRPr="000D42E7">
              <w:rPr>
                <w:rFonts w:ascii="Arial" w:hAnsi="Arial" w:cs="Arial"/>
                <w:b/>
                <w:bCs/>
                <w:sz w:val="22"/>
                <w:szCs w:val="22"/>
              </w:rPr>
              <w:t>S</w:t>
            </w:r>
            <w:r>
              <w:rPr>
                <w:rFonts w:ascii="Arial" w:hAnsi="Arial" w:cs="Arial"/>
                <w:b/>
                <w:bCs/>
                <w:sz w:val="22"/>
                <w:szCs w:val="22"/>
              </w:rPr>
              <w:t xml:space="preserve"> </w:t>
            </w:r>
            <w:r w:rsidRPr="000D42E7">
              <w:rPr>
                <w:rFonts w:ascii="Arial" w:hAnsi="Arial" w:cs="Arial"/>
                <w:b/>
                <w:bCs/>
                <w:sz w:val="22"/>
                <w:szCs w:val="22"/>
              </w:rPr>
              <w:t>O</w:t>
            </w:r>
            <w:r>
              <w:rPr>
                <w:rFonts w:ascii="Arial" w:hAnsi="Arial" w:cs="Arial"/>
                <w:b/>
                <w:bCs/>
                <w:sz w:val="22"/>
                <w:szCs w:val="22"/>
              </w:rPr>
              <w:t xml:space="preserve"> </w:t>
            </w:r>
            <w:r w:rsidRPr="000D42E7">
              <w:rPr>
                <w:rFonts w:ascii="Arial" w:hAnsi="Arial" w:cs="Arial"/>
                <w:b/>
                <w:bCs/>
                <w:sz w:val="22"/>
                <w:szCs w:val="22"/>
              </w:rPr>
              <w:t>L</w:t>
            </w:r>
            <w:r>
              <w:rPr>
                <w:rFonts w:ascii="Arial" w:hAnsi="Arial" w:cs="Arial"/>
                <w:b/>
                <w:bCs/>
                <w:sz w:val="22"/>
                <w:szCs w:val="22"/>
              </w:rPr>
              <w:t xml:space="preserve"> </w:t>
            </w:r>
            <w:r w:rsidRPr="000D42E7">
              <w:rPr>
                <w:rFonts w:ascii="Arial" w:hAnsi="Arial" w:cs="Arial"/>
                <w:b/>
                <w:bCs/>
                <w:sz w:val="22"/>
                <w:szCs w:val="22"/>
              </w:rPr>
              <w:t>U</w:t>
            </w:r>
            <w:r>
              <w:rPr>
                <w:rFonts w:ascii="Arial" w:hAnsi="Arial" w:cs="Arial"/>
                <w:b/>
                <w:bCs/>
                <w:sz w:val="22"/>
                <w:szCs w:val="22"/>
              </w:rPr>
              <w:t xml:space="preserve"> </w:t>
            </w:r>
            <w:r w:rsidRPr="000D42E7">
              <w:rPr>
                <w:rFonts w:ascii="Arial" w:hAnsi="Arial" w:cs="Arial"/>
                <w:b/>
                <w:bCs/>
                <w:sz w:val="22"/>
                <w:szCs w:val="22"/>
              </w:rPr>
              <w:t>T</w:t>
            </w:r>
            <w:r>
              <w:rPr>
                <w:rFonts w:ascii="Arial" w:hAnsi="Arial" w:cs="Arial"/>
                <w:b/>
                <w:bCs/>
                <w:sz w:val="22"/>
                <w:szCs w:val="22"/>
              </w:rPr>
              <w:t xml:space="preserve"> </w:t>
            </w:r>
            <w:r w:rsidRPr="000D42E7">
              <w:rPr>
                <w:rFonts w:ascii="Arial" w:hAnsi="Arial" w:cs="Arial"/>
                <w:b/>
                <w:bCs/>
                <w:sz w:val="22"/>
                <w:szCs w:val="22"/>
              </w:rPr>
              <w:t>I</w:t>
            </w:r>
            <w:r>
              <w:rPr>
                <w:rFonts w:ascii="Arial" w:hAnsi="Arial" w:cs="Arial"/>
                <w:b/>
                <w:bCs/>
                <w:sz w:val="22"/>
                <w:szCs w:val="22"/>
              </w:rPr>
              <w:t xml:space="preserve"> </w:t>
            </w:r>
            <w:r w:rsidRPr="000D42E7">
              <w:rPr>
                <w:rFonts w:ascii="Arial" w:hAnsi="Arial" w:cs="Arial"/>
                <w:b/>
                <w:bCs/>
                <w:sz w:val="22"/>
                <w:szCs w:val="22"/>
              </w:rPr>
              <w:t>O</w:t>
            </w:r>
            <w:r>
              <w:rPr>
                <w:rFonts w:ascii="Arial" w:hAnsi="Arial" w:cs="Arial"/>
                <w:b/>
                <w:bCs/>
                <w:sz w:val="22"/>
                <w:szCs w:val="22"/>
              </w:rPr>
              <w:t xml:space="preserve"> </w:t>
            </w:r>
            <w:r w:rsidRPr="000D42E7">
              <w:rPr>
                <w:rFonts w:ascii="Arial" w:hAnsi="Arial" w:cs="Arial"/>
                <w:b/>
                <w:bCs/>
                <w:sz w:val="22"/>
                <w:szCs w:val="22"/>
              </w:rPr>
              <w:t>N</w:t>
            </w:r>
          </w:p>
          <w:p w:rsidR="00D75074" w:rsidRPr="000D42E7" w:rsidRDefault="00D75074" w:rsidP="00D75074">
            <w:pPr>
              <w:autoSpaceDE w:val="0"/>
              <w:autoSpaceDN w:val="0"/>
              <w:adjustRightInd w:val="0"/>
              <w:jc w:val="center"/>
              <w:rPr>
                <w:rFonts w:ascii="Arial" w:hAnsi="Arial" w:cs="Arial"/>
                <w:b/>
                <w:bCs/>
                <w:sz w:val="22"/>
                <w:szCs w:val="22"/>
              </w:rPr>
            </w:pPr>
          </w:p>
          <w:p w:rsidR="00D75074" w:rsidRPr="000D42E7" w:rsidRDefault="00D75074" w:rsidP="00D75074">
            <w:pPr>
              <w:autoSpaceDE w:val="0"/>
              <w:autoSpaceDN w:val="0"/>
              <w:adjustRightInd w:val="0"/>
              <w:rPr>
                <w:rFonts w:ascii="Arial" w:hAnsi="Arial" w:cs="Arial"/>
                <w:b/>
                <w:bCs/>
                <w:sz w:val="22"/>
                <w:szCs w:val="22"/>
              </w:rPr>
            </w:pPr>
            <w:r>
              <w:rPr>
                <w:rFonts w:ascii="Arial" w:hAnsi="Arial" w:cs="Arial"/>
                <w:b/>
                <w:bCs/>
                <w:sz w:val="22"/>
                <w:szCs w:val="22"/>
              </w:rPr>
              <w:tab/>
            </w:r>
            <w:r w:rsidRPr="000D42E7">
              <w:rPr>
                <w:rFonts w:ascii="Arial" w:hAnsi="Arial" w:cs="Arial"/>
                <w:b/>
                <w:bCs/>
                <w:sz w:val="22"/>
                <w:szCs w:val="22"/>
              </w:rPr>
              <w:t>BE IT RESOLVED BY THE CITY COUNCIL OF THE CITY OF EL PASO:</w:t>
            </w:r>
          </w:p>
          <w:p w:rsidR="00D75074" w:rsidRDefault="00D75074" w:rsidP="00D75074">
            <w:pPr>
              <w:autoSpaceDE w:val="0"/>
              <w:autoSpaceDN w:val="0"/>
              <w:adjustRightInd w:val="0"/>
              <w:rPr>
                <w:rFonts w:ascii="Arial" w:hAnsi="Arial" w:cs="Arial"/>
                <w:sz w:val="22"/>
                <w:szCs w:val="22"/>
              </w:rPr>
            </w:pPr>
          </w:p>
          <w:p w:rsidR="00D75074" w:rsidRPr="000D42E7" w:rsidRDefault="00D75074" w:rsidP="00D75074">
            <w:pPr>
              <w:autoSpaceDE w:val="0"/>
              <w:autoSpaceDN w:val="0"/>
              <w:adjustRightInd w:val="0"/>
              <w:rPr>
                <w:rFonts w:ascii="Arial" w:hAnsi="Arial" w:cs="Arial"/>
                <w:sz w:val="22"/>
                <w:szCs w:val="22"/>
              </w:rPr>
            </w:pPr>
            <w:r>
              <w:rPr>
                <w:rFonts w:ascii="Arial" w:hAnsi="Arial" w:cs="Arial"/>
                <w:sz w:val="22"/>
                <w:szCs w:val="22"/>
              </w:rPr>
              <w:tab/>
            </w:r>
            <w:r w:rsidRPr="00526F0A">
              <w:rPr>
                <w:rFonts w:ascii="Arial" w:hAnsi="Arial" w:cs="Arial"/>
                <w:b/>
                <w:bCs/>
                <w:sz w:val="22"/>
                <w:szCs w:val="22"/>
              </w:rPr>
              <w:t xml:space="preserve">THAT </w:t>
            </w:r>
            <w:r w:rsidRPr="00526F0A">
              <w:rPr>
                <w:rFonts w:ascii="Arial" w:hAnsi="Arial" w:cs="Arial"/>
                <w:sz w:val="22"/>
                <w:szCs w:val="22"/>
              </w:rPr>
              <w:t>the Mayor is hereby authorized to sign an Interlocal Agreement by and between the</w:t>
            </w:r>
            <w:r>
              <w:rPr>
                <w:rFonts w:ascii="Arial" w:hAnsi="Arial" w:cs="Arial"/>
                <w:sz w:val="22"/>
                <w:szCs w:val="22"/>
              </w:rPr>
              <w:t xml:space="preserve"> </w:t>
            </w:r>
            <w:r w:rsidRPr="00526F0A">
              <w:rPr>
                <w:rFonts w:ascii="Arial" w:hAnsi="Arial" w:cs="Arial"/>
                <w:sz w:val="22"/>
                <w:szCs w:val="22"/>
              </w:rPr>
              <w:t>City of El Paso (the “City”) and the County of El Paso, Texas (the “County”) whereby the City</w:t>
            </w:r>
            <w:r>
              <w:rPr>
                <w:rFonts w:ascii="Arial" w:hAnsi="Arial" w:cs="Arial"/>
                <w:sz w:val="22"/>
                <w:szCs w:val="22"/>
              </w:rPr>
              <w:t xml:space="preserve"> </w:t>
            </w:r>
            <w:r w:rsidRPr="00526F0A">
              <w:rPr>
                <w:rFonts w:ascii="Arial" w:hAnsi="Arial" w:cs="Arial"/>
                <w:sz w:val="22"/>
                <w:szCs w:val="22"/>
              </w:rPr>
              <w:t>shall provide Strategic National Stockpile (“SNS”) pharmaceuticals to the County in the event of</w:t>
            </w:r>
            <w:r>
              <w:rPr>
                <w:rFonts w:ascii="Arial" w:hAnsi="Arial" w:cs="Arial"/>
                <w:sz w:val="22"/>
                <w:szCs w:val="22"/>
              </w:rPr>
              <w:t xml:space="preserve"> </w:t>
            </w:r>
            <w:r w:rsidRPr="00526F0A">
              <w:rPr>
                <w:rFonts w:ascii="Arial" w:hAnsi="Arial" w:cs="Arial"/>
                <w:sz w:val="22"/>
                <w:szCs w:val="22"/>
              </w:rPr>
              <w:t>a public health emergency and the County shall dispense said pharmaceuticals in accordance with</w:t>
            </w:r>
            <w:r>
              <w:rPr>
                <w:rFonts w:ascii="Arial" w:hAnsi="Arial" w:cs="Arial"/>
                <w:sz w:val="22"/>
                <w:szCs w:val="22"/>
              </w:rPr>
              <w:t xml:space="preserve"> </w:t>
            </w:r>
            <w:r w:rsidRPr="00526F0A">
              <w:rPr>
                <w:rFonts w:ascii="Arial" w:hAnsi="Arial" w:cs="Arial"/>
                <w:sz w:val="22"/>
                <w:szCs w:val="22"/>
              </w:rPr>
              <w:t>the County’s mass prophylaxis dispensing plan to the County’s employees and the employees’</w:t>
            </w:r>
            <w:r>
              <w:rPr>
                <w:rFonts w:ascii="Arial" w:hAnsi="Arial" w:cs="Arial"/>
                <w:sz w:val="22"/>
                <w:szCs w:val="22"/>
              </w:rPr>
              <w:t xml:space="preserve"> </w:t>
            </w:r>
            <w:r w:rsidRPr="00526F0A">
              <w:rPr>
                <w:rFonts w:ascii="Arial" w:hAnsi="Arial" w:cs="Arial"/>
                <w:sz w:val="22"/>
                <w:szCs w:val="22"/>
              </w:rPr>
              <w:t>family members.</w:t>
            </w:r>
          </w:p>
        </w:tc>
      </w:tr>
      <w:tr w:rsidR="00D75074" w:rsidRPr="00DB29F2" w:rsidTr="00CF2FDE">
        <w:tblPrEx>
          <w:tblLook w:val="01E0" w:firstRow="1" w:lastRow="1" w:firstColumn="1" w:lastColumn="1" w:noHBand="0" w:noVBand="0"/>
        </w:tblPrEx>
        <w:tc>
          <w:tcPr>
            <w:tcW w:w="9677" w:type="dxa"/>
            <w:gridSpan w:val="2"/>
          </w:tcPr>
          <w:p w:rsidR="00D75074" w:rsidRDefault="00D75074" w:rsidP="00D75074">
            <w:pPr>
              <w:rPr>
                <w:rFonts w:ascii="Arial" w:hAnsi="Arial" w:cs="Arial"/>
              </w:rPr>
            </w:pPr>
            <w:r>
              <w:rPr>
                <w:rFonts w:ascii="Arial" w:hAnsi="Arial" w:cs="Arial"/>
              </w:rPr>
              <w:t>……………………………………………………………………………………………………..</w:t>
            </w:r>
          </w:p>
        </w:tc>
      </w:tr>
      <w:tr w:rsidR="00D75074" w:rsidRPr="00DB29F2" w:rsidTr="00CF2FDE">
        <w:tblPrEx>
          <w:tblLook w:val="01E0" w:firstRow="1" w:lastRow="1" w:firstColumn="1" w:lastColumn="1" w:noHBand="0" w:noVBand="0"/>
        </w:tblPrEx>
        <w:tc>
          <w:tcPr>
            <w:tcW w:w="9677" w:type="dxa"/>
            <w:gridSpan w:val="2"/>
          </w:tcPr>
          <w:p w:rsidR="00D75074" w:rsidRPr="008C3E7C" w:rsidRDefault="00D75074" w:rsidP="00D75074">
            <w:pPr>
              <w:jc w:val="center"/>
              <w:rPr>
                <w:rFonts w:ascii="Arial" w:hAnsi="Arial" w:cs="Arial"/>
                <w:b/>
                <w:u w:val="single"/>
              </w:rPr>
            </w:pPr>
            <w:r w:rsidRPr="008C3E7C">
              <w:rPr>
                <w:rFonts w:ascii="Arial" w:hAnsi="Arial" w:cs="Arial"/>
                <w:b/>
                <w:u w:val="single"/>
              </w:rPr>
              <w:t>CONSENT AGENDA – BOARD  RE-APPOINTMENTS:</w:t>
            </w:r>
          </w:p>
          <w:p w:rsidR="00D75074" w:rsidRDefault="00D75074" w:rsidP="00D75074">
            <w:pPr>
              <w:rPr>
                <w:rFonts w:ascii="Arial" w:hAnsi="Arial" w:cs="Arial"/>
              </w:rPr>
            </w:pPr>
            <w:r>
              <w:rPr>
                <w:rFonts w:ascii="Arial" w:hAnsi="Arial" w:cs="Arial"/>
              </w:rPr>
              <w:t>……………………………………………………………………………………………………..</w:t>
            </w:r>
          </w:p>
        </w:tc>
      </w:tr>
      <w:tr w:rsidR="00D75074" w:rsidRPr="00DB29F2" w:rsidTr="00CF2FDE">
        <w:tblPrEx>
          <w:tblLook w:val="01E0" w:firstRow="1" w:lastRow="1" w:firstColumn="1" w:lastColumn="1" w:noHBand="0" w:noVBand="0"/>
        </w:tblPrEx>
        <w:tc>
          <w:tcPr>
            <w:tcW w:w="9677" w:type="dxa"/>
            <w:gridSpan w:val="2"/>
          </w:tcPr>
          <w:p w:rsidR="00D75074" w:rsidRDefault="00D75074" w:rsidP="00D75074">
            <w:pPr>
              <w:rPr>
                <w:rFonts w:ascii="Arial" w:hAnsi="Arial" w:cs="Arial"/>
              </w:rPr>
            </w:pPr>
            <w:r w:rsidRPr="008E73EA">
              <w:rPr>
                <w:rFonts w:ascii="Arial" w:hAnsi="Arial" w:cs="Arial"/>
                <w:b/>
                <w:sz w:val="22"/>
                <w:szCs w:val="22"/>
              </w:rPr>
              <w:t xml:space="preserve">Goal </w:t>
            </w:r>
            <w:r>
              <w:rPr>
                <w:rFonts w:ascii="Arial" w:hAnsi="Arial" w:cs="Arial"/>
                <w:b/>
                <w:sz w:val="22"/>
                <w:szCs w:val="22"/>
              </w:rPr>
              <w:t>3: Promote the Visual Image of El Paso</w:t>
            </w:r>
            <w:r>
              <w:rPr>
                <w:rFonts w:ascii="Arial" w:hAnsi="Arial" w:cs="Arial"/>
              </w:rPr>
              <w:t xml:space="preserve"> </w:t>
            </w:r>
          </w:p>
        </w:tc>
      </w:tr>
      <w:tr w:rsidR="00D75074" w:rsidRPr="00DB29F2" w:rsidTr="008854D9">
        <w:tblPrEx>
          <w:tblLook w:val="01E0" w:firstRow="1" w:lastRow="1" w:firstColumn="1" w:lastColumn="1" w:noHBand="0" w:noVBand="0"/>
        </w:tblPrEx>
        <w:tc>
          <w:tcPr>
            <w:tcW w:w="9677" w:type="dxa"/>
            <w:gridSpan w:val="2"/>
          </w:tcPr>
          <w:p w:rsidR="00D75074" w:rsidRDefault="00D75074" w:rsidP="00D75074">
            <w:pPr>
              <w:rPr>
                <w:rFonts w:ascii="Arial" w:hAnsi="Arial" w:cs="Arial"/>
              </w:rPr>
            </w:pPr>
            <w:r>
              <w:rPr>
                <w:rFonts w:ascii="Arial" w:hAnsi="Arial" w:cs="Arial"/>
              </w:rPr>
              <w:t>……………………………………………………………………………………………………..</w:t>
            </w:r>
          </w:p>
        </w:tc>
      </w:tr>
      <w:tr w:rsidR="00D75074" w:rsidRPr="00DB29F2" w:rsidTr="002E3A02">
        <w:tblPrEx>
          <w:tblLook w:val="01E0" w:firstRow="1" w:lastRow="1" w:firstColumn="1" w:lastColumn="1" w:noHBand="0" w:noVBand="0"/>
        </w:tblPrEx>
        <w:tc>
          <w:tcPr>
            <w:tcW w:w="677" w:type="dxa"/>
          </w:tcPr>
          <w:p w:rsidR="00D75074" w:rsidRPr="002E3A02" w:rsidRDefault="00D75074" w:rsidP="00D75074">
            <w:pPr>
              <w:rPr>
                <w:rFonts w:ascii="Arial" w:hAnsi="Arial" w:cs="Arial"/>
                <w:b/>
                <w:sz w:val="22"/>
                <w:szCs w:val="22"/>
              </w:rPr>
            </w:pPr>
            <w:r w:rsidRPr="002E3A02">
              <w:rPr>
                <w:rFonts w:ascii="Arial" w:hAnsi="Arial" w:cs="Arial"/>
                <w:b/>
                <w:sz w:val="22"/>
                <w:szCs w:val="22"/>
              </w:rPr>
              <w:t>1</w:t>
            </w:r>
            <w:r>
              <w:rPr>
                <w:rFonts w:ascii="Arial" w:hAnsi="Arial" w:cs="Arial"/>
                <w:b/>
                <w:sz w:val="22"/>
                <w:szCs w:val="22"/>
              </w:rPr>
              <w:t>1</w:t>
            </w:r>
            <w:r w:rsidRPr="002E3A02">
              <w:rPr>
                <w:rFonts w:ascii="Arial" w:hAnsi="Arial" w:cs="Arial"/>
                <w:b/>
                <w:sz w:val="22"/>
                <w:szCs w:val="22"/>
              </w:rPr>
              <w:t>.</w:t>
            </w:r>
          </w:p>
        </w:tc>
        <w:tc>
          <w:tcPr>
            <w:tcW w:w="9000" w:type="dxa"/>
          </w:tcPr>
          <w:p w:rsidR="00D75074" w:rsidRPr="00B140E7" w:rsidRDefault="00D75074" w:rsidP="00D75074">
            <w:pPr>
              <w:autoSpaceDE w:val="0"/>
              <w:autoSpaceDN w:val="0"/>
              <w:adjustRightInd w:val="0"/>
              <w:rPr>
                <w:rFonts w:ascii="Arial" w:hAnsi="Arial"/>
                <w:bCs/>
                <w:color w:val="000000"/>
                <w:sz w:val="22"/>
                <w:szCs w:val="22"/>
              </w:rPr>
            </w:pPr>
            <w:r w:rsidRPr="008C6AB1">
              <w:rPr>
                <w:rFonts w:ascii="Arial" w:hAnsi="Arial" w:cs="Arial"/>
                <w:sz w:val="22"/>
                <w:szCs w:val="22"/>
              </w:rPr>
              <w:t xml:space="preserve">*Motion made, seconded, and unanimously carried to </w:t>
            </w:r>
            <w:r w:rsidRPr="00B140E7">
              <w:rPr>
                <w:rFonts w:ascii="Arial" w:hAnsi="Arial"/>
                <w:b/>
                <w:sz w:val="22"/>
                <w:szCs w:val="22"/>
              </w:rPr>
              <w:t>RE</w:t>
            </w:r>
            <w:r>
              <w:rPr>
                <w:rFonts w:ascii="Arial" w:hAnsi="Arial"/>
                <w:b/>
                <w:sz w:val="22"/>
                <w:szCs w:val="22"/>
              </w:rPr>
              <w:t>-</w:t>
            </w:r>
            <w:r w:rsidRPr="00B140E7">
              <w:rPr>
                <w:rFonts w:ascii="Arial" w:hAnsi="Arial"/>
                <w:b/>
                <w:sz w:val="22"/>
                <w:szCs w:val="22"/>
              </w:rPr>
              <w:t>APPOINT</w:t>
            </w:r>
            <w:r w:rsidRPr="00B140E7">
              <w:rPr>
                <w:rFonts w:ascii="Arial" w:hAnsi="Arial"/>
                <w:sz w:val="22"/>
                <w:szCs w:val="22"/>
              </w:rPr>
              <w:t xml:space="preserve"> </w:t>
            </w:r>
            <w:r w:rsidRPr="00B140E7">
              <w:rPr>
                <w:rFonts w:ascii="Arial" w:hAnsi="Arial" w:cs="Arial"/>
                <w:sz w:val="22"/>
                <w:szCs w:val="22"/>
                <w:lang w:eastAsia="ja-JP"/>
              </w:rPr>
              <w:t>Isaac Rodriguez as an Alternate Member to the Zoning Board of Adjustment by Representative Cassandra Hernandez, District 3.</w:t>
            </w:r>
          </w:p>
        </w:tc>
      </w:tr>
      <w:tr w:rsidR="00D75074" w:rsidRPr="00DB29F2" w:rsidTr="008854D9">
        <w:tblPrEx>
          <w:tblLook w:val="01E0" w:firstRow="1" w:lastRow="1" w:firstColumn="1" w:lastColumn="1" w:noHBand="0" w:noVBand="0"/>
        </w:tblPrEx>
        <w:tc>
          <w:tcPr>
            <w:tcW w:w="9677" w:type="dxa"/>
            <w:gridSpan w:val="2"/>
          </w:tcPr>
          <w:p w:rsidR="00D75074" w:rsidRDefault="00D75074" w:rsidP="00D75074">
            <w:pPr>
              <w:rPr>
                <w:rFonts w:ascii="Arial" w:hAnsi="Arial" w:cs="Arial"/>
              </w:rPr>
            </w:pPr>
            <w:r>
              <w:rPr>
                <w:rFonts w:ascii="Arial" w:hAnsi="Arial" w:cs="Arial"/>
              </w:rPr>
              <w:t>……………………………………………………………………………………………………..</w:t>
            </w:r>
          </w:p>
        </w:tc>
      </w:tr>
      <w:tr w:rsidR="00D75074" w:rsidRPr="00DB29F2" w:rsidTr="008854D9">
        <w:tblPrEx>
          <w:tblLook w:val="01E0" w:firstRow="1" w:lastRow="1" w:firstColumn="1" w:lastColumn="1" w:noHBand="0" w:noVBand="0"/>
        </w:tblPrEx>
        <w:tc>
          <w:tcPr>
            <w:tcW w:w="9677" w:type="dxa"/>
            <w:gridSpan w:val="2"/>
          </w:tcPr>
          <w:p w:rsidR="00D75074" w:rsidRPr="008C3E7C" w:rsidRDefault="00D75074" w:rsidP="00D75074">
            <w:pPr>
              <w:jc w:val="center"/>
              <w:rPr>
                <w:rFonts w:ascii="Arial" w:hAnsi="Arial" w:cs="Arial"/>
                <w:b/>
                <w:u w:val="single"/>
              </w:rPr>
            </w:pPr>
            <w:r w:rsidRPr="008C3E7C">
              <w:rPr>
                <w:rFonts w:ascii="Arial" w:hAnsi="Arial" w:cs="Arial"/>
                <w:b/>
                <w:u w:val="single"/>
              </w:rPr>
              <w:lastRenderedPageBreak/>
              <w:t>CONSENT AGENDA – BOARD APPOINTMENTS:</w:t>
            </w:r>
          </w:p>
          <w:p w:rsidR="00D75074" w:rsidRPr="002E3A02" w:rsidRDefault="00D75074" w:rsidP="00D75074">
            <w:pPr>
              <w:rPr>
                <w:rFonts w:ascii="Arial" w:hAnsi="Arial" w:cs="Arial"/>
                <w:sz w:val="22"/>
                <w:szCs w:val="22"/>
              </w:rPr>
            </w:pPr>
            <w:r w:rsidRPr="008C6AB1">
              <w:rPr>
                <w:rFonts w:ascii="Arial" w:hAnsi="Arial" w:cs="Arial"/>
                <w:sz w:val="22"/>
                <w:szCs w:val="22"/>
              </w:rPr>
              <w:t>….……………………………………………………………………………………………………………</w:t>
            </w:r>
          </w:p>
        </w:tc>
      </w:tr>
      <w:tr w:rsidR="00D75074" w:rsidRPr="00DB29F2" w:rsidTr="008854D9">
        <w:tblPrEx>
          <w:tblLook w:val="01E0" w:firstRow="1" w:lastRow="1" w:firstColumn="1" w:lastColumn="1" w:noHBand="0" w:noVBand="0"/>
        </w:tblPrEx>
        <w:tc>
          <w:tcPr>
            <w:tcW w:w="9677" w:type="dxa"/>
            <w:gridSpan w:val="2"/>
          </w:tcPr>
          <w:p w:rsidR="00D75074" w:rsidRDefault="00D75074" w:rsidP="00D75074">
            <w:pPr>
              <w:rPr>
                <w:rFonts w:ascii="Arial" w:hAnsi="Arial" w:cs="Arial"/>
              </w:rPr>
            </w:pPr>
            <w:r w:rsidRPr="008E73EA">
              <w:rPr>
                <w:rFonts w:ascii="Arial" w:hAnsi="Arial" w:cs="Arial"/>
                <w:b/>
                <w:sz w:val="22"/>
                <w:szCs w:val="22"/>
              </w:rPr>
              <w:t xml:space="preserve">Goal </w:t>
            </w:r>
            <w:r>
              <w:rPr>
                <w:rFonts w:ascii="Arial" w:hAnsi="Arial" w:cs="Arial"/>
                <w:b/>
                <w:sz w:val="22"/>
                <w:szCs w:val="22"/>
              </w:rPr>
              <w:t>3: Promote the Visual Image of El Paso</w:t>
            </w:r>
          </w:p>
          <w:p w:rsidR="00D75074" w:rsidRPr="002E3A02" w:rsidRDefault="00D75074" w:rsidP="00D75074">
            <w:pPr>
              <w:rPr>
                <w:rFonts w:ascii="Arial" w:hAnsi="Arial" w:cs="Arial"/>
                <w:sz w:val="22"/>
                <w:szCs w:val="22"/>
              </w:rPr>
            </w:pPr>
            <w:r>
              <w:rPr>
                <w:rFonts w:ascii="Arial" w:hAnsi="Arial" w:cs="Arial"/>
              </w:rPr>
              <w:t>……………………………………………………………………………………………………..</w:t>
            </w:r>
          </w:p>
        </w:tc>
      </w:tr>
      <w:tr w:rsidR="00D75074" w:rsidRPr="00DB29F2" w:rsidTr="002E3A02">
        <w:tblPrEx>
          <w:tblLook w:val="01E0" w:firstRow="1" w:lastRow="1" w:firstColumn="1" w:lastColumn="1" w:noHBand="0" w:noVBand="0"/>
        </w:tblPrEx>
        <w:tc>
          <w:tcPr>
            <w:tcW w:w="677" w:type="dxa"/>
          </w:tcPr>
          <w:p w:rsidR="00D75074" w:rsidRPr="008C6AB1" w:rsidRDefault="00D75074" w:rsidP="00D75074">
            <w:pPr>
              <w:rPr>
                <w:rFonts w:ascii="Arial" w:hAnsi="Arial" w:cs="Arial"/>
                <w:b/>
                <w:sz w:val="22"/>
                <w:szCs w:val="22"/>
              </w:rPr>
            </w:pPr>
            <w:bookmarkStart w:id="8" w:name="_Hlk83822693"/>
            <w:r w:rsidRPr="008C6AB1">
              <w:rPr>
                <w:rFonts w:ascii="Arial" w:hAnsi="Arial" w:cs="Arial"/>
                <w:b/>
                <w:sz w:val="22"/>
                <w:szCs w:val="22"/>
              </w:rPr>
              <w:t>1</w:t>
            </w:r>
            <w:r>
              <w:rPr>
                <w:rFonts w:ascii="Arial" w:hAnsi="Arial" w:cs="Arial"/>
                <w:b/>
                <w:sz w:val="22"/>
                <w:szCs w:val="22"/>
              </w:rPr>
              <w:t>2</w:t>
            </w:r>
            <w:r w:rsidRPr="008C6AB1">
              <w:rPr>
                <w:rFonts w:ascii="Arial" w:hAnsi="Arial" w:cs="Arial"/>
                <w:b/>
                <w:sz w:val="22"/>
                <w:szCs w:val="22"/>
              </w:rPr>
              <w:t>.</w:t>
            </w:r>
          </w:p>
        </w:tc>
        <w:tc>
          <w:tcPr>
            <w:tcW w:w="9000" w:type="dxa"/>
          </w:tcPr>
          <w:p w:rsidR="00D75074" w:rsidRPr="008C6AB1" w:rsidRDefault="00D75074" w:rsidP="00D75074">
            <w:pPr>
              <w:autoSpaceDE w:val="0"/>
              <w:autoSpaceDN w:val="0"/>
              <w:adjustRightInd w:val="0"/>
              <w:rPr>
                <w:rFonts w:ascii="Arial" w:hAnsi="Arial" w:cs="Arial"/>
                <w:sz w:val="22"/>
                <w:szCs w:val="22"/>
                <w:lang w:eastAsia="ja-JP"/>
              </w:rPr>
            </w:pPr>
            <w:r w:rsidRPr="008C6AB1">
              <w:rPr>
                <w:rFonts w:ascii="Arial" w:hAnsi="Arial" w:cs="Arial"/>
                <w:sz w:val="22"/>
                <w:szCs w:val="22"/>
              </w:rPr>
              <w:t xml:space="preserve">*Motion made, seconded, and unanimously carried to </w:t>
            </w:r>
            <w:r w:rsidRPr="00B140E7">
              <w:rPr>
                <w:rFonts w:ascii="Arial" w:hAnsi="Arial"/>
                <w:b/>
                <w:sz w:val="22"/>
                <w:szCs w:val="22"/>
              </w:rPr>
              <w:t>APPOINT</w:t>
            </w:r>
            <w:r w:rsidRPr="00B140E7">
              <w:rPr>
                <w:rFonts w:ascii="Arial" w:hAnsi="Arial"/>
                <w:sz w:val="22"/>
                <w:szCs w:val="22"/>
              </w:rPr>
              <w:t xml:space="preserve"> </w:t>
            </w:r>
            <w:r w:rsidRPr="00B140E7">
              <w:rPr>
                <w:rFonts w:ascii="Arial" w:hAnsi="Arial" w:cs="Arial"/>
                <w:sz w:val="22"/>
                <w:szCs w:val="22"/>
                <w:lang w:eastAsia="ja-JP"/>
              </w:rPr>
              <w:t>Gilbert Esparza III to the Districting Commission by Representative Joe Molinar, District 4.</w:t>
            </w:r>
          </w:p>
        </w:tc>
      </w:tr>
      <w:bookmarkEnd w:id="8"/>
      <w:tr w:rsidR="00D75074" w:rsidRPr="00DB29F2" w:rsidTr="008854D9">
        <w:tblPrEx>
          <w:tblLook w:val="01E0" w:firstRow="1" w:lastRow="1" w:firstColumn="1" w:lastColumn="1" w:noHBand="0" w:noVBand="0"/>
        </w:tblPrEx>
        <w:tc>
          <w:tcPr>
            <w:tcW w:w="9677" w:type="dxa"/>
            <w:gridSpan w:val="2"/>
          </w:tcPr>
          <w:p w:rsidR="00D75074" w:rsidRDefault="00D75074" w:rsidP="00D75074">
            <w:pPr>
              <w:rPr>
                <w:rFonts w:ascii="Arial" w:hAnsi="Arial" w:cs="Arial"/>
                <w:sz w:val="22"/>
                <w:szCs w:val="22"/>
              </w:rPr>
            </w:pPr>
            <w:r w:rsidRPr="008E73EA">
              <w:rPr>
                <w:rFonts w:ascii="Arial" w:hAnsi="Arial" w:cs="Arial"/>
                <w:sz w:val="22"/>
                <w:szCs w:val="22"/>
              </w:rPr>
              <w:t>………………………………………………………………………………………………………………</w:t>
            </w:r>
          </w:p>
          <w:p w:rsidR="00D75074" w:rsidRDefault="00D75074" w:rsidP="00D75074">
            <w:pPr>
              <w:rPr>
                <w:rFonts w:ascii="Arial" w:hAnsi="Arial" w:cs="Arial"/>
                <w:sz w:val="22"/>
                <w:szCs w:val="22"/>
              </w:rPr>
            </w:pPr>
            <w:r w:rsidRPr="00B140E7">
              <w:rPr>
                <w:rFonts w:ascii="Arial" w:hAnsi="Arial" w:cs="Arial"/>
                <w:b/>
                <w:sz w:val="22"/>
                <w:szCs w:val="22"/>
              </w:rPr>
              <w:t>13</w:t>
            </w:r>
            <w:r w:rsidRPr="00B140E7">
              <w:rPr>
                <w:rFonts w:ascii="Arial" w:hAnsi="Arial" w:cs="Arial"/>
                <w:sz w:val="22"/>
                <w:szCs w:val="22"/>
              </w:rPr>
              <w:t>.</w:t>
            </w:r>
            <w:r w:rsidRPr="00B140E7">
              <w:rPr>
                <w:rFonts w:ascii="Arial" w:hAnsi="Arial" w:cs="Arial"/>
                <w:sz w:val="22"/>
                <w:szCs w:val="22"/>
              </w:rPr>
              <w:tab/>
              <w:t xml:space="preserve">*Motion made, seconded, and unanimously carried to </w:t>
            </w:r>
            <w:r w:rsidRPr="00AD09BD">
              <w:rPr>
                <w:rFonts w:ascii="Arial" w:hAnsi="Arial"/>
                <w:b/>
                <w:sz w:val="22"/>
                <w:szCs w:val="22"/>
              </w:rPr>
              <w:t>APPOINT</w:t>
            </w:r>
            <w:r w:rsidRPr="00AD09BD">
              <w:rPr>
                <w:rFonts w:ascii="Arial" w:hAnsi="Arial"/>
                <w:sz w:val="22"/>
                <w:szCs w:val="22"/>
              </w:rPr>
              <w:t xml:space="preserve"> </w:t>
            </w:r>
            <w:proofErr w:type="spellStart"/>
            <w:r w:rsidRPr="00AD09BD">
              <w:rPr>
                <w:rFonts w:ascii="Arial" w:hAnsi="Arial" w:cs="Arial"/>
                <w:sz w:val="22"/>
                <w:szCs w:val="22"/>
                <w:lang w:eastAsia="ja-JP"/>
              </w:rPr>
              <w:t>Romaree</w:t>
            </w:r>
            <w:proofErr w:type="spellEnd"/>
            <w:r w:rsidRPr="00AD09BD">
              <w:rPr>
                <w:rFonts w:ascii="Arial" w:hAnsi="Arial" w:cs="Arial"/>
                <w:sz w:val="22"/>
                <w:szCs w:val="22"/>
                <w:lang w:eastAsia="ja-JP"/>
              </w:rPr>
              <w:t xml:space="preserve"> Friedman </w:t>
            </w:r>
            <w:r>
              <w:rPr>
                <w:rFonts w:ascii="Arial" w:hAnsi="Arial" w:cs="Arial"/>
                <w:sz w:val="22"/>
                <w:szCs w:val="22"/>
                <w:lang w:eastAsia="ja-JP"/>
              </w:rPr>
              <w:tab/>
            </w:r>
            <w:r w:rsidRPr="00AD09BD">
              <w:rPr>
                <w:rFonts w:ascii="Arial" w:hAnsi="Arial" w:cs="Arial"/>
                <w:sz w:val="22"/>
                <w:szCs w:val="22"/>
                <w:lang w:eastAsia="ja-JP"/>
              </w:rPr>
              <w:t>Herbert to the Open Space Advisory Board by Mayor Oscar Leeser.</w:t>
            </w:r>
          </w:p>
          <w:p w:rsidR="00D75074" w:rsidRDefault="00D75074" w:rsidP="00D75074">
            <w:pPr>
              <w:rPr>
                <w:rFonts w:ascii="Arial" w:hAnsi="Arial" w:cs="Arial"/>
                <w:sz w:val="22"/>
                <w:szCs w:val="22"/>
              </w:rPr>
            </w:pPr>
            <w:r w:rsidRPr="008C6AB1">
              <w:rPr>
                <w:rFonts w:ascii="Arial" w:hAnsi="Arial" w:cs="Arial"/>
                <w:sz w:val="22"/>
                <w:szCs w:val="22"/>
              </w:rPr>
              <w:t>….……………………………………………………………………………………………………………</w:t>
            </w:r>
          </w:p>
          <w:p w:rsidR="00D75074" w:rsidRPr="00E63764" w:rsidRDefault="00D75074" w:rsidP="00D75074">
            <w:pPr>
              <w:rPr>
                <w:rFonts w:ascii="Arial" w:hAnsi="Arial" w:cs="Arial"/>
              </w:rPr>
            </w:pPr>
            <w:r w:rsidRPr="008E73EA">
              <w:rPr>
                <w:rFonts w:ascii="Arial" w:hAnsi="Arial" w:cs="Arial"/>
                <w:b/>
                <w:sz w:val="22"/>
                <w:szCs w:val="22"/>
              </w:rPr>
              <w:t xml:space="preserve">Goal </w:t>
            </w:r>
            <w:r>
              <w:rPr>
                <w:rFonts w:ascii="Arial" w:hAnsi="Arial" w:cs="Arial"/>
                <w:b/>
                <w:sz w:val="22"/>
                <w:szCs w:val="22"/>
              </w:rPr>
              <w:t>4: Enhance El Paso’s Quality of Life through Recreational, Cultural and Educational Environments</w:t>
            </w:r>
          </w:p>
          <w:p w:rsidR="00D75074" w:rsidRPr="002E3A02" w:rsidRDefault="00D75074" w:rsidP="00D75074">
            <w:pPr>
              <w:rPr>
                <w:rFonts w:ascii="Arial" w:hAnsi="Arial" w:cs="Arial"/>
                <w:sz w:val="22"/>
                <w:szCs w:val="22"/>
              </w:rPr>
            </w:pPr>
            <w:r w:rsidRPr="008E73EA">
              <w:rPr>
                <w:rFonts w:ascii="Arial" w:hAnsi="Arial" w:cs="Arial"/>
                <w:sz w:val="22"/>
                <w:szCs w:val="22"/>
              </w:rPr>
              <w:t>………………………………………………………………………………………………………………</w:t>
            </w:r>
          </w:p>
        </w:tc>
      </w:tr>
      <w:tr w:rsidR="00D75074" w:rsidRPr="00DB29F2" w:rsidTr="002E3A02">
        <w:tblPrEx>
          <w:tblLook w:val="01E0" w:firstRow="1" w:lastRow="1" w:firstColumn="1" w:lastColumn="1" w:noHBand="0" w:noVBand="0"/>
        </w:tblPrEx>
        <w:tc>
          <w:tcPr>
            <w:tcW w:w="677" w:type="dxa"/>
          </w:tcPr>
          <w:p w:rsidR="00D75074" w:rsidRPr="003C14DE" w:rsidRDefault="00D75074" w:rsidP="00D75074">
            <w:pPr>
              <w:rPr>
                <w:rFonts w:ascii="Arial" w:hAnsi="Arial" w:cs="Arial"/>
                <w:b/>
                <w:sz w:val="22"/>
                <w:szCs w:val="22"/>
              </w:rPr>
            </w:pPr>
            <w:r w:rsidRPr="003C14DE">
              <w:rPr>
                <w:rFonts w:ascii="Arial" w:hAnsi="Arial" w:cs="Arial"/>
                <w:b/>
                <w:sz w:val="22"/>
                <w:szCs w:val="22"/>
              </w:rPr>
              <w:t>1</w:t>
            </w:r>
            <w:r>
              <w:rPr>
                <w:rFonts w:ascii="Arial" w:hAnsi="Arial" w:cs="Arial"/>
                <w:b/>
                <w:sz w:val="22"/>
                <w:szCs w:val="22"/>
              </w:rPr>
              <w:t>4</w:t>
            </w:r>
            <w:r w:rsidRPr="003C14DE">
              <w:rPr>
                <w:rFonts w:ascii="Arial" w:hAnsi="Arial" w:cs="Arial"/>
                <w:b/>
                <w:sz w:val="22"/>
                <w:szCs w:val="22"/>
              </w:rPr>
              <w:t>.</w:t>
            </w:r>
          </w:p>
        </w:tc>
        <w:tc>
          <w:tcPr>
            <w:tcW w:w="9000" w:type="dxa"/>
          </w:tcPr>
          <w:p w:rsidR="00D75074" w:rsidRPr="002E3A02" w:rsidRDefault="00D75074" w:rsidP="00D75074">
            <w:pPr>
              <w:rPr>
                <w:rFonts w:ascii="Arial" w:hAnsi="Arial" w:cs="Arial"/>
                <w:sz w:val="22"/>
                <w:szCs w:val="22"/>
              </w:rPr>
            </w:pPr>
            <w:r w:rsidRPr="003C14DE">
              <w:rPr>
                <w:rFonts w:ascii="Arial" w:hAnsi="Arial" w:cs="Arial"/>
                <w:sz w:val="22"/>
                <w:szCs w:val="22"/>
              </w:rPr>
              <w:t xml:space="preserve">*Motion made, seconded, and unanimously carried to </w:t>
            </w:r>
            <w:r w:rsidRPr="00AD09BD">
              <w:rPr>
                <w:rFonts w:ascii="Arial" w:hAnsi="Arial"/>
                <w:b/>
                <w:sz w:val="22"/>
                <w:szCs w:val="22"/>
              </w:rPr>
              <w:t>APPOINT</w:t>
            </w:r>
            <w:r w:rsidRPr="00AD09BD">
              <w:rPr>
                <w:rFonts w:ascii="Arial" w:hAnsi="Arial"/>
                <w:sz w:val="22"/>
                <w:szCs w:val="22"/>
              </w:rPr>
              <w:t xml:space="preserve"> </w:t>
            </w:r>
            <w:r w:rsidRPr="00AD09BD">
              <w:rPr>
                <w:rFonts w:ascii="Arial" w:hAnsi="Arial" w:cs="Arial"/>
                <w:sz w:val="22"/>
                <w:szCs w:val="22"/>
                <w:lang w:eastAsia="ja-JP"/>
              </w:rPr>
              <w:t xml:space="preserve">Michael </w:t>
            </w:r>
            <w:proofErr w:type="spellStart"/>
            <w:r w:rsidRPr="00AD09BD">
              <w:rPr>
                <w:rFonts w:ascii="Arial" w:hAnsi="Arial" w:cs="Arial"/>
                <w:sz w:val="22"/>
                <w:szCs w:val="22"/>
                <w:lang w:eastAsia="ja-JP"/>
              </w:rPr>
              <w:t>Adjemian</w:t>
            </w:r>
            <w:proofErr w:type="spellEnd"/>
            <w:r w:rsidRPr="00AD09BD">
              <w:rPr>
                <w:rFonts w:ascii="Arial" w:hAnsi="Arial" w:cs="Arial"/>
                <w:sz w:val="22"/>
                <w:szCs w:val="22"/>
                <w:lang w:eastAsia="ja-JP"/>
              </w:rPr>
              <w:t xml:space="preserve"> to the Parks and Recreation Advisory Board by Representative Cassandra Hernandez, District 3</w:t>
            </w:r>
          </w:p>
        </w:tc>
      </w:tr>
      <w:tr w:rsidR="00D75074" w:rsidRPr="00DB29F2" w:rsidTr="008854D9">
        <w:tblPrEx>
          <w:tblLook w:val="01E0" w:firstRow="1" w:lastRow="1" w:firstColumn="1" w:lastColumn="1" w:noHBand="0" w:noVBand="0"/>
        </w:tblPrEx>
        <w:tc>
          <w:tcPr>
            <w:tcW w:w="9677" w:type="dxa"/>
            <w:gridSpan w:val="2"/>
          </w:tcPr>
          <w:p w:rsidR="00D75074" w:rsidRDefault="00D75074" w:rsidP="00D75074">
            <w:pPr>
              <w:rPr>
                <w:rFonts w:ascii="Arial" w:hAnsi="Arial" w:cs="Arial"/>
              </w:rPr>
            </w:pPr>
            <w:r w:rsidRPr="005975D3">
              <w:rPr>
                <w:rFonts w:ascii="Arial" w:hAnsi="Arial" w:cs="Arial"/>
              </w:rPr>
              <w:t>……………………………………………………………………………………………………</w:t>
            </w:r>
            <w:r>
              <w:rPr>
                <w:rFonts w:ascii="Arial" w:hAnsi="Arial" w:cs="Arial"/>
              </w:rPr>
              <w:t>…</w:t>
            </w:r>
            <w:r w:rsidRPr="005975D3">
              <w:rPr>
                <w:rFonts w:ascii="Arial" w:hAnsi="Arial" w:cs="Arial"/>
              </w:rPr>
              <w:t>.</w:t>
            </w:r>
          </w:p>
          <w:p w:rsidR="00D75074" w:rsidRPr="00AD09BD" w:rsidRDefault="00D75074" w:rsidP="00D75074">
            <w:pPr>
              <w:rPr>
                <w:rFonts w:ascii="Arial" w:hAnsi="Arial" w:cs="Arial"/>
                <w:sz w:val="22"/>
                <w:szCs w:val="22"/>
              </w:rPr>
            </w:pPr>
            <w:r w:rsidRPr="00AD09BD">
              <w:rPr>
                <w:rFonts w:ascii="Arial" w:hAnsi="Arial" w:cs="Arial"/>
                <w:b/>
                <w:sz w:val="22"/>
                <w:szCs w:val="22"/>
              </w:rPr>
              <w:t>15</w:t>
            </w:r>
            <w:r w:rsidRPr="00AD09BD">
              <w:rPr>
                <w:rFonts w:ascii="Arial" w:hAnsi="Arial" w:cs="Arial"/>
                <w:sz w:val="22"/>
                <w:szCs w:val="22"/>
              </w:rPr>
              <w:t>.</w:t>
            </w:r>
            <w:r w:rsidRPr="00AD09BD">
              <w:rPr>
                <w:rFonts w:ascii="Arial" w:hAnsi="Arial" w:cs="Arial"/>
                <w:sz w:val="22"/>
                <w:szCs w:val="22"/>
              </w:rPr>
              <w:tab/>
              <w:t xml:space="preserve">*Motion made, seconded, and unanimously carried to </w:t>
            </w:r>
            <w:r w:rsidRPr="00AD09BD">
              <w:rPr>
                <w:rFonts w:ascii="Arial" w:hAnsi="Arial" w:cs="Arial"/>
                <w:b/>
                <w:sz w:val="22"/>
                <w:szCs w:val="22"/>
              </w:rPr>
              <w:t>APPOINT</w:t>
            </w:r>
            <w:r w:rsidRPr="00AD09BD">
              <w:rPr>
                <w:rFonts w:ascii="Arial" w:hAnsi="Arial" w:cs="Arial"/>
                <w:sz w:val="22"/>
                <w:szCs w:val="22"/>
              </w:rPr>
              <w:t xml:space="preserve"> Carlos A. </w:t>
            </w:r>
            <w:proofErr w:type="spellStart"/>
            <w:r w:rsidRPr="00AD09BD">
              <w:rPr>
                <w:rFonts w:ascii="Arial" w:hAnsi="Arial" w:cs="Arial"/>
                <w:sz w:val="22"/>
                <w:szCs w:val="22"/>
              </w:rPr>
              <w:t>Loweree</w:t>
            </w:r>
            <w:proofErr w:type="spellEnd"/>
            <w:r w:rsidRPr="00AD09BD">
              <w:rPr>
                <w:rFonts w:ascii="Arial" w:hAnsi="Arial" w:cs="Arial"/>
                <w:sz w:val="22"/>
                <w:szCs w:val="22"/>
              </w:rPr>
              <w:t xml:space="preserve"> III to </w:t>
            </w:r>
            <w:r>
              <w:rPr>
                <w:rFonts w:ascii="Arial" w:hAnsi="Arial" w:cs="Arial"/>
                <w:sz w:val="22"/>
                <w:szCs w:val="22"/>
              </w:rPr>
              <w:tab/>
            </w:r>
            <w:r w:rsidRPr="00AD09BD">
              <w:rPr>
                <w:rFonts w:ascii="Arial" w:hAnsi="Arial" w:cs="Arial"/>
                <w:sz w:val="22"/>
                <w:szCs w:val="22"/>
              </w:rPr>
              <w:t xml:space="preserve">the Museums and Cultural Affairs Advisory Board by Representative Cassandra </w:t>
            </w:r>
            <w:r>
              <w:rPr>
                <w:rFonts w:ascii="Arial" w:hAnsi="Arial" w:cs="Arial"/>
                <w:sz w:val="22"/>
                <w:szCs w:val="22"/>
              </w:rPr>
              <w:tab/>
            </w:r>
            <w:r w:rsidRPr="00AD09BD">
              <w:rPr>
                <w:rFonts w:ascii="Arial" w:hAnsi="Arial" w:cs="Arial"/>
                <w:sz w:val="22"/>
                <w:szCs w:val="22"/>
              </w:rPr>
              <w:t xml:space="preserve">Hernandez, District 3. </w:t>
            </w:r>
          </w:p>
          <w:p w:rsidR="00D75074" w:rsidRDefault="00D75074" w:rsidP="00D75074">
            <w:pPr>
              <w:rPr>
                <w:rFonts w:ascii="Arial" w:hAnsi="Arial" w:cs="Arial"/>
              </w:rPr>
            </w:pPr>
            <w:r w:rsidRPr="005975D3">
              <w:rPr>
                <w:rFonts w:ascii="Arial" w:hAnsi="Arial" w:cs="Arial"/>
              </w:rPr>
              <w:t>……………………………………………………………………………………………………</w:t>
            </w:r>
            <w:r>
              <w:rPr>
                <w:rFonts w:ascii="Arial" w:hAnsi="Arial" w:cs="Arial"/>
              </w:rPr>
              <w:t>…</w:t>
            </w:r>
            <w:r w:rsidRPr="005975D3">
              <w:rPr>
                <w:rFonts w:ascii="Arial" w:hAnsi="Arial" w:cs="Arial"/>
              </w:rPr>
              <w:t>.</w:t>
            </w:r>
          </w:p>
          <w:p w:rsidR="00D75074" w:rsidRPr="00026253" w:rsidRDefault="00D75074" w:rsidP="00D75074">
            <w:pPr>
              <w:rPr>
                <w:rFonts w:ascii="Arial" w:hAnsi="Arial" w:cs="Arial"/>
                <w:sz w:val="22"/>
                <w:szCs w:val="22"/>
              </w:rPr>
            </w:pPr>
            <w:r w:rsidRPr="00026253">
              <w:rPr>
                <w:rFonts w:ascii="Arial" w:hAnsi="Arial" w:cs="Arial"/>
                <w:b/>
                <w:sz w:val="22"/>
                <w:szCs w:val="22"/>
              </w:rPr>
              <w:t>Goal 8: Nurture and Promote a Healthy, Sustainable Community</w:t>
            </w:r>
          </w:p>
          <w:p w:rsidR="00D75074" w:rsidRPr="00026253" w:rsidRDefault="00D75074" w:rsidP="00D75074">
            <w:pPr>
              <w:rPr>
                <w:rFonts w:ascii="Arial" w:hAnsi="Arial" w:cs="Arial"/>
                <w:sz w:val="22"/>
                <w:szCs w:val="22"/>
              </w:rPr>
            </w:pPr>
            <w:r w:rsidRPr="00026253">
              <w:rPr>
                <w:rFonts w:ascii="Arial" w:hAnsi="Arial" w:cs="Arial"/>
                <w:sz w:val="22"/>
                <w:szCs w:val="22"/>
              </w:rPr>
              <w:t>……………………………………………………………………………………………………….</w:t>
            </w:r>
            <w:r w:rsidR="0023760B" w:rsidRPr="00026253">
              <w:rPr>
                <w:rFonts w:ascii="Arial" w:hAnsi="Arial" w:cs="Arial"/>
                <w:sz w:val="22"/>
                <w:szCs w:val="22"/>
              </w:rPr>
              <w:t>…….…</w:t>
            </w:r>
          </w:p>
          <w:p w:rsidR="00D75074" w:rsidRPr="00026253" w:rsidRDefault="00D75074" w:rsidP="00D75074">
            <w:pPr>
              <w:rPr>
                <w:rFonts w:ascii="Arial" w:hAnsi="Arial" w:cs="Arial"/>
                <w:sz w:val="22"/>
                <w:szCs w:val="22"/>
              </w:rPr>
            </w:pPr>
            <w:r w:rsidRPr="00026253">
              <w:rPr>
                <w:rFonts w:ascii="Arial" w:hAnsi="Arial" w:cs="Arial"/>
                <w:b/>
                <w:sz w:val="22"/>
                <w:szCs w:val="22"/>
              </w:rPr>
              <w:t>16</w:t>
            </w:r>
            <w:r w:rsidRPr="00026253">
              <w:rPr>
                <w:rFonts w:ascii="Arial" w:hAnsi="Arial" w:cs="Arial"/>
                <w:sz w:val="22"/>
                <w:szCs w:val="22"/>
              </w:rPr>
              <w:t>.</w:t>
            </w:r>
            <w:r w:rsidRPr="00026253">
              <w:rPr>
                <w:rFonts w:ascii="Arial" w:hAnsi="Arial" w:cs="Arial"/>
                <w:sz w:val="22"/>
                <w:szCs w:val="22"/>
              </w:rPr>
              <w:tab/>
              <w:t xml:space="preserve">*Motion made, seconded, and unanimously carried to </w:t>
            </w:r>
            <w:r w:rsidRPr="00026253">
              <w:rPr>
                <w:rFonts w:ascii="Arial" w:hAnsi="Arial" w:cs="Arial"/>
                <w:b/>
                <w:sz w:val="22"/>
                <w:szCs w:val="22"/>
              </w:rPr>
              <w:t>APPOINT</w:t>
            </w:r>
            <w:r w:rsidRPr="00026253">
              <w:rPr>
                <w:rFonts w:ascii="Arial" w:hAnsi="Arial" w:cs="Arial"/>
                <w:sz w:val="22"/>
                <w:szCs w:val="22"/>
              </w:rPr>
              <w:t xml:space="preserve"> Abel </w:t>
            </w:r>
            <w:proofErr w:type="spellStart"/>
            <w:r w:rsidRPr="00026253">
              <w:rPr>
                <w:rFonts w:ascii="Arial" w:hAnsi="Arial" w:cs="Arial"/>
                <w:sz w:val="22"/>
                <w:szCs w:val="22"/>
              </w:rPr>
              <w:t>Legaspy</w:t>
            </w:r>
            <w:proofErr w:type="spellEnd"/>
            <w:r w:rsidRPr="00026253">
              <w:rPr>
                <w:rFonts w:ascii="Arial" w:hAnsi="Arial" w:cs="Arial"/>
                <w:sz w:val="22"/>
                <w:szCs w:val="22"/>
              </w:rPr>
              <w:t xml:space="preserve"> to </w:t>
            </w:r>
            <w:r w:rsidRPr="00026253">
              <w:rPr>
                <w:rFonts w:ascii="Arial" w:hAnsi="Arial" w:cs="Arial"/>
                <w:sz w:val="22"/>
                <w:szCs w:val="22"/>
              </w:rPr>
              <w:tab/>
              <w:t xml:space="preserve">the Community Development Steering Committee by Representative Isabel Salcido, </w:t>
            </w:r>
            <w:r w:rsidR="00026253">
              <w:rPr>
                <w:rFonts w:ascii="Arial" w:hAnsi="Arial" w:cs="Arial"/>
                <w:sz w:val="22"/>
                <w:szCs w:val="22"/>
              </w:rPr>
              <w:t xml:space="preserve">  </w:t>
            </w:r>
            <w:r w:rsidR="00026253">
              <w:rPr>
                <w:rFonts w:ascii="Arial" w:hAnsi="Arial" w:cs="Arial"/>
                <w:sz w:val="22"/>
                <w:szCs w:val="22"/>
              </w:rPr>
              <w:tab/>
            </w:r>
            <w:r w:rsidRPr="00026253">
              <w:rPr>
                <w:rFonts w:ascii="Arial" w:hAnsi="Arial" w:cs="Arial"/>
                <w:sz w:val="22"/>
                <w:szCs w:val="22"/>
              </w:rPr>
              <w:t>District 5.</w:t>
            </w:r>
          </w:p>
          <w:p w:rsidR="00D75074" w:rsidRDefault="00D75074" w:rsidP="00D75074">
            <w:pPr>
              <w:rPr>
                <w:rFonts w:ascii="Arial" w:hAnsi="Arial" w:cs="Arial"/>
              </w:rPr>
            </w:pPr>
            <w:r w:rsidRPr="005975D3">
              <w:rPr>
                <w:rFonts w:ascii="Arial" w:hAnsi="Arial" w:cs="Arial"/>
              </w:rPr>
              <w:t>……………………………………………………………………………………………………</w:t>
            </w:r>
            <w:r>
              <w:rPr>
                <w:rFonts w:ascii="Arial" w:hAnsi="Arial" w:cs="Arial"/>
              </w:rPr>
              <w:t>…</w:t>
            </w:r>
            <w:r w:rsidRPr="005975D3">
              <w:rPr>
                <w:rFonts w:ascii="Arial" w:hAnsi="Arial" w:cs="Arial"/>
              </w:rPr>
              <w:t>.</w:t>
            </w:r>
          </w:p>
          <w:p w:rsidR="00D75074" w:rsidRPr="008C3E7C" w:rsidRDefault="00D75074" w:rsidP="00D75074">
            <w:pPr>
              <w:jc w:val="center"/>
              <w:rPr>
                <w:rFonts w:ascii="Arial" w:hAnsi="Arial" w:cs="Arial"/>
                <w:b/>
                <w:u w:val="single"/>
              </w:rPr>
            </w:pPr>
            <w:r w:rsidRPr="008C3E7C">
              <w:rPr>
                <w:rFonts w:ascii="Arial" w:hAnsi="Arial" w:cs="Arial"/>
                <w:b/>
                <w:u w:val="single"/>
              </w:rPr>
              <w:t>CONSENT AGENDA – APPLICATIONS FOR TAX REFUNDS:</w:t>
            </w:r>
          </w:p>
          <w:p w:rsidR="00D75074" w:rsidRDefault="00D75074" w:rsidP="00D75074">
            <w:pPr>
              <w:rPr>
                <w:rFonts w:ascii="Arial" w:hAnsi="Arial" w:cs="Arial"/>
              </w:rPr>
            </w:pPr>
            <w:r w:rsidRPr="005975D3">
              <w:rPr>
                <w:rFonts w:ascii="Arial" w:hAnsi="Arial" w:cs="Arial"/>
              </w:rPr>
              <w:t>……………………………………………………………………………………………………</w:t>
            </w:r>
            <w:r>
              <w:rPr>
                <w:rFonts w:ascii="Arial" w:hAnsi="Arial" w:cs="Arial"/>
              </w:rPr>
              <w:t>…</w:t>
            </w:r>
            <w:r w:rsidRPr="005975D3">
              <w:rPr>
                <w:rFonts w:ascii="Arial" w:hAnsi="Arial" w:cs="Arial"/>
              </w:rPr>
              <w:t>.</w:t>
            </w:r>
          </w:p>
          <w:p w:rsidR="00D75074" w:rsidRDefault="00D75074" w:rsidP="00D75074">
            <w:pPr>
              <w:rPr>
                <w:rFonts w:ascii="Arial" w:hAnsi="Arial" w:cs="Arial"/>
              </w:rPr>
            </w:pPr>
            <w:r w:rsidRPr="008E73EA">
              <w:rPr>
                <w:rFonts w:ascii="Arial" w:hAnsi="Arial" w:cs="Arial"/>
                <w:b/>
                <w:sz w:val="22"/>
                <w:szCs w:val="22"/>
              </w:rPr>
              <w:t xml:space="preserve">Goal </w:t>
            </w:r>
            <w:r>
              <w:rPr>
                <w:rFonts w:ascii="Arial" w:hAnsi="Arial" w:cs="Arial"/>
                <w:b/>
                <w:sz w:val="22"/>
                <w:szCs w:val="22"/>
              </w:rPr>
              <w:t>6: Set the Standard for Sound Governance and Fiscal Management</w:t>
            </w:r>
          </w:p>
          <w:p w:rsidR="00D75074" w:rsidRDefault="00D75074" w:rsidP="00D75074">
            <w:pPr>
              <w:rPr>
                <w:rFonts w:ascii="Arial" w:hAnsi="Arial" w:cs="Arial"/>
              </w:rPr>
            </w:pPr>
            <w:r w:rsidRPr="005975D3">
              <w:rPr>
                <w:rFonts w:ascii="Arial" w:hAnsi="Arial" w:cs="Arial"/>
              </w:rPr>
              <w:t>……………………………………………………………………………………………………</w:t>
            </w:r>
            <w:r>
              <w:rPr>
                <w:rFonts w:ascii="Arial" w:hAnsi="Arial" w:cs="Arial"/>
              </w:rPr>
              <w:t>…</w:t>
            </w:r>
            <w:r w:rsidRPr="005975D3">
              <w:rPr>
                <w:rFonts w:ascii="Arial" w:hAnsi="Arial" w:cs="Arial"/>
              </w:rPr>
              <w:t>.</w:t>
            </w:r>
          </w:p>
          <w:tbl>
            <w:tblPr>
              <w:tblW w:w="9677" w:type="dxa"/>
              <w:tblLayout w:type="fixed"/>
              <w:tblLook w:val="01E0" w:firstRow="1" w:lastRow="1" w:firstColumn="1" w:lastColumn="1" w:noHBand="0" w:noVBand="0"/>
            </w:tblPr>
            <w:tblGrid>
              <w:gridCol w:w="677"/>
              <w:gridCol w:w="9000"/>
            </w:tblGrid>
            <w:tr w:rsidR="00D75074" w:rsidRPr="00AB7079" w:rsidTr="00716964">
              <w:trPr>
                <w:trHeight w:val="351"/>
              </w:trPr>
              <w:tc>
                <w:tcPr>
                  <w:tcW w:w="677" w:type="dxa"/>
                </w:tcPr>
                <w:p w:rsidR="00D75074" w:rsidRPr="00273760" w:rsidRDefault="00D75074" w:rsidP="00D75074">
                  <w:pPr>
                    <w:ind w:hanging="75"/>
                    <w:rPr>
                      <w:rFonts w:ascii="Arial" w:hAnsi="Arial" w:cs="Arial"/>
                      <w:b/>
                      <w:sz w:val="22"/>
                      <w:szCs w:val="22"/>
                    </w:rPr>
                  </w:pPr>
                  <w:r w:rsidRPr="00273760">
                    <w:rPr>
                      <w:rFonts w:ascii="Arial" w:hAnsi="Arial" w:cs="Arial"/>
                      <w:b/>
                      <w:sz w:val="22"/>
                      <w:szCs w:val="22"/>
                    </w:rPr>
                    <w:t>1</w:t>
                  </w:r>
                  <w:r>
                    <w:rPr>
                      <w:rFonts w:ascii="Arial" w:hAnsi="Arial" w:cs="Arial"/>
                      <w:b/>
                      <w:sz w:val="22"/>
                      <w:szCs w:val="22"/>
                    </w:rPr>
                    <w:t>7</w:t>
                  </w:r>
                  <w:r w:rsidRPr="00273760">
                    <w:rPr>
                      <w:rFonts w:ascii="Arial" w:hAnsi="Arial" w:cs="Arial"/>
                      <w:b/>
                      <w:sz w:val="22"/>
                      <w:szCs w:val="22"/>
                    </w:rPr>
                    <w:t>.</w:t>
                  </w:r>
                </w:p>
              </w:tc>
              <w:tc>
                <w:tcPr>
                  <w:tcW w:w="9000" w:type="dxa"/>
                </w:tcPr>
                <w:p w:rsidR="00D75074" w:rsidRPr="0022037D" w:rsidRDefault="00D75074" w:rsidP="00D75074">
                  <w:pPr>
                    <w:autoSpaceDE w:val="0"/>
                    <w:autoSpaceDN w:val="0"/>
                    <w:adjustRightInd w:val="0"/>
                    <w:rPr>
                      <w:rFonts w:ascii="Arial" w:hAnsi="Arial" w:cs="Arial"/>
                      <w:sz w:val="22"/>
                      <w:szCs w:val="22"/>
                      <w:lang w:eastAsia="ja-JP"/>
                    </w:rPr>
                  </w:pPr>
                  <w:r w:rsidRPr="0022037D">
                    <w:rPr>
                      <w:rFonts w:ascii="Arial" w:hAnsi="Arial" w:cs="Arial"/>
                      <w:sz w:val="22"/>
                      <w:szCs w:val="22"/>
                      <w:lang w:eastAsia="ja-JP"/>
                    </w:rPr>
                    <w:t xml:space="preserve">*Motion made, seconded, and unanimously carried to </w:t>
                  </w:r>
                  <w:r w:rsidRPr="0022037D">
                    <w:rPr>
                      <w:rFonts w:ascii="Arial" w:hAnsi="Arial" w:cs="Arial"/>
                      <w:b/>
                      <w:sz w:val="22"/>
                      <w:szCs w:val="22"/>
                      <w:lang w:eastAsia="ja-JP"/>
                    </w:rPr>
                    <w:t>APPROVE</w:t>
                  </w:r>
                  <w:r w:rsidRPr="0022037D">
                    <w:rPr>
                      <w:rFonts w:ascii="Arial" w:hAnsi="Arial" w:cs="Arial"/>
                      <w:sz w:val="22"/>
                      <w:szCs w:val="22"/>
                      <w:lang w:eastAsia="ja-JP"/>
                    </w:rPr>
                    <w:t xml:space="preserve"> the tax refund</w:t>
                  </w:r>
                  <w:r>
                    <w:rPr>
                      <w:rFonts w:ascii="Arial" w:hAnsi="Arial" w:cs="Arial"/>
                      <w:sz w:val="22"/>
                      <w:szCs w:val="22"/>
                      <w:lang w:eastAsia="ja-JP"/>
                    </w:rPr>
                    <w:t>s</w:t>
                  </w:r>
                  <w:r w:rsidRPr="0022037D">
                    <w:rPr>
                      <w:rFonts w:ascii="Arial" w:hAnsi="Arial" w:cs="Arial"/>
                      <w:sz w:val="22"/>
                      <w:szCs w:val="22"/>
                      <w:lang w:eastAsia="ja-JP"/>
                    </w:rPr>
                    <w:t xml:space="preserve"> listed below and posted on the attachment with this agenda:</w:t>
                  </w:r>
                </w:p>
                <w:p w:rsidR="00D75074" w:rsidRDefault="00D75074" w:rsidP="00D75074">
                  <w:pPr>
                    <w:autoSpaceDE w:val="0"/>
                    <w:autoSpaceDN w:val="0"/>
                    <w:adjustRightInd w:val="0"/>
                    <w:rPr>
                      <w:rFonts w:ascii="Arial" w:hAnsi="Arial" w:cs="Arial"/>
                      <w:sz w:val="22"/>
                      <w:szCs w:val="22"/>
                      <w:lang w:eastAsia="ja-JP"/>
                    </w:rPr>
                  </w:pPr>
                </w:p>
                <w:p w:rsidR="00D75074" w:rsidRPr="000C1A8B" w:rsidRDefault="00D75074" w:rsidP="00D75074">
                  <w:pPr>
                    <w:pStyle w:val="ListParagraph"/>
                    <w:numPr>
                      <w:ilvl w:val="0"/>
                      <w:numId w:val="1"/>
                    </w:numPr>
                    <w:rPr>
                      <w:rFonts w:ascii="Arial" w:hAnsi="Arial" w:cs="Arial"/>
                      <w:sz w:val="22"/>
                      <w:szCs w:val="22"/>
                      <w:lang w:eastAsia="ja-JP"/>
                    </w:rPr>
                  </w:pPr>
                  <w:proofErr w:type="spellStart"/>
                  <w:r w:rsidRPr="000C1A8B">
                    <w:rPr>
                      <w:rFonts w:ascii="Arial" w:hAnsi="Arial" w:cs="Arial"/>
                      <w:sz w:val="22"/>
                      <w:szCs w:val="22"/>
                      <w:lang w:eastAsia="ja-JP"/>
                    </w:rPr>
                    <w:t>Weststar</w:t>
                  </w:r>
                  <w:proofErr w:type="spellEnd"/>
                  <w:r w:rsidRPr="000C1A8B">
                    <w:rPr>
                      <w:rFonts w:ascii="Arial" w:hAnsi="Arial" w:cs="Arial"/>
                      <w:sz w:val="22"/>
                      <w:szCs w:val="22"/>
                      <w:lang w:eastAsia="ja-JP"/>
                    </w:rPr>
                    <w:t xml:space="preserve"> Title LLC, in the amount of $3,492.84 made an overpayment on February 1, 2021 of 2020 taxes.  (Geo. # M577-001-0030-0900)</w:t>
                  </w:r>
                </w:p>
              </w:tc>
            </w:tr>
          </w:tbl>
          <w:p w:rsidR="00D75074" w:rsidRDefault="00D75074" w:rsidP="00D75074">
            <w:pPr>
              <w:rPr>
                <w:rFonts w:ascii="Arial" w:hAnsi="Arial" w:cs="Arial"/>
              </w:rPr>
            </w:pPr>
            <w:r w:rsidRPr="005975D3">
              <w:rPr>
                <w:rFonts w:ascii="Arial" w:hAnsi="Arial" w:cs="Arial"/>
              </w:rPr>
              <w:t>……………………………………………………………………………………………………</w:t>
            </w:r>
            <w:r>
              <w:rPr>
                <w:rFonts w:ascii="Arial" w:hAnsi="Arial" w:cs="Arial"/>
              </w:rPr>
              <w:t>…</w:t>
            </w:r>
            <w:r w:rsidRPr="005975D3">
              <w:rPr>
                <w:rFonts w:ascii="Arial" w:hAnsi="Arial" w:cs="Arial"/>
              </w:rPr>
              <w:t>.</w:t>
            </w:r>
          </w:p>
          <w:tbl>
            <w:tblPr>
              <w:tblW w:w="9677" w:type="dxa"/>
              <w:tblLayout w:type="fixed"/>
              <w:tblLook w:val="01E0" w:firstRow="1" w:lastRow="1" w:firstColumn="1" w:lastColumn="1" w:noHBand="0" w:noVBand="0"/>
            </w:tblPr>
            <w:tblGrid>
              <w:gridCol w:w="677"/>
              <w:gridCol w:w="9000"/>
            </w:tblGrid>
            <w:tr w:rsidR="00D75074" w:rsidRPr="005445E5" w:rsidTr="006275E1">
              <w:trPr>
                <w:trHeight w:val="351"/>
              </w:trPr>
              <w:tc>
                <w:tcPr>
                  <w:tcW w:w="677" w:type="dxa"/>
                </w:tcPr>
                <w:p w:rsidR="00D75074" w:rsidRPr="00273760" w:rsidRDefault="00D75074" w:rsidP="00D75074">
                  <w:pPr>
                    <w:ind w:hanging="75"/>
                    <w:rPr>
                      <w:rFonts w:ascii="Arial" w:hAnsi="Arial" w:cs="Arial"/>
                      <w:b/>
                      <w:sz w:val="22"/>
                      <w:szCs w:val="22"/>
                    </w:rPr>
                  </w:pPr>
                  <w:r>
                    <w:rPr>
                      <w:rFonts w:ascii="Arial" w:hAnsi="Arial" w:cs="Arial"/>
                      <w:b/>
                      <w:sz w:val="22"/>
                      <w:szCs w:val="22"/>
                    </w:rPr>
                    <w:t>18.</w:t>
                  </w:r>
                </w:p>
              </w:tc>
              <w:tc>
                <w:tcPr>
                  <w:tcW w:w="9000" w:type="dxa"/>
                </w:tcPr>
                <w:p w:rsidR="00D75074" w:rsidRDefault="00D75074" w:rsidP="00D75074">
                  <w:pPr>
                    <w:autoSpaceDE w:val="0"/>
                    <w:autoSpaceDN w:val="0"/>
                    <w:adjustRightInd w:val="0"/>
                    <w:jc w:val="center"/>
                    <w:rPr>
                      <w:rFonts w:ascii="Arial" w:hAnsi="Arial" w:cs="Arial"/>
                      <w:b/>
                      <w:bCs/>
                      <w:color w:val="373737"/>
                      <w:sz w:val="22"/>
                      <w:szCs w:val="22"/>
                    </w:rPr>
                  </w:pPr>
                  <w:r>
                    <w:rPr>
                      <w:rFonts w:ascii="Arial" w:hAnsi="Arial" w:cs="Arial"/>
                      <w:b/>
                      <w:bCs/>
                      <w:color w:val="373737"/>
                      <w:sz w:val="22"/>
                      <w:szCs w:val="22"/>
                    </w:rPr>
                    <w:t>*</w:t>
                  </w:r>
                  <w:r w:rsidRPr="00C373F2">
                    <w:rPr>
                      <w:rFonts w:ascii="Arial" w:hAnsi="Arial" w:cs="Arial"/>
                      <w:b/>
                      <w:bCs/>
                      <w:color w:val="373737"/>
                      <w:sz w:val="22"/>
                      <w:szCs w:val="22"/>
                    </w:rPr>
                    <w:t>R</w:t>
                  </w:r>
                  <w:r>
                    <w:rPr>
                      <w:rFonts w:ascii="Arial" w:hAnsi="Arial" w:cs="Arial"/>
                      <w:b/>
                      <w:bCs/>
                      <w:color w:val="373737"/>
                      <w:sz w:val="22"/>
                      <w:szCs w:val="22"/>
                    </w:rPr>
                    <w:t xml:space="preserve"> </w:t>
                  </w:r>
                  <w:r w:rsidRPr="00C373F2">
                    <w:rPr>
                      <w:rFonts w:ascii="Arial" w:hAnsi="Arial" w:cs="Arial"/>
                      <w:b/>
                      <w:bCs/>
                      <w:color w:val="373737"/>
                      <w:sz w:val="22"/>
                      <w:szCs w:val="22"/>
                    </w:rPr>
                    <w:t>E</w:t>
                  </w:r>
                  <w:r>
                    <w:rPr>
                      <w:rFonts w:ascii="Arial" w:hAnsi="Arial" w:cs="Arial"/>
                      <w:b/>
                      <w:bCs/>
                      <w:color w:val="373737"/>
                      <w:sz w:val="22"/>
                      <w:szCs w:val="22"/>
                    </w:rPr>
                    <w:t xml:space="preserve"> </w:t>
                  </w:r>
                  <w:r w:rsidRPr="00C373F2">
                    <w:rPr>
                      <w:rFonts w:ascii="Arial" w:hAnsi="Arial" w:cs="Arial"/>
                      <w:b/>
                      <w:bCs/>
                      <w:color w:val="373737"/>
                      <w:sz w:val="22"/>
                      <w:szCs w:val="22"/>
                    </w:rPr>
                    <w:t>S</w:t>
                  </w:r>
                  <w:r>
                    <w:rPr>
                      <w:rFonts w:ascii="Arial" w:hAnsi="Arial" w:cs="Arial"/>
                      <w:b/>
                      <w:bCs/>
                      <w:color w:val="373737"/>
                      <w:sz w:val="22"/>
                      <w:szCs w:val="22"/>
                    </w:rPr>
                    <w:t xml:space="preserve"> </w:t>
                  </w:r>
                  <w:r w:rsidRPr="00C373F2">
                    <w:rPr>
                      <w:rFonts w:ascii="Arial" w:hAnsi="Arial" w:cs="Arial"/>
                      <w:b/>
                      <w:bCs/>
                      <w:color w:val="373737"/>
                      <w:sz w:val="22"/>
                      <w:szCs w:val="22"/>
                    </w:rPr>
                    <w:t>O</w:t>
                  </w:r>
                  <w:r>
                    <w:rPr>
                      <w:rFonts w:ascii="Arial" w:hAnsi="Arial" w:cs="Arial"/>
                      <w:b/>
                      <w:bCs/>
                      <w:color w:val="373737"/>
                      <w:sz w:val="22"/>
                      <w:szCs w:val="22"/>
                    </w:rPr>
                    <w:t xml:space="preserve"> </w:t>
                  </w:r>
                  <w:r w:rsidRPr="00C373F2">
                    <w:rPr>
                      <w:rFonts w:ascii="Arial" w:hAnsi="Arial" w:cs="Arial"/>
                      <w:b/>
                      <w:bCs/>
                      <w:color w:val="373737"/>
                      <w:sz w:val="22"/>
                      <w:szCs w:val="22"/>
                    </w:rPr>
                    <w:t>L</w:t>
                  </w:r>
                  <w:r>
                    <w:rPr>
                      <w:rFonts w:ascii="Arial" w:hAnsi="Arial" w:cs="Arial"/>
                      <w:b/>
                      <w:bCs/>
                      <w:color w:val="373737"/>
                      <w:sz w:val="22"/>
                      <w:szCs w:val="22"/>
                    </w:rPr>
                    <w:t xml:space="preserve"> </w:t>
                  </w:r>
                  <w:r w:rsidRPr="00C373F2">
                    <w:rPr>
                      <w:rFonts w:ascii="Arial" w:hAnsi="Arial" w:cs="Arial"/>
                      <w:b/>
                      <w:bCs/>
                      <w:color w:val="373737"/>
                      <w:sz w:val="22"/>
                      <w:szCs w:val="22"/>
                    </w:rPr>
                    <w:t>U</w:t>
                  </w:r>
                  <w:r>
                    <w:rPr>
                      <w:rFonts w:ascii="Arial" w:hAnsi="Arial" w:cs="Arial"/>
                      <w:b/>
                      <w:bCs/>
                      <w:color w:val="373737"/>
                      <w:sz w:val="22"/>
                      <w:szCs w:val="22"/>
                    </w:rPr>
                    <w:t xml:space="preserve"> </w:t>
                  </w:r>
                  <w:r w:rsidRPr="00C373F2">
                    <w:rPr>
                      <w:rFonts w:ascii="Arial" w:hAnsi="Arial" w:cs="Arial"/>
                      <w:b/>
                      <w:bCs/>
                      <w:color w:val="373737"/>
                      <w:sz w:val="22"/>
                      <w:szCs w:val="22"/>
                    </w:rPr>
                    <w:t>T</w:t>
                  </w:r>
                  <w:r>
                    <w:rPr>
                      <w:rFonts w:ascii="Arial" w:hAnsi="Arial" w:cs="Arial"/>
                      <w:b/>
                      <w:bCs/>
                      <w:color w:val="373737"/>
                      <w:sz w:val="22"/>
                      <w:szCs w:val="22"/>
                    </w:rPr>
                    <w:t xml:space="preserve"> </w:t>
                  </w:r>
                  <w:r w:rsidRPr="00C373F2">
                    <w:rPr>
                      <w:rFonts w:ascii="Arial" w:hAnsi="Arial" w:cs="Arial"/>
                      <w:b/>
                      <w:bCs/>
                      <w:color w:val="373737"/>
                      <w:sz w:val="22"/>
                      <w:szCs w:val="22"/>
                    </w:rPr>
                    <w:t>I</w:t>
                  </w:r>
                  <w:r>
                    <w:rPr>
                      <w:rFonts w:ascii="Arial" w:hAnsi="Arial" w:cs="Arial"/>
                      <w:b/>
                      <w:bCs/>
                      <w:color w:val="373737"/>
                      <w:sz w:val="22"/>
                      <w:szCs w:val="22"/>
                    </w:rPr>
                    <w:t xml:space="preserve"> </w:t>
                  </w:r>
                  <w:r w:rsidRPr="00C373F2">
                    <w:rPr>
                      <w:rFonts w:ascii="Arial" w:hAnsi="Arial" w:cs="Arial"/>
                      <w:b/>
                      <w:bCs/>
                      <w:color w:val="373737"/>
                      <w:sz w:val="22"/>
                      <w:szCs w:val="22"/>
                    </w:rPr>
                    <w:t>O</w:t>
                  </w:r>
                  <w:r>
                    <w:rPr>
                      <w:rFonts w:ascii="Arial" w:hAnsi="Arial" w:cs="Arial"/>
                      <w:b/>
                      <w:bCs/>
                      <w:color w:val="373737"/>
                      <w:sz w:val="22"/>
                      <w:szCs w:val="22"/>
                    </w:rPr>
                    <w:t xml:space="preserve"> </w:t>
                  </w:r>
                  <w:r w:rsidRPr="00C373F2">
                    <w:rPr>
                      <w:rFonts w:ascii="Arial" w:hAnsi="Arial" w:cs="Arial"/>
                      <w:b/>
                      <w:bCs/>
                      <w:color w:val="373737"/>
                      <w:sz w:val="22"/>
                      <w:szCs w:val="22"/>
                    </w:rPr>
                    <w:t>N</w:t>
                  </w:r>
                </w:p>
                <w:p w:rsidR="00D75074" w:rsidRPr="00C373F2" w:rsidRDefault="00D75074" w:rsidP="00D75074">
                  <w:pPr>
                    <w:autoSpaceDE w:val="0"/>
                    <w:autoSpaceDN w:val="0"/>
                    <w:adjustRightInd w:val="0"/>
                    <w:jc w:val="center"/>
                    <w:rPr>
                      <w:rFonts w:ascii="Arial" w:hAnsi="Arial" w:cs="Arial"/>
                      <w:b/>
                      <w:bCs/>
                      <w:color w:val="373737"/>
                      <w:sz w:val="22"/>
                      <w:szCs w:val="22"/>
                    </w:rPr>
                  </w:pPr>
                </w:p>
                <w:p w:rsidR="00D75074" w:rsidRPr="00C373F2" w:rsidRDefault="00D75074" w:rsidP="00D75074">
                  <w:pPr>
                    <w:autoSpaceDE w:val="0"/>
                    <w:autoSpaceDN w:val="0"/>
                    <w:adjustRightInd w:val="0"/>
                    <w:rPr>
                      <w:rFonts w:ascii="Arial" w:hAnsi="Arial" w:cs="Arial"/>
                      <w:color w:val="2C2C2C"/>
                      <w:sz w:val="22"/>
                      <w:szCs w:val="22"/>
                    </w:rPr>
                  </w:pPr>
                  <w:r>
                    <w:rPr>
                      <w:rFonts w:ascii="Arial" w:hAnsi="Arial" w:cs="Arial"/>
                      <w:color w:val="2C2C2C"/>
                      <w:sz w:val="22"/>
                      <w:szCs w:val="22"/>
                    </w:rPr>
                    <w:tab/>
                  </w:r>
                  <w:r w:rsidRPr="00B4641F">
                    <w:rPr>
                      <w:rFonts w:ascii="Arial" w:hAnsi="Arial" w:cs="Arial"/>
                      <w:b/>
                      <w:color w:val="2C2C2C"/>
                      <w:sz w:val="22"/>
                      <w:szCs w:val="22"/>
                    </w:rPr>
                    <w:t>WHEREAS</w:t>
                  </w:r>
                  <w:r>
                    <w:rPr>
                      <w:rFonts w:ascii="Arial" w:hAnsi="Arial" w:cs="Arial"/>
                      <w:color w:val="2C2C2C"/>
                      <w:sz w:val="22"/>
                      <w:szCs w:val="22"/>
                    </w:rPr>
                    <w:t>, pursuant to Section 31.11 (c)</w:t>
                  </w:r>
                  <w:r w:rsidRPr="00C373F2">
                    <w:rPr>
                      <w:rFonts w:ascii="Arial" w:hAnsi="Arial" w:cs="Arial"/>
                      <w:color w:val="2C2C2C"/>
                      <w:sz w:val="22"/>
                      <w:szCs w:val="22"/>
                    </w:rPr>
                    <w:t xml:space="preserve"> of the Texas Code an application for a refund</w:t>
                  </w:r>
                  <w:r>
                    <w:rPr>
                      <w:rFonts w:ascii="Arial" w:hAnsi="Arial" w:cs="Arial"/>
                      <w:color w:val="2C2C2C"/>
                      <w:sz w:val="22"/>
                      <w:szCs w:val="22"/>
                    </w:rPr>
                    <w:t xml:space="preserve"> must</w:t>
                  </w:r>
                  <w:r w:rsidRPr="00C373F2">
                    <w:rPr>
                      <w:rFonts w:ascii="Arial" w:hAnsi="Arial" w:cs="Arial"/>
                      <w:color w:val="2C2C2C"/>
                      <w:sz w:val="22"/>
                      <w:szCs w:val="22"/>
                    </w:rPr>
                    <w:t xml:space="preserve"> be made within th</w:t>
                  </w:r>
                  <w:r>
                    <w:rPr>
                      <w:rFonts w:ascii="Arial" w:hAnsi="Arial" w:cs="Arial"/>
                      <w:color w:val="2C2C2C"/>
                      <w:sz w:val="22"/>
                      <w:szCs w:val="22"/>
                    </w:rPr>
                    <w:t xml:space="preserve">ree (3) years after the date of the payment </w:t>
                  </w:r>
                  <w:r w:rsidRPr="00C373F2">
                    <w:rPr>
                      <w:rFonts w:ascii="Arial" w:hAnsi="Arial" w:cs="Arial"/>
                      <w:color w:val="2C2C2C"/>
                      <w:sz w:val="22"/>
                      <w:szCs w:val="22"/>
                    </w:rPr>
                    <w:t xml:space="preserve">or </w:t>
                  </w:r>
                  <w:r>
                    <w:rPr>
                      <w:rFonts w:ascii="Arial" w:hAnsi="Arial" w:cs="Arial"/>
                      <w:color w:val="2C2C2C"/>
                      <w:sz w:val="22"/>
                      <w:szCs w:val="22"/>
                    </w:rPr>
                    <w:t xml:space="preserve">the </w:t>
                  </w:r>
                  <w:r w:rsidRPr="00C373F2">
                    <w:rPr>
                      <w:rFonts w:ascii="Arial" w:hAnsi="Arial" w:cs="Arial"/>
                      <w:color w:val="2C2C2C"/>
                      <w:sz w:val="22"/>
                      <w:szCs w:val="22"/>
                    </w:rPr>
                    <w:t>taxpayer waives the right</w:t>
                  </w:r>
                  <w:r>
                    <w:rPr>
                      <w:rFonts w:ascii="Arial" w:hAnsi="Arial" w:cs="Arial"/>
                      <w:color w:val="2C2C2C"/>
                      <w:sz w:val="22"/>
                      <w:szCs w:val="22"/>
                    </w:rPr>
                    <w:t xml:space="preserve"> t</w:t>
                  </w:r>
                  <w:r w:rsidRPr="00C373F2">
                    <w:rPr>
                      <w:rFonts w:ascii="Arial" w:hAnsi="Arial" w:cs="Arial"/>
                      <w:color w:val="2C2C2C"/>
                      <w:sz w:val="22"/>
                      <w:szCs w:val="22"/>
                    </w:rPr>
                    <w:t>o the refund: and</w:t>
                  </w:r>
                </w:p>
                <w:p w:rsidR="00D75074" w:rsidRDefault="00D75074" w:rsidP="00D75074">
                  <w:pPr>
                    <w:autoSpaceDE w:val="0"/>
                    <w:autoSpaceDN w:val="0"/>
                    <w:adjustRightInd w:val="0"/>
                    <w:rPr>
                      <w:rFonts w:ascii="Arial" w:hAnsi="Arial" w:cs="Arial"/>
                      <w:color w:val="2C2C2C"/>
                      <w:sz w:val="22"/>
                      <w:szCs w:val="22"/>
                    </w:rPr>
                  </w:pPr>
                </w:p>
                <w:p w:rsidR="00D75074" w:rsidRPr="00C373F2" w:rsidRDefault="00D75074" w:rsidP="00D75074">
                  <w:pPr>
                    <w:autoSpaceDE w:val="0"/>
                    <w:autoSpaceDN w:val="0"/>
                    <w:adjustRightInd w:val="0"/>
                    <w:rPr>
                      <w:rFonts w:ascii="Arial" w:hAnsi="Arial" w:cs="Arial"/>
                      <w:color w:val="2C2C2C"/>
                      <w:sz w:val="22"/>
                      <w:szCs w:val="22"/>
                    </w:rPr>
                  </w:pPr>
                  <w:r>
                    <w:rPr>
                      <w:rFonts w:ascii="Arial" w:hAnsi="Arial" w:cs="Arial"/>
                      <w:color w:val="2C2C2C"/>
                      <w:sz w:val="22"/>
                      <w:szCs w:val="22"/>
                    </w:rPr>
                    <w:tab/>
                  </w:r>
                  <w:r w:rsidRPr="00B4641F">
                    <w:rPr>
                      <w:rFonts w:ascii="Arial" w:hAnsi="Arial" w:cs="Arial"/>
                      <w:b/>
                      <w:color w:val="2C2C2C"/>
                      <w:sz w:val="22"/>
                      <w:szCs w:val="22"/>
                    </w:rPr>
                    <w:t>WHEREAS,</w:t>
                  </w:r>
                  <w:r>
                    <w:rPr>
                      <w:rFonts w:ascii="Arial" w:hAnsi="Arial" w:cs="Arial"/>
                      <w:color w:val="2C2C2C"/>
                      <w:sz w:val="22"/>
                      <w:szCs w:val="22"/>
                    </w:rPr>
                    <w:t xml:space="preserve"> pursuant</w:t>
                  </w:r>
                  <w:r w:rsidRPr="00C373F2">
                    <w:rPr>
                      <w:rFonts w:ascii="Arial" w:hAnsi="Arial" w:cs="Arial"/>
                      <w:color w:val="2C2C2C"/>
                      <w:sz w:val="22"/>
                      <w:szCs w:val="22"/>
                    </w:rPr>
                    <w:t xml:space="preserve"> to Section 31.11 (c-1) the governing body of the </w:t>
                  </w:r>
                  <w:r>
                    <w:rPr>
                      <w:rFonts w:ascii="Arial" w:hAnsi="Arial" w:cs="Arial"/>
                      <w:color w:val="2C2C2C"/>
                      <w:sz w:val="22"/>
                      <w:szCs w:val="22"/>
                    </w:rPr>
                    <w:t>t</w:t>
                  </w:r>
                  <w:r w:rsidRPr="00C373F2">
                    <w:rPr>
                      <w:rFonts w:ascii="Arial" w:hAnsi="Arial" w:cs="Arial"/>
                      <w:color w:val="2C2C2C"/>
                      <w:sz w:val="22"/>
                      <w:szCs w:val="22"/>
                    </w:rPr>
                    <w:t>axing unit may</w:t>
                  </w:r>
                  <w:r>
                    <w:rPr>
                      <w:rFonts w:ascii="Arial" w:hAnsi="Arial" w:cs="Arial"/>
                      <w:color w:val="2C2C2C"/>
                      <w:sz w:val="22"/>
                      <w:szCs w:val="22"/>
                    </w:rPr>
                    <w:t xml:space="preserve"> </w:t>
                  </w:r>
                  <w:r w:rsidRPr="00C373F2">
                    <w:rPr>
                      <w:rFonts w:ascii="Arial" w:hAnsi="Arial" w:cs="Arial"/>
                      <w:color w:val="2C2C2C"/>
                      <w:sz w:val="22"/>
                      <w:szCs w:val="22"/>
                    </w:rPr>
                    <w:t xml:space="preserve">extend the deadline for a single period not to exceed two years on </w:t>
                  </w:r>
                  <w:r>
                    <w:rPr>
                      <w:rFonts w:ascii="Arial" w:hAnsi="Arial" w:cs="Arial"/>
                      <w:color w:val="2C2C2C"/>
                      <w:sz w:val="22"/>
                      <w:szCs w:val="22"/>
                    </w:rPr>
                    <w:t>a</w:t>
                  </w:r>
                  <w:r w:rsidRPr="00C373F2">
                    <w:rPr>
                      <w:rFonts w:ascii="Arial" w:hAnsi="Arial" w:cs="Arial"/>
                      <w:color w:val="2C2C2C"/>
                      <w:sz w:val="22"/>
                      <w:szCs w:val="22"/>
                    </w:rPr>
                    <w:t xml:space="preserve"> showing of good cause by the</w:t>
                  </w:r>
                  <w:r>
                    <w:rPr>
                      <w:rFonts w:ascii="Arial" w:hAnsi="Arial" w:cs="Arial"/>
                      <w:color w:val="2C2C2C"/>
                      <w:sz w:val="22"/>
                      <w:szCs w:val="22"/>
                    </w:rPr>
                    <w:t xml:space="preserve"> </w:t>
                  </w:r>
                  <w:r w:rsidRPr="00C373F2">
                    <w:rPr>
                      <w:rFonts w:ascii="Arial" w:hAnsi="Arial" w:cs="Arial"/>
                      <w:color w:val="2C2C2C"/>
                      <w:sz w:val="22"/>
                      <w:szCs w:val="22"/>
                    </w:rPr>
                    <w:t>taxp</w:t>
                  </w:r>
                  <w:r>
                    <w:rPr>
                      <w:rFonts w:ascii="Arial" w:hAnsi="Arial" w:cs="Arial"/>
                      <w:color w:val="2C2C2C"/>
                      <w:sz w:val="22"/>
                      <w:szCs w:val="22"/>
                    </w:rPr>
                    <w:t>a</w:t>
                  </w:r>
                  <w:r w:rsidRPr="00C373F2">
                    <w:rPr>
                      <w:rFonts w:ascii="Arial" w:hAnsi="Arial" w:cs="Arial"/>
                      <w:color w:val="2C2C2C"/>
                      <w:sz w:val="22"/>
                      <w:szCs w:val="22"/>
                    </w:rPr>
                    <w:t>yer; and</w:t>
                  </w:r>
                </w:p>
                <w:p w:rsidR="00D75074" w:rsidRDefault="00D75074" w:rsidP="00D75074">
                  <w:pPr>
                    <w:autoSpaceDE w:val="0"/>
                    <w:autoSpaceDN w:val="0"/>
                    <w:adjustRightInd w:val="0"/>
                    <w:rPr>
                      <w:rFonts w:ascii="Arial" w:hAnsi="Arial" w:cs="Arial"/>
                      <w:color w:val="292929"/>
                      <w:sz w:val="22"/>
                      <w:szCs w:val="22"/>
                    </w:rPr>
                  </w:pPr>
                </w:p>
                <w:p w:rsidR="00D75074" w:rsidRPr="00C373F2" w:rsidRDefault="00D75074" w:rsidP="00D75074">
                  <w:pPr>
                    <w:autoSpaceDE w:val="0"/>
                    <w:autoSpaceDN w:val="0"/>
                    <w:adjustRightInd w:val="0"/>
                    <w:jc w:val="both"/>
                    <w:rPr>
                      <w:rFonts w:ascii="Arial" w:hAnsi="Arial" w:cs="Arial"/>
                      <w:color w:val="292929"/>
                      <w:sz w:val="22"/>
                      <w:szCs w:val="22"/>
                    </w:rPr>
                  </w:pPr>
                  <w:r>
                    <w:rPr>
                      <w:rFonts w:ascii="Arial" w:hAnsi="Arial" w:cs="Arial"/>
                      <w:color w:val="292929"/>
                      <w:sz w:val="22"/>
                      <w:szCs w:val="22"/>
                    </w:rPr>
                    <w:tab/>
                  </w:r>
                  <w:r w:rsidRPr="00B4641F">
                    <w:rPr>
                      <w:rFonts w:ascii="Arial" w:hAnsi="Arial" w:cs="Arial"/>
                      <w:b/>
                      <w:color w:val="292929"/>
                      <w:sz w:val="22"/>
                      <w:szCs w:val="22"/>
                    </w:rPr>
                    <w:t>WHEREAS,</w:t>
                  </w:r>
                  <w:r w:rsidRPr="00C373F2">
                    <w:rPr>
                      <w:rFonts w:ascii="Arial" w:hAnsi="Arial" w:cs="Arial"/>
                      <w:color w:val="292929"/>
                      <w:sz w:val="22"/>
                      <w:szCs w:val="22"/>
                    </w:rPr>
                    <w:t xml:space="preserve"> taxpayer, </w:t>
                  </w:r>
                  <w:r w:rsidRPr="00322930">
                    <w:rPr>
                      <w:rFonts w:ascii="Arial" w:hAnsi="Arial" w:cs="Arial"/>
                      <w:color w:val="292929"/>
                      <w:sz w:val="22"/>
                      <w:szCs w:val="22"/>
                    </w:rPr>
                    <w:t>Wolff Family Rev. Living Trust ("Taxpayer") has applied for a refund with the tax assessor for their 2016 property taxes that were overpaid on August 15, 2016 in the amount of $4.31 for all taxing entities; and</w:t>
                  </w:r>
                </w:p>
                <w:p w:rsidR="00D75074" w:rsidRDefault="00D75074" w:rsidP="00D75074">
                  <w:pPr>
                    <w:autoSpaceDE w:val="0"/>
                    <w:autoSpaceDN w:val="0"/>
                    <w:adjustRightInd w:val="0"/>
                    <w:rPr>
                      <w:rFonts w:ascii="Arial" w:hAnsi="Arial" w:cs="Arial"/>
                      <w:color w:val="2C2C2C"/>
                      <w:sz w:val="22"/>
                      <w:szCs w:val="22"/>
                    </w:rPr>
                  </w:pPr>
                </w:p>
                <w:p w:rsidR="00D75074" w:rsidRDefault="00D75074" w:rsidP="00D75074">
                  <w:pPr>
                    <w:autoSpaceDE w:val="0"/>
                    <w:autoSpaceDN w:val="0"/>
                    <w:adjustRightInd w:val="0"/>
                    <w:rPr>
                      <w:rFonts w:ascii="Arial" w:hAnsi="Arial" w:cs="Arial"/>
                      <w:color w:val="2C2C2C"/>
                      <w:sz w:val="22"/>
                      <w:szCs w:val="22"/>
                    </w:rPr>
                  </w:pPr>
                  <w:r>
                    <w:rPr>
                      <w:rFonts w:ascii="Arial" w:hAnsi="Arial" w:cs="Arial"/>
                      <w:color w:val="2C2C2C"/>
                      <w:sz w:val="22"/>
                      <w:szCs w:val="22"/>
                    </w:rPr>
                    <w:lastRenderedPageBreak/>
                    <w:tab/>
                  </w:r>
                  <w:r w:rsidRPr="00B4641F">
                    <w:rPr>
                      <w:rFonts w:ascii="Arial" w:hAnsi="Arial" w:cs="Arial"/>
                      <w:b/>
                      <w:color w:val="2C2C2C"/>
                      <w:sz w:val="22"/>
                      <w:szCs w:val="22"/>
                    </w:rPr>
                    <w:t>WHEREAS</w:t>
                  </w:r>
                  <w:r>
                    <w:rPr>
                      <w:rFonts w:ascii="Arial" w:hAnsi="Arial" w:cs="Arial"/>
                      <w:color w:val="2C2C2C"/>
                      <w:sz w:val="22"/>
                      <w:szCs w:val="22"/>
                    </w:rPr>
                    <w:t>,</w:t>
                  </w:r>
                  <w:r w:rsidRPr="00C373F2">
                    <w:rPr>
                      <w:rFonts w:ascii="Arial" w:hAnsi="Arial" w:cs="Arial"/>
                      <w:color w:val="2C2C2C"/>
                      <w:sz w:val="22"/>
                      <w:szCs w:val="22"/>
                    </w:rPr>
                    <w:t xml:space="preserve"> City Council may e</w:t>
                  </w:r>
                  <w:r>
                    <w:rPr>
                      <w:rFonts w:ascii="Arial" w:hAnsi="Arial" w:cs="Arial"/>
                      <w:color w:val="2C2C2C"/>
                      <w:sz w:val="22"/>
                      <w:szCs w:val="22"/>
                    </w:rPr>
                    <w:t>xtend</w:t>
                  </w:r>
                  <w:r w:rsidRPr="00C373F2">
                    <w:rPr>
                      <w:rFonts w:ascii="Arial" w:hAnsi="Arial" w:cs="Arial"/>
                      <w:color w:val="2C2C2C"/>
                      <w:sz w:val="22"/>
                      <w:szCs w:val="22"/>
                    </w:rPr>
                    <w:t xml:space="preserve"> the deadline for the Taxpayer's application for the</w:t>
                  </w:r>
                  <w:r>
                    <w:rPr>
                      <w:rFonts w:ascii="Arial" w:hAnsi="Arial" w:cs="Arial"/>
                      <w:color w:val="2C2C2C"/>
                      <w:sz w:val="22"/>
                      <w:szCs w:val="22"/>
                    </w:rPr>
                    <w:t xml:space="preserve"> </w:t>
                  </w:r>
                  <w:r w:rsidRPr="00C373F2">
                    <w:rPr>
                      <w:rFonts w:ascii="Arial" w:hAnsi="Arial" w:cs="Arial"/>
                      <w:color w:val="2C2C2C"/>
                      <w:sz w:val="22"/>
                      <w:szCs w:val="22"/>
                    </w:rPr>
                    <w:t>overpayment of the 201</w:t>
                  </w:r>
                  <w:r>
                    <w:rPr>
                      <w:rFonts w:ascii="Arial" w:hAnsi="Arial" w:cs="Arial"/>
                      <w:color w:val="2C2C2C"/>
                      <w:sz w:val="22"/>
                      <w:szCs w:val="22"/>
                    </w:rPr>
                    <w:t>6</w:t>
                  </w:r>
                  <w:r w:rsidRPr="00C373F2">
                    <w:rPr>
                      <w:rFonts w:ascii="Arial" w:hAnsi="Arial" w:cs="Arial"/>
                      <w:color w:val="2C2C2C"/>
                      <w:sz w:val="22"/>
                      <w:szCs w:val="22"/>
                    </w:rPr>
                    <w:t xml:space="preserve"> taxes for a period not to exceed two y</w:t>
                  </w:r>
                  <w:r>
                    <w:rPr>
                      <w:rFonts w:ascii="Arial" w:hAnsi="Arial" w:cs="Arial"/>
                      <w:color w:val="2C2C2C"/>
                      <w:sz w:val="22"/>
                      <w:szCs w:val="22"/>
                    </w:rPr>
                    <w:t xml:space="preserve">ears on a showing of good cause </w:t>
                  </w:r>
                  <w:r w:rsidRPr="00C373F2">
                    <w:rPr>
                      <w:rFonts w:ascii="Arial" w:hAnsi="Arial" w:cs="Arial"/>
                      <w:color w:val="2C2C2C"/>
                      <w:sz w:val="22"/>
                      <w:szCs w:val="22"/>
                    </w:rPr>
                    <w:t>by the</w:t>
                  </w:r>
                  <w:r>
                    <w:rPr>
                      <w:rFonts w:ascii="Arial" w:hAnsi="Arial" w:cs="Arial"/>
                      <w:color w:val="2C2C2C"/>
                      <w:sz w:val="22"/>
                      <w:szCs w:val="22"/>
                    </w:rPr>
                    <w:t xml:space="preserve"> taxpayer</w:t>
                  </w:r>
                  <w:r w:rsidRPr="00C373F2">
                    <w:rPr>
                      <w:rFonts w:ascii="Arial" w:hAnsi="Arial" w:cs="Arial"/>
                      <w:color w:val="2C2C2C"/>
                      <w:sz w:val="22"/>
                      <w:szCs w:val="22"/>
                    </w:rPr>
                    <w:t>: and</w:t>
                  </w:r>
                </w:p>
                <w:p w:rsidR="00D75074" w:rsidRPr="00C373F2" w:rsidRDefault="00D75074" w:rsidP="00D75074">
                  <w:pPr>
                    <w:autoSpaceDE w:val="0"/>
                    <w:autoSpaceDN w:val="0"/>
                    <w:adjustRightInd w:val="0"/>
                    <w:rPr>
                      <w:rFonts w:ascii="Arial" w:hAnsi="Arial" w:cs="Arial"/>
                      <w:color w:val="2C2C2C"/>
                      <w:sz w:val="22"/>
                      <w:szCs w:val="22"/>
                    </w:rPr>
                  </w:pPr>
                </w:p>
                <w:p w:rsidR="00D75074" w:rsidRPr="00B4641F" w:rsidRDefault="00D75074" w:rsidP="00D75074">
                  <w:pPr>
                    <w:autoSpaceDE w:val="0"/>
                    <w:autoSpaceDN w:val="0"/>
                    <w:adjustRightInd w:val="0"/>
                    <w:rPr>
                      <w:rFonts w:ascii="Arial" w:hAnsi="Arial" w:cs="Arial"/>
                      <w:b/>
                      <w:color w:val="333333"/>
                      <w:sz w:val="22"/>
                      <w:szCs w:val="22"/>
                    </w:rPr>
                  </w:pPr>
                  <w:r>
                    <w:rPr>
                      <w:rFonts w:ascii="Arial" w:eastAsia="Arial" w:hAnsi="Arial" w:cs="Arial"/>
                      <w:b/>
                      <w:color w:val="333333"/>
                      <w:sz w:val="22"/>
                      <w:szCs w:val="22"/>
                    </w:rPr>
                    <w:tab/>
                  </w:r>
                  <w:r w:rsidRPr="00B4641F">
                    <w:rPr>
                      <w:rFonts w:ascii="Arial" w:eastAsia="Arial" w:hAnsi="Arial" w:cs="Arial"/>
                      <w:b/>
                      <w:color w:val="333333"/>
                      <w:sz w:val="22"/>
                      <w:szCs w:val="22"/>
                    </w:rPr>
                    <w:t>NOW</w:t>
                  </w:r>
                  <w:r w:rsidRPr="00B4641F">
                    <w:rPr>
                      <w:rFonts w:ascii="Arial" w:hAnsi="Arial" w:cs="Arial"/>
                      <w:b/>
                      <w:color w:val="333333"/>
                      <w:sz w:val="22"/>
                      <w:szCs w:val="22"/>
                    </w:rPr>
                    <w:t>, THEREFORE, BE IT RESOLVED BY THE CITY COU</w:t>
                  </w:r>
                  <w:r w:rsidRPr="00B4641F">
                    <w:rPr>
                      <w:rFonts w:ascii="Arial" w:eastAsia="Arial" w:hAnsi="Arial" w:cs="Arial"/>
                      <w:b/>
                      <w:color w:val="333333"/>
                      <w:sz w:val="22"/>
                      <w:szCs w:val="22"/>
                    </w:rPr>
                    <w:t>N</w:t>
                  </w:r>
                  <w:r w:rsidRPr="00B4641F">
                    <w:rPr>
                      <w:rFonts w:ascii="Arial" w:hAnsi="Arial" w:cs="Arial"/>
                      <w:b/>
                      <w:color w:val="333333"/>
                      <w:sz w:val="22"/>
                      <w:szCs w:val="22"/>
                    </w:rPr>
                    <w:t>CIL OF THE CITY</w:t>
                  </w:r>
                </w:p>
                <w:p w:rsidR="00D75074" w:rsidRPr="00B4641F" w:rsidRDefault="00D75074" w:rsidP="00D75074">
                  <w:pPr>
                    <w:autoSpaceDE w:val="0"/>
                    <w:autoSpaceDN w:val="0"/>
                    <w:adjustRightInd w:val="0"/>
                    <w:rPr>
                      <w:rFonts w:ascii="Arial" w:hAnsi="Arial" w:cs="Arial"/>
                      <w:b/>
                      <w:color w:val="333333"/>
                      <w:sz w:val="22"/>
                      <w:szCs w:val="22"/>
                    </w:rPr>
                  </w:pPr>
                  <w:r w:rsidRPr="00B4641F">
                    <w:rPr>
                      <w:rFonts w:ascii="Arial" w:hAnsi="Arial" w:cs="Arial"/>
                      <w:b/>
                      <w:color w:val="333333"/>
                      <w:sz w:val="22"/>
                      <w:szCs w:val="22"/>
                    </w:rPr>
                    <w:t>OF EL PASO:</w:t>
                  </w:r>
                </w:p>
                <w:p w:rsidR="00D75074" w:rsidRDefault="00D75074" w:rsidP="00D75074">
                  <w:pPr>
                    <w:autoSpaceDE w:val="0"/>
                    <w:autoSpaceDN w:val="0"/>
                    <w:adjustRightInd w:val="0"/>
                    <w:rPr>
                      <w:rFonts w:ascii="Arial" w:hAnsi="Arial" w:cs="Arial"/>
                      <w:color w:val="2C2C2C"/>
                      <w:sz w:val="22"/>
                      <w:szCs w:val="22"/>
                    </w:rPr>
                  </w:pPr>
                </w:p>
                <w:p w:rsidR="00D75074" w:rsidRDefault="00D75074" w:rsidP="00D75074">
                  <w:pPr>
                    <w:autoSpaceDE w:val="0"/>
                    <w:autoSpaceDN w:val="0"/>
                    <w:adjustRightInd w:val="0"/>
                    <w:rPr>
                      <w:rFonts w:ascii="Arial" w:hAnsi="Arial" w:cs="Arial"/>
                      <w:color w:val="2C2C2C"/>
                      <w:sz w:val="22"/>
                      <w:szCs w:val="22"/>
                    </w:rPr>
                  </w:pPr>
                  <w:r>
                    <w:rPr>
                      <w:rFonts w:ascii="Arial" w:hAnsi="Arial" w:cs="Arial"/>
                      <w:color w:val="2C2C2C"/>
                      <w:sz w:val="22"/>
                      <w:szCs w:val="22"/>
                    </w:rPr>
                    <w:tab/>
                    <w:t>THAT THE</w:t>
                  </w:r>
                  <w:r w:rsidRPr="00C373F2">
                    <w:rPr>
                      <w:rFonts w:ascii="Arial" w:hAnsi="Arial" w:cs="Arial"/>
                      <w:color w:val="2C2C2C"/>
                      <w:sz w:val="22"/>
                      <w:szCs w:val="22"/>
                    </w:rPr>
                    <w:t xml:space="preserve"> C</w:t>
                  </w:r>
                  <w:r>
                    <w:rPr>
                      <w:rFonts w:ascii="Arial" w:hAnsi="Arial" w:cs="Arial"/>
                      <w:color w:val="2C2C2C"/>
                      <w:sz w:val="22"/>
                      <w:szCs w:val="22"/>
                    </w:rPr>
                    <w:t>i</w:t>
                  </w:r>
                  <w:r w:rsidRPr="00C373F2">
                    <w:rPr>
                      <w:rFonts w:ascii="Arial" w:hAnsi="Arial" w:cs="Arial"/>
                      <w:color w:val="2C2C2C"/>
                      <w:sz w:val="22"/>
                      <w:szCs w:val="22"/>
                    </w:rPr>
                    <w:t xml:space="preserve">ty </w:t>
                  </w:r>
                  <w:r>
                    <w:rPr>
                      <w:rFonts w:ascii="Arial" w:hAnsi="Arial" w:cs="Arial"/>
                      <w:color w:val="2C2C2C"/>
                      <w:sz w:val="22"/>
                      <w:szCs w:val="22"/>
                    </w:rPr>
                    <w:t>finds</w:t>
                  </w:r>
                  <w:r w:rsidRPr="00C373F2">
                    <w:rPr>
                      <w:rFonts w:ascii="Arial" w:hAnsi="Arial" w:cs="Arial"/>
                      <w:color w:val="2C2C2C"/>
                      <w:sz w:val="22"/>
                      <w:szCs w:val="22"/>
                    </w:rPr>
                    <w:t xml:space="preserve"> that </w:t>
                  </w:r>
                  <w:r w:rsidRPr="008D2B75">
                    <w:rPr>
                      <w:rFonts w:ascii="Arial" w:hAnsi="Arial" w:cs="Arial"/>
                      <w:color w:val="2C2C2C"/>
                      <w:sz w:val="22"/>
                      <w:szCs w:val="22"/>
                    </w:rPr>
                    <w:t>Wolff Family Rev. Living Trust showed a good cause to extend the deadline to apply for a refund of the overpayment of the 2016 taxes and the tax refund in the amount of</w:t>
                  </w:r>
                  <w:r>
                    <w:rPr>
                      <w:rFonts w:ascii="Arial" w:hAnsi="Arial" w:cs="Arial"/>
                      <w:color w:val="2C2C2C"/>
                      <w:sz w:val="22"/>
                      <w:szCs w:val="22"/>
                    </w:rPr>
                    <w:t xml:space="preserve"> </w:t>
                  </w:r>
                  <w:r w:rsidRPr="008D2B75">
                    <w:rPr>
                      <w:rFonts w:ascii="Arial" w:hAnsi="Arial" w:cs="Arial"/>
                      <w:color w:val="2C2C2C"/>
                      <w:sz w:val="22"/>
                      <w:szCs w:val="22"/>
                    </w:rPr>
                    <w:t>$4.3</w:t>
                  </w:r>
                  <w:r>
                    <w:rPr>
                      <w:rFonts w:ascii="Arial" w:hAnsi="Arial" w:cs="Arial"/>
                      <w:color w:val="2C2C2C"/>
                      <w:sz w:val="22"/>
                      <w:szCs w:val="22"/>
                    </w:rPr>
                    <w:t>1</w:t>
                  </w:r>
                  <w:r w:rsidRPr="008D2B75">
                    <w:rPr>
                      <w:rFonts w:ascii="Arial" w:hAnsi="Arial" w:cs="Arial"/>
                      <w:color w:val="2C2C2C"/>
                      <w:sz w:val="22"/>
                      <w:szCs w:val="22"/>
                    </w:rPr>
                    <w:t xml:space="preserve"> is approved</w:t>
                  </w:r>
                  <w:r w:rsidRPr="00C373F2">
                    <w:rPr>
                      <w:rFonts w:ascii="Arial" w:hAnsi="Arial" w:cs="Arial"/>
                      <w:color w:val="2C2C2C"/>
                      <w:sz w:val="22"/>
                      <w:szCs w:val="22"/>
                    </w:rPr>
                    <w:t>.</w:t>
                  </w:r>
                </w:p>
                <w:p w:rsidR="00D75074" w:rsidRDefault="00D75074" w:rsidP="00D75074">
                  <w:pPr>
                    <w:autoSpaceDE w:val="0"/>
                    <w:autoSpaceDN w:val="0"/>
                    <w:adjustRightInd w:val="0"/>
                    <w:rPr>
                      <w:rFonts w:ascii="Arial" w:hAnsi="Arial" w:cs="Arial"/>
                      <w:color w:val="2C2C2C"/>
                      <w:sz w:val="22"/>
                      <w:szCs w:val="22"/>
                    </w:rPr>
                  </w:pPr>
                </w:p>
                <w:p w:rsidR="00D75074" w:rsidRDefault="00D75074" w:rsidP="00D75074">
                  <w:pPr>
                    <w:autoSpaceDE w:val="0"/>
                    <w:autoSpaceDN w:val="0"/>
                    <w:adjustRightInd w:val="0"/>
                    <w:jc w:val="center"/>
                    <w:rPr>
                      <w:rFonts w:ascii="Arial" w:hAnsi="Arial" w:cs="Arial"/>
                      <w:b/>
                      <w:bCs/>
                      <w:color w:val="373737"/>
                      <w:sz w:val="22"/>
                      <w:szCs w:val="22"/>
                    </w:rPr>
                  </w:pPr>
                  <w:r>
                    <w:rPr>
                      <w:rFonts w:ascii="Arial" w:hAnsi="Arial" w:cs="Arial"/>
                      <w:b/>
                      <w:bCs/>
                      <w:color w:val="373737"/>
                      <w:sz w:val="22"/>
                      <w:szCs w:val="22"/>
                    </w:rPr>
                    <w:t>*</w:t>
                  </w:r>
                  <w:r w:rsidRPr="00C373F2">
                    <w:rPr>
                      <w:rFonts w:ascii="Arial" w:hAnsi="Arial" w:cs="Arial"/>
                      <w:b/>
                      <w:bCs/>
                      <w:color w:val="373737"/>
                      <w:sz w:val="22"/>
                      <w:szCs w:val="22"/>
                    </w:rPr>
                    <w:t>R</w:t>
                  </w:r>
                  <w:r>
                    <w:rPr>
                      <w:rFonts w:ascii="Arial" w:hAnsi="Arial" w:cs="Arial"/>
                      <w:b/>
                      <w:bCs/>
                      <w:color w:val="373737"/>
                      <w:sz w:val="22"/>
                      <w:szCs w:val="22"/>
                    </w:rPr>
                    <w:t xml:space="preserve"> </w:t>
                  </w:r>
                  <w:r w:rsidRPr="00C373F2">
                    <w:rPr>
                      <w:rFonts w:ascii="Arial" w:hAnsi="Arial" w:cs="Arial"/>
                      <w:b/>
                      <w:bCs/>
                      <w:color w:val="373737"/>
                      <w:sz w:val="22"/>
                      <w:szCs w:val="22"/>
                    </w:rPr>
                    <w:t>E</w:t>
                  </w:r>
                  <w:r>
                    <w:rPr>
                      <w:rFonts w:ascii="Arial" w:hAnsi="Arial" w:cs="Arial"/>
                      <w:b/>
                      <w:bCs/>
                      <w:color w:val="373737"/>
                      <w:sz w:val="22"/>
                      <w:szCs w:val="22"/>
                    </w:rPr>
                    <w:t xml:space="preserve"> </w:t>
                  </w:r>
                  <w:r w:rsidRPr="00C373F2">
                    <w:rPr>
                      <w:rFonts w:ascii="Arial" w:hAnsi="Arial" w:cs="Arial"/>
                      <w:b/>
                      <w:bCs/>
                      <w:color w:val="373737"/>
                      <w:sz w:val="22"/>
                      <w:szCs w:val="22"/>
                    </w:rPr>
                    <w:t>S</w:t>
                  </w:r>
                  <w:r>
                    <w:rPr>
                      <w:rFonts w:ascii="Arial" w:hAnsi="Arial" w:cs="Arial"/>
                      <w:b/>
                      <w:bCs/>
                      <w:color w:val="373737"/>
                      <w:sz w:val="22"/>
                      <w:szCs w:val="22"/>
                    </w:rPr>
                    <w:t xml:space="preserve"> </w:t>
                  </w:r>
                  <w:r w:rsidRPr="00C373F2">
                    <w:rPr>
                      <w:rFonts w:ascii="Arial" w:hAnsi="Arial" w:cs="Arial"/>
                      <w:b/>
                      <w:bCs/>
                      <w:color w:val="373737"/>
                      <w:sz w:val="22"/>
                      <w:szCs w:val="22"/>
                    </w:rPr>
                    <w:t>O</w:t>
                  </w:r>
                  <w:r>
                    <w:rPr>
                      <w:rFonts w:ascii="Arial" w:hAnsi="Arial" w:cs="Arial"/>
                      <w:b/>
                      <w:bCs/>
                      <w:color w:val="373737"/>
                      <w:sz w:val="22"/>
                      <w:szCs w:val="22"/>
                    </w:rPr>
                    <w:t xml:space="preserve"> </w:t>
                  </w:r>
                  <w:r w:rsidRPr="00C373F2">
                    <w:rPr>
                      <w:rFonts w:ascii="Arial" w:hAnsi="Arial" w:cs="Arial"/>
                      <w:b/>
                      <w:bCs/>
                      <w:color w:val="373737"/>
                      <w:sz w:val="22"/>
                      <w:szCs w:val="22"/>
                    </w:rPr>
                    <w:t>L</w:t>
                  </w:r>
                  <w:r>
                    <w:rPr>
                      <w:rFonts w:ascii="Arial" w:hAnsi="Arial" w:cs="Arial"/>
                      <w:b/>
                      <w:bCs/>
                      <w:color w:val="373737"/>
                      <w:sz w:val="22"/>
                      <w:szCs w:val="22"/>
                    </w:rPr>
                    <w:t xml:space="preserve"> </w:t>
                  </w:r>
                  <w:r w:rsidRPr="00C373F2">
                    <w:rPr>
                      <w:rFonts w:ascii="Arial" w:hAnsi="Arial" w:cs="Arial"/>
                      <w:b/>
                      <w:bCs/>
                      <w:color w:val="373737"/>
                      <w:sz w:val="22"/>
                      <w:szCs w:val="22"/>
                    </w:rPr>
                    <w:t>U</w:t>
                  </w:r>
                  <w:r>
                    <w:rPr>
                      <w:rFonts w:ascii="Arial" w:hAnsi="Arial" w:cs="Arial"/>
                      <w:b/>
                      <w:bCs/>
                      <w:color w:val="373737"/>
                      <w:sz w:val="22"/>
                      <w:szCs w:val="22"/>
                    </w:rPr>
                    <w:t xml:space="preserve"> </w:t>
                  </w:r>
                  <w:r w:rsidRPr="00C373F2">
                    <w:rPr>
                      <w:rFonts w:ascii="Arial" w:hAnsi="Arial" w:cs="Arial"/>
                      <w:b/>
                      <w:bCs/>
                      <w:color w:val="373737"/>
                      <w:sz w:val="22"/>
                      <w:szCs w:val="22"/>
                    </w:rPr>
                    <w:t>T</w:t>
                  </w:r>
                  <w:r>
                    <w:rPr>
                      <w:rFonts w:ascii="Arial" w:hAnsi="Arial" w:cs="Arial"/>
                      <w:b/>
                      <w:bCs/>
                      <w:color w:val="373737"/>
                      <w:sz w:val="22"/>
                      <w:szCs w:val="22"/>
                    </w:rPr>
                    <w:t xml:space="preserve"> </w:t>
                  </w:r>
                  <w:r w:rsidRPr="00C373F2">
                    <w:rPr>
                      <w:rFonts w:ascii="Arial" w:hAnsi="Arial" w:cs="Arial"/>
                      <w:b/>
                      <w:bCs/>
                      <w:color w:val="373737"/>
                      <w:sz w:val="22"/>
                      <w:szCs w:val="22"/>
                    </w:rPr>
                    <w:t>I</w:t>
                  </w:r>
                  <w:r>
                    <w:rPr>
                      <w:rFonts w:ascii="Arial" w:hAnsi="Arial" w:cs="Arial"/>
                      <w:b/>
                      <w:bCs/>
                      <w:color w:val="373737"/>
                      <w:sz w:val="22"/>
                      <w:szCs w:val="22"/>
                    </w:rPr>
                    <w:t xml:space="preserve"> </w:t>
                  </w:r>
                  <w:r w:rsidRPr="00C373F2">
                    <w:rPr>
                      <w:rFonts w:ascii="Arial" w:hAnsi="Arial" w:cs="Arial"/>
                      <w:b/>
                      <w:bCs/>
                      <w:color w:val="373737"/>
                      <w:sz w:val="22"/>
                      <w:szCs w:val="22"/>
                    </w:rPr>
                    <w:t>O</w:t>
                  </w:r>
                  <w:r>
                    <w:rPr>
                      <w:rFonts w:ascii="Arial" w:hAnsi="Arial" w:cs="Arial"/>
                      <w:b/>
                      <w:bCs/>
                      <w:color w:val="373737"/>
                      <w:sz w:val="22"/>
                      <w:szCs w:val="22"/>
                    </w:rPr>
                    <w:t xml:space="preserve"> </w:t>
                  </w:r>
                  <w:r w:rsidRPr="00C373F2">
                    <w:rPr>
                      <w:rFonts w:ascii="Arial" w:hAnsi="Arial" w:cs="Arial"/>
                      <w:b/>
                      <w:bCs/>
                      <w:color w:val="373737"/>
                      <w:sz w:val="22"/>
                      <w:szCs w:val="22"/>
                    </w:rPr>
                    <w:t>N</w:t>
                  </w:r>
                </w:p>
                <w:p w:rsidR="00D75074" w:rsidRPr="00C373F2" w:rsidRDefault="00D75074" w:rsidP="00D75074">
                  <w:pPr>
                    <w:autoSpaceDE w:val="0"/>
                    <w:autoSpaceDN w:val="0"/>
                    <w:adjustRightInd w:val="0"/>
                    <w:jc w:val="center"/>
                    <w:rPr>
                      <w:rFonts w:ascii="Arial" w:hAnsi="Arial" w:cs="Arial"/>
                      <w:b/>
                      <w:bCs/>
                      <w:color w:val="373737"/>
                      <w:sz w:val="22"/>
                      <w:szCs w:val="22"/>
                    </w:rPr>
                  </w:pPr>
                </w:p>
                <w:p w:rsidR="00D75074" w:rsidRPr="00C373F2" w:rsidRDefault="00D75074" w:rsidP="00D75074">
                  <w:pPr>
                    <w:autoSpaceDE w:val="0"/>
                    <w:autoSpaceDN w:val="0"/>
                    <w:adjustRightInd w:val="0"/>
                    <w:rPr>
                      <w:rFonts w:ascii="Arial" w:hAnsi="Arial" w:cs="Arial"/>
                      <w:color w:val="2C2C2C"/>
                      <w:sz w:val="22"/>
                      <w:szCs w:val="22"/>
                    </w:rPr>
                  </w:pPr>
                  <w:r>
                    <w:rPr>
                      <w:rFonts w:ascii="Arial" w:hAnsi="Arial" w:cs="Arial"/>
                      <w:color w:val="2C2C2C"/>
                      <w:sz w:val="22"/>
                      <w:szCs w:val="22"/>
                    </w:rPr>
                    <w:tab/>
                  </w:r>
                  <w:r w:rsidRPr="00B4641F">
                    <w:rPr>
                      <w:rFonts w:ascii="Arial" w:hAnsi="Arial" w:cs="Arial"/>
                      <w:b/>
                      <w:color w:val="2C2C2C"/>
                      <w:sz w:val="22"/>
                      <w:szCs w:val="22"/>
                    </w:rPr>
                    <w:t>WHEREAS</w:t>
                  </w:r>
                  <w:r>
                    <w:rPr>
                      <w:rFonts w:ascii="Arial" w:hAnsi="Arial" w:cs="Arial"/>
                      <w:color w:val="2C2C2C"/>
                      <w:sz w:val="22"/>
                      <w:szCs w:val="22"/>
                    </w:rPr>
                    <w:t>, pursuant to Section 31.11 (c)</w:t>
                  </w:r>
                  <w:r w:rsidRPr="00C373F2">
                    <w:rPr>
                      <w:rFonts w:ascii="Arial" w:hAnsi="Arial" w:cs="Arial"/>
                      <w:color w:val="2C2C2C"/>
                      <w:sz w:val="22"/>
                      <w:szCs w:val="22"/>
                    </w:rPr>
                    <w:t xml:space="preserve"> of the Texas Code an application for a refund</w:t>
                  </w:r>
                  <w:r>
                    <w:rPr>
                      <w:rFonts w:ascii="Arial" w:hAnsi="Arial" w:cs="Arial"/>
                      <w:color w:val="2C2C2C"/>
                      <w:sz w:val="22"/>
                      <w:szCs w:val="22"/>
                    </w:rPr>
                    <w:t xml:space="preserve"> must</w:t>
                  </w:r>
                  <w:r w:rsidRPr="00C373F2">
                    <w:rPr>
                      <w:rFonts w:ascii="Arial" w:hAnsi="Arial" w:cs="Arial"/>
                      <w:color w:val="2C2C2C"/>
                      <w:sz w:val="22"/>
                      <w:szCs w:val="22"/>
                    </w:rPr>
                    <w:t xml:space="preserve"> be made within th</w:t>
                  </w:r>
                  <w:r>
                    <w:rPr>
                      <w:rFonts w:ascii="Arial" w:hAnsi="Arial" w:cs="Arial"/>
                      <w:color w:val="2C2C2C"/>
                      <w:sz w:val="22"/>
                      <w:szCs w:val="22"/>
                    </w:rPr>
                    <w:t xml:space="preserve">ree (3) years after the date of the payment </w:t>
                  </w:r>
                  <w:r w:rsidRPr="00C373F2">
                    <w:rPr>
                      <w:rFonts w:ascii="Arial" w:hAnsi="Arial" w:cs="Arial"/>
                      <w:color w:val="2C2C2C"/>
                      <w:sz w:val="22"/>
                      <w:szCs w:val="22"/>
                    </w:rPr>
                    <w:t xml:space="preserve">or </w:t>
                  </w:r>
                  <w:r>
                    <w:rPr>
                      <w:rFonts w:ascii="Arial" w:hAnsi="Arial" w:cs="Arial"/>
                      <w:color w:val="2C2C2C"/>
                      <w:sz w:val="22"/>
                      <w:szCs w:val="22"/>
                    </w:rPr>
                    <w:t xml:space="preserve">the </w:t>
                  </w:r>
                  <w:r w:rsidRPr="00C373F2">
                    <w:rPr>
                      <w:rFonts w:ascii="Arial" w:hAnsi="Arial" w:cs="Arial"/>
                      <w:color w:val="2C2C2C"/>
                      <w:sz w:val="22"/>
                      <w:szCs w:val="22"/>
                    </w:rPr>
                    <w:t>taxpayer waives the right</w:t>
                  </w:r>
                  <w:r>
                    <w:rPr>
                      <w:rFonts w:ascii="Arial" w:hAnsi="Arial" w:cs="Arial"/>
                      <w:color w:val="2C2C2C"/>
                      <w:sz w:val="22"/>
                      <w:szCs w:val="22"/>
                    </w:rPr>
                    <w:t xml:space="preserve"> t</w:t>
                  </w:r>
                  <w:r w:rsidRPr="00C373F2">
                    <w:rPr>
                      <w:rFonts w:ascii="Arial" w:hAnsi="Arial" w:cs="Arial"/>
                      <w:color w:val="2C2C2C"/>
                      <w:sz w:val="22"/>
                      <w:szCs w:val="22"/>
                    </w:rPr>
                    <w:t>o the refund: and</w:t>
                  </w:r>
                </w:p>
                <w:p w:rsidR="00D75074" w:rsidRDefault="00D75074" w:rsidP="00D75074">
                  <w:pPr>
                    <w:autoSpaceDE w:val="0"/>
                    <w:autoSpaceDN w:val="0"/>
                    <w:adjustRightInd w:val="0"/>
                    <w:rPr>
                      <w:rFonts w:ascii="Arial" w:hAnsi="Arial" w:cs="Arial"/>
                      <w:color w:val="2C2C2C"/>
                      <w:sz w:val="22"/>
                      <w:szCs w:val="22"/>
                    </w:rPr>
                  </w:pPr>
                </w:p>
                <w:p w:rsidR="00D75074" w:rsidRPr="00C373F2" w:rsidRDefault="00D75074" w:rsidP="00D75074">
                  <w:pPr>
                    <w:autoSpaceDE w:val="0"/>
                    <w:autoSpaceDN w:val="0"/>
                    <w:adjustRightInd w:val="0"/>
                    <w:rPr>
                      <w:rFonts w:ascii="Arial" w:hAnsi="Arial" w:cs="Arial"/>
                      <w:color w:val="2C2C2C"/>
                      <w:sz w:val="22"/>
                      <w:szCs w:val="22"/>
                    </w:rPr>
                  </w:pPr>
                  <w:r>
                    <w:rPr>
                      <w:rFonts w:ascii="Arial" w:hAnsi="Arial" w:cs="Arial"/>
                      <w:color w:val="2C2C2C"/>
                      <w:sz w:val="22"/>
                      <w:szCs w:val="22"/>
                    </w:rPr>
                    <w:tab/>
                  </w:r>
                  <w:r w:rsidRPr="00B4641F">
                    <w:rPr>
                      <w:rFonts w:ascii="Arial" w:hAnsi="Arial" w:cs="Arial"/>
                      <w:b/>
                      <w:color w:val="2C2C2C"/>
                      <w:sz w:val="22"/>
                      <w:szCs w:val="22"/>
                    </w:rPr>
                    <w:t>WHEREAS,</w:t>
                  </w:r>
                  <w:r>
                    <w:rPr>
                      <w:rFonts w:ascii="Arial" w:hAnsi="Arial" w:cs="Arial"/>
                      <w:color w:val="2C2C2C"/>
                      <w:sz w:val="22"/>
                      <w:szCs w:val="22"/>
                    </w:rPr>
                    <w:t xml:space="preserve"> pursuant</w:t>
                  </w:r>
                  <w:r w:rsidRPr="00C373F2">
                    <w:rPr>
                      <w:rFonts w:ascii="Arial" w:hAnsi="Arial" w:cs="Arial"/>
                      <w:color w:val="2C2C2C"/>
                      <w:sz w:val="22"/>
                      <w:szCs w:val="22"/>
                    </w:rPr>
                    <w:t xml:space="preserve"> to Section 31.11 (c-1) the governing body of the </w:t>
                  </w:r>
                  <w:r>
                    <w:rPr>
                      <w:rFonts w:ascii="Arial" w:hAnsi="Arial" w:cs="Arial"/>
                      <w:color w:val="2C2C2C"/>
                      <w:sz w:val="22"/>
                      <w:szCs w:val="22"/>
                    </w:rPr>
                    <w:t>t</w:t>
                  </w:r>
                  <w:r w:rsidRPr="00C373F2">
                    <w:rPr>
                      <w:rFonts w:ascii="Arial" w:hAnsi="Arial" w:cs="Arial"/>
                      <w:color w:val="2C2C2C"/>
                      <w:sz w:val="22"/>
                      <w:szCs w:val="22"/>
                    </w:rPr>
                    <w:t>axing unit may</w:t>
                  </w:r>
                  <w:r>
                    <w:rPr>
                      <w:rFonts w:ascii="Arial" w:hAnsi="Arial" w:cs="Arial"/>
                      <w:color w:val="2C2C2C"/>
                      <w:sz w:val="22"/>
                      <w:szCs w:val="22"/>
                    </w:rPr>
                    <w:t xml:space="preserve"> </w:t>
                  </w:r>
                  <w:r w:rsidRPr="00C373F2">
                    <w:rPr>
                      <w:rFonts w:ascii="Arial" w:hAnsi="Arial" w:cs="Arial"/>
                      <w:color w:val="2C2C2C"/>
                      <w:sz w:val="22"/>
                      <w:szCs w:val="22"/>
                    </w:rPr>
                    <w:t xml:space="preserve">extend the deadline for a single period not to exceed two years on </w:t>
                  </w:r>
                  <w:r>
                    <w:rPr>
                      <w:rFonts w:ascii="Arial" w:hAnsi="Arial" w:cs="Arial"/>
                      <w:color w:val="2C2C2C"/>
                      <w:sz w:val="22"/>
                      <w:szCs w:val="22"/>
                    </w:rPr>
                    <w:t>a</w:t>
                  </w:r>
                  <w:r w:rsidRPr="00C373F2">
                    <w:rPr>
                      <w:rFonts w:ascii="Arial" w:hAnsi="Arial" w:cs="Arial"/>
                      <w:color w:val="2C2C2C"/>
                      <w:sz w:val="22"/>
                      <w:szCs w:val="22"/>
                    </w:rPr>
                    <w:t xml:space="preserve"> showing of good cause by the</w:t>
                  </w:r>
                  <w:r>
                    <w:rPr>
                      <w:rFonts w:ascii="Arial" w:hAnsi="Arial" w:cs="Arial"/>
                      <w:color w:val="2C2C2C"/>
                      <w:sz w:val="22"/>
                      <w:szCs w:val="22"/>
                    </w:rPr>
                    <w:t xml:space="preserve"> </w:t>
                  </w:r>
                  <w:r w:rsidRPr="00C373F2">
                    <w:rPr>
                      <w:rFonts w:ascii="Arial" w:hAnsi="Arial" w:cs="Arial"/>
                      <w:color w:val="2C2C2C"/>
                      <w:sz w:val="22"/>
                      <w:szCs w:val="22"/>
                    </w:rPr>
                    <w:t>taxp</w:t>
                  </w:r>
                  <w:r>
                    <w:rPr>
                      <w:rFonts w:ascii="Arial" w:hAnsi="Arial" w:cs="Arial"/>
                      <w:color w:val="2C2C2C"/>
                      <w:sz w:val="22"/>
                      <w:szCs w:val="22"/>
                    </w:rPr>
                    <w:t>a</w:t>
                  </w:r>
                  <w:r w:rsidRPr="00C373F2">
                    <w:rPr>
                      <w:rFonts w:ascii="Arial" w:hAnsi="Arial" w:cs="Arial"/>
                      <w:color w:val="2C2C2C"/>
                      <w:sz w:val="22"/>
                      <w:szCs w:val="22"/>
                    </w:rPr>
                    <w:t>yer; and</w:t>
                  </w:r>
                </w:p>
                <w:p w:rsidR="00D75074" w:rsidRDefault="00D75074" w:rsidP="00D75074">
                  <w:pPr>
                    <w:autoSpaceDE w:val="0"/>
                    <w:autoSpaceDN w:val="0"/>
                    <w:adjustRightInd w:val="0"/>
                    <w:rPr>
                      <w:rFonts w:ascii="Arial" w:hAnsi="Arial" w:cs="Arial"/>
                      <w:color w:val="292929"/>
                      <w:sz w:val="22"/>
                      <w:szCs w:val="22"/>
                    </w:rPr>
                  </w:pPr>
                </w:p>
                <w:p w:rsidR="00D75074" w:rsidRPr="00C373F2" w:rsidRDefault="00D75074" w:rsidP="00D75074">
                  <w:pPr>
                    <w:autoSpaceDE w:val="0"/>
                    <w:autoSpaceDN w:val="0"/>
                    <w:adjustRightInd w:val="0"/>
                    <w:rPr>
                      <w:rFonts w:ascii="Arial" w:hAnsi="Arial" w:cs="Arial"/>
                      <w:color w:val="292929"/>
                      <w:sz w:val="22"/>
                      <w:szCs w:val="22"/>
                    </w:rPr>
                  </w:pPr>
                  <w:r>
                    <w:rPr>
                      <w:rFonts w:ascii="Arial" w:hAnsi="Arial" w:cs="Arial"/>
                      <w:color w:val="292929"/>
                      <w:sz w:val="22"/>
                      <w:szCs w:val="22"/>
                    </w:rPr>
                    <w:tab/>
                  </w:r>
                  <w:r w:rsidRPr="00B4641F">
                    <w:rPr>
                      <w:rFonts w:ascii="Arial" w:hAnsi="Arial" w:cs="Arial"/>
                      <w:b/>
                      <w:color w:val="292929"/>
                      <w:sz w:val="22"/>
                      <w:szCs w:val="22"/>
                    </w:rPr>
                    <w:t>WHEREAS,</w:t>
                  </w:r>
                  <w:r w:rsidRPr="00C373F2">
                    <w:rPr>
                      <w:rFonts w:ascii="Arial" w:hAnsi="Arial" w:cs="Arial"/>
                      <w:color w:val="292929"/>
                      <w:sz w:val="22"/>
                      <w:szCs w:val="22"/>
                    </w:rPr>
                    <w:t xml:space="preserve"> taxpayer, </w:t>
                  </w:r>
                  <w:r w:rsidRPr="008D2B75">
                    <w:rPr>
                      <w:rFonts w:ascii="Arial" w:hAnsi="Arial" w:cs="Arial"/>
                      <w:color w:val="2A2A2A"/>
                      <w:sz w:val="22"/>
                      <w:szCs w:val="22"/>
                    </w:rPr>
                    <w:t>Hidden Valley Estates LLC ("Taxpayer") has applied for a refund with the tax assessor for their 2017 property taxes that were overpaid on May 09, 2018 in the amount of $30.00 for all taxing entities; and</w:t>
                  </w:r>
                </w:p>
                <w:p w:rsidR="00D75074" w:rsidRDefault="00D75074" w:rsidP="00D75074">
                  <w:pPr>
                    <w:autoSpaceDE w:val="0"/>
                    <w:autoSpaceDN w:val="0"/>
                    <w:adjustRightInd w:val="0"/>
                    <w:rPr>
                      <w:rFonts w:ascii="Arial" w:hAnsi="Arial" w:cs="Arial"/>
                      <w:color w:val="2C2C2C"/>
                      <w:sz w:val="22"/>
                      <w:szCs w:val="22"/>
                    </w:rPr>
                  </w:pPr>
                </w:p>
                <w:p w:rsidR="00D75074" w:rsidRDefault="00D75074" w:rsidP="00D75074">
                  <w:pPr>
                    <w:autoSpaceDE w:val="0"/>
                    <w:autoSpaceDN w:val="0"/>
                    <w:adjustRightInd w:val="0"/>
                    <w:rPr>
                      <w:rFonts w:ascii="Arial" w:hAnsi="Arial" w:cs="Arial"/>
                      <w:color w:val="2C2C2C"/>
                      <w:sz w:val="22"/>
                      <w:szCs w:val="22"/>
                    </w:rPr>
                  </w:pPr>
                  <w:r>
                    <w:rPr>
                      <w:rFonts w:ascii="Arial" w:hAnsi="Arial" w:cs="Arial"/>
                      <w:color w:val="2C2C2C"/>
                      <w:sz w:val="22"/>
                      <w:szCs w:val="22"/>
                    </w:rPr>
                    <w:tab/>
                  </w:r>
                  <w:r w:rsidRPr="00B4641F">
                    <w:rPr>
                      <w:rFonts w:ascii="Arial" w:hAnsi="Arial" w:cs="Arial"/>
                      <w:b/>
                      <w:color w:val="2C2C2C"/>
                      <w:sz w:val="22"/>
                      <w:szCs w:val="22"/>
                    </w:rPr>
                    <w:t>WHEREAS</w:t>
                  </w:r>
                  <w:r>
                    <w:rPr>
                      <w:rFonts w:ascii="Arial" w:hAnsi="Arial" w:cs="Arial"/>
                      <w:color w:val="2C2C2C"/>
                      <w:sz w:val="22"/>
                      <w:szCs w:val="22"/>
                    </w:rPr>
                    <w:t>,</w:t>
                  </w:r>
                  <w:r w:rsidRPr="00C373F2">
                    <w:rPr>
                      <w:rFonts w:ascii="Arial" w:hAnsi="Arial" w:cs="Arial"/>
                      <w:color w:val="2C2C2C"/>
                      <w:sz w:val="22"/>
                      <w:szCs w:val="22"/>
                    </w:rPr>
                    <w:t xml:space="preserve"> City Council may e</w:t>
                  </w:r>
                  <w:r>
                    <w:rPr>
                      <w:rFonts w:ascii="Arial" w:hAnsi="Arial" w:cs="Arial"/>
                      <w:color w:val="2C2C2C"/>
                      <w:sz w:val="22"/>
                      <w:szCs w:val="22"/>
                    </w:rPr>
                    <w:t>xtend</w:t>
                  </w:r>
                  <w:r w:rsidRPr="00C373F2">
                    <w:rPr>
                      <w:rFonts w:ascii="Arial" w:hAnsi="Arial" w:cs="Arial"/>
                      <w:color w:val="2C2C2C"/>
                      <w:sz w:val="22"/>
                      <w:szCs w:val="22"/>
                    </w:rPr>
                    <w:t xml:space="preserve"> the deadline for the Taxpayer's application for the</w:t>
                  </w:r>
                  <w:r>
                    <w:rPr>
                      <w:rFonts w:ascii="Arial" w:hAnsi="Arial" w:cs="Arial"/>
                      <w:color w:val="2C2C2C"/>
                      <w:sz w:val="22"/>
                      <w:szCs w:val="22"/>
                    </w:rPr>
                    <w:t xml:space="preserve"> </w:t>
                  </w:r>
                  <w:r w:rsidRPr="00C373F2">
                    <w:rPr>
                      <w:rFonts w:ascii="Arial" w:hAnsi="Arial" w:cs="Arial"/>
                      <w:color w:val="2C2C2C"/>
                      <w:sz w:val="22"/>
                      <w:szCs w:val="22"/>
                    </w:rPr>
                    <w:t>overpayment of the 201</w:t>
                  </w:r>
                  <w:r>
                    <w:rPr>
                      <w:rFonts w:ascii="Arial" w:hAnsi="Arial" w:cs="Arial"/>
                      <w:color w:val="2C2C2C"/>
                      <w:sz w:val="22"/>
                      <w:szCs w:val="22"/>
                    </w:rPr>
                    <w:t>7</w:t>
                  </w:r>
                  <w:r w:rsidRPr="00C373F2">
                    <w:rPr>
                      <w:rFonts w:ascii="Arial" w:hAnsi="Arial" w:cs="Arial"/>
                      <w:color w:val="2C2C2C"/>
                      <w:sz w:val="22"/>
                      <w:szCs w:val="22"/>
                    </w:rPr>
                    <w:t xml:space="preserve"> taxes for a period not to exceed two y</w:t>
                  </w:r>
                  <w:r>
                    <w:rPr>
                      <w:rFonts w:ascii="Arial" w:hAnsi="Arial" w:cs="Arial"/>
                      <w:color w:val="2C2C2C"/>
                      <w:sz w:val="22"/>
                      <w:szCs w:val="22"/>
                    </w:rPr>
                    <w:t xml:space="preserve">ears on a showing of good cause </w:t>
                  </w:r>
                  <w:r w:rsidRPr="00C373F2">
                    <w:rPr>
                      <w:rFonts w:ascii="Arial" w:hAnsi="Arial" w:cs="Arial"/>
                      <w:color w:val="2C2C2C"/>
                      <w:sz w:val="22"/>
                      <w:szCs w:val="22"/>
                    </w:rPr>
                    <w:t>by the</w:t>
                  </w:r>
                  <w:r>
                    <w:rPr>
                      <w:rFonts w:ascii="Arial" w:hAnsi="Arial" w:cs="Arial"/>
                      <w:color w:val="2C2C2C"/>
                      <w:sz w:val="22"/>
                      <w:szCs w:val="22"/>
                    </w:rPr>
                    <w:t xml:space="preserve"> taxpayer</w:t>
                  </w:r>
                  <w:r w:rsidRPr="00C373F2">
                    <w:rPr>
                      <w:rFonts w:ascii="Arial" w:hAnsi="Arial" w:cs="Arial"/>
                      <w:color w:val="2C2C2C"/>
                      <w:sz w:val="22"/>
                      <w:szCs w:val="22"/>
                    </w:rPr>
                    <w:t>: and</w:t>
                  </w:r>
                </w:p>
                <w:p w:rsidR="00D75074" w:rsidRPr="00C373F2" w:rsidRDefault="00D75074" w:rsidP="00D75074">
                  <w:pPr>
                    <w:autoSpaceDE w:val="0"/>
                    <w:autoSpaceDN w:val="0"/>
                    <w:adjustRightInd w:val="0"/>
                    <w:rPr>
                      <w:rFonts w:ascii="Arial" w:hAnsi="Arial" w:cs="Arial"/>
                      <w:color w:val="2C2C2C"/>
                      <w:sz w:val="22"/>
                      <w:szCs w:val="22"/>
                    </w:rPr>
                  </w:pPr>
                </w:p>
                <w:p w:rsidR="00D75074" w:rsidRPr="00B4641F" w:rsidRDefault="00D75074" w:rsidP="00D75074">
                  <w:pPr>
                    <w:autoSpaceDE w:val="0"/>
                    <w:autoSpaceDN w:val="0"/>
                    <w:adjustRightInd w:val="0"/>
                    <w:rPr>
                      <w:rFonts w:ascii="Arial" w:hAnsi="Arial" w:cs="Arial"/>
                      <w:b/>
                      <w:color w:val="333333"/>
                      <w:sz w:val="22"/>
                      <w:szCs w:val="22"/>
                    </w:rPr>
                  </w:pPr>
                  <w:r>
                    <w:rPr>
                      <w:rFonts w:ascii="Arial" w:eastAsia="Arial" w:hAnsi="Arial" w:cs="Arial"/>
                      <w:b/>
                      <w:color w:val="333333"/>
                      <w:sz w:val="22"/>
                      <w:szCs w:val="22"/>
                    </w:rPr>
                    <w:tab/>
                  </w:r>
                  <w:r w:rsidRPr="00B4641F">
                    <w:rPr>
                      <w:rFonts w:ascii="Arial" w:eastAsia="Arial" w:hAnsi="Arial" w:cs="Arial"/>
                      <w:b/>
                      <w:color w:val="333333"/>
                      <w:sz w:val="22"/>
                      <w:szCs w:val="22"/>
                    </w:rPr>
                    <w:t>NOW</w:t>
                  </w:r>
                  <w:r w:rsidRPr="00B4641F">
                    <w:rPr>
                      <w:rFonts w:ascii="Arial" w:hAnsi="Arial" w:cs="Arial"/>
                      <w:b/>
                      <w:color w:val="333333"/>
                      <w:sz w:val="22"/>
                      <w:szCs w:val="22"/>
                    </w:rPr>
                    <w:t>, THEREFORE, BE IT RESOLVED BY THE CITY COU</w:t>
                  </w:r>
                  <w:r w:rsidRPr="00B4641F">
                    <w:rPr>
                      <w:rFonts w:ascii="Arial" w:eastAsia="Arial" w:hAnsi="Arial" w:cs="Arial"/>
                      <w:b/>
                      <w:color w:val="333333"/>
                      <w:sz w:val="22"/>
                      <w:szCs w:val="22"/>
                    </w:rPr>
                    <w:t>N</w:t>
                  </w:r>
                  <w:r w:rsidRPr="00B4641F">
                    <w:rPr>
                      <w:rFonts w:ascii="Arial" w:hAnsi="Arial" w:cs="Arial"/>
                      <w:b/>
                      <w:color w:val="333333"/>
                      <w:sz w:val="22"/>
                      <w:szCs w:val="22"/>
                    </w:rPr>
                    <w:t>CIL OF THE CITY</w:t>
                  </w:r>
                </w:p>
                <w:p w:rsidR="00D75074" w:rsidRPr="00B4641F" w:rsidRDefault="00D75074" w:rsidP="00D75074">
                  <w:pPr>
                    <w:autoSpaceDE w:val="0"/>
                    <w:autoSpaceDN w:val="0"/>
                    <w:adjustRightInd w:val="0"/>
                    <w:rPr>
                      <w:rFonts w:ascii="Arial" w:hAnsi="Arial" w:cs="Arial"/>
                      <w:b/>
                      <w:color w:val="333333"/>
                      <w:sz w:val="22"/>
                      <w:szCs w:val="22"/>
                    </w:rPr>
                  </w:pPr>
                  <w:r w:rsidRPr="00B4641F">
                    <w:rPr>
                      <w:rFonts w:ascii="Arial" w:hAnsi="Arial" w:cs="Arial"/>
                      <w:b/>
                      <w:color w:val="333333"/>
                      <w:sz w:val="22"/>
                      <w:szCs w:val="22"/>
                    </w:rPr>
                    <w:t>OF EL PASO:</w:t>
                  </w:r>
                </w:p>
                <w:p w:rsidR="00D75074" w:rsidRDefault="00D75074" w:rsidP="00D75074">
                  <w:pPr>
                    <w:autoSpaceDE w:val="0"/>
                    <w:autoSpaceDN w:val="0"/>
                    <w:adjustRightInd w:val="0"/>
                    <w:rPr>
                      <w:rFonts w:ascii="Arial" w:hAnsi="Arial" w:cs="Arial"/>
                      <w:color w:val="2C2C2C"/>
                      <w:sz w:val="22"/>
                      <w:szCs w:val="22"/>
                    </w:rPr>
                  </w:pPr>
                </w:p>
                <w:p w:rsidR="00D75074" w:rsidRDefault="00D75074" w:rsidP="00D75074">
                  <w:pPr>
                    <w:autoSpaceDE w:val="0"/>
                    <w:autoSpaceDN w:val="0"/>
                    <w:adjustRightInd w:val="0"/>
                    <w:rPr>
                      <w:rFonts w:ascii="Arial" w:hAnsi="Arial" w:cs="Arial"/>
                      <w:color w:val="2A2A2A"/>
                      <w:sz w:val="22"/>
                      <w:szCs w:val="22"/>
                    </w:rPr>
                  </w:pPr>
                  <w:r>
                    <w:rPr>
                      <w:rFonts w:ascii="Arial" w:hAnsi="Arial" w:cs="Arial"/>
                      <w:color w:val="2C2C2C"/>
                      <w:sz w:val="22"/>
                      <w:szCs w:val="22"/>
                    </w:rPr>
                    <w:tab/>
                    <w:t>THAT THE</w:t>
                  </w:r>
                  <w:r w:rsidRPr="00C373F2">
                    <w:rPr>
                      <w:rFonts w:ascii="Arial" w:hAnsi="Arial" w:cs="Arial"/>
                      <w:color w:val="2C2C2C"/>
                      <w:sz w:val="22"/>
                      <w:szCs w:val="22"/>
                    </w:rPr>
                    <w:t xml:space="preserve"> C</w:t>
                  </w:r>
                  <w:r>
                    <w:rPr>
                      <w:rFonts w:ascii="Arial" w:hAnsi="Arial" w:cs="Arial"/>
                      <w:color w:val="2C2C2C"/>
                      <w:sz w:val="22"/>
                      <w:szCs w:val="22"/>
                    </w:rPr>
                    <w:t>i</w:t>
                  </w:r>
                  <w:r w:rsidRPr="00C373F2">
                    <w:rPr>
                      <w:rFonts w:ascii="Arial" w:hAnsi="Arial" w:cs="Arial"/>
                      <w:color w:val="2C2C2C"/>
                      <w:sz w:val="22"/>
                      <w:szCs w:val="22"/>
                    </w:rPr>
                    <w:t xml:space="preserve">ty </w:t>
                  </w:r>
                  <w:r>
                    <w:rPr>
                      <w:rFonts w:ascii="Arial" w:hAnsi="Arial" w:cs="Arial"/>
                      <w:color w:val="2C2C2C"/>
                      <w:sz w:val="22"/>
                      <w:szCs w:val="22"/>
                    </w:rPr>
                    <w:t>finds</w:t>
                  </w:r>
                  <w:r w:rsidRPr="00C373F2">
                    <w:rPr>
                      <w:rFonts w:ascii="Arial" w:hAnsi="Arial" w:cs="Arial"/>
                      <w:color w:val="2C2C2C"/>
                      <w:sz w:val="22"/>
                      <w:szCs w:val="22"/>
                    </w:rPr>
                    <w:t xml:space="preserve"> that </w:t>
                  </w:r>
                  <w:r w:rsidRPr="008D2B75">
                    <w:rPr>
                      <w:rFonts w:ascii="Arial" w:hAnsi="Arial" w:cs="Arial"/>
                      <w:color w:val="2A2A2A"/>
                      <w:sz w:val="22"/>
                      <w:szCs w:val="22"/>
                    </w:rPr>
                    <w:t xml:space="preserve">Hidden Valley Estates LLC, showed a good cause to extend the deadline to apply for a refund of the overpayment of the 2017 taxes and the tax refund in the amount of $30.00 is approved. </w:t>
                  </w:r>
                </w:p>
                <w:p w:rsidR="00D75074" w:rsidRDefault="00D75074" w:rsidP="00D75074">
                  <w:pPr>
                    <w:autoSpaceDE w:val="0"/>
                    <w:autoSpaceDN w:val="0"/>
                    <w:adjustRightInd w:val="0"/>
                    <w:rPr>
                      <w:rFonts w:ascii="Arial" w:hAnsi="Arial" w:cs="Arial"/>
                      <w:sz w:val="22"/>
                      <w:szCs w:val="22"/>
                      <w:lang w:eastAsia="ja-JP"/>
                    </w:rPr>
                  </w:pPr>
                </w:p>
                <w:p w:rsidR="00D75074" w:rsidRDefault="00D75074" w:rsidP="00D75074">
                  <w:pPr>
                    <w:autoSpaceDE w:val="0"/>
                    <w:autoSpaceDN w:val="0"/>
                    <w:adjustRightInd w:val="0"/>
                    <w:jc w:val="center"/>
                    <w:rPr>
                      <w:rFonts w:ascii="Arial" w:hAnsi="Arial" w:cs="Arial"/>
                      <w:b/>
                      <w:bCs/>
                      <w:color w:val="373737"/>
                      <w:sz w:val="22"/>
                      <w:szCs w:val="22"/>
                    </w:rPr>
                  </w:pPr>
                  <w:r>
                    <w:rPr>
                      <w:rFonts w:ascii="Arial" w:hAnsi="Arial" w:cs="Arial"/>
                      <w:b/>
                      <w:bCs/>
                      <w:color w:val="373737"/>
                      <w:sz w:val="22"/>
                      <w:szCs w:val="22"/>
                    </w:rPr>
                    <w:t>*</w:t>
                  </w:r>
                  <w:r w:rsidRPr="00C373F2">
                    <w:rPr>
                      <w:rFonts w:ascii="Arial" w:hAnsi="Arial" w:cs="Arial"/>
                      <w:b/>
                      <w:bCs/>
                      <w:color w:val="373737"/>
                      <w:sz w:val="22"/>
                      <w:szCs w:val="22"/>
                    </w:rPr>
                    <w:t>R</w:t>
                  </w:r>
                  <w:r>
                    <w:rPr>
                      <w:rFonts w:ascii="Arial" w:hAnsi="Arial" w:cs="Arial"/>
                      <w:b/>
                      <w:bCs/>
                      <w:color w:val="373737"/>
                      <w:sz w:val="22"/>
                      <w:szCs w:val="22"/>
                    </w:rPr>
                    <w:t xml:space="preserve"> </w:t>
                  </w:r>
                  <w:r w:rsidRPr="00C373F2">
                    <w:rPr>
                      <w:rFonts w:ascii="Arial" w:hAnsi="Arial" w:cs="Arial"/>
                      <w:b/>
                      <w:bCs/>
                      <w:color w:val="373737"/>
                      <w:sz w:val="22"/>
                      <w:szCs w:val="22"/>
                    </w:rPr>
                    <w:t>E</w:t>
                  </w:r>
                  <w:r>
                    <w:rPr>
                      <w:rFonts w:ascii="Arial" w:hAnsi="Arial" w:cs="Arial"/>
                      <w:b/>
                      <w:bCs/>
                      <w:color w:val="373737"/>
                      <w:sz w:val="22"/>
                      <w:szCs w:val="22"/>
                    </w:rPr>
                    <w:t xml:space="preserve"> </w:t>
                  </w:r>
                  <w:r w:rsidRPr="00C373F2">
                    <w:rPr>
                      <w:rFonts w:ascii="Arial" w:hAnsi="Arial" w:cs="Arial"/>
                      <w:b/>
                      <w:bCs/>
                      <w:color w:val="373737"/>
                      <w:sz w:val="22"/>
                      <w:szCs w:val="22"/>
                    </w:rPr>
                    <w:t>S</w:t>
                  </w:r>
                  <w:r>
                    <w:rPr>
                      <w:rFonts w:ascii="Arial" w:hAnsi="Arial" w:cs="Arial"/>
                      <w:b/>
                      <w:bCs/>
                      <w:color w:val="373737"/>
                      <w:sz w:val="22"/>
                      <w:szCs w:val="22"/>
                    </w:rPr>
                    <w:t xml:space="preserve"> </w:t>
                  </w:r>
                  <w:r w:rsidRPr="00C373F2">
                    <w:rPr>
                      <w:rFonts w:ascii="Arial" w:hAnsi="Arial" w:cs="Arial"/>
                      <w:b/>
                      <w:bCs/>
                      <w:color w:val="373737"/>
                      <w:sz w:val="22"/>
                      <w:szCs w:val="22"/>
                    </w:rPr>
                    <w:t>O</w:t>
                  </w:r>
                  <w:r>
                    <w:rPr>
                      <w:rFonts w:ascii="Arial" w:hAnsi="Arial" w:cs="Arial"/>
                      <w:b/>
                      <w:bCs/>
                      <w:color w:val="373737"/>
                      <w:sz w:val="22"/>
                      <w:szCs w:val="22"/>
                    </w:rPr>
                    <w:t xml:space="preserve"> </w:t>
                  </w:r>
                  <w:r w:rsidRPr="00C373F2">
                    <w:rPr>
                      <w:rFonts w:ascii="Arial" w:hAnsi="Arial" w:cs="Arial"/>
                      <w:b/>
                      <w:bCs/>
                      <w:color w:val="373737"/>
                      <w:sz w:val="22"/>
                      <w:szCs w:val="22"/>
                    </w:rPr>
                    <w:t>L</w:t>
                  </w:r>
                  <w:r>
                    <w:rPr>
                      <w:rFonts w:ascii="Arial" w:hAnsi="Arial" w:cs="Arial"/>
                      <w:b/>
                      <w:bCs/>
                      <w:color w:val="373737"/>
                      <w:sz w:val="22"/>
                      <w:szCs w:val="22"/>
                    </w:rPr>
                    <w:t xml:space="preserve"> </w:t>
                  </w:r>
                  <w:r w:rsidRPr="00C373F2">
                    <w:rPr>
                      <w:rFonts w:ascii="Arial" w:hAnsi="Arial" w:cs="Arial"/>
                      <w:b/>
                      <w:bCs/>
                      <w:color w:val="373737"/>
                      <w:sz w:val="22"/>
                      <w:szCs w:val="22"/>
                    </w:rPr>
                    <w:t>U</w:t>
                  </w:r>
                  <w:r>
                    <w:rPr>
                      <w:rFonts w:ascii="Arial" w:hAnsi="Arial" w:cs="Arial"/>
                      <w:b/>
                      <w:bCs/>
                      <w:color w:val="373737"/>
                      <w:sz w:val="22"/>
                      <w:szCs w:val="22"/>
                    </w:rPr>
                    <w:t xml:space="preserve"> </w:t>
                  </w:r>
                  <w:r w:rsidRPr="00C373F2">
                    <w:rPr>
                      <w:rFonts w:ascii="Arial" w:hAnsi="Arial" w:cs="Arial"/>
                      <w:b/>
                      <w:bCs/>
                      <w:color w:val="373737"/>
                      <w:sz w:val="22"/>
                      <w:szCs w:val="22"/>
                    </w:rPr>
                    <w:t>T</w:t>
                  </w:r>
                  <w:r>
                    <w:rPr>
                      <w:rFonts w:ascii="Arial" w:hAnsi="Arial" w:cs="Arial"/>
                      <w:b/>
                      <w:bCs/>
                      <w:color w:val="373737"/>
                      <w:sz w:val="22"/>
                      <w:szCs w:val="22"/>
                    </w:rPr>
                    <w:t xml:space="preserve"> </w:t>
                  </w:r>
                  <w:r w:rsidRPr="00C373F2">
                    <w:rPr>
                      <w:rFonts w:ascii="Arial" w:hAnsi="Arial" w:cs="Arial"/>
                      <w:b/>
                      <w:bCs/>
                      <w:color w:val="373737"/>
                      <w:sz w:val="22"/>
                      <w:szCs w:val="22"/>
                    </w:rPr>
                    <w:t>I</w:t>
                  </w:r>
                  <w:r>
                    <w:rPr>
                      <w:rFonts w:ascii="Arial" w:hAnsi="Arial" w:cs="Arial"/>
                      <w:b/>
                      <w:bCs/>
                      <w:color w:val="373737"/>
                      <w:sz w:val="22"/>
                      <w:szCs w:val="22"/>
                    </w:rPr>
                    <w:t xml:space="preserve"> </w:t>
                  </w:r>
                  <w:r w:rsidRPr="00C373F2">
                    <w:rPr>
                      <w:rFonts w:ascii="Arial" w:hAnsi="Arial" w:cs="Arial"/>
                      <w:b/>
                      <w:bCs/>
                      <w:color w:val="373737"/>
                      <w:sz w:val="22"/>
                      <w:szCs w:val="22"/>
                    </w:rPr>
                    <w:t>O</w:t>
                  </w:r>
                  <w:r>
                    <w:rPr>
                      <w:rFonts w:ascii="Arial" w:hAnsi="Arial" w:cs="Arial"/>
                      <w:b/>
                      <w:bCs/>
                      <w:color w:val="373737"/>
                      <w:sz w:val="22"/>
                      <w:szCs w:val="22"/>
                    </w:rPr>
                    <w:t xml:space="preserve"> </w:t>
                  </w:r>
                  <w:r w:rsidRPr="00C373F2">
                    <w:rPr>
                      <w:rFonts w:ascii="Arial" w:hAnsi="Arial" w:cs="Arial"/>
                      <w:b/>
                      <w:bCs/>
                      <w:color w:val="373737"/>
                      <w:sz w:val="22"/>
                      <w:szCs w:val="22"/>
                    </w:rPr>
                    <w:t>N</w:t>
                  </w:r>
                </w:p>
                <w:p w:rsidR="00D75074" w:rsidRPr="00C373F2" w:rsidRDefault="00D75074" w:rsidP="00D75074">
                  <w:pPr>
                    <w:autoSpaceDE w:val="0"/>
                    <w:autoSpaceDN w:val="0"/>
                    <w:adjustRightInd w:val="0"/>
                    <w:jc w:val="center"/>
                    <w:rPr>
                      <w:rFonts w:ascii="Arial" w:hAnsi="Arial" w:cs="Arial"/>
                      <w:b/>
                      <w:bCs/>
                      <w:color w:val="373737"/>
                      <w:sz w:val="22"/>
                      <w:szCs w:val="22"/>
                    </w:rPr>
                  </w:pPr>
                </w:p>
                <w:p w:rsidR="00D75074" w:rsidRPr="00C373F2" w:rsidRDefault="00D75074" w:rsidP="00D75074">
                  <w:pPr>
                    <w:autoSpaceDE w:val="0"/>
                    <w:autoSpaceDN w:val="0"/>
                    <w:adjustRightInd w:val="0"/>
                    <w:rPr>
                      <w:rFonts w:ascii="Arial" w:hAnsi="Arial" w:cs="Arial"/>
                      <w:color w:val="2C2C2C"/>
                      <w:sz w:val="22"/>
                      <w:szCs w:val="22"/>
                    </w:rPr>
                  </w:pPr>
                  <w:r>
                    <w:rPr>
                      <w:rFonts w:ascii="Arial" w:hAnsi="Arial" w:cs="Arial"/>
                      <w:color w:val="2C2C2C"/>
                      <w:sz w:val="22"/>
                      <w:szCs w:val="22"/>
                    </w:rPr>
                    <w:tab/>
                  </w:r>
                  <w:r w:rsidRPr="00B4641F">
                    <w:rPr>
                      <w:rFonts w:ascii="Arial" w:hAnsi="Arial" w:cs="Arial"/>
                      <w:b/>
                      <w:color w:val="2C2C2C"/>
                      <w:sz w:val="22"/>
                      <w:szCs w:val="22"/>
                    </w:rPr>
                    <w:t>WHEREAS</w:t>
                  </w:r>
                  <w:r>
                    <w:rPr>
                      <w:rFonts w:ascii="Arial" w:hAnsi="Arial" w:cs="Arial"/>
                      <w:color w:val="2C2C2C"/>
                      <w:sz w:val="22"/>
                      <w:szCs w:val="22"/>
                    </w:rPr>
                    <w:t>, pursuant to Section 31.11 (c)</w:t>
                  </w:r>
                  <w:r w:rsidRPr="00C373F2">
                    <w:rPr>
                      <w:rFonts w:ascii="Arial" w:hAnsi="Arial" w:cs="Arial"/>
                      <w:color w:val="2C2C2C"/>
                      <w:sz w:val="22"/>
                      <w:szCs w:val="22"/>
                    </w:rPr>
                    <w:t xml:space="preserve"> of the Texas Code an application for a refund</w:t>
                  </w:r>
                  <w:r>
                    <w:rPr>
                      <w:rFonts w:ascii="Arial" w:hAnsi="Arial" w:cs="Arial"/>
                      <w:color w:val="2C2C2C"/>
                      <w:sz w:val="22"/>
                      <w:szCs w:val="22"/>
                    </w:rPr>
                    <w:t xml:space="preserve"> must</w:t>
                  </w:r>
                  <w:r w:rsidRPr="00C373F2">
                    <w:rPr>
                      <w:rFonts w:ascii="Arial" w:hAnsi="Arial" w:cs="Arial"/>
                      <w:color w:val="2C2C2C"/>
                      <w:sz w:val="22"/>
                      <w:szCs w:val="22"/>
                    </w:rPr>
                    <w:t xml:space="preserve"> be made within th</w:t>
                  </w:r>
                  <w:r>
                    <w:rPr>
                      <w:rFonts w:ascii="Arial" w:hAnsi="Arial" w:cs="Arial"/>
                      <w:color w:val="2C2C2C"/>
                      <w:sz w:val="22"/>
                      <w:szCs w:val="22"/>
                    </w:rPr>
                    <w:t xml:space="preserve">ree (3) years after the date of the payment </w:t>
                  </w:r>
                  <w:r w:rsidRPr="00C373F2">
                    <w:rPr>
                      <w:rFonts w:ascii="Arial" w:hAnsi="Arial" w:cs="Arial"/>
                      <w:color w:val="2C2C2C"/>
                      <w:sz w:val="22"/>
                      <w:szCs w:val="22"/>
                    </w:rPr>
                    <w:t xml:space="preserve">or </w:t>
                  </w:r>
                  <w:r>
                    <w:rPr>
                      <w:rFonts w:ascii="Arial" w:hAnsi="Arial" w:cs="Arial"/>
                      <w:color w:val="2C2C2C"/>
                      <w:sz w:val="22"/>
                      <w:szCs w:val="22"/>
                    </w:rPr>
                    <w:t xml:space="preserve">the </w:t>
                  </w:r>
                  <w:r w:rsidRPr="00C373F2">
                    <w:rPr>
                      <w:rFonts w:ascii="Arial" w:hAnsi="Arial" w:cs="Arial"/>
                      <w:color w:val="2C2C2C"/>
                      <w:sz w:val="22"/>
                      <w:szCs w:val="22"/>
                    </w:rPr>
                    <w:t>taxpayer waives the right</w:t>
                  </w:r>
                  <w:r>
                    <w:rPr>
                      <w:rFonts w:ascii="Arial" w:hAnsi="Arial" w:cs="Arial"/>
                      <w:color w:val="2C2C2C"/>
                      <w:sz w:val="22"/>
                      <w:szCs w:val="22"/>
                    </w:rPr>
                    <w:t xml:space="preserve"> t</w:t>
                  </w:r>
                  <w:r w:rsidRPr="00C373F2">
                    <w:rPr>
                      <w:rFonts w:ascii="Arial" w:hAnsi="Arial" w:cs="Arial"/>
                      <w:color w:val="2C2C2C"/>
                      <w:sz w:val="22"/>
                      <w:szCs w:val="22"/>
                    </w:rPr>
                    <w:t>o the refund: and</w:t>
                  </w:r>
                </w:p>
                <w:p w:rsidR="00D75074" w:rsidRDefault="00D75074" w:rsidP="00D75074">
                  <w:pPr>
                    <w:autoSpaceDE w:val="0"/>
                    <w:autoSpaceDN w:val="0"/>
                    <w:adjustRightInd w:val="0"/>
                    <w:rPr>
                      <w:rFonts w:ascii="Arial" w:hAnsi="Arial" w:cs="Arial"/>
                      <w:color w:val="2C2C2C"/>
                      <w:sz w:val="22"/>
                      <w:szCs w:val="22"/>
                    </w:rPr>
                  </w:pPr>
                </w:p>
                <w:p w:rsidR="00D75074" w:rsidRPr="00C373F2" w:rsidRDefault="00D75074" w:rsidP="00D75074">
                  <w:pPr>
                    <w:autoSpaceDE w:val="0"/>
                    <w:autoSpaceDN w:val="0"/>
                    <w:adjustRightInd w:val="0"/>
                    <w:rPr>
                      <w:rFonts w:ascii="Arial" w:hAnsi="Arial" w:cs="Arial"/>
                      <w:color w:val="2C2C2C"/>
                      <w:sz w:val="22"/>
                      <w:szCs w:val="22"/>
                    </w:rPr>
                  </w:pPr>
                  <w:r>
                    <w:rPr>
                      <w:rFonts w:ascii="Arial" w:hAnsi="Arial" w:cs="Arial"/>
                      <w:color w:val="2C2C2C"/>
                      <w:sz w:val="22"/>
                      <w:szCs w:val="22"/>
                    </w:rPr>
                    <w:tab/>
                  </w:r>
                  <w:r w:rsidRPr="00B4641F">
                    <w:rPr>
                      <w:rFonts w:ascii="Arial" w:hAnsi="Arial" w:cs="Arial"/>
                      <w:b/>
                      <w:color w:val="2C2C2C"/>
                      <w:sz w:val="22"/>
                      <w:szCs w:val="22"/>
                    </w:rPr>
                    <w:t>WHEREAS,</w:t>
                  </w:r>
                  <w:r>
                    <w:rPr>
                      <w:rFonts w:ascii="Arial" w:hAnsi="Arial" w:cs="Arial"/>
                      <w:color w:val="2C2C2C"/>
                      <w:sz w:val="22"/>
                      <w:szCs w:val="22"/>
                    </w:rPr>
                    <w:t xml:space="preserve"> pursuant</w:t>
                  </w:r>
                  <w:r w:rsidRPr="00C373F2">
                    <w:rPr>
                      <w:rFonts w:ascii="Arial" w:hAnsi="Arial" w:cs="Arial"/>
                      <w:color w:val="2C2C2C"/>
                      <w:sz w:val="22"/>
                      <w:szCs w:val="22"/>
                    </w:rPr>
                    <w:t xml:space="preserve"> to Section 31.11 (c-1) the governing body of the </w:t>
                  </w:r>
                  <w:r>
                    <w:rPr>
                      <w:rFonts w:ascii="Arial" w:hAnsi="Arial" w:cs="Arial"/>
                      <w:color w:val="2C2C2C"/>
                      <w:sz w:val="22"/>
                      <w:szCs w:val="22"/>
                    </w:rPr>
                    <w:t>t</w:t>
                  </w:r>
                  <w:r w:rsidRPr="00C373F2">
                    <w:rPr>
                      <w:rFonts w:ascii="Arial" w:hAnsi="Arial" w:cs="Arial"/>
                      <w:color w:val="2C2C2C"/>
                      <w:sz w:val="22"/>
                      <w:szCs w:val="22"/>
                    </w:rPr>
                    <w:t>axing unit may</w:t>
                  </w:r>
                  <w:r>
                    <w:rPr>
                      <w:rFonts w:ascii="Arial" w:hAnsi="Arial" w:cs="Arial"/>
                      <w:color w:val="2C2C2C"/>
                      <w:sz w:val="22"/>
                      <w:szCs w:val="22"/>
                    </w:rPr>
                    <w:t xml:space="preserve"> </w:t>
                  </w:r>
                  <w:r w:rsidRPr="00C373F2">
                    <w:rPr>
                      <w:rFonts w:ascii="Arial" w:hAnsi="Arial" w:cs="Arial"/>
                      <w:color w:val="2C2C2C"/>
                      <w:sz w:val="22"/>
                      <w:szCs w:val="22"/>
                    </w:rPr>
                    <w:t xml:space="preserve">extend the deadline for a single period not to exceed two years on </w:t>
                  </w:r>
                  <w:r>
                    <w:rPr>
                      <w:rFonts w:ascii="Arial" w:hAnsi="Arial" w:cs="Arial"/>
                      <w:color w:val="2C2C2C"/>
                      <w:sz w:val="22"/>
                      <w:szCs w:val="22"/>
                    </w:rPr>
                    <w:t>a</w:t>
                  </w:r>
                  <w:r w:rsidRPr="00C373F2">
                    <w:rPr>
                      <w:rFonts w:ascii="Arial" w:hAnsi="Arial" w:cs="Arial"/>
                      <w:color w:val="2C2C2C"/>
                      <w:sz w:val="22"/>
                      <w:szCs w:val="22"/>
                    </w:rPr>
                    <w:t xml:space="preserve"> showing of good cause by the</w:t>
                  </w:r>
                  <w:r>
                    <w:rPr>
                      <w:rFonts w:ascii="Arial" w:hAnsi="Arial" w:cs="Arial"/>
                      <w:color w:val="2C2C2C"/>
                      <w:sz w:val="22"/>
                      <w:szCs w:val="22"/>
                    </w:rPr>
                    <w:t xml:space="preserve"> </w:t>
                  </w:r>
                  <w:r w:rsidRPr="00C373F2">
                    <w:rPr>
                      <w:rFonts w:ascii="Arial" w:hAnsi="Arial" w:cs="Arial"/>
                      <w:color w:val="2C2C2C"/>
                      <w:sz w:val="22"/>
                      <w:szCs w:val="22"/>
                    </w:rPr>
                    <w:t>taxp</w:t>
                  </w:r>
                  <w:r>
                    <w:rPr>
                      <w:rFonts w:ascii="Arial" w:hAnsi="Arial" w:cs="Arial"/>
                      <w:color w:val="2C2C2C"/>
                      <w:sz w:val="22"/>
                      <w:szCs w:val="22"/>
                    </w:rPr>
                    <w:t>a</w:t>
                  </w:r>
                  <w:r w:rsidRPr="00C373F2">
                    <w:rPr>
                      <w:rFonts w:ascii="Arial" w:hAnsi="Arial" w:cs="Arial"/>
                      <w:color w:val="2C2C2C"/>
                      <w:sz w:val="22"/>
                      <w:szCs w:val="22"/>
                    </w:rPr>
                    <w:t>yer; and</w:t>
                  </w:r>
                </w:p>
                <w:p w:rsidR="00D75074" w:rsidRDefault="00D75074" w:rsidP="00D75074">
                  <w:pPr>
                    <w:autoSpaceDE w:val="0"/>
                    <w:autoSpaceDN w:val="0"/>
                    <w:adjustRightInd w:val="0"/>
                    <w:rPr>
                      <w:rFonts w:ascii="Arial" w:hAnsi="Arial" w:cs="Arial"/>
                      <w:color w:val="292929"/>
                      <w:sz w:val="22"/>
                      <w:szCs w:val="22"/>
                    </w:rPr>
                  </w:pPr>
                </w:p>
                <w:p w:rsidR="00D75074" w:rsidRPr="00C373F2" w:rsidRDefault="00D75074" w:rsidP="00D75074">
                  <w:pPr>
                    <w:autoSpaceDE w:val="0"/>
                    <w:autoSpaceDN w:val="0"/>
                    <w:adjustRightInd w:val="0"/>
                    <w:jc w:val="both"/>
                    <w:rPr>
                      <w:rFonts w:ascii="Arial" w:hAnsi="Arial" w:cs="Arial"/>
                      <w:color w:val="292929"/>
                      <w:sz w:val="22"/>
                      <w:szCs w:val="22"/>
                    </w:rPr>
                  </w:pPr>
                  <w:r>
                    <w:rPr>
                      <w:rFonts w:ascii="Arial" w:hAnsi="Arial" w:cs="Arial"/>
                      <w:color w:val="292929"/>
                      <w:sz w:val="22"/>
                      <w:szCs w:val="22"/>
                    </w:rPr>
                    <w:tab/>
                  </w:r>
                  <w:r w:rsidRPr="00B4641F">
                    <w:rPr>
                      <w:rFonts w:ascii="Arial" w:hAnsi="Arial" w:cs="Arial"/>
                      <w:b/>
                      <w:color w:val="292929"/>
                      <w:sz w:val="22"/>
                      <w:szCs w:val="22"/>
                    </w:rPr>
                    <w:t>WHEREAS,</w:t>
                  </w:r>
                  <w:r w:rsidRPr="00C373F2">
                    <w:rPr>
                      <w:rFonts w:ascii="Arial" w:hAnsi="Arial" w:cs="Arial"/>
                      <w:color w:val="292929"/>
                      <w:sz w:val="22"/>
                      <w:szCs w:val="22"/>
                    </w:rPr>
                    <w:t xml:space="preserve"> taxpayer, </w:t>
                  </w:r>
                  <w:r w:rsidRPr="008D2B75">
                    <w:rPr>
                      <w:rFonts w:ascii="Arial" w:hAnsi="Arial" w:cs="Arial"/>
                      <w:color w:val="2C2C2C"/>
                      <w:sz w:val="22"/>
                      <w:szCs w:val="22"/>
                    </w:rPr>
                    <w:t xml:space="preserve">Select Portfolio Servicing Inc. C/O </w:t>
                  </w:r>
                  <w:proofErr w:type="spellStart"/>
                  <w:r w:rsidRPr="008D2B75">
                    <w:rPr>
                      <w:rFonts w:ascii="Arial" w:hAnsi="Arial" w:cs="Arial"/>
                      <w:color w:val="2C2C2C"/>
                      <w:sz w:val="22"/>
                      <w:szCs w:val="22"/>
                    </w:rPr>
                    <w:t>Lereta</w:t>
                  </w:r>
                  <w:proofErr w:type="spellEnd"/>
                  <w:r w:rsidRPr="008D2B75">
                    <w:rPr>
                      <w:rFonts w:ascii="Arial" w:hAnsi="Arial" w:cs="Arial"/>
                      <w:color w:val="2C2C2C"/>
                      <w:sz w:val="22"/>
                      <w:szCs w:val="22"/>
                    </w:rPr>
                    <w:t xml:space="preserve"> LLC through Select Portfolio Servicing Inc. ("Taxpayer") has applied for a refund with the tax assessor for their 2016 property taxes that were overpaid on March 31, 2017 in the amount of $50.33 for all taxing entities; and</w:t>
                  </w:r>
                </w:p>
                <w:p w:rsidR="00D75074" w:rsidRDefault="00D75074" w:rsidP="00D75074">
                  <w:pPr>
                    <w:autoSpaceDE w:val="0"/>
                    <w:autoSpaceDN w:val="0"/>
                    <w:adjustRightInd w:val="0"/>
                    <w:rPr>
                      <w:rFonts w:ascii="Arial" w:hAnsi="Arial" w:cs="Arial"/>
                      <w:color w:val="2C2C2C"/>
                      <w:sz w:val="22"/>
                      <w:szCs w:val="22"/>
                    </w:rPr>
                  </w:pPr>
                </w:p>
                <w:p w:rsidR="00D75074" w:rsidRDefault="00D75074" w:rsidP="00D75074">
                  <w:pPr>
                    <w:autoSpaceDE w:val="0"/>
                    <w:autoSpaceDN w:val="0"/>
                    <w:adjustRightInd w:val="0"/>
                    <w:rPr>
                      <w:rFonts w:ascii="Arial" w:hAnsi="Arial" w:cs="Arial"/>
                      <w:color w:val="2C2C2C"/>
                      <w:sz w:val="22"/>
                      <w:szCs w:val="22"/>
                    </w:rPr>
                  </w:pPr>
                  <w:r>
                    <w:rPr>
                      <w:rFonts w:ascii="Arial" w:hAnsi="Arial" w:cs="Arial"/>
                      <w:color w:val="2C2C2C"/>
                      <w:sz w:val="22"/>
                      <w:szCs w:val="22"/>
                    </w:rPr>
                    <w:tab/>
                  </w:r>
                  <w:r w:rsidRPr="00B4641F">
                    <w:rPr>
                      <w:rFonts w:ascii="Arial" w:hAnsi="Arial" w:cs="Arial"/>
                      <w:b/>
                      <w:color w:val="2C2C2C"/>
                      <w:sz w:val="22"/>
                      <w:szCs w:val="22"/>
                    </w:rPr>
                    <w:t>WHEREAS</w:t>
                  </w:r>
                  <w:r>
                    <w:rPr>
                      <w:rFonts w:ascii="Arial" w:hAnsi="Arial" w:cs="Arial"/>
                      <w:color w:val="2C2C2C"/>
                      <w:sz w:val="22"/>
                      <w:szCs w:val="22"/>
                    </w:rPr>
                    <w:t>,</w:t>
                  </w:r>
                  <w:r w:rsidRPr="00C373F2">
                    <w:rPr>
                      <w:rFonts w:ascii="Arial" w:hAnsi="Arial" w:cs="Arial"/>
                      <w:color w:val="2C2C2C"/>
                      <w:sz w:val="22"/>
                      <w:szCs w:val="22"/>
                    </w:rPr>
                    <w:t xml:space="preserve"> City Council may e</w:t>
                  </w:r>
                  <w:r>
                    <w:rPr>
                      <w:rFonts w:ascii="Arial" w:hAnsi="Arial" w:cs="Arial"/>
                      <w:color w:val="2C2C2C"/>
                      <w:sz w:val="22"/>
                      <w:szCs w:val="22"/>
                    </w:rPr>
                    <w:t>xtend</w:t>
                  </w:r>
                  <w:r w:rsidRPr="00C373F2">
                    <w:rPr>
                      <w:rFonts w:ascii="Arial" w:hAnsi="Arial" w:cs="Arial"/>
                      <w:color w:val="2C2C2C"/>
                      <w:sz w:val="22"/>
                      <w:szCs w:val="22"/>
                    </w:rPr>
                    <w:t xml:space="preserve"> the deadline for the Taxpayer's application for the</w:t>
                  </w:r>
                  <w:r>
                    <w:rPr>
                      <w:rFonts w:ascii="Arial" w:hAnsi="Arial" w:cs="Arial"/>
                      <w:color w:val="2C2C2C"/>
                      <w:sz w:val="22"/>
                      <w:szCs w:val="22"/>
                    </w:rPr>
                    <w:t xml:space="preserve"> overpayment of the 2016</w:t>
                  </w:r>
                  <w:r w:rsidRPr="00C373F2">
                    <w:rPr>
                      <w:rFonts w:ascii="Arial" w:hAnsi="Arial" w:cs="Arial"/>
                      <w:color w:val="2C2C2C"/>
                      <w:sz w:val="22"/>
                      <w:szCs w:val="22"/>
                    </w:rPr>
                    <w:t xml:space="preserve"> taxes for a period not to exceed two y</w:t>
                  </w:r>
                  <w:r>
                    <w:rPr>
                      <w:rFonts w:ascii="Arial" w:hAnsi="Arial" w:cs="Arial"/>
                      <w:color w:val="2C2C2C"/>
                      <w:sz w:val="22"/>
                      <w:szCs w:val="22"/>
                    </w:rPr>
                    <w:t xml:space="preserve">ears on a showing of good cause </w:t>
                  </w:r>
                  <w:r w:rsidRPr="00C373F2">
                    <w:rPr>
                      <w:rFonts w:ascii="Arial" w:hAnsi="Arial" w:cs="Arial"/>
                      <w:color w:val="2C2C2C"/>
                      <w:sz w:val="22"/>
                      <w:szCs w:val="22"/>
                    </w:rPr>
                    <w:t>by the</w:t>
                  </w:r>
                  <w:r>
                    <w:rPr>
                      <w:rFonts w:ascii="Arial" w:hAnsi="Arial" w:cs="Arial"/>
                      <w:color w:val="2C2C2C"/>
                      <w:sz w:val="22"/>
                      <w:szCs w:val="22"/>
                    </w:rPr>
                    <w:t xml:space="preserve"> taxpayer</w:t>
                  </w:r>
                  <w:r w:rsidRPr="00C373F2">
                    <w:rPr>
                      <w:rFonts w:ascii="Arial" w:hAnsi="Arial" w:cs="Arial"/>
                      <w:color w:val="2C2C2C"/>
                      <w:sz w:val="22"/>
                      <w:szCs w:val="22"/>
                    </w:rPr>
                    <w:t>: and</w:t>
                  </w:r>
                </w:p>
                <w:p w:rsidR="00D75074" w:rsidRPr="00C373F2" w:rsidRDefault="00D75074" w:rsidP="00D75074">
                  <w:pPr>
                    <w:autoSpaceDE w:val="0"/>
                    <w:autoSpaceDN w:val="0"/>
                    <w:adjustRightInd w:val="0"/>
                    <w:rPr>
                      <w:rFonts w:ascii="Arial" w:hAnsi="Arial" w:cs="Arial"/>
                      <w:color w:val="2C2C2C"/>
                      <w:sz w:val="22"/>
                      <w:szCs w:val="22"/>
                    </w:rPr>
                  </w:pPr>
                </w:p>
                <w:p w:rsidR="00D75074" w:rsidRPr="00B4641F" w:rsidRDefault="00D75074" w:rsidP="00D75074">
                  <w:pPr>
                    <w:autoSpaceDE w:val="0"/>
                    <w:autoSpaceDN w:val="0"/>
                    <w:adjustRightInd w:val="0"/>
                    <w:rPr>
                      <w:rFonts w:ascii="Arial" w:hAnsi="Arial" w:cs="Arial"/>
                      <w:b/>
                      <w:color w:val="333333"/>
                      <w:sz w:val="22"/>
                      <w:szCs w:val="22"/>
                    </w:rPr>
                  </w:pPr>
                  <w:r>
                    <w:rPr>
                      <w:rFonts w:ascii="Arial" w:eastAsia="Arial" w:hAnsi="Arial" w:cs="Arial"/>
                      <w:b/>
                      <w:color w:val="333333"/>
                      <w:sz w:val="22"/>
                      <w:szCs w:val="22"/>
                    </w:rPr>
                    <w:tab/>
                  </w:r>
                  <w:r w:rsidRPr="00B4641F">
                    <w:rPr>
                      <w:rFonts w:ascii="Arial" w:eastAsia="Arial" w:hAnsi="Arial" w:cs="Arial"/>
                      <w:b/>
                      <w:color w:val="333333"/>
                      <w:sz w:val="22"/>
                      <w:szCs w:val="22"/>
                    </w:rPr>
                    <w:t>NOW</w:t>
                  </w:r>
                  <w:r w:rsidRPr="00B4641F">
                    <w:rPr>
                      <w:rFonts w:ascii="Arial" w:hAnsi="Arial" w:cs="Arial"/>
                      <w:b/>
                      <w:color w:val="333333"/>
                      <w:sz w:val="22"/>
                      <w:szCs w:val="22"/>
                    </w:rPr>
                    <w:t>, THEREFORE, BE IT RESOLVED BY THE CITY COU</w:t>
                  </w:r>
                  <w:r w:rsidRPr="00B4641F">
                    <w:rPr>
                      <w:rFonts w:ascii="Arial" w:eastAsia="Arial" w:hAnsi="Arial" w:cs="Arial"/>
                      <w:b/>
                      <w:color w:val="333333"/>
                      <w:sz w:val="22"/>
                      <w:szCs w:val="22"/>
                    </w:rPr>
                    <w:t>N</w:t>
                  </w:r>
                  <w:r w:rsidRPr="00B4641F">
                    <w:rPr>
                      <w:rFonts w:ascii="Arial" w:hAnsi="Arial" w:cs="Arial"/>
                      <w:b/>
                      <w:color w:val="333333"/>
                      <w:sz w:val="22"/>
                      <w:szCs w:val="22"/>
                    </w:rPr>
                    <w:t>CIL OF THE CITY</w:t>
                  </w:r>
                </w:p>
                <w:p w:rsidR="00D75074" w:rsidRPr="00B4641F" w:rsidRDefault="00D75074" w:rsidP="00D75074">
                  <w:pPr>
                    <w:autoSpaceDE w:val="0"/>
                    <w:autoSpaceDN w:val="0"/>
                    <w:adjustRightInd w:val="0"/>
                    <w:rPr>
                      <w:rFonts w:ascii="Arial" w:hAnsi="Arial" w:cs="Arial"/>
                      <w:b/>
                      <w:color w:val="333333"/>
                      <w:sz w:val="22"/>
                      <w:szCs w:val="22"/>
                    </w:rPr>
                  </w:pPr>
                  <w:r w:rsidRPr="00B4641F">
                    <w:rPr>
                      <w:rFonts w:ascii="Arial" w:hAnsi="Arial" w:cs="Arial"/>
                      <w:b/>
                      <w:color w:val="333333"/>
                      <w:sz w:val="22"/>
                      <w:szCs w:val="22"/>
                    </w:rPr>
                    <w:t>OF EL PASO:</w:t>
                  </w:r>
                </w:p>
                <w:p w:rsidR="00D75074" w:rsidRDefault="00D75074" w:rsidP="00D75074">
                  <w:pPr>
                    <w:autoSpaceDE w:val="0"/>
                    <w:autoSpaceDN w:val="0"/>
                    <w:adjustRightInd w:val="0"/>
                    <w:rPr>
                      <w:rFonts w:ascii="Arial" w:hAnsi="Arial" w:cs="Arial"/>
                      <w:color w:val="2C2C2C"/>
                      <w:sz w:val="22"/>
                      <w:szCs w:val="22"/>
                    </w:rPr>
                  </w:pPr>
                </w:p>
                <w:p w:rsidR="00D75074" w:rsidRPr="005445E5" w:rsidRDefault="00D75074" w:rsidP="00D75074">
                  <w:pPr>
                    <w:autoSpaceDE w:val="0"/>
                    <w:autoSpaceDN w:val="0"/>
                    <w:adjustRightInd w:val="0"/>
                    <w:rPr>
                      <w:rFonts w:ascii="Arial" w:hAnsi="Arial" w:cs="Arial"/>
                      <w:color w:val="2C2C2C"/>
                      <w:sz w:val="22"/>
                      <w:szCs w:val="22"/>
                    </w:rPr>
                  </w:pPr>
                  <w:r>
                    <w:rPr>
                      <w:rFonts w:ascii="Arial" w:hAnsi="Arial" w:cs="Arial"/>
                      <w:color w:val="2C2C2C"/>
                      <w:sz w:val="22"/>
                      <w:szCs w:val="22"/>
                    </w:rPr>
                    <w:tab/>
                    <w:t>THAT THE</w:t>
                  </w:r>
                  <w:r w:rsidRPr="00C373F2">
                    <w:rPr>
                      <w:rFonts w:ascii="Arial" w:hAnsi="Arial" w:cs="Arial"/>
                      <w:color w:val="2C2C2C"/>
                      <w:sz w:val="22"/>
                      <w:szCs w:val="22"/>
                    </w:rPr>
                    <w:t xml:space="preserve"> C</w:t>
                  </w:r>
                  <w:r>
                    <w:rPr>
                      <w:rFonts w:ascii="Arial" w:hAnsi="Arial" w:cs="Arial"/>
                      <w:color w:val="2C2C2C"/>
                      <w:sz w:val="22"/>
                      <w:szCs w:val="22"/>
                    </w:rPr>
                    <w:t>i</w:t>
                  </w:r>
                  <w:r w:rsidRPr="00C373F2">
                    <w:rPr>
                      <w:rFonts w:ascii="Arial" w:hAnsi="Arial" w:cs="Arial"/>
                      <w:color w:val="2C2C2C"/>
                      <w:sz w:val="22"/>
                      <w:szCs w:val="22"/>
                    </w:rPr>
                    <w:t xml:space="preserve">ty </w:t>
                  </w:r>
                  <w:r>
                    <w:rPr>
                      <w:rFonts w:ascii="Arial" w:hAnsi="Arial" w:cs="Arial"/>
                      <w:color w:val="2C2C2C"/>
                      <w:sz w:val="22"/>
                      <w:szCs w:val="22"/>
                    </w:rPr>
                    <w:t>finds</w:t>
                  </w:r>
                  <w:r w:rsidRPr="00C373F2">
                    <w:rPr>
                      <w:rFonts w:ascii="Arial" w:hAnsi="Arial" w:cs="Arial"/>
                      <w:color w:val="2C2C2C"/>
                      <w:sz w:val="22"/>
                      <w:szCs w:val="22"/>
                    </w:rPr>
                    <w:t xml:space="preserve"> that </w:t>
                  </w:r>
                  <w:r w:rsidRPr="008D2B75">
                    <w:rPr>
                      <w:rFonts w:ascii="Arial" w:hAnsi="Arial" w:cs="Arial"/>
                      <w:color w:val="2C2C2C"/>
                      <w:sz w:val="22"/>
                      <w:szCs w:val="22"/>
                    </w:rPr>
                    <w:t xml:space="preserve">Select Portfolio Servicing Inc. C/O </w:t>
                  </w:r>
                  <w:proofErr w:type="spellStart"/>
                  <w:r w:rsidRPr="008D2B75">
                    <w:rPr>
                      <w:rFonts w:ascii="Arial" w:hAnsi="Arial" w:cs="Arial"/>
                      <w:color w:val="2C2C2C"/>
                      <w:sz w:val="22"/>
                      <w:szCs w:val="22"/>
                    </w:rPr>
                    <w:t>Lereta</w:t>
                  </w:r>
                  <w:proofErr w:type="spellEnd"/>
                  <w:r w:rsidRPr="008D2B75">
                    <w:rPr>
                      <w:rFonts w:ascii="Arial" w:hAnsi="Arial" w:cs="Arial"/>
                      <w:color w:val="2C2C2C"/>
                      <w:sz w:val="22"/>
                      <w:szCs w:val="22"/>
                    </w:rPr>
                    <w:t xml:space="preserve"> LLC, showed a good cause to extend the deadline to apply for a refund of the overpayment of the 2016 taxes and the tax refund in the amount of $50.33 is approved.</w:t>
                  </w:r>
                </w:p>
              </w:tc>
            </w:tr>
          </w:tbl>
          <w:p w:rsidR="00D75074" w:rsidRDefault="00D75074" w:rsidP="00D75074">
            <w:pPr>
              <w:rPr>
                <w:rFonts w:ascii="Arial" w:hAnsi="Arial" w:cs="Arial"/>
              </w:rPr>
            </w:pPr>
            <w:r w:rsidRPr="005975D3">
              <w:rPr>
                <w:rFonts w:ascii="Arial" w:hAnsi="Arial" w:cs="Arial"/>
              </w:rPr>
              <w:lastRenderedPageBreak/>
              <w:t>……………………………………………………………………………………………………</w:t>
            </w:r>
            <w:r>
              <w:rPr>
                <w:rFonts w:ascii="Arial" w:hAnsi="Arial" w:cs="Arial"/>
              </w:rPr>
              <w:t>…</w:t>
            </w:r>
            <w:r w:rsidRPr="005975D3">
              <w:rPr>
                <w:rFonts w:ascii="Arial" w:hAnsi="Arial" w:cs="Arial"/>
              </w:rPr>
              <w:t>.</w:t>
            </w:r>
          </w:p>
          <w:p w:rsidR="00D75074" w:rsidRPr="008C3E7C" w:rsidRDefault="00D75074" w:rsidP="00D75074">
            <w:pPr>
              <w:jc w:val="center"/>
              <w:rPr>
                <w:rFonts w:ascii="Arial" w:hAnsi="Arial" w:cs="Arial"/>
                <w:b/>
                <w:u w:val="single"/>
              </w:rPr>
            </w:pPr>
            <w:r w:rsidRPr="008C3E7C">
              <w:rPr>
                <w:rFonts w:ascii="Arial" w:hAnsi="Arial" w:cs="Arial"/>
                <w:b/>
                <w:u w:val="single"/>
              </w:rPr>
              <w:t>CONSENT AGENDA – NOTICE FOR NOTATION:</w:t>
            </w:r>
          </w:p>
          <w:p w:rsidR="00D75074" w:rsidRDefault="00D75074" w:rsidP="00D75074">
            <w:pPr>
              <w:jc w:val="center"/>
              <w:rPr>
                <w:rFonts w:ascii="Arial" w:hAnsi="Arial" w:cs="Arial"/>
              </w:rPr>
            </w:pPr>
            <w:r w:rsidRPr="005975D3">
              <w:rPr>
                <w:rFonts w:ascii="Arial" w:hAnsi="Arial" w:cs="Arial"/>
              </w:rPr>
              <w:t>……………………………………………………………………………………………………</w:t>
            </w:r>
            <w:r>
              <w:rPr>
                <w:rFonts w:ascii="Arial" w:hAnsi="Arial" w:cs="Arial"/>
              </w:rPr>
              <w:t>…</w:t>
            </w:r>
          </w:p>
          <w:p w:rsidR="00D75074" w:rsidRDefault="00D75074" w:rsidP="00D75074">
            <w:pPr>
              <w:rPr>
                <w:rFonts w:ascii="Arial" w:hAnsi="Arial" w:cs="Arial"/>
              </w:rPr>
            </w:pPr>
            <w:r w:rsidRPr="008E73EA">
              <w:rPr>
                <w:rFonts w:ascii="Arial" w:hAnsi="Arial" w:cs="Arial"/>
                <w:b/>
                <w:sz w:val="22"/>
                <w:szCs w:val="22"/>
              </w:rPr>
              <w:t xml:space="preserve">Goal </w:t>
            </w:r>
            <w:r>
              <w:rPr>
                <w:rFonts w:ascii="Arial" w:hAnsi="Arial" w:cs="Arial"/>
                <w:b/>
                <w:sz w:val="22"/>
                <w:szCs w:val="22"/>
              </w:rPr>
              <w:t>6: Set the Standard for Sound Governance and Fiscal Management</w:t>
            </w:r>
          </w:p>
          <w:p w:rsidR="00D75074" w:rsidRDefault="00D75074" w:rsidP="00D75074">
            <w:pPr>
              <w:jc w:val="center"/>
              <w:rPr>
                <w:rFonts w:ascii="Arial" w:hAnsi="Arial" w:cs="Arial"/>
              </w:rPr>
            </w:pPr>
            <w:r w:rsidRPr="005975D3">
              <w:rPr>
                <w:rFonts w:ascii="Arial" w:hAnsi="Arial" w:cs="Arial"/>
              </w:rPr>
              <w:t>……………………………………………………………………………………………………</w:t>
            </w:r>
            <w:r>
              <w:rPr>
                <w:rFonts w:ascii="Arial" w:hAnsi="Arial" w:cs="Arial"/>
              </w:rPr>
              <w:t>…</w:t>
            </w:r>
          </w:p>
          <w:tbl>
            <w:tblPr>
              <w:tblW w:w="9677" w:type="dxa"/>
              <w:tblLayout w:type="fixed"/>
              <w:tblLook w:val="01E0" w:firstRow="1" w:lastRow="1" w:firstColumn="1" w:lastColumn="1" w:noHBand="0" w:noVBand="0"/>
            </w:tblPr>
            <w:tblGrid>
              <w:gridCol w:w="677"/>
              <w:gridCol w:w="9000"/>
            </w:tblGrid>
            <w:tr w:rsidR="00D75074" w:rsidRPr="00606581" w:rsidTr="0085215F">
              <w:tc>
                <w:tcPr>
                  <w:tcW w:w="677" w:type="dxa"/>
                </w:tcPr>
                <w:p w:rsidR="00D75074" w:rsidRPr="00606581" w:rsidRDefault="00D75074" w:rsidP="00D75074">
                  <w:pPr>
                    <w:rPr>
                      <w:rFonts w:ascii="Arial" w:hAnsi="Arial" w:cs="Arial"/>
                      <w:b/>
                      <w:sz w:val="22"/>
                      <w:szCs w:val="22"/>
                    </w:rPr>
                  </w:pPr>
                  <w:r>
                    <w:rPr>
                      <w:rFonts w:ascii="Arial" w:hAnsi="Arial" w:cs="Arial"/>
                      <w:b/>
                      <w:sz w:val="22"/>
                      <w:szCs w:val="22"/>
                    </w:rPr>
                    <w:t>19</w:t>
                  </w:r>
                  <w:r w:rsidRPr="00606581">
                    <w:rPr>
                      <w:rFonts w:ascii="Arial" w:hAnsi="Arial" w:cs="Arial"/>
                      <w:b/>
                      <w:sz w:val="22"/>
                      <w:szCs w:val="22"/>
                    </w:rPr>
                    <w:t>.</w:t>
                  </w:r>
                </w:p>
              </w:tc>
              <w:tc>
                <w:tcPr>
                  <w:tcW w:w="9000" w:type="dxa"/>
                </w:tcPr>
                <w:p w:rsidR="00D75074" w:rsidRPr="00C92B14" w:rsidRDefault="00D75074" w:rsidP="00D75074">
                  <w:pPr>
                    <w:autoSpaceDE w:val="0"/>
                    <w:autoSpaceDN w:val="0"/>
                    <w:adjustRightInd w:val="0"/>
                    <w:jc w:val="both"/>
                    <w:rPr>
                      <w:rFonts w:ascii="Arial" w:hAnsi="Arial" w:cs="Arial"/>
                      <w:sz w:val="22"/>
                      <w:szCs w:val="22"/>
                    </w:rPr>
                  </w:pPr>
                  <w:r w:rsidRPr="00C92B14">
                    <w:rPr>
                      <w:rFonts w:ascii="Arial" w:hAnsi="Arial" w:cs="Arial"/>
                      <w:sz w:val="22"/>
                      <w:szCs w:val="22"/>
                    </w:rPr>
                    <w:t xml:space="preserve">*Motion made, seconded, and unanimously carried to </w:t>
                  </w:r>
                  <w:r w:rsidRPr="00C92B14">
                    <w:rPr>
                      <w:rFonts w:ascii="Arial" w:hAnsi="Arial" w:cs="Arial"/>
                      <w:b/>
                      <w:sz w:val="22"/>
                      <w:szCs w:val="22"/>
                    </w:rPr>
                    <w:t>ACCEPT</w:t>
                  </w:r>
                  <w:r w:rsidRPr="00C92B14">
                    <w:rPr>
                      <w:rFonts w:ascii="Arial" w:hAnsi="Arial" w:cs="Arial"/>
                      <w:sz w:val="22"/>
                      <w:szCs w:val="22"/>
                    </w:rPr>
                    <w:t xml:space="preserve"> the donations of $2,500 from Marathon Petroleum, $2,000 from El Paso Disposal, $1,000 from El Paso Electric, and $1,500 from Texas Gas Service for the purpose of funding for a second year, COVID-19 safe holiday events and initiatives in District 3, to include a Halloween Drive-Thru Trick-or-Treat to deter</w:t>
                  </w:r>
                  <w:r>
                    <w:rPr>
                      <w:rFonts w:ascii="Arial" w:hAnsi="Arial" w:cs="Arial"/>
                      <w:sz w:val="22"/>
                      <w:szCs w:val="22"/>
                    </w:rPr>
                    <w:t xml:space="preserve"> </w:t>
                  </w:r>
                  <w:r w:rsidRPr="00C92B14">
                    <w:rPr>
                      <w:rFonts w:ascii="Arial" w:hAnsi="Arial" w:cs="Arial"/>
                      <w:sz w:val="22"/>
                      <w:szCs w:val="22"/>
                    </w:rPr>
                    <w:t>door-to-door trick-or-treating during the pandemic, turkeys for families in need during Thanksgiving and Christmas gifts and grocery gift cards for a less-fortunate neighborhood in the district.</w:t>
                  </w:r>
                </w:p>
              </w:tc>
            </w:tr>
          </w:tbl>
          <w:p w:rsidR="00D75074" w:rsidRDefault="00D75074" w:rsidP="00D75074">
            <w:pPr>
              <w:jc w:val="center"/>
              <w:rPr>
                <w:rFonts w:ascii="Arial" w:hAnsi="Arial" w:cs="Arial"/>
              </w:rPr>
            </w:pPr>
            <w:r w:rsidRPr="005975D3">
              <w:rPr>
                <w:rFonts w:ascii="Arial" w:hAnsi="Arial" w:cs="Arial"/>
              </w:rPr>
              <w:t>……………………………………………………………………………………………………</w:t>
            </w:r>
            <w:r>
              <w:rPr>
                <w:rFonts w:ascii="Arial" w:hAnsi="Arial" w:cs="Arial"/>
              </w:rPr>
              <w:t>…</w:t>
            </w:r>
          </w:p>
          <w:p w:rsidR="00D75074" w:rsidRPr="008C3E7C" w:rsidRDefault="00D75074" w:rsidP="00D75074">
            <w:pPr>
              <w:jc w:val="center"/>
              <w:rPr>
                <w:rFonts w:ascii="Arial" w:hAnsi="Arial" w:cs="Arial"/>
                <w:b/>
                <w:u w:val="single"/>
              </w:rPr>
            </w:pPr>
            <w:r w:rsidRPr="008C3E7C">
              <w:rPr>
                <w:rFonts w:ascii="Arial" w:hAnsi="Arial" w:cs="Arial"/>
                <w:b/>
                <w:u w:val="single"/>
              </w:rPr>
              <w:t>CONSENT AGENDA – NOTICE OF CAMPAIGN CONTRIBUTIONS:</w:t>
            </w:r>
          </w:p>
          <w:p w:rsidR="00D75074" w:rsidRDefault="00D75074" w:rsidP="00D75074">
            <w:pPr>
              <w:jc w:val="center"/>
              <w:rPr>
                <w:rFonts w:ascii="Arial" w:hAnsi="Arial" w:cs="Arial"/>
              </w:rPr>
            </w:pPr>
            <w:r w:rsidRPr="005975D3">
              <w:rPr>
                <w:rFonts w:ascii="Arial" w:hAnsi="Arial" w:cs="Arial"/>
              </w:rPr>
              <w:t>……………………………………………………………………………………………………</w:t>
            </w:r>
            <w:r>
              <w:rPr>
                <w:rFonts w:ascii="Arial" w:hAnsi="Arial" w:cs="Arial"/>
              </w:rPr>
              <w:t>…</w:t>
            </w:r>
          </w:p>
          <w:p w:rsidR="00D75074" w:rsidRDefault="00D75074" w:rsidP="00D75074">
            <w:pPr>
              <w:rPr>
                <w:rFonts w:ascii="Arial" w:hAnsi="Arial" w:cs="Arial"/>
              </w:rPr>
            </w:pPr>
            <w:r w:rsidRPr="008E73EA">
              <w:rPr>
                <w:rFonts w:ascii="Arial" w:hAnsi="Arial" w:cs="Arial"/>
                <w:b/>
                <w:sz w:val="22"/>
                <w:szCs w:val="22"/>
              </w:rPr>
              <w:t xml:space="preserve">Goal </w:t>
            </w:r>
            <w:r>
              <w:rPr>
                <w:rFonts w:ascii="Arial" w:hAnsi="Arial" w:cs="Arial"/>
                <w:b/>
                <w:sz w:val="22"/>
                <w:szCs w:val="22"/>
              </w:rPr>
              <w:t>6: Set the Standard for Sound Governance and Fiscal Management</w:t>
            </w:r>
          </w:p>
          <w:p w:rsidR="00D75074" w:rsidRDefault="00D75074" w:rsidP="00D75074">
            <w:pPr>
              <w:jc w:val="center"/>
              <w:rPr>
                <w:rFonts w:ascii="Arial" w:hAnsi="Arial" w:cs="Arial"/>
              </w:rPr>
            </w:pPr>
            <w:r w:rsidRPr="005975D3">
              <w:rPr>
                <w:rFonts w:ascii="Arial" w:hAnsi="Arial" w:cs="Arial"/>
              </w:rPr>
              <w:t>……………………………………………………………………………………………………</w:t>
            </w:r>
            <w:r>
              <w:rPr>
                <w:rFonts w:ascii="Arial" w:hAnsi="Arial" w:cs="Arial"/>
              </w:rPr>
              <w:t>…</w:t>
            </w:r>
          </w:p>
          <w:tbl>
            <w:tblPr>
              <w:tblW w:w="9677" w:type="dxa"/>
              <w:tblLayout w:type="fixed"/>
              <w:tblLook w:val="01E0" w:firstRow="1" w:lastRow="1" w:firstColumn="1" w:lastColumn="1" w:noHBand="0" w:noVBand="0"/>
            </w:tblPr>
            <w:tblGrid>
              <w:gridCol w:w="677"/>
              <w:gridCol w:w="9000"/>
            </w:tblGrid>
            <w:tr w:rsidR="00D75074" w:rsidRPr="00C92B14" w:rsidTr="0085215F">
              <w:tc>
                <w:tcPr>
                  <w:tcW w:w="677" w:type="dxa"/>
                </w:tcPr>
                <w:p w:rsidR="00D75074" w:rsidRPr="00606581" w:rsidRDefault="00D75074" w:rsidP="00D75074">
                  <w:pPr>
                    <w:rPr>
                      <w:rFonts w:ascii="Arial" w:hAnsi="Arial" w:cs="Arial"/>
                      <w:b/>
                      <w:sz w:val="22"/>
                      <w:szCs w:val="22"/>
                    </w:rPr>
                  </w:pPr>
                  <w:r>
                    <w:rPr>
                      <w:rFonts w:ascii="Arial" w:hAnsi="Arial" w:cs="Arial"/>
                      <w:b/>
                      <w:sz w:val="22"/>
                      <w:szCs w:val="22"/>
                    </w:rPr>
                    <w:t>20</w:t>
                  </w:r>
                  <w:r w:rsidRPr="00606581">
                    <w:rPr>
                      <w:rFonts w:ascii="Arial" w:hAnsi="Arial" w:cs="Arial"/>
                      <w:b/>
                      <w:sz w:val="22"/>
                      <w:szCs w:val="22"/>
                    </w:rPr>
                    <w:t>.</w:t>
                  </w:r>
                </w:p>
              </w:tc>
              <w:tc>
                <w:tcPr>
                  <w:tcW w:w="9000" w:type="dxa"/>
                </w:tcPr>
                <w:p w:rsidR="00D75074" w:rsidRPr="00E32C98" w:rsidRDefault="00D75074" w:rsidP="00D75074">
                  <w:pPr>
                    <w:autoSpaceDE w:val="0"/>
                    <w:autoSpaceDN w:val="0"/>
                    <w:adjustRightInd w:val="0"/>
                    <w:jc w:val="both"/>
                    <w:rPr>
                      <w:rFonts w:ascii="Arial" w:hAnsi="Arial" w:cs="Arial"/>
                      <w:bCs/>
                      <w:sz w:val="22"/>
                      <w:szCs w:val="22"/>
                    </w:rPr>
                  </w:pPr>
                  <w:r w:rsidRPr="00E32C98">
                    <w:rPr>
                      <w:rFonts w:ascii="Arial" w:hAnsi="Arial" w:cs="Arial"/>
                      <w:sz w:val="22"/>
                      <w:szCs w:val="22"/>
                    </w:rPr>
                    <w:t xml:space="preserve">*Motion made, seconded, and unanimously carried to </w:t>
                  </w:r>
                  <w:r w:rsidRPr="00E32C98">
                    <w:rPr>
                      <w:rFonts w:ascii="Arial" w:hAnsi="Arial" w:cs="Arial"/>
                      <w:b/>
                      <w:sz w:val="22"/>
                      <w:szCs w:val="22"/>
                    </w:rPr>
                    <w:t>ACCEPT</w:t>
                  </w:r>
                  <w:r w:rsidRPr="00E32C98">
                    <w:rPr>
                      <w:rFonts w:ascii="Arial" w:hAnsi="Arial" w:cs="Arial"/>
                      <w:sz w:val="22"/>
                      <w:szCs w:val="22"/>
                    </w:rPr>
                    <w:t xml:space="preserve"> the notation pursuant to Section 2.92.080 of the City Code, receipt of campaign contribution by Representative Cassandra Hernandez of $2,000 from DEC PAC.</w:t>
                  </w:r>
                </w:p>
              </w:tc>
            </w:tr>
          </w:tbl>
          <w:p w:rsidR="00D75074" w:rsidRDefault="00D75074" w:rsidP="00D75074">
            <w:pPr>
              <w:jc w:val="center"/>
              <w:rPr>
                <w:rFonts w:ascii="Arial" w:hAnsi="Arial" w:cs="Arial"/>
              </w:rPr>
            </w:pPr>
            <w:r w:rsidRPr="005975D3">
              <w:rPr>
                <w:rFonts w:ascii="Arial" w:hAnsi="Arial" w:cs="Arial"/>
              </w:rPr>
              <w:t>……………………………………………………………………………………………………</w:t>
            </w:r>
            <w:r>
              <w:rPr>
                <w:rFonts w:ascii="Arial" w:hAnsi="Arial" w:cs="Arial"/>
              </w:rPr>
              <w:t>…</w:t>
            </w:r>
          </w:p>
          <w:tbl>
            <w:tblPr>
              <w:tblW w:w="9677" w:type="dxa"/>
              <w:tblLayout w:type="fixed"/>
              <w:tblLook w:val="01E0" w:firstRow="1" w:lastRow="1" w:firstColumn="1" w:lastColumn="1" w:noHBand="0" w:noVBand="0"/>
            </w:tblPr>
            <w:tblGrid>
              <w:gridCol w:w="677"/>
              <w:gridCol w:w="9000"/>
            </w:tblGrid>
            <w:tr w:rsidR="00D75074" w:rsidRPr="00C92B14" w:rsidTr="0085215F">
              <w:tc>
                <w:tcPr>
                  <w:tcW w:w="677" w:type="dxa"/>
                </w:tcPr>
                <w:p w:rsidR="00D75074" w:rsidRPr="00606581" w:rsidRDefault="00D75074" w:rsidP="00D75074">
                  <w:pPr>
                    <w:rPr>
                      <w:rFonts w:ascii="Arial" w:hAnsi="Arial" w:cs="Arial"/>
                      <w:b/>
                      <w:sz w:val="22"/>
                      <w:szCs w:val="22"/>
                    </w:rPr>
                  </w:pPr>
                  <w:r>
                    <w:rPr>
                      <w:rFonts w:ascii="Arial" w:hAnsi="Arial" w:cs="Arial"/>
                      <w:b/>
                      <w:sz w:val="22"/>
                      <w:szCs w:val="22"/>
                    </w:rPr>
                    <w:t>21</w:t>
                  </w:r>
                  <w:r w:rsidRPr="00606581">
                    <w:rPr>
                      <w:rFonts w:ascii="Arial" w:hAnsi="Arial" w:cs="Arial"/>
                      <w:b/>
                      <w:sz w:val="22"/>
                      <w:szCs w:val="22"/>
                    </w:rPr>
                    <w:t>.</w:t>
                  </w:r>
                </w:p>
              </w:tc>
              <w:tc>
                <w:tcPr>
                  <w:tcW w:w="9000" w:type="dxa"/>
                </w:tcPr>
                <w:p w:rsidR="00D75074" w:rsidRPr="00E32C98" w:rsidRDefault="00D75074" w:rsidP="00D75074">
                  <w:pPr>
                    <w:autoSpaceDE w:val="0"/>
                    <w:autoSpaceDN w:val="0"/>
                    <w:adjustRightInd w:val="0"/>
                    <w:jc w:val="both"/>
                    <w:rPr>
                      <w:rFonts w:ascii="Arial" w:hAnsi="Arial" w:cs="Arial"/>
                      <w:bCs/>
                      <w:sz w:val="22"/>
                      <w:szCs w:val="22"/>
                    </w:rPr>
                  </w:pPr>
                  <w:r w:rsidRPr="00E32C98">
                    <w:rPr>
                      <w:rFonts w:ascii="Arial" w:hAnsi="Arial" w:cs="Arial"/>
                      <w:sz w:val="22"/>
                      <w:szCs w:val="22"/>
                    </w:rPr>
                    <w:t xml:space="preserve">*Motion made, seconded, and unanimously carried to </w:t>
                  </w:r>
                  <w:r w:rsidRPr="00E32C98">
                    <w:rPr>
                      <w:rFonts w:ascii="Arial" w:hAnsi="Arial" w:cs="Arial"/>
                      <w:b/>
                      <w:sz w:val="22"/>
                      <w:szCs w:val="22"/>
                    </w:rPr>
                    <w:t>ACCEPT</w:t>
                  </w:r>
                  <w:r w:rsidRPr="00E32C98">
                    <w:rPr>
                      <w:rFonts w:ascii="Arial" w:hAnsi="Arial" w:cs="Arial"/>
                      <w:sz w:val="22"/>
                      <w:szCs w:val="22"/>
                    </w:rPr>
                    <w:t xml:space="preserve"> the notation pursuant to Section 2.92.080 of the City Code, receipt of campaign contributions by Representative Joe Molinar in the amount of $250.00 from Regina Arnold.</w:t>
                  </w:r>
                </w:p>
              </w:tc>
            </w:tr>
          </w:tbl>
          <w:p w:rsidR="00D75074" w:rsidRDefault="00D75074" w:rsidP="00D75074">
            <w:pPr>
              <w:jc w:val="center"/>
              <w:rPr>
                <w:rFonts w:ascii="Arial" w:hAnsi="Arial" w:cs="Arial"/>
              </w:rPr>
            </w:pPr>
            <w:r w:rsidRPr="005975D3">
              <w:rPr>
                <w:rFonts w:ascii="Arial" w:hAnsi="Arial" w:cs="Arial"/>
              </w:rPr>
              <w:t>……………………………………………………………………………………………………</w:t>
            </w:r>
            <w:r>
              <w:rPr>
                <w:rFonts w:ascii="Arial" w:hAnsi="Arial" w:cs="Arial"/>
              </w:rPr>
              <w:t>…</w:t>
            </w:r>
          </w:p>
          <w:tbl>
            <w:tblPr>
              <w:tblW w:w="9677" w:type="dxa"/>
              <w:tblLayout w:type="fixed"/>
              <w:tblLook w:val="01E0" w:firstRow="1" w:lastRow="1" w:firstColumn="1" w:lastColumn="1" w:noHBand="0" w:noVBand="0"/>
            </w:tblPr>
            <w:tblGrid>
              <w:gridCol w:w="677"/>
              <w:gridCol w:w="9000"/>
            </w:tblGrid>
            <w:tr w:rsidR="00D75074" w:rsidRPr="00C92B14" w:rsidTr="0085215F">
              <w:tc>
                <w:tcPr>
                  <w:tcW w:w="677" w:type="dxa"/>
                </w:tcPr>
                <w:p w:rsidR="00D75074" w:rsidRPr="00606581" w:rsidRDefault="00D75074" w:rsidP="00D75074">
                  <w:pPr>
                    <w:rPr>
                      <w:rFonts w:ascii="Arial" w:hAnsi="Arial" w:cs="Arial"/>
                      <w:b/>
                      <w:sz w:val="22"/>
                      <w:szCs w:val="22"/>
                    </w:rPr>
                  </w:pPr>
                  <w:r>
                    <w:rPr>
                      <w:rFonts w:ascii="Arial" w:hAnsi="Arial" w:cs="Arial"/>
                      <w:b/>
                      <w:sz w:val="22"/>
                      <w:szCs w:val="22"/>
                    </w:rPr>
                    <w:t>22</w:t>
                  </w:r>
                  <w:r w:rsidRPr="00606581">
                    <w:rPr>
                      <w:rFonts w:ascii="Arial" w:hAnsi="Arial" w:cs="Arial"/>
                      <w:b/>
                      <w:sz w:val="22"/>
                      <w:szCs w:val="22"/>
                    </w:rPr>
                    <w:t>.</w:t>
                  </w:r>
                </w:p>
              </w:tc>
              <w:tc>
                <w:tcPr>
                  <w:tcW w:w="9000" w:type="dxa"/>
                </w:tcPr>
                <w:p w:rsidR="00D75074" w:rsidRPr="00C92B14" w:rsidRDefault="00D75074" w:rsidP="00D75074">
                  <w:pPr>
                    <w:autoSpaceDE w:val="0"/>
                    <w:autoSpaceDN w:val="0"/>
                    <w:adjustRightInd w:val="0"/>
                    <w:jc w:val="both"/>
                    <w:rPr>
                      <w:rFonts w:ascii="Arial" w:hAnsi="Arial" w:cs="Arial"/>
                      <w:sz w:val="22"/>
                      <w:szCs w:val="22"/>
                    </w:rPr>
                  </w:pPr>
                  <w:r w:rsidRPr="00E32C98">
                    <w:rPr>
                      <w:rFonts w:ascii="Arial" w:hAnsi="Arial" w:cs="Arial"/>
                      <w:sz w:val="22"/>
                      <w:szCs w:val="22"/>
                    </w:rPr>
                    <w:t xml:space="preserve">*Motion made, seconded, and unanimously carried to </w:t>
                  </w:r>
                  <w:r w:rsidRPr="00E32C98">
                    <w:rPr>
                      <w:rFonts w:ascii="Arial" w:hAnsi="Arial" w:cs="Arial"/>
                      <w:b/>
                      <w:sz w:val="22"/>
                      <w:szCs w:val="22"/>
                    </w:rPr>
                    <w:t>ACCEPT</w:t>
                  </w:r>
                  <w:r w:rsidRPr="00E32C98">
                    <w:rPr>
                      <w:rFonts w:ascii="Arial" w:hAnsi="Arial" w:cs="Arial"/>
                      <w:sz w:val="22"/>
                      <w:szCs w:val="22"/>
                    </w:rPr>
                    <w:t xml:space="preserve"> the notation pursuant to Section 2.92.080 of the City Code: receipt of campaign contributions by Representative Peter Svarzbein in the amount of $1,000.00 by Eileen </w:t>
                  </w:r>
                  <w:proofErr w:type="spellStart"/>
                  <w:r w:rsidRPr="00E32C98">
                    <w:rPr>
                      <w:rFonts w:ascii="Arial" w:hAnsi="Arial" w:cs="Arial"/>
                      <w:sz w:val="22"/>
                      <w:szCs w:val="22"/>
                    </w:rPr>
                    <w:t>Karlsruher</w:t>
                  </w:r>
                  <w:proofErr w:type="spellEnd"/>
                  <w:r w:rsidRPr="00E32C98">
                    <w:rPr>
                      <w:rFonts w:ascii="Arial" w:hAnsi="Arial" w:cs="Arial"/>
                      <w:sz w:val="22"/>
                      <w:szCs w:val="22"/>
                    </w:rPr>
                    <w:t>.</w:t>
                  </w:r>
                </w:p>
              </w:tc>
            </w:tr>
          </w:tbl>
          <w:p w:rsidR="00D75074" w:rsidRDefault="00D75074" w:rsidP="00D75074">
            <w:pPr>
              <w:jc w:val="center"/>
              <w:rPr>
                <w:rFonts w:ascii="Arial" w:hAnsi="Arial" w:cs="Arial"/>
              </w:rPr>
            </w:pPr>
            <w:r w:rsidRPr="005975D3">
              <w:rPr>
                <w:rFonts w:ascii="Arial" w:hAnsi="Arial" w:cs="Arial"/>
              </w:rPr>
              <w:t>……………………………………………………………………………………………………</w:t>
            </w:r>
            <w:r>
              <w:rPr>
                <w:rFonts w:ascii="Arial" w:hAnsi="Arial" w:cs="Arial"/>
              </w:rPr>
              <w:t>…</w:t>
            </w:r>
          </w:p>
          <w:p w:rsidR="00D75074" w:rsidRPr="008C3E7C" w:rsidRDefault="00D75074" w:rsidP="00D75074">
            <w:pPr>
              <w:jc w:val="center"/>
              <w:rPr>
                <w:rFonts w:ascii="Arial" w:hAnsi="Arial" w:cs="Arial"/>
                <w:b/>
                <w:u w:val="single"/>
              </w:rPr>
            </w:pPr>
            <w:r w:rsidRPr="008C3E7C">
              <w:rPr>
                <w:rFonts w:ascii="Arial" w:hAnsi="Arial" w:cs="Arial"/>
                <w:b/>
                <w:u w:val="single"/>
              </w:rPr>
              <w:t>CONSENT AGENDA – REQUESTS TO ISSUE PURCHASE ORDERS:</w:t>
            </w:r>
          </w:p>
          <w:p w:rsidR="00D75074" w:rsidRDefault="00D75074" w:rsidP="00D75074">
            <w:pPr>
              <w:rPr>
                <w:rFonts w:ascii="Arial" w:hAnsi="Arial" w:cs="Arial"/>
              </w:rPr>
            </w:pPr>
            <w:r w:rsidRPr="005975D3">
              <w:rPr>
                <w:rFonts w:ascii="Arial" w:hAnsi="Arial" w:cs="Arial"/>
              </w:rPr>
              <w:t>……………………………………………………………………………………………………</w:t>
            </w:r>
            <w:r>
              <w:rPr>
                <w:rFonts w:ascii="Arial" w:hAnsi="Arial" w:cs="Arial"/>
              </w:rPr>
              <w:t>…</w:t>
            </w:r>
            <w:r w:rsidRPr="005975D3">
              <w:rPr>
                <w:rFonts w:ascii="Arial" w:hAnsi="Arial" w:cs="Arial"/>
              </w:rPr>
              <w:t>.</w:t>
            </w:r>
          </w:p>
          <w:p w:rsidR="00D75074" w:rsidRDefault="00D75074" w:rsidP="00D75074">
            <w:pPr>
              <w:rPr>
                <w:rFonts w:ascii="Arial" w:hAnsi="Arial" w:cs="Arial"/>
              </w:rPr>
            </w:pPr>
            <w:r w:rsidRPr="008E73EA">
              <w:rPr>
                <w:rFonts w:ascii="Arial" w:hAnsi="Arial" w:cs="Arial"/>
                <w:b/>
                <w:sz w:val="22"/>
                <w:szCs w:val="22"/>
              </w:rPr>
              <w:t xml:space="preserve">Goal </w:t>
            </w:r>
            <w:r>
              <w:rPr>
                <w:rFonts w:ascii="Arial" w:hAnsi="Arial" w:cs="Arial"/>
                <w:b/>
                <w:sz w:val="22"/>
                <w:szCs w:val="22"/>
              </w:rPr>
              <w:t>2: Set the Standard for a Safe and Secure City</w:t>
            </w:r>
          </w:p>
          <w:p w:rsidR="00D75074" w:rsidRDefault="00D75074" w:rsidP="00D75074">
            <w:pPr>
              <w:jc w:val="center"/>
              <w:rPr>
                <w:rFonts w:ascii="Arial" w:hAnsi="Arial" w:cs="Arial"/>
              </w:rPr>
            </w:pPr>
            <w:r w:rsidRPr="005975D3">
              <w:rPr>
                <w:rFonts w:ascii="Arial" w:hAnsi="Arial" w:cs="Arial"/>
              </w:rPr>
              <w:t>……………………………………………………………………………………………………</w:t>
            </w:r>
            <w:r>
              <w:rPr>
                <w:rFonts w:ascii="Arial" w:hAnsi="Arial" w:cs="Arial"/>
              </w:rPr>
              <w:t>…</w:t>
            </w:r>
          </w:p>
          <w:tbl>
            <w:tblPr>
              <w:tblW w:w="9677" w:type="dxa"/>
              <w:tblLayout w:type="fixed"/>
              <w:tblLook w:val="01E0" w:firstRow="1" w:lastRow="1" w:firstColumn="1" w:lastColumn="1" w:noHBand="0" w:noVBand="0"/>
            </w:tblPr>
            <w:tblGrid>
              <w:gridCol w:w="677"/>
              <w:gridCol w:w="9000"/>
            </w:tblGrid>
            <w:tr w:rsidR="00D75074" w:rsidRPr="00C92B14" w:rsidTr="00716964">
              <w:tc>
                <w:tcPr>
                  <w:tcW w:w="677" w:type="dxa"/>
                </w:tcPr>
                <w:p w:rsidR="00D75074" w:rsidRPr="00606581" w:rsidRDefault="00D75074" w:rsidP="00D75074">
                  <w:pPr>
                    <w:rPr>
                      <w:rFonts w:ascii="Arial" w:hAnsi="Arial" w:cs="Arial"/>
                      <w:b/>
                      <w:sz w:val="22"/>
                      <w:szCs w:val="22"/>
                    </w:rPr>
                  </w:pPr>
                  <w:r>
                    <w:rPr>
                      <w:rFonts w:ascii="Arial" w:hAnsi="Arial" w:cs="Arial"/>
                      <w:b/>
                      <w:sz w:val="22"/>
                      <w:szCs w:val="22"/>
                    </w:rPr>
                    <w:t>23</w:t>
                  </w:r>
                  <w:r w:rsidRPr="00606581">
                    <w:rPr>
                      <w:rFonts w:ascii="Arial" w:hAnsi="Arial" w:cs="Arial"/>
                      <w:b/>
                      <w:sz w:val="22"/>
                      <w:szCs w:val="22"/>
                    </w:rPr>
                    <w:t>.</w:t>
                  </w:r>
                </w:p>
              </w:tc>
              <w:tc>
                <w:tcPr>
                  <w:tcW w:w="9000" w:type="dxa"/>
                </w:tcPr>
                <w:p w:rsidR="00D75074" w:rsidRPr="001E33ED" w:rsidRDefault="00D75074" w:rsidP="00D75074">
                  <w:pPr>
                    <w:autoSpaceDE w:val="0"/>
                    <w:autoSpaceDN w:val="0"/>
                    <w:adjustRightInd w:val="0"/>
                    <w:jc w:val="both"/>
                    <w:rPr>
                      <w:rFonts w:ascii="Arial" w:hAnsi="Arial" w:cs="Arial"/>
                      <w:sz w:val="22"/>
                      <w:szCs w:val="22"/>
                    </w:rPr>
                  </w:pPr>
                  <w:r w:rsidRPr="00E32C98">
                    <w:rPr>
                      <w:rFonts w:ascii="Arial" w:hAnsi="Arial" w:cs="Arial"/>
                      <w:sz w:val="22"/>
                      <w:szCs w:val="22"/>
                    </w:rPr>
                    <w:t>*</w:t>
                  </w:r>
                  <w:r w:rsidRPr="001E33ED">
                    <w:rPr>
                      <w:rFonts w:ascii="Arial" w:hAnsi="Arial" w:cs="Arial"/>
                      <w:sz w:val="22"/>
                      <w:szCs w:val="22"/>
                    </w:rPr>
                    <w:t xml:space="preserve">Motion made, seconded, and unanimously carried to </w:t>
                  </w:r>
                  <w:r w:rsidRPr="001E33ED">
                    <w:rPr>
                      <w:rFonts w:ascii="Arial" w:hAnsi="Arial" w:cs="Arial"/>
                      <w:b/>
                      <w:sz w:val="22"/>
                      <w:szCs w:val="22"/>
                    </w:rPr>
                    <w:t>DELETE</w:t>
                  </w:r>
                  <w:r w:rsidRPr="001E33ED">
                    <w:rPr>
                      <w:rFonts w:ascii="Arial" w:hAnsi="Arial" w:cs="Arial"/>
                      <w:sz w:val="22"/>
                      <w:szCs w:val="22"/>
                    </w:rPr>
                    <w:t xml:space="preserve"> the request that the Director of Purchasing &amp; Strategic Sourcing be authorized to issue a Purchase Order to National Medical Service dba NMS Labs referencing Contract 2019-846R Crime Lab Services. This will be a change order to increase the contract by $360,000.00 for a total amount not to exceed</w:t>
                  </w:r>
                </w:p>
                <w:p w:rsidR="00D75074" w:rsidRPr="001E33ED" w:rsidRDefault="00D75074" w:rsidP="00D75074">
                  <w:pPr>
                    <w:autoSpaceDE w:val="0"/>
                    <w:autoSpaceDN w:val="0"/>
                    <w:adjustRightInd w:val="0"/>
                    <w:jc w:val="both"/>
                    <w:rPr>
                      <w:rFonts w:ascii="Arial" w:hAnsi="Arial" w:cs="Arial"/>
                      <w:sz w:val="22"/>
                      <w:szCs w:val="22"/>
                    </w:rPr>
                  </w:pPr>
                  <w:r w:rsidRPr="001E33ED">
                    <w:rPr>
                      <w:rFonts w:ascii="Arial" w:hAnsi="Arial" w:cs="Arial"/>
                      <w:sz w:val="22"/>
                      <w:szCs w:val="22"/>
                    </w:rPr>
                    <w:lastRenderedPageBreak/>
                    <w:t xml:space="preserve">$3,901,320.00 for the initial term. The change order will allow for the changes in laboratory analysis and reporting related to Marijuana or delta-9 tetrahydrocannabinol containing seized materials based on the newly established requirements for criminal penalty in the State of Texas. </w:t>
                  </w:r>
                </w:p>
                <w:p w:rsidR="00D75074" w:rsidRPr="001E33ED" w:rsidRDefault="00D75074" w:rsidP="00D75074">
                  <w:pPr>
                    <w:autoSpaceDE w:val="0"/>
                    <w:autoSpaceDN w:val="0"/>
                    <w:adjustRightInd w:val="0"/>
                    <w:jc w:val="both"/>
                    <w:rPr>
                      <w:rFonts w:ascii="Arial" w:hAnsi="Arial" w:cs="Arial"/>
                      <w:sz w:val="22"/>
                      <w:szCs w:val="22"/>
                    </w:rPr>
                  </w:pPr>
                </w:p>
                <w:p w:rsidR="00D75074" w:rsidRPr="001E33ED" w:rsidRDefault="00D75074" w:rsidP="00D75074">
                  <w:pPr>
                    <w:autoSpaceDE w:val="0"/>
                    <w:autoSpaceDN w:val="0"/>
                    <w:adjustRightInd w:val="0"/>
                    <w:jc w:val="both"/>
                    <w:rPr>
                      <w:rFonts w:ascii="Arial" w:hAnsi="Arial" w:cs="Arial"/>
                      <w:sz w:val="22"/>
                      <w:szCs w:val="22"/>
                    </w:rPr>
                  </w:pPr>
                  <w:r w:rsidRPr="001E33ED">
                    <w:rPr>
                      <w:rFonts w:ascii="Arial" w:hAnsi="Arial" w:cs="Arial"/>
                      <w:sz w:val="22"/>
                      <w:szCs w:val="22"/>
                    </w:rPr>
                    <w:t xml:space="preserve">Contract Variance: </w:t>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t>N/A</w:t>
                  </w:r>
                </w:p>
                <w:p w:rsidR="00D75074" w:rsidRPr="001E33ED" w:rsidRDefault="00D75074" w:rsidP="00D75074">
                  <w:pPr>
                    <w:autoSpaceDE w:val="0"/>
                    <w:autoSpaceDN w:val="0"/>
                    <w:adjustRightInd w:val="0"/>
                    <w:jc w:val="both"/>
                    <w:rPr>
                      <w:rFonts w:ascii="Arial" w:hAnsi="Arial" w:cs="Arial"/>
                      <w:sz w:val="22"/>
                      <w:szCs w:val="22"/>
                    </w:rPr>
                  </w:pPr>
                  <w:r w:rsidRPr="001E33ED">
                    <w:rPr>
                      <w:rFonts w:ascii="Arial" w:hAnsi="Arial" w:cs="Arial"/>
                      <w:sz w:val="22"/>
                      <w:szCs w:val="22"/>
                    </w:rPr>
                    <w:t xml:space="preserve">Department: </w:t>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t>Police</w:t>
                  </w:r>
                </w:p>
                <w:p w:rsidR="00D75074" w:rsidRPr="001E33ED" w:rsidRDefault="00D75074" w:rsidP="00D75074">
                  <w:pPr>
                    <w:autoSpaceDE w:val="0"/>
                    <w:autoSpaceDN w:val="0"/>
                    <w:adjustRightInd w:val="0"/>
                    <w:jc w:val="both"/>
                    <w:rPr>
                      <w:rFonts w:ascii="Arial" w:hAnsi="Arial" w:cs="Arial"/>
                      <w:sz w:val="22"/>
                      <w:szCs w:val="22"/>
                    </w:rPr>
                  </w:pPr>
                  <w:r w:rsidRPr="001E33ED">
                    <w:rPr>
                      <w:rFonts w:ascii="Arial" w:hAnsi="Arial" w:cs="Arial"/>
                      <w:sz w:val="22"/>
                      <w:szCs w:val="22"/>
                    </w:rPr>
                    <w:t xml:space="preserve">Award to: </w:t>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t>National Medical Service dba NMS Labs</w:t>
                  </w:r>
                </w:p>
                <w:p w:rsidR="00D75074" w:rsidRPr="001E33ED" w:rsidRDefault="002C3118" w:rsidP="00D75074">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75074" w:rsidRPr="001E33ED">
                    <w:rPr>
                      <w:rFonts w:ascii="Arial" w:hAnsi="Arial" w:cs="Arial"/>
                      <w:sz w:val="22"/>
                      <w:szCs w:val="22"/>
                    </w:rPr>
                    <w:t>Horsham, PA</w:t>
                  </w:r>
                </w:p>
                <w:p w:rsidR="00D75074" w:rsidRPr="001E33ED" w:rsidRDefault="00D75074" w:rsidP="00D75074">
                  <w:pPr>
                    <w:autoSpaceDE w:val="0"/>
                    <w:autoSpaceDN w:val="0"/>
                    <w:adjustRightInd w:val="0"/>
                    <w:jc w:val="both"/>
                    <w:rPr>
                      <w:rFonts w:ascii="Arial" w:hAnsi="Arial" w:cs="Arial"/>
                      <w:sz w:val="22"/>
                      <w:szCs w:val="22"/>
                    </w:rPr>
                  </w:pPr>
                  <w:r w:rsidRPr="001E33ED">
                    <w:rPr>
                      <w:rFonts w:ascii="Arial" w:hAnsi="Arial" w:cs="Arial"/>
                      <w:sz w:val="22"/>
                      <w:szCs w:val="22"/>
                    </w:rPr>
                    <w:t>Item(s):</w:t>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t xml:space="preserve"> All</w:t>
                  </w:r>
                </w:p>
                <w:p w:rsidR="00D75074" w:rsidRPr="001E33ED" w:rsidRDefault="00D75074" w:rsidP="00D75074">
                  <w:pPr>
                    <w:autoSpaceDE w:val="0"/>
                    <w:autoSpaceDN w:val="0"/>
                    <w:adjustRightInd w:val="0"/>
                    <w:jc w:val="both"/>
                    <w:rPr>
                      <w:rFonts w:ascii="Arial" w:hAnsi="Arial" w:cs="Arial"/>
                      <w:sz w:val="22"/>
                      <w:szCs w:val="22"/>
                    </w:rPr>
                  </w:pPr>
                  <w:r w:rsidRPr="001E33ED">
                    <w:rPr>
                      <w:rFonts w:ascii="Arial" w:hAnsi="Arial" w:cs="Arial"/>
                      <w:sz w:val="22"/>
                      <w:szCs w:val="22"/>
                    </w:rPr>
                    <w:t>Change Order Amount:</w:t>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t xml:space="preserve"> $360,000.00</w:t>
                  </w:r>
                </w:p>
                <w:p w:rsidR="00D75074" w:rsidRPr="001E33ED" w:rsidRDefault="00D75074" w:rsidP="00D75074">
                  <w:pPr>
                    <w:autoSpaceDE w:val="0"/>
                    <w:autoSpaceDN w:val="0"/>
                    <w:adjustRightInd w:val="0"/>
                    <w:jc w:val="both"/>
                    <w:rPr>
                      <w:rFonts w:ascii="Arial" w:hAnsi="Arial" w:cs="Arial"/>
                      <w:sz w:val="22"/>
                      <w:szCs w:val="22"/>
                    </w:rPr>
                  </w:pPr>
                  <w:r w:rsidRPr="001E33ED">
                    <w:rPr>
                      <w:rFonts w:ascii="Arial" w:hAnsi="Arial" w:cs="Arial"/>
                      <w:sz w:val="22"/>
                      <w:szCs w:val="22"/>
                    </w:rPr>
                    <w:t xml:space="preserve">Total Estimated Award </w:t>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t xml:space="preserve"> $3,901,320.00 (3 years)</w:t>
                  </w:r>
                </w:p>
                <w:p w:rsidR="00D75074" w:rsidRPr="001E33ED" w:rsidRDefault="00D75074" w:rsidP="00D75074">
                  <w:pPr>
                    <w:autoSpaceDE w:val="0"/>
                    <w:autoSpaceDN w:val="0"/>
                    <w:adjustRightInd w:val="0"/>
                    <w:jc w:val="both"/>
                    <w:rPr>
                      <w:rFonts w:ascii="Arial" w:hAnsi="Arial" w:cs="Arial"/>
                      <w:sz w:val="22"/>
                      <w:szCs w:val="22"/>
                    </w:rPr>
                  </w:pPr>
                  <w:r w:rsidRPr="001E33ED">
                    <w:rPr>
                      <w:rFonts w:ascii="Arial" w:hAnsi="Arial" w:cs="Arial"/>
                      <w:sz w:val="22"/>
                      <w:szCs w:val="22"/>
                    </w:rPr>
                    <w:t xml:space="preserve">Account No.: </w:t>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t>321-1000-21200-522150</w:t>
                  </w:r>
                </w:p>
                <w:p w:rsidR="00D75074" w:rsidRPr="001E33ED" w:rsidRDefault="00D75074" w:rsidP="00D75074">
                  <w:pPr>
                    <w:autoSpaceDE w:val="0"/>
                    <w:autoSpaceDN w:val="0"/>
                    <w:adjustRightInd w:val="0"/>
                    <w:jc w:val="both"/>
                    <w:rPr>
                      <w:rFonts w:ascii="Arial" w:hAnsi="Arial" w:cs="Arial"/>
                      <w:sz w:val="22"/>
                      <w:szCs w:val="22"/>
                    </w:rPr>
                  </w:pPr>
                  <w:r w:rsidRPr="001E33ED">
                    <w:rPr>
                      <w:rFonts w:ascii="Arial" w:hAnsi="Arial" w:cs="Arial"/>
                      <w:sz w:val="22"/>
                      <w:szCs w:val="22"/>
                    </w:rPr>
                    <w:t>Funding Source:</w:t>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t>General Fund</w:t>
                  </w:r>
                </w:p>
                <w:p w:rsidR="00D75074" w:rsidRPr="001E33ED" w:rsidRDefault="00D75074" w:rsidP="00D75074">
                  <w:pPr>
                    <w:autoSpaceDE w:val="0"/>
                    <w:autoSpaceDN w:val="0"/>
                    <w:adjustRightInd w:val="0"/>
                    <w:jc w:val="both"/>
                    <w:rPr>
                      <w:rFonts w:ascii="Arial" w:hAnsi="Arial" w:cs="Arial"/>
                      <w:sz w:val="22"/>
                      <w:szCs w:val="22"/>
                    </w:rPr>
                  </w:pPr>
                  <w:r w:rsidRPr="001E33ED">
                    <w:rPr>
                      <w:rFonts w:ascii="Arial" w:hAnsi="Arial" w:cs="Arial"/>
                      <w:sz w:val="22"/>
                      <w:szCs w:val="22"/>
                    </w:rPr>
                    <w:t xml:space="preserve">District(s): </w:t>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r>
                  <w:r w:rsidRPr="001E33ED">
                    <w:rPr>
                      <w:rFonts w:ascii="Arial" w:hAnsi="Arial" w:cs="Arial"/>
                      <w:sz w:val="22"/>
                      <w:szCs w:val="22"/>
                    </w:rPr>
                    <w:tab/>
                    <w:t>All</w:t>
                  </w:r>
                </w:p>
                <w:p w:rsidR="00D75074" w:rsidRPr="001E33ED" w:rsidRDefault="00D75074" w:rsidP="00D75074">
                  <w:pPr>
                    <w:autoSpaceDE w:val="0"/>
                    <w:autoSpaceDN w:val="0"/>
                    <w:adjustRightInd w:val="0"/>
                    <w:jc w:val="both"/>
                    <w:rPr>
                      <w:rFonts w:ascii="Arial" w:hAnsi="Arial" w:cs="Arial"/>
                      <w:sz w:val="22"/>
                      <w:szCs w:val="22"/>
                    </w:rPr>
                  </w:pPr>
                </w:p>
                <w:p w:rsidR="00D75074" w:rsidRPr="001E33ED" w:rsidRDefault="00D75074" w:rsidP="00D75074">
                  <w:pPr>
                    <w:autoSpaceDE w:val="0"/>
                    <w:autoSpaceDN w:val="0"/>
                    <w:adjustRightInd w:val="0"/>
                    <w:jc w:val="both"/>
                    <w:rPr>
                      <w:rFonts w:ascii="Arial" w:hAnsi="Arial" w:cs="Arial"/>
                      <w:b/>
                      <w:bCs/>
                      <w:sz w:val="22"/>
                      <w:szCs w:val="22"/>
                    </w:rPr>
                  </w:pPr>
                </w:p>
                <w:p w:rsidR="00D75074" w:rsidRPr="00C92B14" w:rsidRDefault="00D75074" w:rsidP="00D75074">
                  <w:pPr>
                    <w:autoSpaceDE w:val="0"/>
                    <w:autoSpaceDN w:val="0"/>
                    <w:adjustRightInd w:val="0"/>
                    <w:jc w:val="both"/>
                    <w:rPr>
                      <w:rFonts w:ascii="Arial" w:hAnsi="Arial" w:cs="Arial"/>
                      <w:sz w:val="22"/>
                      <w:szCs w:val="22"/>
                    </w:rPr>
                  </w:pPr>
                  <w:r w:rsidRPr="001E33ED">
                    <w:rPr>
                      <w:rFonts w:ascii="Arial" w:hAnsi="Arial" w:cs="Arial"/>
                      <w:sz w:val="22"/>
                      <w:szCs w:val="22"/>
                    </w:rPr>
                    <w:t>This is a change order for a Request for Qualification, professional service contract.</w:t>
                  </w:r>
                </w:p>
              </w:tc>
            </w:tr>
          </w:tbl>
          <w:p w:rsidR="00D75074" w:rsidRDefault="00D75074" w:rsidP="00D75074">
            <w:pPr>
              <w:jc w:val="center"/>
              <w:rPr>
                <w:rFonts w:ascii="Arial" w:hAnsi="Arial" w:cs="Arial"/>
              </w:rPr>
            </w:pPr>
            <w:r w:rsidRPr="005975D3">
              <w:rPr>
                <w:rFonts w:ascii="Arial" w:hAnsi="Arial" w:cs="Arial"/>
              </w:rPr>
              <w:lastRenderedPageBreak/>
              <w:t>……………………………………………………………………………………………………</w:t>
            </w:r>
            <w:r>
              <w:rPr>
                <w:rFonts w:ascii="Arial" w:hAnsi="Arial" w:cs="Arial"/>
              </w:rPr>
              <w:t>…</w:t>
            </w:r>
          </w:p>
          <w:tbl>
            <w:tblPr>
              <w:tblW w:w="9677" w:type="dxa"/>
              <w:tblLayout w:type="fixed"/>
              <w:tblLook w:val="01E0" w:firstRow="1" w:lastRow="1" w:firstColumn="1" w:lastColumn="1" w:noHBand="0" w:noVBand="0"/>
            </w:tblPr>
            <w:tblGrid>
              <w:gridCol w:w="677"/>
              <w:gridCol w:w="9000"/>
            </w:tblGrid>
            <w:tr w:rsidR="00D75074" w:rsidRPr="00C92B14" w:rsidTr="00716964">
              <w:tc>
                <w:tcPr>
                  <w:tcW w:w="677" w:type="dxa"/>
                </w:tcPr>
                <w:p w:rsidR="00D75074" w:rsidRPr="00606581" w:rsidRDefault="00D75074" w:rsidP="00D75074">
                  <w:pPr>
                    <w:rPr>
                      <w:rFonts w:ascii="Arial" w:hAnsi="Arial" w:cs="Arial"/>
                      <w:b/>
                      <w:sz w:val="22"/>
                      <w:szCs w:val="22"/>
                    </w:rPr>
                  </w:pPr>
                  <w:r>
                    <w:rPr>
                      <w:rFonts w:ascii="Arial" w:hAnsi="Arial" w:cs="Arial"/>
                      <w:b/>
                      <w:sz w:val="22"/>
                      <w:szCs w:val="22"/>
                    </w:rPr>
                    <w:t>24</w:t>
                  </w:r>
                  <w:r w:rsidRPr="00606581">
                    <w:rPr>
                      <w:rFonts w:ascii="Arial" w:hAnsi="Arial" w:cs="Arial"/>
                      <w:b/>
                      <w:sz w:val="22"/>
                      <w:szCs w:val="22"/>
                    </w:rPr>
                    <w:t>.</w:t>
                  </w:r>
                </w:p>
              </w:tc>
              <w:tc>
                <w:tcPr>
                  <w:tcW w:w="9000" w:type="dxa"/>
                </w:tcPr>
                <w:p w:rsidR="00D75074" w:rsidRPr="00E00A7D" w:rsidRDefault="00D75074" w:rsidP="00D75074">
                  <w:pPr>
                    <w:autoSpaceDE w:val="0"/>
                    <w:autoSpaceDN w:val="0"/>
                    <w:adjustRightInd w:val="0"/>
                    <w:rPr>
                      <w:rFonts w:ascii="Arial" w:hAnsi="Arial" w:cs="Arial"/>
                      <w:sz w:val="22"/>
                      <w:szCs w:val="22"/>
                      <w:lang w:eastAsia="ja-JP"/>
                    </w:rPr>
                  </w:pPr>
                  <w:r w:rsidRPr="00E32C98">
                    <w:rPr>
                      <w:rFonts w:ascii="Arial" w:hAnsi="Arial" w:cs="Arial"/>
                      <w:sz w:val="22"/>
                      <w:szCs w:val="22"/>
                    </w:rPr>
                    <w:t>*</w:t>
                  </w:r>
                  <w:r w:rsidRPr="00E00A7D">
                    <w:rPr>
                      <w:rFonts w:ascii="Arial" w:hAnsi="Arial"/>
                      <w:sz w:val="22"/>
                      <w:szCs w:val="22"/>
                    </w:rPr>
                    <w:t xml:space="preserve">Motion made, seconded, and unanimously carried to </w:t>
                  </w:r>
                  <w:r w:rsidRPr="00E00A7D">
                    <w:rPr>
                      <w:rFonts w:ascii="Arial" w:hAnsi="Arial"/>
                      <w:b/>
                      <w:sz w:val="22"/>
                      <w:szCs w:val="22"/>
                    </w:rPr>
                    <w:t>AUTHORIZE</w:t>
                  </w:r>
                  <w:r w:rsidRPr="00E00A7D">
                    <w:rPr>
                      <w:rFonts w:ascii="Arial" w:hAnsi="Arial" w:cs="Arial"/>
                      <w:sz w:val="22"/>
                      <w:szCs w:val="22"/>
                      <w:lang w:eastAsia="ja-JP"/>
                    </w:rPr>
                    <w:t xml:space="preserve"> that the City Manager be authorized to sign a Service Agreement between the City of El Paso and Christopher Weed Sculpture, Inc., for an estimated amount of $211,000.00 for the Flores del </w:t>
                  </w:r>
                  <w:proofErr w:type="spellStart"/>
                  <w:r w:rsidRPr="00E00A7D">
                    <w:rPr>
                      <w:rFonts w:ascii="Arial" w:hAnsi="Arial" w:cs="Arial"/>
                      <w:sz w:val="22"/>
                      <w:szCs w:val="22"/>
                      <w:lang w:eastAsia="ja-JP"/>
                    </w:rPr>
                    <w:t>Desierto</w:t>
                  </w:r>
                  <w:proofErr w:type="spellEnd"/>
                  <w:r w:rsidRPr="00E00A7D">
                    <w:rPr>
                      <w:rFonts w:ascii="Arial" w:hAnsi="Arial" w:cs="Arial"/>
                      <w:sz w:val="22"/>
                      <w:szCs w:val="22"/>
                      <w:lang w:eastAsia="ja-JP"/>
                    </w:rPr>
                    <w:t xml:space="preserve"> Repairs. The</w:t>
                  </w:r>
                </w:p>
                <w:p w:rsidR="00D75074" w:rsidRPr="00E00A7D" w:rsidRDefault="00D75074" w:rsidP="00D75074">
                  <w:pPr>
                    <w:autoSpaceDE w:val="0"/>
                    <w:autoSpaceDN w:val="0"/>
                    <w:adjustRightInd w:val="0"/>
                    <w:rPr>
                      <w:rFonts w:ascii="Arial" w:hAnsi="Arial" w:cs="Arial"/>
                      <w:sz w:val="22"/>
                      <w:szCs w:val="22"/>
                      <w:lang w:eastAsia="ja-JP"/>
                    </w:rPr>
                  </w:pPr>
                  <w:r w:rsidRPr="00E00A7D">
                    <w:rPr>
                      <w:rFonts w:ascii="Arial" w:hAnsi="Arial" w:cs="Arial"/>
                      <w:sz w:val="22"/>
                      <w:szCs w:val="22"/>
                      <w:lang w:eastAsia="ja-JP"/>
                    </w:rPr>
                    <w:t xml:space="preserve">award of this contract will allow the Museums &amp; Cultural Affairs Department to engage the original fabricator of the Flores del </w:t>
                  </w:r>
                  <w:proofErr w:type="spellStart"/>
                  <w:r w:rsidRPr="00E00A7D">
                    <w:rPr>
                      <w:rFonts w:ascii="Arial" w:hAnsi="Arial" w:cs="Arial"/>
                      <w:sz w:val="22"/>
                      <w:szCs w:val="22"/>
                      <w:lang w:eastAsia="ja-JP"/>
                    </w:rPr>
                    <w:t>Desierto</w:t>
                  </w:r>
                  <w:proofErr w:type="spellEnd"/>
                  <w:r w:rsidRPr="00E00A7D">
                    <w:rPr>
                      <w:rFonts w:ascii="Arial" w:hAnsi="Arial" w:cs="Arial"/>
                      <w:sz w:val="22"/>
                      <w:szCs w:val="22"/>
                      <w:lang w:eastAsia="ja-JP"/>
                    </w:rPr>
                    <w:t xml:space="preserve"> public art piece located on the Airway Median for repair and replacement of damaged Sculptures #1, 4, and 7.</w:t>
                  </w:r>
                </w:p>
                <w:p w:rsidR="00D75074" w:rsidRPr="00E00A7D" w:rsidRDefault="00D75074" w:rsidP="00D75074">
                  <w:pPr>
                    <w:autoSpaceDE w:val="0"/>
                    <w:autoSpaceDN w:val="0"/>
                    <w:adjustRightInd w:val="0"/>
                    <w:rPr>
                      <w:rFonts w:ascii="Arial" w:hAnsi="Arial" w:cs="Arial"/>
                      <w:sz w:val="22"/>
                      <w:szCs w:val="22"/>
                      <w:lang w:eastAsia="ja-JP"/>
                    </w:rPr>
                  </w:pPr>
                </w:p>
                <w:p w:rsidR="00D75074" w:rsidRPr="00E00A7D" w:rsidRDefault="00D75074" w:rsidP="00D75074">
                  <w:pPr>
                    <w:autoSpaceDE w:val="0"/>
                    <w:autoSpaceDN w:val="0"/>
                    <w:adjustRightInd w:val="0"/>
                    <w:rPr>
                      <w:rFonts w:ascii="Arial" w:hAnsi="Arial" w:cs="Arial"/>
                      <w:sz w:val="22"/>
                      <w:szCs w:val="22"/>
                      <w:lang w:eastAsia="ja-JP"/>
                    </w:rPr>
                  </w:pPr>
                  <w:r w:rsidRPr="00E00A7D">
                    <w:rPr>
                      <w:rFonts w:ascii="Arial" w:hAnsi="Arial" w:cs="Arial"/>
                      <w:sz w:val="22"/>
                      <w:szCs w:val="22"/>
                      <w:lang w:eastAsia="ja-JP"/>
                    </w:rPr>
                    <w:t>Contract Variance</w:t>
                  </w:r>
                  <w:r w:rsidRPr="00E00A7D">
                    <w:rPr>
                      <w:rFonts w:ascii="Arial" w:hAnsi="Arial" w:cs="Arial"/>
                      <w:sz w:val="22"/>
                      <w:szCs w:val="22"/>
                      <w:lang w:eastAsia="ja-JP"/>
                    </w:rPr>
                    <w:tab/>
                  </w:r>
                  <w:r w:rsidRPr="00E00A7D">
                    <w:rPr>
                      <w:rFonts w:ascii="Arial" w:hAnsi="Arial" w:cs="Arial"/>
                      <w:sz w:val="22"/>
                      <w:szCs w:val="22"/>
                      <w:lang w:eastAsia="ja-JP"/>
                    </w:rPr>
                    <w:tab/>
                  </w:r>
                  <w:r w:rsidRPr="00E00A7D">
                    <w:rPr>
                      <w:rFonts w:ascii="Arial" w:hAnsi="Arial" w:cs="Arial"/>
                      <w:sz w:val="22"/>
                      <w:szCs w:val="22"/>
                      <w:lang w:eastAsia="ja-JP"/>
                    </w:rPr>
                    <w:tab/>
                    <w:t>No contract variance.</w:t>
                  </w:r>
                </w:p>
                <w:p w:rsidR="00D75074" w:rsidRPr="00E00A7D" w:rsidRDefault="00D75074" w:rsidP="00D75074">
                  <w:pPr>
                    <w:autoSpaceDE w:val="0"/>
                    <w:autoSpaceDN w:val="0"/>
                    <w:adjustRightInd w:val="0"/>
                    <w:rPr>
                      <w:rFonts w:ascii="Arial" w:hAnsi="Arial" w:cs="Arial"/>
                      <w:sz w:val="22"/>
                      <w:szCs w:val="22"/>
                      <w:lang w:eastAsia="ja-JP"/>
                    </w:rPr>
                  </w:pPr>
                </w:p>
                <w:p w:rsidR="00D75074" w:rsidRPr="00E00A7D" w:rsidRDefault="00D75074" w:rsidP="00D75074">
                  <w:pPr>
                    <w:autoSpaceDE w:val="0"/>
                    <w:autoSpaceDN w:val="0"/>
                    <w:adjustRightInd w:val="0"/>
                    <w:rPr>
                      <w:rFonts w:ascii="Arial" w:hAnsi="Arial" w:cs="Arial"/>
                      <w:sz w:val="22"/>
                      <w:szCs w:val="22"/>
                      <w:lang w:eastAsia="ja-JP"/>
                    </w:rPr>
                  </w:pPr>
                  <w:r w:rsidRPr="00E00A7D">
                    <w:rPr>
                      <w:rFonts w:ascii="Arial" w:hAnsi="Arial" w:cs="Arial"/>
                      <w:sz w:val="22"/>
                      <w:szCs w:val="22"/>
                      <w:lang w:eastAsia="ja-JP"/>
                    </w:rPr>
                    <w:t xml:space="preserve">Department: </w:t>
                  </w:r>
                  <w:r w:rsidRPr="00E00A7D">
                    <w:rPr>
                      <w:rFonts w:ascii="Arial" w:hAnsi="Arial" w:cs="Arial"/>
                      <w:sz w:val="22"/>
                      <w:szCs w:val="22"/>
                      <w:lang w:eastAsia="ja-JP"/>
                    </w:rPr>
                    <w:tab/>
                  </w:r>
                  <w:r w:rsidRPr="00E00A7D">
                    <w:rPr>
                      <w:rFonts w:ascii="Arial" w:hAnsi="Arial" w:cs="Arial"/>
                      <w:sz w:val="22"/>
                      <w:szCs w:val="22"/>
                      <w:lang w:eastAsia="ja-JP"/>
                    </w:rPr>
                    <w:tab/>
                  </w:r>
                  <w:r w:rsidRPr="00E00A7D">
                    <w:rPr>
                      <w:rFonts w:ascii="Arial" w:hAnsi="Arial" w:cs="Arial"/>
                      <w:sz w:val="22"/>
                      <w:szCs w:val="22"/>
                      <w:lang w:eastAsia="ja-JP"/>
                    </w:rPr>
                    <w:tab/>
                  </w:r>
                  <w:r w:rsidRPr="00E00A7D">
                    <w:rPr>
                      <w:rFonts w:ascii="Arial" w:hAnsi="Arial" w:cs="Arial"/>
                      <w:sz w:val="22"/>
                      <w:szCs w:val="22"/>
                      <w:lang w:eastAsia="ja-JP"/>
                    </w:rPr>
                    <w:tab/>
                    <w:t>Museums &amp; Cultural Affairs</w:t>
                  </w:r>
                </w:p>
                <w:p w:rsidR="00D75074" w:rsidRPr="00E00A7D" w:rsidRDefault="00D75074" w:rsidP="00D75074">
                  <w:pPr>
                    <w:autoSpaceDE w:val="0"/>
                    <w:autoSpaceDN w:val="0"/>
                    <w:adjustRightInd w:val="0"/>
                    <w:rPr>
                      <w:rFonts w:ascii="Arial" w:hAnsi="Arial" w:cs="Arial"/>
                      <w:sz w:val="22"/>
                      <w:szCs w:val="22"/>
                      <w:lang w:eastAsia="ja-JP"/>
                    </w:rPr>
                  </w:pPr>
                  <w:r w:rsidRPr="00E00A7D">
                    <w:rPr>
                      <w:rFonts w:ascii="Arial" w:hAnsi="Arial" w:cs="Arial"/>
                      <w:sz w:val="22"/>
                      <w:szCs w:val="22"/>
                      <w:lang w:eastAsia="ja-JP"/>
                    </w:rPr>
                    <w:t xml:space="preserve">Award to: </w:t>
                  </w:r>
                  <w:r w:rsidRPr="00E00A7D">
                    <w:rPr>
                      <w:rFonts w:ascii="Arial" w:hAnsi="Arial" w:cs="Arial"/>
                      <w:sz w:val="22"/>
                      <w:szCs w:val="22"/>
                      <w:lang w:eastAsia="ja-JP"/>
                    </w:rPr>
                    <w:tab/>
                  </w:r>
                  <w:r w:rsidRPr="00E00A7D">
                    <w:rPr>
                      <w:rFonts w:ascii="Arial" w:hAnsi="Arial" w:cs="Arial"/>
                      <w:sz w:val="22"/>
                      <w:szCs w:val="22"/>
                      <w:lang w:eastAsia="ja-JP"/>
                    </w:rPr>
                    <w:tab/>
                  </w:r>
                  <w:r w:rsidRPr="00E00A7D">
                    <w:rPr>
                      <w:rFonts w:ascii="Arial" w:hAnsi="Arial" w:cs="Arial"/>
                      <w:sz w:val="22"/>
                      <w:szCs w:val="22"/>
                      <w:lang w:eastAsia="ja-JP"/>
                    </w:rPr>
                    <w:tab/>
                  </w:r>
                  <w:r w:rsidRPr="00E00A7D">
                    <w:rPr>
                      <w:rFonts w:ascii="Arial" w:hAnsi="Arial" w:cs="Arial"/>
                      <w:sz w:val="22"/>
                      <w:szCs w:val="22"/>
                      <w:lang w:eastAsia="ja-JP"/>
                    </w:rPr>
                    <w:tab/>
                    <w:t>Christopher Weed Sculpture, Inc.</w:t>
                  </w:r>
                </w:p>
                <w:p w:rsidR="00D75074" w:rsidRPr="00E00A7D" w:rsidRDefault="00D75074" w:rsidP="00D75074">
                  <w:pPr>
                    <w:autoSpaceDE w:val="0"/>
                    <w:autoSpaceDN w:val="0"/>
                    <w:adjustRightInd w:val="0"/>
                    <w:ind w:left="2880" w:firstLine="720"/>
                    <w:rPr>
                      <w:rFonts w:ascii="Arial" w:hAnsi="Arial" w:cs="Arial"/>
                      <w:sz w:val="22"/>
                      <w:szCs w:val="22"/>
                      <w:lang w:eastAsia="ja-JP"/>
                    </w:rPr>
                  </w:pPr>
                  <w:r w:rsidRPr="00E00A7D">
                    <w:rPr>
                      <w:rFonts w:ascii="Arial" w:hAnsi="Arial" w:cs="Arial"/>
                      <w:sz w:val="22"/>
                      <w:szCs w:val="22"/>
                      <w:lang w:eastAsia="ja-JP"/>
                    </w:rPr>
                    <w:t>Colorado Springs, CO</w:t>
                  </w:r>
                </w:p>
                <w:p w:rsidR="00D75074" w:rsidRPr="00E00A7D" w:rsidRDefault="00D75074" w:rsidP="00D75074">
                  <w:pPr>
                    <w:autoSpaceDE w:val="0"/>
                    <w:autoSpaceDN w:val="0"/>
                    <w:adjustRightInd w:val="0"/>
                    <w:rPr>
                      <w:rFonts w:ascii="Arial" w:hAnsi="Arial" w:cs="Arial"/>
                      <w:sz w:val="22"/>
                      <w:szCs w:val="22"/>
                      <w:lang w:eastAsia="ja-JP"/>
                    </w:rPr>
                  </w:pPr>
                  <w:r w:rsidRPr="00E00A7D">
                    <w:rPr>
                      <w:rFonts w:ascii="Arial" w:hAnsi="Arial" w:cs="Arial"/>
                      <w:sz w:val="22"/>
                      <w:szCs w:val="22"/>
                      <w:lang w:eastAsia="ja-JP"/>
                    </w:rPr>
                    <w:t xml:space="preserve">Estimated Amount: </w:t>
                  </w:r>
                  <w:r w:rsidRPr="00E00A7D">
                    <w:rPr>
                      <w:rFonts w:ascii="Arial" w:hAnsi="Arial" w:cs="Arial"/>
                      <w:sz w:val="22"/>
                      <w:szCs w:val="22"/>
                      <w:lang w:eastAsia="ja-JP"/>
                    </w:rPr>
                    <w:tab/>
                  </w:r>
                  <w:r w:rsidRPr="00E00A7D">
                    <w:rPr>
                      <w:rFonts w:ascii="Arial" w:hAnsi="Arial" w:cs="Arial"/>
                      <w:sz w:val="22"/>
                      <w:szCs w:val="22"/>
                      <w:lang w:eastAsia="ja-JP"/>
                    </w:rPr>
                    <w:tab/>
                  </w:r>
                  <w:r w:rsidRPr="00E00A7D">
                    <w:rPr>
                      <w:rFonts w:ascii="Arial" w:hAnsi="Arial" w:cs="Arial"/>
                      <w:sz w:val="22"/>
                      <w:szCs w:val="22"/>
                      <w:lang w:eastAsia="ja-JP"/>
                    </w:rPr>
                    <w:tab/>
                    <w:t>$211,000.00</w:t>
                  </w:r>
                </w:p>
                <w:p w:rsidR="00D75074" w:rsidRPr="00E00A7D" w:rsidRDefault="00D75074" w:rsidP="00D75074">
                  <w:pPr>
                    <w:autoSpaceDE w:val="0"/>
                    <w:autoSpaceDN w:val="0"/>
                    <w:adjustRightInd w:val="0"/>
                    <w:rPr>
                      <w:rFonts w:ascii="Arial" w:hAnsi="Arial" w:cs="Arial"/>
                      <w:sz w:val="22"/>
                      <w:szCs w:val="22"/>
                      <w:lang w:eastAsia="ja-JP"/>
                    </w:rPr>
                  </w:pPr>
                  <w:r w:rsidRPr="00E00A7D">
                    <w:rPr>
                      <w:rFonts w:ascii="Arial" w:hAnsi="Arial" w:cs="Arial"/>
                      <w:sz w:val="22"/>
                      <w:szCs w:val="22"/>
                      <w:lang w:eastAsia="ja-JP"/>
                    </w:rPr>
                    <w:t>Funding Source:</w:t>
                  </w:r>
                  <w:r w:rsidRPr="00E00A7D">
                    <w:rPr>
                      <w:rFonts w:ascii="Arial" w:hAnsi="Arial" w:cs="Arial"/>
                      <w:sz w:val="22"/>
                      <w:szCs w:val="22"/>
                      <w:lang w:eastAsia="ja-JP"/>
                    </w:rPr>
                    <w:tab/>
                  </w:r>
                  <w:r w:rsidRPr="00E00A7D">
                    <w:rPr>
                      <w:rFonts w:ascii="Arial" w:hAnsi="Arial" w:cs="Arial"/>
                      <w:sz w:val="22"/>
                      <w:szCs w:val="22"/>
                      <w:lang w:eastAsia="ja-JP"/>
                    </w:rPr>
                    <w:tab/>
                  </w:r>
                  <w:r w:rsidRPr="00E00A7D">
                    <w:rPr>
                      <w:rFonts w:ascii="Arial" w:hAnsi="Arial" w:cs="Arial"/>
                      <w:sz w:val="22"/>
                      <w:szCs w:val="22"/>
                      <w:lang w:eastAsia="ja-JP"/>
                    </w:rPr>
                    <w:tab/>
                    <w:t>Outside Contracts</w:t>
                  </w:r>
                </w:p>
                <w:p w:rsidR="00D75074" w:rsidRPr="00E00A7D" w:rsidRDefault="00D75074" w:rsidP="00D75074">
                  <w:pPr>
                    <w:autoSpaceDE w:val="0"/>
                    <w:autoSpaceDN w:val="0"/>
                    <w:adjustRightInd w:val="0"/>
                    <w:rPr>
                      <w:rFonts w:ascii="Arial" w:hAnsi="Arial" w:cs="Arial"/>
                      <w:sz w:val="22"/>
                      <w:szCs w:val="22"/>
                      <w:lang w:eastAsia="ja-JP"/>
                    </w:rPr>
                  </w:pPr>
                  <w:r w:rsidRPr="00E00A7D">
                    <w:rPr>
                      <w:rFonts w:ascii="Arial" w:hAnsi="Arial" w:cs="Arial"/>
                      <w:sz w:val="22"/>
                      <w:szCs w:val="22"/>
                      <w:lang w:eastAsia="ja-JP"/>
                    </w:rPr>
                    <w:t xml:space="preserve">Account No.: </w:t>
                  </w:r>
                  <w:r w:rsidRPr="00E00A7D">
                    <w:rPr>
                      <w:rFonts w:ascii="Arial" w:hAnsi="Arial" w:cs="Arial"/>
                      <w:sz w:val="22"/>
                      <w:szCs w:val="22"/>
                      <w:lang w:eastAsia="ja-JP"/>
                    </w:rPr>
                    <w:tab/>
                  </w:r>
                  <w:r w:rsidRPr="00E00A7D">
                    <w:rPr>
                      <w:rFonts w:ascii="Arial" w:hAnsi="Arial" w:cs="Arial"/>
                      <w:sz w:val="22"/>
                      <w:szCs w:val="22"/>
                      <w:lang w:eastAsia="ja-JP"/>
                    </w:rPr>
                    <w:tab/>
                  </w:r>
                  <w:r w:rsidRPr="00E00A7D">
                    <w:rPr>
                      <w:rFonts w:ascii="Arial" w:hAnsi="Arial" w:cs="Arial"/>
                      <w:sz w:val="22"/>
                      <w:szCs w:val="22"/>
                      <w:lang w:eastAsia="ja-JP"/>
                    </w:rPr>
                    <w:tab/>
                  </w:r>
                  <w:r w:rsidRPr="00E00A7D">
                    <w:rPr>
                      <w:rFonts w:ascii="Arial" w:hAnsi="Arial" w:cs="Arial"/>
                      <w:sz w:val="22"/>
                      <w:szCs w:val="22"/>
                      <w:lang w:eastAsia="ja-JP"/>
                    </w:rPr>
                    <w:tab/>
                    <w:t>454-4005-54320-522150-PBARTSTRET85</w:t>
                  </w:r>
                </w:p>
                <w:p w:rsidR="00D75074" w:rsidRPr="00E00A7D" w:rsidRDefault="00D75074" w:rsidP="00D75074">
                  <w:pPr>
                    <w:autoSpaceDE w:val="0"/>
                    <w:autoSpaceDN w:val="0"/>
                    <w:adjustRightInd w:val="0"/>
                    <w:rPr>
                      <w:rFonts w:ascii="Arial" w:hAnsi="Arial" w:cs="Arial"/>
                      <w:sz w:val="22"/>
                      <w:szCs w:val="22"/>
                      <w:lang w:eastAsia="ja-JP"/>
                    </w:rPr>
                  </w:pPr>
                  <w:r w:rsidRPr="00E00A7D">
                    <w:rPr>
                      <w:rFonts w:ascii="Arial" w:hAnsi="Arial" w:cs="Arial"/>
                      <w:sz w:val="22"/>
                      <w:szCs w:val="22"/>
                      <w:lang w:eastAsia="ja-JP"/>
                    </w:rPr>
                    <w:t xml:space="preserve">District(s): </w:t>
                  </w:r>
                  <w:r w:rsidRPr="00E00A7D">
                    <w:rPr>
                      <w:rFonts w:ascii="Arial" w:hAnsi="Arial" w:cs="Arial"/>
                      <w:sz w:val="22"/>
                      <w:szCs w:val="22"/>
                      <w:lang w:eastAsia="ja-JP"/>
                    </w:rPr>
                    <w:tab/>
                  </w:r>
                  <w:r w:rsidRPr="00E00A7D">
                    <w:rPr>
                      <w:rFonts w:ascii="Arial" w:hAnsi="Arial" w:cs="Arial"/>
                      <w:sz w:val="22"/>
                      <w:szCs w:val="22"/>
                      <w:lang w:eastAsia="ja-JP"/>
                    </w:rPr>
                    <w:tab/>
                  </w:r>
                  <w:r w:rsidRPr="00E00A7D">
                    <w:rPr>
                      <w:rFonts w:ascii="Arial" w:hAnsi="Arial" w:cs="Arial"/>
                      <w:sz w:val="22"/>
                      <w:szCs w:val="22"/>
                      <w:lang w:eastAsia="ja-JP"/>
                    </w:rPr>
                    <w:tab/>
                  </w:r>
                  <w:r w:rsidRPr="00E00A7D">
                    <w:rPr>
                      <w:rFonts w:ascii="Arial" w:hAnsi="Arial" w:cs="Arial"/>
                      <w:sz w:val="22"/>
                      <w:szCs w:val="22"/>
                      <w:lang w:eastAsia="ja-JP"/>
                    </w:rPr>
                    <w:tab/>
                    <w:t>3</w:t>
                  </w:r>
                </w:p>
                <w:p w:rsidR="00D75074" w:rsidRPr="00E00A7D" w:rsidRDefault="00D75074" w:rsidP="00D75074">
                  <w:pPr>
                    <w:autoSpaceDE w:val="0"/>
                    <w:autoSpaceDN w:val="0"/>
                    <w:adjustRightInd w:val="0"/>
                    <w:rPr>
                      <w:rFonts w:ascii="Arial" w:hAnsi="Arial" w:cs="Arial"/>
                      <w:sz w:val="22"/>
                      <w:szCs w:val="22"/>
                      <w:lang w:eastAsia="ja-JP"/>
                    </w:rPr>
                  </w:pPr>
                  <w:r w:rsidRPr="00E00A7D">
                    <w:rPr>
                      <w:rFonts w:ascii="Arial" w:hAnsi="Arial" w:cs="Arial"/>
                      <w:sz w:val="22"/>
                      <w:szCs w:val="22"/>
                      <w:lang w:eastAsia="ja-JP"/>
                    </w:rPr>
                    <w:t xml:space="preserve">Reference No.: </w:t>
                  </w:r>
                  <w:r w:rsidRPr="00E00A7D">
                    <w:rPr>
                      <w:rFonts w:ascii="Arial" w:hAnsi="Arial" w:cs="Arial"/>
                      <w:sz w:val="22"/>
                      <w:szCs w:val="22"/>
                      <w:lang w:eastAsia="ja-JP"/>
                    </w:rPr>
                    <w:tab/>
                  </w:r>
                  <w:r w:rsidRPr="00E00A7D">
                    <w:rPr>
                      <w:rFonts w:ascii="Arial" w:hAnsi="Arial" w:cs="Arial"/>
                      <w:sz w:val="22"/>
                      <w:szCs w:val="22"/>
                      <w:lang w:eastAsia="ja-JP"/>
                    </w:rPr>
                    <w:tab/>
                  </w:r>
                  <w:r w:rsidRPr="00E00A7D">
                    <w:rPr>
                      <w:rFonts w:ascii="Arial" w:hAnsi="Arial" w:cs="Arial"/>
                      <w:sz w:val="22"/>
                      <w:szCs w:val="22"/>
                      <w:lang w:eastAsia="ja-JP"/>
                    </w:rPr>
                    <w:tab/>
                    <w:t>2022-0026</w:t>
                  </w:r>
                </w:p>
                <w:p w:rsidR="00D75074" w:rsidRPr="00E00A7D" w:rsidRDefault="00D75074" w:rsidP="00D75074">
                  <w:pPr>
                    <w:autoSpaceDE w:val="0"/>
                    <w:autoSpaceDN w:val="0"/>
                    <w:adjustRightInd w:val="0"/>
                    <w:rPr>
                      <w:rFonts w:ascii="Arial" w:hAnsi="Arial" w:cs="Arial"/>
                      <w:sz w:val="22"/>
                      <w:szCs w:val="22"/>
                      <w:lang w:eastAsia="ja-JP"/>
                    </w:rPr>
                  </w:pPr>
                </w:p>
                <w:p w:rsidR="00D75074" w:rsidRPr="00C92B14" w:rsidRDefault="00D75074" w:rsidP="00D75074">
                  <w:pPr>
                    <w:autoSpaceDE w:val="0"/>
                    <w:autoSpaceDN w:val="0"/>
                    <w:adjustRightInd w:val="0"/>
                    <w:jc w:val="both"/>
                    <w:rPr>
                      <w:rFonts w:ascii="Arial" w:hAnsi="Arial" w:cs="Arial"/>
                      <w:sz w:val="22"/>
                      <w:szCs w:val="22"/>
                    </w:rPr>
                  </w:pPr>
                  <w:r w:rsidRPr="00E00A7D">
                    <w:rPr>
                      <w:rFonts w:ascii="Arial" w:hAnsi="Arial" w:cs="Arial"/>
                      <w:sz w:val="22"/>
                      <w:szCs w:val="22"/>
                      <w:lang w:eastAsia="ja-JP"/>
                    </w:rPr>
                    <w:t>This is a non-competitive service agreement pursuant Exemption 252.022 (a) (3) procurement necessary because of unforeseen damage to public machinery, equipment, or other property of the Texas Local Government Code. Additionally, it is requested that the City Attorney's Office review and that the City Manager or designee be authorized to execute any related contract documents and agreements necessary to effectuate this award</w:t>
                  </w:r>
                  <w:r>
                    <w:rPr>
                      <w:rFonts w:ascii="Arial" w:hAnsi="Arial" w:cs="Arial"/>
                      <w:sz w:val="22"/>
                      <w:szCs w:val="22"/>
                      <w:lang w:eastAsia="ja-JP"/>
                    </w:rPr>
                    <w:t>.</w:t>
                  </w:r>
                </w:p>
              </w:tc>
            </w:tr>
          </w:tbl>
          <w:p w:rsidR="00D75074" w:rsidRPr="005975D3" w:rsidRDefault="00D75074" w:rsidP="00D75074">
            <w:pPr>
              <w:jc w:val="center"/>
              <w:rPr>
                <w:rFonts w:ascii="Arial" w:hAnsi="Arial" w:cs="Arial"/>
              </w:rPr>
            </w:pPr>
            <w:r w:rsidRPr="005975D3">
              <w:rPr>
                <w:rFonts w:ascii="Arial" w:hAnsi="Arial" w:cs="Arial"/>
              </w:rPr>
              <w:t>……………………………………………………………………………………………………</w:t>
            </w:r>
            <w:r>
              <w:rPr>
                <w:rFonts w:ascii="Arial" w:hAnsi="Arial" w:cs="Arial"/>
              </w:rPr>
              <w:t>…</w:t>
            </w:r>
          </w:p>
        </w:tc>
      </w:tr>
      <w:tr w:rsidR="00D75074" w:rsidRPr="00DB29F2" w:rsidTr="008854D9">
        <w:tblPrEx>
          <w:tblLook w:val="01E0" w:firstRow="1" w:lastRow="1" w:firstColumn="1" w:lastColumn="1" w:noHBand="0" w:noVBand="0"/>
        </w:tblPrEx>
        <w:tc>
          <w:tcPr>
            <w:tcW w:w="9677" w:type="dxa"/>
            <w:gridSpan w:val="2"/>
          </w:tcPr>
          <w:p w:rsidR="00D75074" w:rsidRDefault="00D75074" w:rsidP="00D75074">
            <w:pPr>
              <w:jc w:val="center"/>
              <w:rPr>
                <w:rFonts w:ascii="Arial" w:hAnsi="Arial" w:cs="Arial"/>
                <w:b/>
                <w:u w:val="single"/>
              </w:rPr>
            </w:pPr>
            <w:r w:rsidRPr="005975D3">
              <w:rPr>
                <w:rFonts w:ascii="Arial" w:hAnsi="Arial" w:cs="Arial"/>
                <w:b/>
                <w:u w:val="single"/>
              </w:rPr>
              <w:lastRenderedPageBreak/>
              <w:t xml:space="preserve">REGULAR AGENDA </w:t>
            </w:r>
            <w:r>
              <w:rPr>
                <w:rFonts w:ascii="Arial" w:hAnsi="Arial" w:cs="Arial"/>
                <w:b/>
                <w:u w:val="single"/>
              </w:rPr>
              <w:t>–</w:t>
            </w:r>
            <w:r w:rsidRPr="005975D3">
              <w:rPr>
                <w:rFonts w:ascii="Arial" w:hAnsi="Arial" w:cs="Arial"/>
                <w:b/>
                <w:u w:val="single"/>
              </w:rPr>
              <w:t xml:space="preserve"> </w:t>
            </w:r>
            <w:r>
              <w:rPr>
                <w:rFonts w:ascii="Arial" w:hAnsi="Arial" w:cs="Arial"/>
                <w:b/>
                <w:u w:val="single"/>
              </w:rPr>
              <w:t>MEMBERS OF THE CITY COUNCIL</w:t>
            </w:r>
          </w:p>
          <w:p w:rsidR="00D75074" w:rsidRDefault="00D75074" w:rsidP="00D75074">
            <w:pPr>
              <w:rPr>
                <w:rFonts w:ascii="Arial" w:hAnsi="Arial" w:cs="Arial"/>
              </w:rPr>
            </w:pPr>
            <w:r>
              <w:rPr>
                <w:rFonts w:ascii="Arial" w:hAnsi="Arial" w:cs="Arial"/>
              </w:rPr>
              <w:t>…</w:t>
            </w:r>
            <w:r w:rsidRPr="00143004">
              <w:rPr>
                <w:rFonts w:ascii="Arial" w:hAnsi="Arial" w:cs="Arial"/>
              </w:rPr>
              <w:t>…………………………………………………………………………………………………….</w:t>
            </w:r>
          </w:p>
          <w:p w:rsidR="00D75074" w:rsidRDefault="00D75074" w:rsidP="00D75074">
            <w:pPr>
              <w:rPr>
                <w:rFonts w:ascii="Arial" w:hAnsi="Arial" w:cs="Arial"/>
              </w:rPr>
            </w:pPr>
            <w:r w:rsidRPr="008E73EA">
              <w:rPr>
                <w:rFonts w:ascii="Arial" w:hAnsi="Arial" w:cs="Arial"/>
                <w:b/>
                <w:sz w:val="22"/>
                <w:szCs w:val="22"/>
              </w:rPr>
              <w:t xml:space="preserve">Goal </w:t>
            </w:r>
            <w:r>
              <w:rPr>
                <w:rFonts w:ascii="Arial" w:hAnsi="Arial" w:cs="Arial"/>
                <w:b/>
                <w:sz w:val="22"/>
                <w:szCs w:val="22"/>
              </w:rPr>
              <w:t>8: Nurture and Promote a Healthy, Sustainable Community</w:t>
            </w:r>
          </w:p>
          <w:p w:rsidR="00D75074" w:rsidRPr="00BD4C13" w:rsidRDefault="00D75074" w:rsidP="00D75074">
            <w:pPr>
              <w:rPr>
                <w:rFonts w:ascii="Arial" w:hAnsi="Arial" w:cs="Arial"/>
              </w:rPr>
            </w:pPr>
            <w:r>
              <w:rPr>
                <w:rFonts w:ascii="Arial" w:hAnsi="Arial" w:cs="Arial"/>
              </w:rPr>
              <w:t>…</w:t>
            </w:r>
            <w:r w:rsidRPr="00143004">
              <w:rPr>
                <w:rFonts w:ascii="Arial" w:hAnsi="Arial" w:cs="Arial"/>
              </w:rPr>
              <w:t>…………………………………………………………………………………………………….</w:t>
            </w:r>
          </w:p>
        </w:tc>
      </w:tr>
      <w:tr w:rsidR="00D75074" w:rsidRPr="00DB29F2" w:rsidTr="002E3A02">
        <w:tblPrEx>
          <w:tblLook w:val="01E0" w:firstRow="1" w:lastRow="1" w:firstColumn="1" w:lastColumn="1" w:noHBand="0" w:noVBand="0"/>
        </w:tblPrEx>
        <w:tc>
          <w:tcPr>
            <w:tcW w:w="677" w:type="dxa"/>
          </w:tcPr>
          <w:p w:rsidR="00D75074" w:rsidRPr="00606581" w:rsidRDefault="00D75074" w:rsidP="00D75074">
            <w:pPr>
              <w:rPr>
                <w:rFonts w:ascii="Arial" w:hAnsi="Arial" w:cs="Arial"/>
                <w:b/>
                <w:sz w:val="22"/>
                <w:szCs w:val="22"/>
              </w:rPr>
            </w:pPr>
            <w:r>
              <w:rPr>
                <w:rFonts w:ascii="Arial" w:hAnsi="Arial" w:cs="Arial"/>
                <w:b/>
                <w:sz w:val="22"/>
                <w:szCs w:val="22"/>
              </w:rPr>
              <w:lastRenderedPageBreak/>
              <w:t>25</w:t>
            </w:r>
            <w:r w:rsidRPr="00606581">
              <w:rPr>
                <w:rFonts w:ascii="Arial" w:hAnsi="Arial" w:cs="Arial"/>
                <w:b/>
                <w:sz w:val="22"/>
                <w:szCs w:val="22"/>
              </w:rPr>
              <w:t>.</w:t>
            </w:r>
          </w:p>
        </w:tc>
        <w:tc>
          <w:tcPr>
            <w:tcW w:w="9000" w:type="dxa"/>
          </w:tcPr>
          <w:p w:rsidR="00D75074" w:rsidRPr="00606581" w:rsidRDefault="00D75074" w:rsidP="00D75074">
            <w:pPr>
              <w:autoSpaceDE w:val="0"/>
              <w:autoSpaceDN w:val="0"/>
              <w:adjustRightInd w:val="0"/>
              <w:jc w:val="both"/>
              <w:rPr>
                <w:rFonts w:ascii="Arial" w:hAnsi="Arial" w:cs="Arial"/>
                <w:sz w:val="22"/>
                <w:szCs w:val="22"/>
              </w:rPr>
            </w:pPr>
            <w:r>
              <w:rPr>
                <w:rFonts w:ascii="Arial" w:hAnsi="Arial" w:cs="Arial"/>
                <w:sz w:val="22"/>
                <w:szCs w:val="22"/>
              </w:rPr>
              <w:t>Discussion and action on the Renewable Generation Study completed by the El Paso Electric Company as required by Ordinance No. 019022, and a review of its mandated deliverables, including but not limited to: 1) the possible costs related to the integration of utility-</w:t>
            </w:r>
            <w:r>
              <w:rPr>
                <w:rFonts w:ascii="ArialMT" w:hAnsi="ArialMT" w:cs="ArialMT"/>
                <w:sz w:val="22"/>
                <w:szCs w:val="22"/>
              </w:rPr>
              <w:t>scale renewable generation in the utility company’s Texas</w:t>
            </w:r>
            <w:r>
              <w:rPr>
                <w:rFonts w:ascii="Arial" w:hAnsi="Arial" w:cs="Arial"/>
                <w:sz w:val="22"/>
                <w:szCs w:val="22"/>
              </w:rPr>
              <w:t xml:space="preserve"> service territory; 2) the legislative or regulatory changes that may be necessary to increase utility-scale </w:t>
            </w:r>
            <w:r>
              <w:rPr>
                <w:rFonts w:ascii="ArialMT" w:hAnsi="ArialMT" w:cs="ArialMT"/>
                <w:sz w:val="22"/>
                <w:szCs w:val="22"/>
              </w:rPr>
              <w:t>renewable generation integration in the company’s Texas service territory and the necessary legislative strategy</w:t>
            </w:r>
            <w:r>
              <w:rPr>
                <w:rFonts w:ascii="Arial" w:hAnsi="Arial" w:cs="Arial"/>
                <w:sz w:val="22"/>
                <w:szCs w:val="22"/>
              </w:rPr>
              <w:t xml:space="preserve"> to implement such changes; 3) the identification of grant opportunities for the company, the City, or both to </w:t>
            </w:r>
            <w:r>
              <w:rPr>
                <w:rFonts w:ascii="ArialMT" w:hAnsi="ArialMT" w:cs="ArialMT"/>
                <w:sz w:val="22"/>
                <w:szCs w:val="22"/>
              </w:rPr>
              <w:t>increase the integration of renewable generation into the company’s Texas generation portfolio; and 4) the</w:t>
            </w:r>
            <w:r>
              <w:rPr>
                <w:rFonts w:ascii="Arial" w:hAnsi="Arial" w:cs="Arial"/>
                <w:sz w:val="22"/>
                <w:szCs w:val="22"/>
              </w:rPr>
              <w:t xml:space="preserve"> identification of potential renewable generation programs to support low-income customers, such as incentives for distributed generation.</w:t>
            </w:r>
          </w:p>
          <w:p w:rsidR="00D75074" w:rsidRDefault="00D75074" w:rsidP="00D75074">
            <w:pPr>
              <w:rPr>
                <w:rFonts w:ascii="Arial" w:hAnsi="Arial" w:cs="Arial"/>
                <w:sz w:val="22"/>
                <w:szCs w:val="22"/>
              </w:rPr>
            </w:pPr>
          </w:p>
          <w:p w:rsidR="00FF489D" w:rsidRPr="00FF489D" w:rsidRDefault="00FF489D" w:rsidP="00D75074">
            <w:pPr>
              <w:rPr>
                <w:rFonts w:ascii="Arial" w:hAnsi="Arial" w:cs="Arial"/>
                <w:b/>
                <w:sz w:val="22"/>
                <w:szCs w:val="22"/>
              </w:rPr>
            </w:pPr>
            <w:r w:rsidRPr="00FF489D">
              <w:rPr>
                <w:rFonts w:ascii="Arial" w:hAnsi="Arial" w:cs="Arial"/>
                <w:b/>
                <w:sz w:val="22"/>
                <w:szCs w:val="22"/>
              </w:rPr>
              <w:t>1</w:t>
            </w:r>
            <w:r w:rsidRPr="00FF489D">
              <w:rPr>
                <w:rFonts w:ascii="Arial" w:hAnsi="Arial" w:cs="Arial"/>
                <w:b/>
                <w:sz w:val="22"/>
                <w:szCs w:val="22"/>
                <w:vertAlign w:val="superscript"/>
              </w:rPr>
              <w:t>ST</w:t>
            </w:r>
            <w:r w:rsidRPr="00FF489D">
              <w:rPr>
                <w:rFonts w:ascii="Arial" w:hAnsi="Arial" w:cs="Arial"/>
                <w:b/>
                <w:sz w:val="22"/>
                <w:szCs w:val="22"/>
              </w:rPr>
              <w:t xml:space="preserve"> MOTION</w:t>
            </w:r>
          </w:p>
          <w:p w:rsidR="00FF489D" w:rsidRPr="00FF489D" w:rsidRDefault="00FF489D" w:rsidP="00D75074">
            <w:pPr>
              <w:rPr>
                <w:rFonts w:ascii="Arial" w:hAnsi="Arial" w:cs="Arial"/>
                <w:sz w:val="22"/>
                <w:szCs w:val="22"/>
              </w:rPr>
            </w:pPr>
            <w:r>
              <w:rPr>
                <w:rFonts w:ascii="Arial" w:hAnsi="Arial" w:cs="Arial"/>
                <w:sz w:val="22"/>
                <w:szCs w:val="22"/>
              </w:rPr>
              <w:t>*Motion made, seconded, and unanimously carried to</w:t>
            </w:r>
            <w:r w:rsidRPr="00FF489D">
              <w:rPr>
                <w:rFonts w:ascii="Arial" w:hAnsi="Arial" w:cs="Arial"/>
                <w:b/>
                <w:sz w:val="22"/>
                <w:szCs w:val="22"/>
              </w:rPr>
              <w:t xml:space="preserve"> MOVE THE ITEM </w:t>
            </w:r>
            <w:r w:rsidRPr="00FF489D">
              <w:rPr>
                <w:rFonts w:ascii="Arial" w:hAnsi="Arial" w:cs="Arial"/>
                <w:sz w:val="22"/>
                <w:szCs w:val="22"/>
              </w:rPr>
              <w:t xml:space="preserve">to the </w:t>
            </w:r>
            <w:r w:rsidR="00722F27">
              <w:rPr>
                <w:rFonts w:ascii="Arial" w:hAnsi="Arial" w:cs="Arial"/>
                <w:sz w:val="22"/>
                <w:szCs w:val="22"/>
              </w:rPr>
              <w:t>end</w:t>
            </w:r>
            <w:r w:rsidRPr="00FF489D">
              <w:rPr>
                <w:rFonts w:ascii="Arial" w:hAnsi="Arial" w:cs="Arial"/>
                <w:sz w:val="22"/>
                <w:szCs w:val="22"/>
              </w:rPr>
              <w:t xml:space="preserve"> of the agenda.</w:t>
            </w:r>
            <w:bookmarkStart w:id="9" w:name="_GoBack"/>
            <w:bookmarkEnd w:id="9"/>
          </w:p>
          <w:p w:rsidR="00FF489D" w:rsidRDefault="00FF489D" w:rsidP="00D75074">
            <w:pPr>
              <w:rPr>
                <w:rFonts w:ascii="Arial" w:hAnsi="Arial" w:cs="Arial"/>
                <w:sz w:val="22"/>
                <w:szCs w:val="22"/>
              </w:rPr>
            </w:pPr>
          </w:p>
          <w:p w:rsidR="00FF489D" w:rsidRPr="00FF489D" w:rsidRDefault="00FF489D" w:rsidP="00D75074">
            <w:pPr>
              <w:rPr>
                <w:rFonts w:ascii="Arial" w:hAnsi="Arial" w:cs="Arial"/>
                <w:b/>
                <w:sz w:val="22"/>
                <w:szCs w:val="22"/>
              </w:rPr>
            </w:pPr>
            <w:r w:rsidRPr="00FF489D">
              <w:rPr>
                <w:rFonts w:ascii="Arial" w:hAnsi="Arial" w:cs="Arial"/>
                <w:b/>
                <w:sz w:val="22"/>
                <w:szCs w:val="22"/>
              </w:rPr>
              <w:t>2</w:t>
            </w:r>
            <w:r w:rsidRPr="00FF489D">
              <w:rPr>
                <w:rFonts w:ascii="Arial" w:hAnsi="Arial" w:cs="Arial"/>
                <w:b/>
                <w:sz w:val="22"/>
                <w:szCs w:val="22"/>
                <w:vertAlign w:val="superscript"/>
              </w:rPr>
              <w:t>ND</w:t>
            </w:r>
            <w:r w:rsidRPr="00FF489D">
              <w:rPr>
                <w:rFonts w:ascii="Arial" w:hAnsi="Arial" w:cs="Arial"/>
                <w:b/>
                <w:sz w:val="22"/>
                <w:szCs w:val="22"/>
              </w:rPr>
              <w:t xml:space="preserve"> AND FINAL MOTION</w:t>
            </w:r>
          </w:p>
          <w:p w:rsidR="00D75074" w:rsidRPr="00606581" w:rsidRDefault="00D75074" w:rsidP="00D75074">
            <w:pPr>
              <w:autoSpaceDE w:val="0"/>
              <w:autoSpaceDN w:val="0"/>
              <w:adjustRightInd w:val="0"/>
              <w:jc w:val="both"/>
              <w:rPr>
                <w:rFonts w:ascii="Arial" w:hAnsi="Arial" w:cs="Arial"/>
                <w:sz w:val="22"/>
                <w:szCs w:val="22"/>
                <w:lang w:eastAsia="ja-JP"/>
              </w:rPr>
            </w:pPr>
            <w:r w:rsidRPr="00606581">
              <w:rPr>
                <w:rFonts w:ascii="Arial" w:hAnsi="Arial" w:cs="Arial"/>
                <w:sz w:val="22"/>
                <w:szCs w:val="22"/>
              </w:rPr>
              <w:t xml:space="preserve">Motion made by </w:t>
            </w:r>
            <w:r>
              <w:rPr>
                <w:rFonts w:ascii="Arial" w:hAnsi="Arial" w:cs="Arial"/>
                <w:sz w:val="22"/>
                <w:szCs w:val="22"/>
              </w:rPr>
              <w:t>Mayor Pro Tempore Svarzbein</w:t>
            </w:r>
            <w:r w:rsidRPr="00606581">
              <w:rPr>
                <w:rFonts w:ascii="Arial" w:hAnsi="Arial" w:cs="Arial"/>
                <w:sz w:val="22"/>
                <w:szCs w:val="22"/>
              </w:rPr>
              <w:t xml:space="preserve">, seconded by Representative </w:t>
            </w:r>
            <w:r>
              <w:rPr>
                <w:rFonts w:ascii="Arial" w:hAnsi="Arial" w:cs="Arial"/>
                <w:sz w:val="22"/>
                <w:szCs w:val="22"/>
              </w:rPr>
              <w:t>Annello</w:t>
            </w:r>
            <w:r w:rsidRPr="00606581">
              <w:rPr>
                <w:rFonts w:ascii="Arial" w:hAnsi="Arial" w:cs="Arial"/>
                <w:sz w:val="22"/>
                <w:szCs w:val="22"/>
              </w:rPr>
              <w:t xml:space="preserve">, and unanimously carried to </w:t>
            </w:r>
            <w:r>
              <w:rPr>
                <w:rFonts w:ascii="Arial" w:hAnsi="Arial" w:cs="Arial"/>
                <w:b/>
                <w:sz w:val="22"/>
                <w:szCs w:val="22"/>
              </w:rPr>
              <w:t xml:space="preserve">POSTPONE </w:t>
            </w:r>
            <w:r w:rsidR="006B2900" w:rsidRPr="006B2900">
              <w:rPr>
                <w:rFonts w:ascii="Arial" w:hAnsi="Arial" w:cs="Arial"/>
                <w:sz w:val="22"/>
                <w:szCs w:val="22"/>
              </w:rPr>
              <w:t>the item for</w:t>
            </w:r>
            <w:r w:rsidR="006B2900" w:rsidRPr="006B2900">
              <w:rPr>
                <w:rFonts w:ascii="Arial" w:hAnsi="Arial" w:cs="Arial"/>
                <w:sz w:val="20"/>
                <w:szCs w:val="22"/>
              </w:rPr>
              <w:t xml:space="preserve"> </w:t>
            </w:r>
            <w:r>
              <w:rPr>
                <w:rFonts w:ascii="Arial" w:hAnsi="Arial" w:cs="Arial"/>
                <w:b/>
                <w:sz w:val="22"/>
                <w:szCs w:val="22"/>
              </w:rPr>
              <w:t>TWO WEEKS.</w:t>
            </w:r>
          </w:p>
          <w:p w:rsidR="00D75074" w:rsidRDefault="00D75074" w:rsidP="00D75074">
            <w:pPr>
              <w:autoSpaceDE w:val="0"/>
              <w:autoSpaceDN w:val="0"/>
              <w:adjustRightInd w:val="0"/>
              <w:rPr>
                <w:rFonts w:cs="Arial"/>
                <w:lang w:eastAsia="ja-JP"/>
              </w:rPr>
            </w:pPr>
          </w:p>
          <w:p w:rsidR="00D75074" w:rsidRPr="0014161F" w:rsidRDefault="00D75074" w:rsidP="00D75074">
            <w:pPr>
              <w:pStyle w:val="Title"/>
              <w:ind w:left="720" w:hanging="720"/>
              <w:jc w:val="left"/>
              <w:rPr>
                <w:b w:val="0"/>
                <w:lang w:val="es-CU"/>
              </w:rPr>
            </w:pPr>
            <w:r w:rsidRPr="0014161F">
              <w:rPr>
                <w:b w:val="0"/>
                <w:lang w:val="es-CU"/>
              </w:rPr>
              <w:t>AYES: Representatives Svarzbein, Annello, Hernandez, Molinar, Salcido, Rodriguez, Rivera, and Lizarraga</w:t>
            </w:r>
          </w:p>
          <w:p w:rsidR="00D75074" w:rsidRPr="00606581" w:rsidRDefault="00D75074" w:rsidP="00D75074">
            <w:pPr>
              <w:pStyle w:val="Title"/>
              <w:jc w:val="left"/>
              <w:rPr>
                <w:b w:val="0"/>
              </w:rPr>
            </w:pPr>
            <w:r>
              <w:rPr>
                <w:b w:val="0"/>
              </w:rPr>
              <w:t>NAYS: None</w:t>
            </w:r>
          </w:p>
        </w:tc>
      </w:tr>
      <w:tr w:rsidR="00D75074" w:rsidRPr="00DB29F2" w:rsidTr="008854D9">
        <w:tblPrEx>
          <w:tblLook w:val="01E0" w:firstRow="1" w:lastRow="1" w:firstColumn="1" w:lastColumn="1" w:noHBand="0" w:noVBand="0"/>
        </w:tblPrEx>
        <w:tc>
          <w:tcPr>
            <w:tcW w:w="9677" w:type="dxa"/>
            <w:gridSpan w:val="2"/>
          </w:tcPr>
          <w:p w:rsidR="00D75074" w:rsidRDefault="00D75074" w:rsidP="00D75074">
            <w:pPr>
              <w:jc w:val="center"/>
              <w:rPr>
                <w:rFonts w:ascii="Arial" w:hAnsi="Arial" w:cs="Arial"/>
                <w:b/>
                <w:u w:val="single"/>
              </w:rPr>
            </w:pPr>
            <w:r w:rsidRPr="00F845E9">
              <w:rPr>
                <w:rFonts w:ascii="Arial" w:hAnsi="Arial" w:cs="Arial"/>
              </w:rPr>
              <w:t>………………………</w:t>
            </w:r>
            <w:r>
              <w:rPr>
                <w:rFonts w:ascii="Arial" w:hAnsi="Arial" w:cs="Arial"/>
              </w:rPr>
              <w:t>………………………………………………………………………………</w:t>
            </w:r>
          </w:p>
          <w:p w:rsidR="00D75074" w:rsidRDefault="00D75074" w:rsidP="00D75074">
            <w:pPr>
              <w:jc w:val="center"/>
              <w:rPr>
                <w:rFonts w:ascii="Arial" w:hAnsi="Arial" w:cs="Arial"/>
                <w:b/>
                <w:u w:val="single"/>
              </w:rPr>
            </w:pPr>
            <w:r>
              <w:rPr>
                <w:rFonts w:ascii="Arial" w:hAnsi="Arial" w:cs="Arial"/>
                <w:b/>
                <w:u w:val="single"/>
              </w:rPr>
              <w:t>REGULAR AGENDA – OPERATIONAL FOCUS UPDATES</w:t>
            </w:r>
          </w:p>
          <w:p w:rsidR="00D75074" w:rsidRDefault="00D75074" w:rsidP="00D75074">
            <w:pPr>
              <w:rPr>
                <w:rFonts w:ascii="Arial" w:hAnsi="Arial" w:cs="Arial"/>
              </w:rPr>
            </w:pPr>
            <w:r w:rsidRPr="00F845E9">
              <w:rPr>
                <w:rFonts w:ascii="Arial" w:hAnsi="Arial" w:cs="Arial"/>
              </w:rPr>
              <w:t>………………………</w:t>
            </w:r>
            <w:r>
              <w:rPr>
                <w:rFonts w:ascii="Arial" w:hAnsi="Arial" w:cs="Arial"/>
              </w:rPr>
              <w:t>………………………………………………………………………………</w:t>
            </w:r>
          </w:p>
        </w:tc>
      </w:tr>
      <w:tr w:rsidR="00D75074" w:rsidRPr="00DB29F2" w:rsidTr="008854D9">
        <w:tblPrEx>
          <w:tblLook w:val="01E0" w:firstRow="1" w:lastRow="1" w:firstColumn="1" w:lastColumn="1" w:noHBand="0" w:noVBand="0"/>
        </w:tblPrEx>
        <w:tc>
          <w:tcPr>
            <w:tcW w:w="9677" w:type="dxa"/>
            <w:gridSpan w:val="2"/>
          </w:tcPr>
          <w:p w:rsidR="00D75074" w:rsidRPr="00C3618D" w:rsidRDefault="00D75074" w:rsidP="00D75074">
            <w:pPr>
              <w:rPr>
                <w:rFonts w:ascii="Arial" w:hAnsi="Arial" w:cs="Arial"/>
                <w:b/>
                <w:sz w:val="22"/>
                <w:szCs w:val="22"/>
              </w:rPr>
            </w:pPr>
            <w:r w:rsidRPr="00C3618D">
              <w:rPr>
                <w:rFonts w:ascii="Arial" w:hAnsi="Arial" w:cs="Arial"/>
                <w:b/>
                <w:sz w:val="22"/>
                <w:szCs w:val="22"/>
              </w:rPr>
              <w:t xml:space="preserve">Goal </w:t>
            </w:r>
            <w:r>
              <w:rPr>
                <w:rFonts w:ascii="Arial" w:hAnsi="Arial" w:cs="Arial"/>
                <w:b/>
                <w:sz w:val="22"/>
                <w:szCs w:val="22"/>
              </w:rPr>
              <w:t>7: Enhance and Sustain El Paso’s Infrastructure Network</w:t>
            </w:r>
          </w:p>
          <w:p w:rsidR="00D75074" w:rsidRDefault="00D75074" w:rsidP="00D75074">
            <w:pPr>
              <w:rPr>
                <w:rFonts w:ascii="Arial" w:hAnsi="Arial" w:cs="Arial"/>
              </w:rPr>
            </w:pPr>
            <w:r w:rsidRPr="00C3618D">
              <w:rPr>
                <w:rFonts w:ascii="Arial" w:hAnsi="Arial" w:cs="Arial"/>
              </w:rPr>
              <w:t>………………………………………………………………………………………………………</w:t>
            </w:r>
          </w:p>
        </w:tc>
      </w:tr>
      <w:tr w:rsidR="00D75074" w:rsidRPr="00DB29F2" w:rsidTr="002E3A02">
        <w:tblPrEx>
          <w:tblLook w:val="01E0" w:firstRow="1" w:lastRow="1" w:firstColumn="1" w:lastColumn="1" w:noHBand="0" w:noVBand="0"/>
        </w:tblPrEx>
        <w:tc>
          <w:tcPr>
            <w:tcW w:w="677" w:type="dxa"/>
          </w:tcPr>
          <w:p w:rsidR="00D75074" w:rsidRPr="00C3618D" w:rsidRDefault="00D75074" w:rsidP="00D75074">
            <w:pPr>
              <w:rPr>
                <w:rFonts w:ascii="Arial" w:hAnsi="Arial" w:cs="Arial"/>
                <w:b/>
                <w:sz w:val="22"/>
                <w:szCs w:val="22"/>
              </w:rPr>
            </w:pPr>
            <w:r w:rsidRPr="00C3618D">
              <w:rPr>
                <w:rFonts w:ascii="Arial" w:hAnsi="Arial" w:cs="Arial"/>
                <w:b/>
                <w:sz w:val="22"/>
                <w:szCs w:val="22"/>
              </w:rPr>
              <w:t>2</w:t>
            </w:r>
            <w:r>
              <w:rPr>
                <w:rFonts w:ascii="Arial" w:hAnsi="Arial" w:cs="Arial"/>
                <w:b/>
                <w:sz w:val="22"/>
                <w:szCs w:val="22"/>
              </w:rPr>
              <w:t>6</w:t>
            </w:r>
            <w:r w:rsidRPr="00C3618D">
              <w:rPr>
                <w:rFonts w:ascii="Arial" w:hAnsi="Arial" w:cs="Arial"/>
                <w:b/>
                <w:sz w:val="22"/>
                <w:szCs w:val="22"/>
              </w:rPr>
              <w:t>.</w:t>
            </w:r>
          </w:p>
        </w:tc>
        <w:tc>
          <w:tcPr>
            <w:tcW w:w="9000" w:type="dxa"/>
          </w:tcPr>
          <w:p w:rsidR="00D75074" w:rsidRDefault="00D75074" w:rsidP="00D75074">
            <w:pPr>
              <w:jc w:val="both"/>
              <w:rPr>
                <w:rFonts w:ascii="Arial" w:hAnsi="Arial" w:cs="Arial"/>
                <w:sz w:val="22"/>
                <w:szCs w:val="22"/>
              </w:rPr>
            </w:pPr>
            <w:r w:rsidRPr="008C3E7C">
              <w:rPr>
                <w:rFonts w:ascii="Arial" w:hAnsi="Arial" w:cs="Arial"/>
                <w:sz w:val="22"/>
                <w:szCs w:val="22"/>
              </w:rPr>
              <w:t>Presentation and Discussion on TXDOT Project Updates.</w:t>
            </w:r>
          </w:p>
          <w:p w:rsidR="00D75074" w:rsidRDefault="00D75074" w:rsidP="00D75074">
            <w:pPr>
              <w:jc w:val="both"/>
              <w:rPr>
                <w:rFonts w:ascii="Arial" w:hAnsi="Arial" w:cs="Arial"/>
                <w:sz w:val="22"/>
                <w:szCs w:val="22"/>
              </w:rPr>
            </w:pPr>
          </w:p>
          <w:p w:rsidR="002C3118" w:rsidRDefault="00D75074" w:rsidP="00D75074">
            <w:pPr>
              <w:jc w:val="both"/>
              <w:rPr>
                <w:rFonts w:ascii="Arial" w:hAnsi="Arial" w:cs="Arial"/>
                <w:sz w:val="22"/>
                <w:szCs w:val="22"/>
              </w:rPr>
            </w:pPr>
            <w:r>
              <w:rPr>
                <w:rFonts w:ascii="Arial" w:hAnsi="Arial" w:cs="Arial"/>
                <w:sz w:val="22"/>
                <w:szCs w:val="22"/>
              </w:rPr>
              <w:t xml:space="preserve">Mr. Sam Rodriguez, </w:t>
            </w:r>
            <w:r w:rsidRPr="00947829">
              <w:rPr>
                <w:rFonts w:ascii="Arial" w:hAnsi="Arial" w:cs="Arial"/>
                <w:sz w:val="22"/>
                <w:szCs w:val="22"/>
              </w:rPr>
              <w:t>Chief Operations and Transportation Officer</w:t>
            </w:r>
            <w:r w:rsidR="002C3118">
              <w:rPr>
                <w:rFonts w:ascii="Arial" w:hAnsi="Arial" w:cs="Arial"/>
                <w:sz w:val="22"/>
                <w:szCs w:val="22"/>
              </w:rPr>
              <w:t>, introduced the item.</w:t>
            </w:r>
          </w:p>
          <w:p w:rsidR="002C3118" w:rsidRDefault="002C3118" w:rsidP="00D75074">
            <w:pPr>
              <w:jc w:val="both"/>
              <w:rPr>
                <w:rFonts w:ascii="Arial" w:hAnsi="Arial" w:cs="Arial"/>
                <w:sz w:val="22"/>
                <w:szCs w:val="22"/>
              </w:rPr>
            </w:pPr>
          </w:p>
          <w:p w:rsidR="00D75074" w:rsidRDefault="002C3118" w:rsidP="00D75074">
            <w:pPr>
              <w:jc w:val="both"/>
              <w:rPr>
                <w:rFonts w:ascii="Arial" w:hAnsi="Arial" w:cs="Arial"/>
                <w:sz w:val="22"/>
                <w:szCs w:val="22"/>
              </w:rPr>
            </w:pPr>
            <w:r>
              <w:rPr>
                <w:rFonts w:ascii="Arial" w:hAnsi="Arial" w:cs="Arial"/>
                <w:sz w:val="22"/>
                <w:szCs w:val="22"/>
              </w:rPr>
              <w:t>Ms. Jennifer Wright, TXDOT</w:t>
            </w:r>
            <w:r w:rsidR="00D75074">
              <w:rPr>
                <w:rFonts w:ascii="Arial" w:hAnsi="Arial" w:cs="Arial"/>
                <w:sz w:val="22"/>
                <w:szCs w:val="22"/>
              </w:rPr>
              <w:t xml:space="preserve"> Public Affairs Officer, presented a PowerPoint presentation (copy on file in the City Clerk’s Office).</w:t>
            </w:r>
          </w:p>
          <w:p w:rsidR="00D75074" w:rsidRDefault="00D75074" w:rsidP="00D75074">
            <w:pPr>
              <w:rPr>
                <w:rFonts w:ascii="Arial" w:hAnsi="Arial" w:cs="Arial"/>
                <w:sz w:val="22"/>
                <w:szCs w:val="22"/>
              </w:rPr>
            </w:pPr>
          </w:p>
          <w:p w:rsidR="00D75074" w:rsidRDefault="00D75074" w:rsidP="00D75074">
            <w:pPr>
              <w:rPr>
                <w:rFonts w:ascii="Arial" w:hAnsi="Arial" w:cs="Arial"/>
                <w:sz w:val="22"/>
                <w:szCs w:val="22"/>
              </w:rPr>
            </w:pPr>
            <w:r>
              <w:rPr>
                <w:rFonts w:ascii="Arial" w:hAnsi="Arial" w:cs="Arial"/>
                <w:sz w:val="22"/>
                <w:szCs w:val="22"/>
              </w:rPr>
              <w:t xml:space="preserve">Representatives Svarzbein, Annello and Molinar commented. </w:t>
            </w:r>
          </w:p>
          <w:p w:rsidR="00D75074" w:rsidRDefault="00D75074" w:rsidP="00D75074">
            <w:pPr>
              <w:rPr>
                <w:rFonts w:ascii="Arial" w:hAnsi="Arial" w:cs="Arial"/>
                <w:sz w:val="22"/>
                <w:szCs w:val="22"/>
              </w:rPr>
            </w:pPr>
          </w:p>
          <w:p w:rsidR="00D75074" w:rsidRDefault="00D75074" w:rsidP="00D75074">
            <w:pPr>
              <w:rPr>
                <w:rFonts w:ascii="Arial" w:hAnsi="Arial" w:cs="Arial"/>
                <w:sz w:val="22"/>
                <w:szCs w:val="22"/>
              </w:rPr>
            </w:pPr>
            <w:r>
              <w:rPr>
                <w:rFonts w:ascii="Arial" w:hAnsi="Arial" w:cs="Arial"/>
                <w:sz w:val="22"/>
                <w:szCs w:val="22"/>
              </w:rPr>
              <w:t>Mr. Tommy Gonzalez, City Manager, commented.</w:t>
            </w:r>
          </w:p>
          <w:p w:rsidR="00D75074" w:rsidRDefault="00D75074" w:rsidP="00D75074">
            <w:pPr>
              <w:rPr>
                <w:rFonts w:ascii="Arial" w:hAnsi="Arial" w:cs="Arial"/>
                <w:sz w:val="22"/>
                <w:szCs w:val="22"/>
              </w:rPr>
            </w:pPr>
          </w:p>
          <w:p w:rsidR="00D75074" w:rsidRDefault="002C3118" w:rsidP="00D75074">
            <w:pPr>
              <w:rPr>
                <w:rFonts w:ascii="Arial" w:hAnsi="Arial" w:cs="Arial"/>
                <w:sz w:val="22"/>
                <w:szCs w:val="22"/>
              </w:rPr>
            </w:pPr>
            <w:r>
              <w:rPr>
                <w:rFonts w:ascii="Arial" w:hAnsi="Arial" w:cs="Arial"/>
                <w:sz w:val="22"/>
                <w:szCs w:val="22"/>
              </w:rPr>
              <w:t>Mr. Tomas Trevino, TXDOT</w:t>
            </w:r>
            <w:r w:rsidR="00D75074">
              <w:rPr>
                <w:rFonts w:ascii="Arial" w:hAnsi="Arial" w:cs="Arial"/>
                <w:sz w:val="22"/>
                <w:szCs w:val="22"/>
              </w:rPr>
              <w:t xml:space="preserve"> District Engineer, commented.</w:t>
            </w:r>
          </w:p>
          <w:p w:rsidR="00D75074" w:rsidRDefault="00D75074" w:rsidP="00D75074">
            <w:pPr>
              <w:rPr>
                <w:rFonts w:ascii="Arial" w:hAnsi="Arial" w:cs="Arial"/>
                <w:sz w:val="22"/>
                <w:szCs w:val="22"/>
              </w:rPr>
            </w:pPr>
          </w:p>
          <w:p w:rsidR="00D75074" w:rsidRPr="00C3618D" w:rsidRDefault="00D75074" w:rsidP="00D75074">
            <w:pPr>
              <w:rPr>
                <w:rFonts w:ascii="Arial" w:hAnsi="Arial" w:cs="Arial"/>
                <w:sz w:val="22"/>
                <w:szCs w:val="22"/>
              </w:rPr>
            </w:pPr>
            <w:r w:rsidRPr="008246A9">
              <w:rPr>
                <w:rFonts w:ascii="Arial" w:hAnsi="Arial" w:cs="Arial"/>
                <w:b/>
                <w:sz w:val="22"/>
                <w:szCs w:val="22"/>
              </w:rPr>
              <w:t>NO ACTION</w:t>
            </w:r>
            <w:r>
              <w:rPr>
                <w:rFonts w:ascii="Arial" w:hAnsi="Arial" w:cs="Arial"/>
                <w:sz w:val="22"/>
                <w:szCs w:val="22"/>
              </w:rPr>
              <w:t xml:space="preserve"> was taken on this item.</w:t>
            </w:r>
          </w:p>
        </w:tc>
      </w:tr>
      <w:tr w:rsidR="00D75074" w:rsidRPr="00DB29F2" w:rsidTr="00CF2FDE">
        <w:tblPrEx>
          <w:tblLook w:val="01E0" w:firstRow="1" w:lastRow="1" w:firstColumn="1" w:lastColumn="1" w:noHBand="0" w:noVBand="0"/>
        </w:tblPrEx>
        <w:tc>
          <w:tcPr>
            <w:tcW w:w="9677" w:type="dxa"/>
            <w:gridSpan w:val="2"/>
          </w:tcPr>
          <w:p w:rsidR="00D75074" w:rsidRDefault="00D75074" w:rsidP="00D75074">
            <w:pPr>
              <w:rPr>
                <w:rFonts w:ascii="Arial" w:hAnsi="Arial" w:cs="Arial"/>
                <w:sz w:val="22"/>
                <w:szCs w:val="22"/>
              </w:rPr>
            </w:pPr>
            <w:r w:rsidRPr="00321948">
              <w:rPr>
                <w:rFonts w:ascii="Arial" w:hAnsi="Arial" w:cs="Arial"/>
                <w:sz w:val="22"/>
                <w:szCs w:val="22"/>
              </w:rPr>
              <w:t>………………………………………………………………………………………………………………</w:t>
            </w:r>
          </w:p>
          <w:p w:rsidR="00D75074" w:rsidRDefault="00D75074" w:rsidP="00D75074">
            <w:pPr>
              <w:rPr>
                <w:rFonts w:ascii="Arial" w:hAnsi="Arial" w:cs="Arial"/>
                <w:b/>
                <w:sz w:val="22"/>
                <w:szCs w:val="22"/>
                <w:u w:val="single"/>
              </w:rPr>
            </w:pPr>
            <w:r w:rsidRPr="00C3618D">
              <w:rPr>
                <w:rFonts w:ascii="Arial" w:hAnsi="Arial" w:cs="Arial"/>
                <w:b/>
                <w:sz w:val="22"/>
                <w:szCs w:val="22"/>
              </w:rPr>
              <w:t xml:space="preserve">Goal </w:t>
            </w:r>
            <w:r>
              <w:rPr>
                <w:rFonts w:ascii="Arial" w:hAnsi="Arial" w:cs="Arial"/>
                <w:b/>
                <w:sz w:val="22"/>
                <w:szCs w:val="22"/>
              </w:rPr>
              <w:t>2: Set the Standard for a Safe and Secure City</w:t>
            </w:r>
          </w:p>
          <w:p w:rsidR="00D75074" w:rsidRDefault="00D75074" w:rsidP="00D75074">
            <w:pPr>
              <w:rPr>
                <w:rFonts w:ascii="Arial" w:hAnsi="Arial" w:cs="Arial"/>
                <w:sz w:val="22"/>
                <w:szCs w:val="22"/>
              </w:rPr>
            </w:pPr>
            <w:r w:rsidRPr="00321948">
              <w:rPr>
                <w:rFonts w:ascii="Arial" w:hAnsi="Arial" w:cs="Arial"/>
                <w:sz w:val="22"/>
                <w:szCs w:val="22"/>
              </w:rPr>
              <w:t>………………………………………………………………………………………………………………</w:t>
            </w:r>
          </w:p>
          <w:tbl>
            <w:tblPr>
              <w:tblW w:w="9677" w:type="dxa"/>
              <w:tblLayout w:type="fixed"/>
              <w:tblLook w:val="01E0" w:firstRow="1" w:lastRow="1" w:firstColumn="1" w:lastColumn="1" w:noHBand="0" w:noVBand="0"/>
            </w:tblPr>
            <w:tblGrid>
              <w:gridCol w:w="677"/>
              <w:gridCol w:w="9000"/>
            </w:tblGrid>
            <w:tr w:rsidR="00D75074" w:rsidRPr="00C3618D" w:rsidTr="003B13BD">
              <w:tc>
                <w:tcPr>
                  <w:tcW w:w="677" w:type="dxa"/>
                </w:tcPr>
                <w:p w:rsidR="00D75074" w:rsidRPr="00C3618D" w:rsidRDefault="00D75074" w:rsidP="00D75074">
                  <w:pPr>
                    <w:rPr>
                      <w:rFonts w:ascii="Arial" w:hAnsi="Arial" w:cs="Arial"/>
                      <w:b/>
                      <w:sz w:val="22"/>
                      <w:szCs w:val="22"/>
                    </w:rPr>
                  </w:pPr>
                  <w:r w:rsidRPr="00C3618D">
                    <w:rPr>
                      <w:rFonts w:ascii="Arial" w:hAnsi="Arial" w:cs="Arial"/>
                      <w:b/>
                      <w:sz w:val="22"/>
                      <w:szCs w:val="22"/>
                    </w:rPr>
                    <w:t>2</w:t>
                  </w:r>
                  <w:r>
                    <w:rPr>
                      <w:rFonts w:ascii="Arial" w:hAnsi="Arial" w:cs="Arial"/>
                      <w:b/>
                      <w:sz w:val="22"/>
                      <w:szCs w:val="22"/>
                    </w:rPr>
                    <w:t>7</w:t>
                  </w:r>
                  <w:r w:rsidRPr="00C3618D">
                    <w:rPr>
                      <w:rFonts w:ascii="Arial" w:hAnsi="Arial" w:cs="Arial"/>
                      <w:b/>
                      <w:sz w:val="22"/>
                      <w:szCs w:val="22"/>
                    </w:rPr>
                    <w:t>.</w:t>
                  </w:r>
                </w:p>
              </w:tc>
              <w:tc>
                <w:tcPr>
                  <w:tcW w:w="9000" w:type="dxa"/>
                </w:tcPr>
                <w:p w:rsidR="00D75074" w:rsidRDefault="00D75074" w:rsidP="00D75074">
                  <w:pPr>
                    <w:jc w:val="both"/>
                    <w:rPr>
                      <w:rFonts w:ascii="Arial" w:hAnsi="Arial" w:cs="Arial"/>
                      <w:sz w:val="22"/>
                      <w:szCs w:val="22"/>
                    </w:rPr>
                  </w:pPr>
                  <w:r w:rsidRPr="008C3E7C">
                    <w:rPr>
                      <w:rFonts w:ascii="Arial" w:hAnsi="Arial" w:cs="Arial"/>
                      <w:sz w:val="22"/>
                      <w:szCs w:val="22"/>
                    </w:rPr>
                    <w:t>Police Incident Investigative Process.</w:t>
                  </w:r>
                </w:p>
                <w:p w:rsidR="00D75074" w:rsidRDefault="00D75074" w:rsidP="00D75074">
                  <w:pPr>
                    <w:jc w:val="both"/>
                    <w:rPr>
                      <w:rFonts w:ascii="Arial" w:hAnsi="Arial" w:cs="Arial"/>
                      <w:sz w:val="22"/>
                      <w:szCs w:val="22"/>
                    </w:rPr>
                  </w:pPr>
                </w:p>
                <w:p w:rsidR="002C3118" w:rsidRDefault="00D75074" w:rsidP="00D75074">
                  <w:pPr>
                    <w:jc w:val="both"/>
                    <w:rPr>
                      <w:rFonts w:ascii="Arial" w:hAnsi="Arial" w:cs="Arial"/>
                      <w:sz w:val="22"/>
                      <w:szCs w:val="22"/>
                    </w:rPr>
                  </w:pPr>
                  <w:r>
                    <w:rPr>
                      <w:rFonts w:ascii="Arial" w:hAnsi="Arial" w:cs="Arial"/>
                      <w:sz w:val="22"/>
                      <w:szCs w:val="22"/>
                    </w:rPr>
                    <w:t xml:space="preserve">Ms. Dionne Mack, </w:t>
                  </w:r>
                  <w:r w:rsidRPr="00A22FCE">
                    <w:rPr>
                      <w:rFonts w:ascii="Arial" w:hAnsi="Arial" w:cs="Arial"/>
                      <w:sz w:val="22"/>
                      <w:szCs w:val="22"/>
                    </w:rPr>
                    <w:t xml:space="preserve">Deputy City Manager of Public Safety </w:t>
                  </w:r>
                  <w:r w:rsidR="002C3118">
                    <w:rPr>
                      <w:rFonts w:ascii="Arial" w:hAnsi="Arial" w:cs="Arial"/>
                      <w:sz w:val="22"/>
                      <w:szCs w:val="22"/>
                    </w:rPr>
                    <w:t>and</w:t>
                  </w:r>
                  <w:r w:rsidRPr="00A22FCE">
                    <w:rPr>
                      <w:rFonts w:ascii="Arial" w:hAnsi="Arial" w:cs="Arial"/>
                      <w:sz w:val="22"/>
                      <w:szCs w:val="22"/>
                    </w:rPr>
                    <w:t xml:space="preserve"> Support Services</w:t>
                  </w:r>
                  <w:r>
                    <w:rPr>
                      <w:rFonts w:ascii="Arial" w:hAnsi="Arial" w:cs="Arial"/>
                      <w:sz w:val="22"/>
                      <w:szCs w:val="22"/>
                    </w:rPr>
                    <w:t>, introduced the item</w:t>
                  </w:r>
                  <w:r w:rsidR="002C3118">
                    <w:rPr>
                      <w:rFonts w:ascii="Arial" w:hAnsi="Arial" w:cs="Arial"/>
                      <w:sz w:val="22"/>
                      <w:szCs w:val="22"/>
                    </w:rPr>
                    <w:t>.</w:t>
                  </w:r>
                </w:p>
                <w:p w:rsidR="002C3118" w:rsidRDefault="002C3118" w:rsidP="00D75074">
                  <w:pPr>
                    <w:jc w:val="both"/>
                    <w:rPr>
                      <w:rFonts w:ascii="Arial" w:hAnsi="Arial" w:cs="Arial"/>
                      <w:sz w:val="22"/>
                      <w:szCs w:val="22"/>
                    </w:rPr>
                  </w:pPr>
                </w:p>
                <w:p w:rsidR="00D75074" w:rsidRDefault="00D75074" w:rsidP="00D75074">
                  <w:pPr>
                    <w:jc w:val="both"/>
                    <w:rPr>
                      <w:rFonts w:ascii="Arial" w:hAnsi="Arial" w:cs="Arial"/>
                      <w:sz w:val="22"/>
                      <w:szCs w:val="22"/>
                    </w:rPr>
                  </w:pPr>
                  <w:r>
                    <w:rPr>
                      <w:rFonts w:ascii="Arial" w:hAnsi="Arial" w:cs="Arial"/>
                      <w:sz w:val="22"/>
                      <w:szCs w:val="22"/>
                    </w:rPr>
                    <w:lastRenderedPageBreak/>
                    <w:t>Assistant Police Chief Peter Pacillas presented a PowerPoint presentation (copy on file in the City Clerk’s Office).</w:t>
                  </w:r>
                </w:p>
                <w:p w:rsidR="00D75074" w:rsidRDefault="00D75074" w:rsidP="00D75074">
                  <w:pPr>
                    <w:rPr>
                      <w:rFonts w:ascii="Arial" w:hAnsi="Arial" w:cs="Arial"/>
                      <w:sz w:val="22"/>
                      <w:szCs w:val="22"/>
                    </w:rPr>
                  </w:pPr>
                </w:p>
                <w:p w:rsidR="00D75074" w:rsidRDefault="00D75074" w:rsidP="00D75074">
                  <w:pPr>
                    <w:rPr>
                      <w:rFonts w:ascii="Arial" w:hAnsi="Arial" w:cs="Arial"/>
                      <w:sz w:val="22"/>
                      <w:szCs w:val="22"/>
                    </w:rPr>
                  </w:pPr>
                  <w:r>
                    <w:rPr>
                      <w:rFonts w:ascii="Arial" w:hAnsi="Arial" w:cs="Arial"/>
                      <w:sz w:val="22"/>
                      <w:szCs w:val="22"/>
                    </w:rPr>
                    <w:t>Representatives Svarzbein, Annello, Molinar and Rivera commented.</w:t>
                  </w:r>
                </w:p>
                <w:p w:rsidR="002C3118" w:rsidRDefault="002C3118" w:rsidP="00D75074">
                  <w:pPr>
                    <w:rPr>
                      <w:rFonts w:ascii="Arial" w:hAnsi="Arial" w:cs="Arial"/>
                      <w:sz w:val="22"/>
                      <w:szCs w:val="22"/>
                    </w:rPr>
                  </w:pPr>
                </w:p>
                <w:p w:rsidR="002C3118" w:rsidRDefault="002C3118" w:rsidP="00D75074">
                  <w:pPr>
                    <w:rPr>
                      <w:rFonts w:ascii="Arial" w:hAnsi="Arial" w:cs="Arial"/>
                      <w:sz w:val="22"/>
                      <w:szCs w:val="22"/>
                    </w:rPr>
                  </w:pPr>
                  <w:r>
                    <w:rPr>
                      <w:rFonts w:ascii="Arial" w:hAnsi="Arial" w:cs="Arial"/>
                      <w:sz w:val="22"/>
                      <w:szCs w:val="22"/>
                    </w:rPr>
                    <w:t>Mr. Tommy Gonzalez, City Manager, commented.</w:t>
                  </w:r>
                </w:p>
                <w:p w:rsidR="00D75074" w:rsidRDefault="00D75074" w:rsidP="00D75074">
                  <w:pPr>
                    <w:rPr>
                      <w:rFonts w:ascii="Arial" w:hAnsi="Arial" w:cs="Arial"/>
                      <w:sz w:val="22"/>
                      <w:szCs w:val="22"/>
                    </w:rPr>
                  </w:pPr>
                </w:p>
                <w:p w:rsidR="00D75074" w:rsidRPr="00C3618D" w:rsidRDefault="00D75074" w:rsidP="00D75074">
                  <w:pPr>
                    <w:rPr>
                      <w:rFonts w:ascii="Arial" w:hAnsi="Arial" w:cs="Arial"/>
                      <w:sz w:val="22"/>
                      <w:szCs w:val="22"/>
                    </w:rPr>
                  </w:pPr>
                  <w:r w:rsidRPr="008246A9">
                    <w:rPr>
                      <w:rFonts w:ascii="Arial" w:hAnsi="Arial" w:cs="Arial"/>
                      <w:b/>
                      <w:sz w:val="22"/>
                      <w:szCs w:val="22"/>
                    </w:rPr>
                    <w:t>NO ACTION</w:t>
                  </w:r>
                  <w:r>
                    <w:rPr>
                      <w:rFonts w:ascii="Arial" w:hAnsi="Arial" w:cs="Arial"/>
                      <w:sz w:val="22"/>
                      <w:szCs w:val="22"/>
                    </w:rPr>
                    <w:t xml:space="preserve"> was taken on this item.</w:t>
                  </w:r>
                </w:p>
              </w:tc>
            </w:tr>
          </w:tbl>
          <w:p w:rsidR="00D75074" w:rsidRDefault="00D75074" w:rsidP="00D75074">
            <w:pPr>
              <w:rPr>
                <w:rFonts w:ascii="Arial" w:hAnsi="Arial" w:cs="Arial"/>
                <w:sz w:val="22"/>
                <w:szCs w:val="22"/>
              </w:rPr>
            </w:pPr>
            <w:r w:rsidRPr="00321948">
              <w:rPr>
                <w:rFonts w:ascii="Arial" w:hAnsi="Arial" w:cs="Arial"/>
                <w:sz w:val="22"/>
                <w:szCs w:val="22"/>
              </w:rPr>
              <w:lastRenderedPageBreak/>
              <w:t>………………………………………………………………………………………………………………</w:t>
            </w:r>
          </w:p>
          <w:p w:rsidR="00D75074" w:rsidRDefault="00D75074" w:rsidP="00D75074">
            <w:pPr>
              <w:rPr>
                <w:rFonts w:ascii="Arial" w:hAnsi="Arial" w:cs="Arial"/>
                <w:sz w:val="22"/>
                <w:szCs w:val="22"/>
              </w:rPr>
            </w:pPr>
            <w:r w:rsidRPr="00C3618D">
              <w:rPr>
                <w:rFonts w:ascii="Arial" w:hAnsi="Arial" w:cs="Arial"/>
                <w:b/>
                <w:sz w:val="22"/>
                <w:szCs w:val="22"/>
              </w:rPr>
              <w:t xml:space="preserve">Goal </w:t>
            </w:r>
            <w:r>
              <w:rPr>
                <w:rFonts w:ascii="Arial" w:hAnsi="Arial" w:cs="Arial"/>
                <w:b/>
                <w:sz w:val="22"/>
                <w:szCs w:val="22"/>
              </w:rPr>
              <w:t>4: Enhance El Paso’s Quality of Life through Recreational, Cultural and Educational Environments</w:t>
            </w:r>
          </w:p>
          <w:p w:rsidR="00D75074" w:rsidRDefault="00D75074" w:rsidP="00D75074">
            <w:pPr>
              <w:rPr>
                <w:rFonts w:ascii="Arial" w:hAnsi="Arial" w:cs="Arial"/>
                <w:sz w:val="22"/>
                <w:szCs w:val="22"/>
              </w:rPr>
            </w:pPr>
            <w:r w:rsidRPr="00321948">
              <w:rPr>
                <w:rFonts w:ascii="Arial" w:hAnsi="Arial" w:cs="Arial"/>
                <w:sz w:val="22"/>
                <w:szCs w:val="22"/>
              </w:rPr>
              <w:t>………………………………………………………………………………………………………………</w:t>
            </w:r>
          </w:p>
          <w:tbl>
            <w:tblPr>
              <w:tblW w:w="9677" w:type="dxa"/>
              <w:tblLayout w:type="fixed"/>
              <w:tblLook w:val="01E0" w:firstRow="1" w:lastRow="1" w:firstColumn="1" w:lastColumn="1" w:noHBand="0" w:noVBand="0"/>
            </w:tblPr>
            <w:tblGrid>
              <w:gridCol w:w="677"/>
              <w:gridCol w:w="9000"/>
            </w:tblGrid>
            <w:tr w:rsidR="00D75074" w:rsidRPr="00C3618D" w:rsidTr="0085215F">
              <w:tc>
                <w:tcPr>
                  <w:tcW w:w="677" w:type="dxa"/>
                </w:tcPr>
                <w:p w:rsidR="00D75074" w:rsidRPr="00C3618D" w:rsidRDefault="00D75074" w:rsidP="00D75074">
                  <w:pPr>
                    <w:rPr>
                      <w:rFonts w:ascii="Arial" w:hAnsi="Arial" w:cs="Arial"/>
                      <w:b/>
                      <w:sz w:val="22"/>
                      <w:szCs w:val="22"/>
                    </w:rPr>
                  </w:pPr>
                  <w:r w:rsidRPr="00C3618D">
                    <w:rPr>
                      <w:rFonts w:ascii="Arial" w:hAnsi="Arial" w:cs="Arial"/>
                      <w:b/>
                      <w:sz w:val="22"/>
                      <w:szCs w:val="22"/>
                    </w:rPr>
                    <w:t>2</w:t>
                  </w:r>
                  <w:r>
                    <w:rPr>
                      <w:rFonts w:ascii="Arial" w:hAnsi="Arial" w:cs="Arial"/>
                      <w:b/>
                      <w:sz w:val="22"/>
                      <w:szCs w:val="22"/>
                    </w:rPr>
                    <w:t>8</w:t>
                  </w:r>
                  <w:r w:rsidRPr="00C3618D">
                    <w:rPr>
                      <w:rFonts w:ascii="Arial" w:hAnsi="Arial" w:cs="Arial"/>
                      <w:b/>
                      <w:sz w:val="22"/>
                      <w:szCs w:val="22"/>
                    </w:rPr>
                    <w:t>.</w:t>
                  </w:r>
                </w:p>
              </w:tc>
              <w:tc>
                <w:tcPr>
                  <w:tcW w:w="9000" w:type="dxa"/>
                </w:tcPr>
                <w:p w:rsidR="00D75074" w:rsidRDefault="00D75074" w:rsidP="00D75074">
                  <w:pPr>
                    <w:jc w:val="both"/>
                    <w:rPr>
                      <w:rFonts w:ascii="Arial" w:hAnsi="Arial" w:cs="Arial"/>
                      <w:sz w:val="22"/>
                      <w:szCs w:val="22"/>
                    </w:rPr>
                  </w:pPr>
                  <w:r w:rsidRPr="008C3E7C">
                    <w:rPr>
                      <w:rFonts w:ascii="Arial" w:hAnsi="Arial" w:cs="Arial"/>
                      <w:sz w:val="22"/>
                      <w:szCs w:val="22"/>
                    </w:rPr>
                    <w:t>Presentation on the FY 2021 Capital Project Year-in-Review Report.</w:t>
                  </w:r>
                </w:p>
                <w:p w:rsidR="00D75074" w:rsidRDefault="00D75074" w:rsidP="00D75074">
                  <w:pPr>
                    <w:jc w:val="both"/>
                    <w:rPr>
                      <w:rFonts w:ascii="Arial" w:hAnsi="Arial" w:cs="Arial"/>
                      <w:sz w:val="22"/>
                      <w:szCs w:val="22"/>
                    </w:rPr>
                  </w:pPr>
                </w:p>
                <w:p w:rsidR="00D75074" w:rsidRDefault="00D75074" w:rsidP="00D75074">
                  <w:pPr>
                    <w:jc w:val="both"/>
                    <w:rPr>
                      <w:rFonts w:ascii="Arial" w:hAnsi="Arial" w:cs="Arial"/>
                      <w:sz w:val="22"/>
                      <w:szCs w:val="22"/>
                    </w:rPr>
                  </w:pPr>
                  <w:r>
                    <w:rPr>
                      <w:rFonts w:ascii="Arial" w:hAnsi="Arial" w:cs="Arial"/>
                      <w:sz w:val="22"/>
                      <w:szCs w:val="22"/>
                    </w:rPr>
                    <w:t xml:space="preserve">Mr. Gerald DeMuro, </w:t>
                  </w:r>
                  <w:r w:rsidRPr="00104A38">
                    <w:rPr>
                      <w:rFonts w:ascii="Arial" w:hAnsi="Arial" w:cs="Arial"/>
                      <w:sz w:val="22"/>
                      <w:szCs w:val="22"/>
                    </w:rPr>
                    <w:t>Assistant Director of Capital Improvement</w:t>
                  </w:r>
                  <w:r>
                    <w:rPr>
                      <w:rFonts w:ascii="Arial" w:hAnsi="Arial" w:cs="Arial"/>
                      <w:sz w:val="22"/>
                      <w:szCs w:val="22"/>
                    </w:rPr>
                    <w:t>, presented a PowerPoint presentation (copy on file in the City Clerk’s Office).</w:t>
                  </w:r>
                </w:p>
                <w:p w:rsidR="00D75074" w:rsidRDefault="00D75074" w:rsidP="00D75074">
                  <w:pPr>
                    <w:jc w:val="both"/>
                    <w:rPr>
                      <w:rFonts w:ascii="Arial" w:hAnsi="Arial" w:cs="Arial"/>
                      <w:sz w:val="22"/>
                      <w:szCs w:val="22"/>
                    </w:rPr>
                  </w:pPr>
                </w:p>
                <w:p w:rsidR="00D75074" w:rsidRDefault="00D75074" w:rsidP="00D75074">
                  <w:pPr>
                    <w:jc w:val="both"/>
                    <w:rPr>
                      <w:rFonts w:ascii="Arial" w:hAnsi="Arial" w:cs="Arial"/>
                      <w:sz w:val="22"/>
                      <w:szCs w:val="22"/>
                    </w:rPr>
                  </w:pPr>
                  <w:r>
                    <w:rPr>
                      <w:rFonts w:ascii="Arial" w:hAnsi="Arial" w:cs="Arial"/>
                      <w:sz w:val="22"/>
                      <w:szCs w:val="22"/>
                    </w:rPr>
                    <w:t>Representatives Svarzbein and Rodriguez commented.</w:t>
                  </w:r>
                </w:p>
                <w:p w:rsidR="00D75074" w:rsidRDefault="00D75074" w:rsidP="00D75074">
                  <w:pPr>
                    <w:jc w:val="both"/>
                    <w:rPr>
                      <w:rFonts w:ascii="Arial" w:hAnsi="Arial" w:cs="Arial"/>
                      <w:sz w:val="22"/>
                      <w:szCs w:val="22"/>
                    </w:rPr>
                  </w:pPr>
                </w:p>
                <w:p w:rsidR="00D75074" w:rsidRDefault="00D75074" w:rsidP="00D75074">
                  <w:pPr>
                    <w:jc w:val="both"/>
                    <w:rPr>
                      <w:rFonts w:ascii="Arial" w:hAnsi="Arial" w:cs="Arial"/>
                      <w:sz w:val="22"/>
                      <w:szCs w:val="22"/>
                    </w:rPr>
                  </w:pPr>
                  <w:r>
                    <w:rPr>
                      <w:rFonts w:ascii="Arial" w:hAnsi="Arial" w:cs="Arial"/>
                      <w:sz w:val="22"/>
                      <w:szCs w:val="22"/>
                    </w:rPr>
                    <w:t xml:space="preserve">The following City staff </w:t>
                  </w:r>
                  <w:r w:rsidR="003E7456">
                    <w:rPr>
                      <w:rFonts w:ascii="Arial" w:hAnsi="Arial" w:cs="Arial"/>
                      <w:sz w:val="22"/>
                      <w:szCs w:val="22"/>
                    </w:rPr>
                    <w:t xml:space="preserve">members </w:t>
                  </w:r>
                  <w:r>
                    <w:rPr>
                      <w:rFonts w:ascii="Arial" w:hAnsi="Arial" w:cs="Arial"/>
                      <w:sz w:val="22"/>
                      <w:szCs w:val="22"/>
                    </w:rPr>
                    <w:t>commented:</w:t>
                  </w:r>
                </w:p>
                <w:p w:rsidR="00D75074" w:rsidRDefault="00D75074" w:rsidP="00D75074">
                  <w:pPr>
                    <w:jc w:val="both"/>
                    <w:rPr>
                      <w:rFonts w:ascii="Arial" w:hAnsi="Arial" w:cs="Arial"/>
                      <w:sz w:val="22"/>
                      <w:szCs w:val="22"/>
                    </w:rPr>
                  </w:pPr>
                </w:p>
                <w:p w:rsidR="00D75074" w:rsidRDefault="00D75074" w:rsidP="00D75074">
                  <w:pPr>
                    <w:pStyle w:val="ListParagraph"/>
                    <w:numPr>
                      <w:ilvl w:val="0"/>
                      <w:numId w:val="14"/>
                    </w:numPr>
                    <w:jc w:val="both"/>
                    <w:rPr>
                      <w:rFonts w:ascii="Arial" w:hAnsi="Arial" w:cs="Arial"/>
                      <w:sz w:val="22"/>
                      <w:szCs w:val="22"/>
                    </w:rPr>
                  </w:pPr>
                  <w:r>
                    <w:rPr>
                      <w:rFonts w:ascii="Arial" w:hAnsi="Arial" w:cs="Arial"/>
                      <w:sz w:val="22"/>
                      <w:szCs w:val="22"/>
                    </w:rPr>
                    <w:t>Mr. Tommy Gonzalez, City Manager</w:t>
                  </w:r>
                </w:p>
                <w:p w:rsidR="00D75074" w:rsidRDefault="00D75074" w:rsidP="00D75074">
                  <w:pPr>
                    <w:pStyle w:val="ListParagraph"/>
                    <w:numPr>
                      <w:ilvl w:val="0"/>
                      <w:numId w:val="14"/>
                    </w:numPr>
                    <w:jc w:val="both"/>
                    <w:rPr>
                      <w:rFonts w:ascii="Arial" w:hAnsi="Arial" w:cs="Arial"/>
                      <w:sz w:val="22"/>
                      <w:szCs w:val="22"/>
                    </w:rPr>
                  </w:pPr>
                  <w:r>
                    <w:rPr>
                      <w:rFonts w:ascii="Arial" w:hAnsi="Arial" w:cs="Arial"/>
                      <w:sz w:val="22"/>
                      <w:szCs w:val="22"/>
                    </w:rPr>
                    <w:t xml:space="preserve">Mr. Sam Rodriguez, </w:t>
                  </w:r>
                  <w:r w:rsidRPr="00947829">
                    <w:rPr>
                      <w:rFonts w:ascii="Arial" w:hAnsi="Arial" w:cs="Arial"/>
                      <w:sz w:val="22"/>
                      <w:szCs w:val="22"/>
                    </w:rPr>
                    <w:t>Chief Operations and Transportation Officer</w:t>
                  </w:r>
                </w:p>
                <w:p w:rsidR="00D75074" w:rsidRPr="009E7314" w:rsidRDefault="00D75074" w:rsidP="00D75074">
                  <w:pPr>
                    <w:pStyle w:val="ListParagraph"/>
                    <w:numPr>
                      <w:ilvl w:val="0"/>
                      <w:numId w:val="14"/>
                    </w:numPr>
                    <w:jc w:val="both"/>
                    <w:rPr>
                      <w:rFonts w:ascii="Arial" w:hAnsi="Arial" w:cs="Arial"/>
                      <w:sz w:val="22"/>
                      <w:szCs w:val="22"/>
                    </w:rPr>
                  </w:pPr>
                  <w:r>
                    <w:rPr>
                      <w:rFonts w:ascii="Arial" w:hAnsi="Arial" w:cs="Arial"/>
                      <w:sz w:val="22"/>
                      <w:szCs w:val="22"/>
                    </w:rPr>
                    <w:t xml:space="preserve">Mr. Harold Kutz, </w:t>
                  </w:r>
                  <w:r w:rsidR="003E7456">
                    <w:rPr>
                      <w:rFonts w:ascii="Arial" w:hAnsi="Arial" w:cs="Arial"/>
                      <w:sz w:val="22"/>
                      <w:szCs w:val="22"/>
                    </w:rPr>
                    <w:t>Streets and</w:t>
                  </w:r>
                  <w:r w:rsidRPr="002864E7">
                    <w:rPr>
                      <w:rFonts w:ascii="Arial" w:hAnsi="Arial" w:cs="Arial"/>
                      <w:sz w:val="22"/>
                      <w:szCs w:val="22"/>
                    </w:rPr>
                    <w:t xml:space="preserve"> Maintenance Assistant Director</w:t>
                  </w:r>
                </w:p>
                <w:p w:rsidR="00D75074" w:rsidRDefault="00D75074" w:rsidP="00D75074">
                  <w:pPr>
                    <w:rPr>
                      <w:rFonts w:ascii="Arial" w:hAnsi="Arial" w:cs="Arial"/>
                      <w:sz w:val="22"/>
                      <w:szCs w:val="22"/>
                    </w:rPr>
                  </w:pPr>
                </w:p>
                <w:p w:rsidR="00D75074" w:rsidRPr="00C3618D" w:rsidRDefault="00D75074" w:rsidP="00D75074">
                  <w:pPr>
                    <w:rPr>
                      <w:rFonts w:ascii="Arial" w:hAnsi="Arial" w:cs="Arial"/>
                      <w:sz w:val="22"/>
                      <w:szCs w:val="22"/>
                    </w:rPr>
                  </w:pPr>
                  <w:r w:rsidRPr="008246A9">
                    <w:rPr>
                      <w:rFonts w:ascii="Arial" w:hAnsi="Arial" w:cs="Arial"/>
                      <w:b/>
                      <w:sz w:val="22"/>
                      <w:szCs w:val="22"/>
                    </w:rPr>
                    <w:t>NO ACTION</w:t>
                  </w:r>
                  <w:r>
                    <w:rPr>
                      <w:rFonts w:ascii="Arial" w:hAnsi="Arial" w:cs="Arial"/>
                      <w:sz w:val="22"/>
                      <w:szCs w:val="22"/>
                    </w:rPr>
                    <w:t xml:space="preserve"> was taken on this item.</w:t>
                  </w:r>
                </w:p>
              </w:tc>
            </w:tr>
          </w:tbl>
          <w:p w:rsidR="00D75074" w:rsidRDefault="00D75074" w:rsidP="00D75074">
            <w:pPr>
              <w:rPr>
                <w:rFonts w:ascii="Arial" w:hAnsi="Arial" w:cs="Arial"/>
                <w:sz w:val="22"/>
                <w:szCs w:val="22"/>
              </w:rPr>
            </w:pPr>
            <w:r w:rsidRPr="00321948">
              <w:rPr>
                <w:rFonts w:ascii="Arial" w:hAnsi="Arial" w:cs="Arial"/>
                <w:sz w:val="22"/>
                <w:szCs w:val="22"/>
              </w:rPr>
              <w:t>………………………………………………………………………………………………………………</w:t>
            </w:r>
          </w:p>
          <w:p w:rsidR="00D75074" w:rsidRDefault="00D75074" w:rsidP="00D75074">
            <w:pPr>
              <w:autoSpaceDE w:val="0"/>
              <w:autoSpaceDN w:val="0"/>
              <w:adjustRightInd w:val="0"/>
              <w:rPr>
                <w:rFonts w:ascii="Arial" w:hAnsi="Arial" w:cs="Arial"/>
                <w:sz w:val="22"/>
                <w:szCs w:val="22"/>
              </w:rPr>
            </w:pPr>
            <w:r>
              <w:rPr>
                <w:rFonts w:ascii="Arial" w:hAnsi="Arial" w:cs="Arial"/>
                <w:sz w:val="22"/>
                <w:szCs w:val="22"/>
              </w:rPr>
              <w:t xml:space="preserve">The Regular City Council meeting was </w:t>
            </w:r>
            <w:r w:rsidRPr="00D44E32">
              <w:rPr>
                <w:rFonts w:ascii="Arial" w:hAnsi="Arial" w:cs="Arial"/>
                <w:b/>
                <w:sz w:val="22"/>
                <w:szCs w:val="22"/>
              </w:rPr>
              <w:t>RECESSED</w:t>
            </w:r>
            <w:r>
              <w:rPr>
                <w:rFonts w:ascii="Arial" w:hAnsi="Arial" w:cs="Arial"/>
                <w:b/>
                <w:sz w:val="22"/>
                <w:szCs w:val="22"/>
              </w:rPr>
              <w:t xml:space="preserve"> </w:t>
            </w:r>
            <w:r>
              <w:rPr>
                <w:rFonts w:ascii="Arial" w:hAnsi="Arial" w:cs="Arial"/>
                <w:sz w:val="22"/>
                <w:szCs w:val="22"/>
              </w:rPr>
              <w:t>at 11:55 a.m.</w:t>
            </w:r>
          </w:p>
          <w:p w:rsidR="00D75074" w:rsidRDefault="00D75074" w:rsidP="00D75074">
            <w:pPr>
              <w:autoSpaceDE w:val="0"/>
              <w:autoSpaceDN w:val="0"/>
              <w:adjustRightInd w:val="0"/>
              <w:rPr>
                <w:rFonts w:ascii="Arial" w:hAnsi="Arial" w:cs="Arial"/>
                <w:sz w:val="22"/>
                <w:szCs w:val="22"/>
              </w:rPr>
            </w:pPr>
          </w:p>
          <w:p w:rsidR="00D75074" w:rsidRDefault="00D75074" w:rsidP="00D75074">
            <w:pPr>
              <w:rPr>
                <w:rFonts w:ascii="Arial" w:hAnsi="Arial" w:cs="Arial"/>
                <w:sz w:val="22"/>
                <w:szCs w:val="22"/>
              </w:rPr>
            </w:pPr>
            <w:r>
              <w:rPr>
                <w:rFonts w:ascii="Arial" w:hAnsi="Arial" w:cs="Arial"/>
                <w:sz w:val="22"/>
                <w:szCs w:val="22"/>
              </w:rPr>
              <w:t xml:space="preserve">The Regular City Council meeting was </w:t>
            </w:r>
            <w:r w:rsidRPr="00B46027">
              <w:rPr>
                <w:rFonts w:ascii="Arial" w:hAnsi="Arial" w:cs="Arial"/>
                <w:b/>
                <w:sz w:val="22"/>
                <w:szCs w:val="22"/>
              </w:rPr>
              <w:t>RECONVENED</w:t>
            </w:r>
            <w:r>
              <w:rPr>
                <w:rFonts w:ascii="Arial" w:hAnsi="Arial" w:cs="Arial"/>
                <w:b/>
                <w:sz w:val="22"/>
                <w:szCs w:val="22"/>
              </w:rPr>
              <w:t xml:space="preserve"> </w:t>
            </w:r>
            <w:r>
              <w:rPr>
                <w:rFonts w:ascii="Arial" w:hAnsi="Arial" w:cs="Arial"/>
                <w:sz w:val="22"/>
                <w:szCs w:val="22"/>
              </w:rPr>
              <w:t>at 12:01 p</w:t>
            </w:r>
            <w:r w:rsidRPr="00601193">
              <w:rPr>
                <w:rFonts w:ascii="Arial" w:hAnsi="Arial" w:cs="Arial"/>
                <w:sz w:val="22"/>
                <w:szCs w:val="22"/>
              </w:rPr>
              <w:t>.m.</w:t>
            </w:r>
            <w:r>
              <w:rPr>
                <w:rFonts w:ascii="Arial" w:hAnsi="Arial" w:cs="Arial"/>
                <w:sz w:val="22"/>
                <w:szCs w:val="22"/>
              </w:rPr>
              <w:t xml:space="preserve"> for Call to The Public</w:t>
            </w:r>
          </w:p>
          <w:p w:rsidR="00D75074" w:rsidRDefault="00D75074" w:rsidP="00D75074">
            <w:pPr>
              <w:rPr>
                <w:rFonts w:ascii="Arial" w:hAnsi="Arial" w:cs="Arial"/>
                <w:sz w:val="22"/>
                <w:szCs w:val="22"/>
              </w:rPr>
            </w:pPr>
            <w:r w:rsidRPr="00321948">
              <w:rPr>
                <w:rFonts w:ascii="Arial" w:hAnsi="Arial" w:cs="Arial"/>
                <w:sz w:val="22"/>
                <w:szCs w:val="22"/>
              </w:rPr>
              <w:t>………………………………………………………………………………………………………………</w:t>
            </w:r>
          </w:p>
          <w:p w:rsidR="00D75074" w:rsidRPr="00321948" w:rsidRDefault="00D75074" w:rsidP="00D75074">
            <w:pPr>
              <w:jc w:val="center"/>
              <w:rPr>
                <w:rFonts w:ascii="Arial" w:hAnsi="Arial" w:cs="Arial"/>
                <w:b/>
                <w:sz w:val="22"/>
                <w:szCs w:val="22"/>
                <w:u w:val="single"/>
              </w:rPr>
            </w:pPr>
            <w:r w:rsidRPr="00321948">
              <w:rPr>
                <w:rFonts w:ascii="Arial" w:hAnsi="Arial" w:cs="Arial"/>
                <w:b/>
                <w:sz w:val="22"/>
                <w:szCs w:val="22"/>
                <w:u w:val="single"/>
              </w:rPr>
              <w:t>CALL TO THE PUBLIC – PUBLIC COMMENT</w:t>
            </w:r>
          </w:p>
          <w:p w:rsidR="00D75074" w:rsidRPr="00321948" w:rsidRDefault="00D75074" w:rsidP="00D75074">
            <w:pPr>
              <w:rPr>
                <w:rFonts w:ascii="Arial" w:hAnsi="Arial" w:cs="Arial"/>
                <w:b/>
                <w:sz w:val="22"/>
                <w:szCs w:val="22"/>
                <w:u w:val="single"/>
              </w:rPr>
            </w:pPr>
            <w:r w:rsidRPr="00321948">
              <w:rPr>
                <w:rFonts w:ascii="Arial" w:hAnsi="Arial" w:cs="Arial"/>
                <w:sz w:val="22"/>
                <w:szCs w:val="22"/>
              </w:rPr>
              <w:t>………………………………………………………………………………………………………………</w:t>
            </w:r>
          </w:p>
          <w:p w:rsidR="00D75074" w:rsidRPr="00321948" w:rsidRDefault="00D75074" w:rsidP="00D75074">
            <w:pPr>
              <w:rPr>
                <w:rFonts w:ascii="Arial" w:hAnsi="Arial" w:cs="Arial"/>
                <w:sz w:val="22"/>
                <w:szCs w:val="22"/>
              </w:rPr>
            </w:pPr>
            <w:r w:rsidRPr="00321948">
              <w:rPr>
                <w:rFonts w:ascii="Arial" w:hAnsi="Arial" w:cs="Arial"/>
                <w:sz w:val="22"/>
                <w:szCs w:val="22"/>
              </w:rPr>
              <w:t>The following members of the public commented:</w:t>
            </w:r>
          </w:p>
          <w:p w:rsidR="00D75074" w:rsidRDefault="00D75074" w:rsidP="00D75074">
            <w:pPr>
              <w:rPr>
                <w:rFonts w:ascii="Arial" w:hAnsi="Arial" w:cs="Arial"/>
                <w:sz w:val="22"/>
                <w:szCs w:val="22"/>
              </w:rPr>
            </w:pPr>
          </w:p>
          <w:p w:rsidR="00D75074" w:rsidRDefault="00D75074" w:rsidP="00D75074">
            <w:pPr>
              <w:pStyle w:val="ListParagraph"/>
              <w:numPr>
                <w:ilvl w:val="0"/>
                <w:numId w:val="11"/>
              </w:numPr>
              <w:rPr>
                <w:rFonts w:ascii="Arial" w:hAnsi="Arial" w:cs="Arial"/>
                <w:sz w:val="22"/>
                <w:szCs w:val="22"/>
              </w:rPr>
            </w:pPr>
            <w:r>
              <w:rPr>
                <w:rFonts w:ascii="Arial" w:hAnsi="Arial" w:cs="Arial"/>
                <w:sz w:val="22"/>
                <w:szCs w:val="22"/>
              </w:rPr>
              <w:t>Mr. Richard Dayoub</w:t>
            </w:r>
          </w:p>
          <w:p w:rsidR="00D75074" w:rsidRDefault="00D75074" w:rsidP="00D75074">
            <w:pPr>
              <w:pStyle w:val="ListParagraph"/>
              <w:numPr>
                <w:ilvl w:val="0"/>
                <w:numId w:val="11"/>
              </w:numPr>
              <w:rPr>
                <w:rFonts w:ascii="Arial" w:hAnsi="Arial" w:cs="Arial"/>
                <w:sz w:val="22"/>
                <w:szCs w:val="22"/>
              </w:rPr>
            </w:pPr>
            <w:r>
              <w:rPr>
                <w:rFonts w:ascii="Arial" w:hAnsi="Arial" w:cs="Arial"/>
                <w:sz w:val="22"/>
                <w:szCs w:val="22"/>
              </w:rPr>
              <w:t xml:space="preserve">Ms. Anne M. </w:t>
            </w:r>
            <w:proofErr w:type="spellStart"/>
            <w:r>
              <w:rPr>
                <w:rFonts w:ascii="Arial" w:hAnsi="Arial" w:cs="Arial"/>
                <w:sz w:val="22"/>
                <w:szCs w:val="22"/>
              </w:rPr>
              <w:t>Giangiulio</w:t>
            </w:r>
            <w:proofErr w:type="spellEnd"/>
          </w:p>
          <w:p w:rsidR="00D75074" w:rsidRDefault="00D75074" w:rsidP="00D75074">
            <w:pPr>
              <w:pStyle w:val="ListParagraph"/>
              <w:numPr>
                <w:ilvl w:val="0"/>
                <w:numId w:val="11"/>
              </w:numPr>
              <w:rPr>
                <w:rFonts w:ascii="Arial" w:hAnsi="Arial" w:cs="Arial"/>
                <w:sz w:val="22"/>
                <w:szCs w:val="22"/>
              </w:rPr>
            </w:pPr>
            <w:r>
              <w:rPr>
                <w:rFonts w:ascii="Arial" w:hAnsi="Arial" w:cs="Arial"/>
                <w:sz w:val="22"/>
                <w:szCs w:val="22"/>
              </w:rPr>
              <w:t xml:space="preserve">Ms. Gloria </w:t>
            </w:r>
            <w:proofErr w:type="spellStart"/>
            <w:r>
              <w:rPr>
                <w:rFonts w:ascii="Arial" w:hAnsi="Arial" w:cs="Arial"/>
                <w:sz w:val="22"/>
                <w:szCs w:val="22"/>
              </w:rPr>
              <w:t>Krahn</w:t>
            </w:r>
            <w:proofErr w:type="spellEnd"/>
          </w:p>
          <w:p w:rsidR="00D75074" w:rsidRDefault="00D75074" w:rsidP="00D75074">
            <w:pPr>
              <w:pStyle w:val="ListParagraph"/>
              <w:numPr>
                <w:ilvl w:val="0"/>
                <w:numId w:val="11"/>
              </w:numPr>
              <w:rPr>
                <w:rFonts w:ascii="Arial" w:hAnsi="Arial" w:cs="Arial"/>
                <w:sz w:val="22"/>
                <w:szCs w:val="22"/>
              </w:rPr>
            </w:pPr>
            <w:r>
              <w:rPr>
                <w:rFonts w:ascii="Arial" w:hAnsi="Arial" w:cs="Arial"/>
                <w:sz w:val="22"/>
                <w:szCs w:val="22"/>
              </w:rPr>
              <w:t>Ms. Lisa Turner</w:t>
            </w:r>
          </w:p>
          <w:p w:rsidR="00D75074" w:rsidRDefault="00D75074" w:rsidP="00D75074">
            <w:pPr>
              <w:pStyle w:val="ListParagraph"/>
              <w:numPr>
                <w:ilvl w:val="0"/>
                <w:numId w:val="11"/>
              </w:numPr>
              <w:rPr>
                <w:rFonts w:ascii="Arial" w:hAnsi="Arial" w:cs="Arial"/>
                <w:sz w:val="22"/>
                <w:szCs w:val="22"/>
              </w:rPr>
            </w:pPr>
            <w:r>
              <w:rPr>
                <w:rFonts w:ascii="Arial" w:hAnsi="Arial" w:cs="Arial"/>
                <w:sz w:val="22"/>
                <w:szCs w:val="22"/>
              </w:rPr>
              <w:t>M</w:t>
            </w:r>
            <w:r w:rsidR="00024E4B">
              <w:rPr>
                <w:rFonts w:ascii="Arial" w:hAnsi="Arial" w:cs="Arial"/>
                <w:sz w:val="22"/>
                <w:szCs w:val="22"/>
              </w:rPr>
              <w:t>r. Colt De</w:t>
            </w:r>
            <w:r>
              <w:rPr>
                <w:rFonts w:ascii="Arial" w:hAnsi="Arial" w:cs="Arial"/>
                <w:sz w:val="22"/>
                <w:szCs w:val="22"/>
              </w:rPr>
              <w:t>Morris</w:t>
            </w:r>
          </w:p>
          <w:p w:rsidR="00D75074" w:rsidRDefault="00D75074" w:rsidP="00D75074">
            <w:pPr>
              <w:pStyle w:val="ListParagraph"/>
              <w:numPr>
                <w:ilvl w:val="0"/>
                <w:numId w:val="11"/>
              </w:numPr>
              <w:rPr>
                <w:rFonts w:ascii="Arial" w:hAnsi="Arial" w:cs="Arial"/>
                <w:sz w:val="22"/>
                <w:szCs w:val="22"/>
              </w:rPr>
            </w:pPr>
            <w:r>
              <w:rPr>
                <w:rFonts w:ascii="Arial" w:hAnsi="Arial" w:cs="Arial"/>
                <w:sz w:val="22"/>
                <w:szCs w:val="22"/>
              </w:rPr>
              <w:t>Mr. Michael Castro</w:t>
            </w:r>
          </w:p>
          <w:p w:rsidR="00D75074" w:rsidRDefault="00D75074" w:rsidP="00D75074">
            <w:pPr>
              <w:pStyle w:val="ListParagraph"/>
              <w:numPr>
                <w:ilvl w:val="0"/>
                <w:numId w:val="11"/>
              </w:numPr>
              <w:rPr>
                <w:rFonts w:ascii="Arial" w:hAnsi="Arial" w:cs="Arial"/>
                <w:sz w:val="22"/>
                <w:szCs w:val="22"/>
              </w:rPr>
            </w:pPr>
            <w:r>
              <w:rPr>
                <w:rFonts w:ascii="Arial" w:hAnsi="Arial" w:cs="Arial"/>
                <w:sz w:val="22"/>
                <w:szCs w:val="22"/>
              </w:rPr>
              <w:t>Ms. Sabrina Soto</w:t>
            </w:r>
          </w:p>
          <w:p w:rsidR="00D75074" w:rsidRDefault="00D75074" w:rsidP="00D75074">
            <w:pPr>
              <w:pStyle w:val="ListParagraph"/>
              <w:numPr>
                <w:ilvl w:val="0"/>
                <w:numId w:val="11"/>
              </w:numPr>
              <w:rPr>
                <w:rFonts w:ascii="Arial" w:hAnsi="Arial" w:cs="Arial"/>
                <w:sz w:val="22"/>
                <w:szCs w:val="22"/>
              </w:rPr>
            </w:pPr>
            <w:r>
              <w:rPr>
                <w:rFonts w:ascii="Arial" w:hAnsi="Arial" w:cs="Arial"/>
                <w:sz w:val="22"/>
                <w:szCs w:val="22"/>
              </w:rPr>
              <w:t>Mr. Carlos Mireles</w:t>
            </w:r>
          </w:p>
          <w:p w:rsidR="00D75074" w:rsidRDefault="00D75074" w:rsidP="00D75074">
            <w:pPr>
              <w:pStyle w:val="ListParagraph"/>
              <w:numPr>
                <w:ilvl w:val="0"/>
                <w:numId w:val="11"/>
              </w:numPr>
              <w:rPr>
                <w:rFonts w:ascii="Arial" w:hAnsi="Arial" w:cs="Arial"/>
                <w:sz w:val="22"/>
                <w:szCs w:val="22"/>
              </w:rPr>
            </w:pPr>
            <w:r>
              <w:rPr>
                <w:rFonts w:ascii="Arial" w:hAnsi="Arial" w:cs="Arial"/>
                <w:sz w:val="22"/>
                <w:szCs w:val="22"/>
              </w:rPr>
              <w:t>Ms. Wally Cech</w:t>
            </w:r>
          </w:p>
          <w:p w:rsidR="00D75074" w:rsidRDefault="00D75074" w:rsidP="00D75074">
            <w:pPr>
              <w:pStyle w:val="ListParagraph"/>
              <w:numPr>
                <w:ilvl w:val="0"/>
                <w:numId w:val="11"/>
              </w:numPr>
              <w:rPr>
                <w:rFonts w:ascii="Arial" w:hAnsi="Arial" w:cs="Arial"/>
                <w:sz w:val="22"/>
                <w:szCs w:val="22"/>
              </w:rPr>
            </w:pPr>
            <w:r>
              <w:rPr>
                <w:rFonts w:ascii="Arial" w:hAnsi="Arial" w:cs="Arial"/>
                <w:sz w:val="22"/>
                <w:szCs w:val="22"/>
              </w:rPr>
              <w:t>Ms. Dora Villanueva</w:t>
            </w:r>
          </w:p>
          <w:p w:rsidR="00D75074" w:rsidRDefault="00D75074" w:rsidP="00D75074">
            <w:pPr>
              <w:pStyle w:val="ListParagraph"/>
              <w:numPr>
                <w:ilvl w:val="0"/>
                <w:numId w:val="11"/>
              </w:numPr>
              <w:rPr>
                <w:rFonts w:ascii="Arial" w:hAnsi="Arial" w:cs="Arial"/>
                <w:sz w:val="22"/>
                <w:szCs w:val="22"/>
              </w:rPr>
            </w:pPr>
            <w:r>
              <w:rPr>
                <w:rFonts w:ascii="Arial" w:hAnsi="Arial" w:cs="Arial"/>
                <w:sz w:val="22"/>
                <w:szCs w:val="22"/>
              </w:rPr>
              <w:t>Ms. Elvira Ortega</w:t>
            </w:r>
          </w:p>
          <w:p w:rsidR="00D75074" w:rsidRDefault="00D75074" w:rsidP="00D75074">
            <w:pPr>
              <w:pStyle w:val="ListParagraph"/>
              <w:numPr>
                <w:ilvl w:val="0"/>
                <w:numId w:val="11"/>
              </w:numPr>
              <w:rPr>
                <w:rFonts w:ascii="Arial" w:hAnsi="Arial" w:cs="Arial"/>
                <w:sz w:val="22"/>
                <w:szCs w:val="22"/>
              </w:rPr>
            </w:pPr>
            <w:r>
              <w:rPr>
                <w:rFonts w:ascii="Arial" w:hAnsi="Arial" w:cs="Arial"/>
                <w:sz w:val="22"/>
                <w:szCs w:val="22"/>
              </w:rPr>
              <w:t xml:space="preserve">Ms. Martha </w:t>
            </w:r>
            <w:proofErr w:type="spellStart"/>
            <w:r>
              <w:rPr>
                <w:rFonts w:ascii="Arial" w:hAnsi="Arial" w:cs="Arial"/>
                <w:sz w:val="22"/>
                <w:szCs w:val="22"/>
              </w:rPr>
              <w:t>Roybali</w:t>
            </w:r>
            <w:proofErr w:type="spellEnd"/>
          </w:p>
          <w:p w:rsidR="00D75074" w:rsidRDefault="00D75074" w:rsidP="00D75074">
            <w:pPr>
              <w:pStyle w:val="ListParagraph"/>
              <w:numPr>
                <w:ilvl w:val="0"/>
                <w:numId w:val="11"/>
              </w:numPr>
              <w:rPr>
                <w:rFonts w:ascii="Arial" w:hAnsi="Arial" w:cs="Arial"/>
                <w:sz w:val="22"/>
                <w:szCs w:val="22"/>
              </w:rPr>
            </w:pPr>
            <w:r>
              <w:rPr>
                <w:rFonts w:ascii="Arial" w:hAnsi="Arial" w:cs="Arial"/>
                <w:sz w:val="22"/>
                <w:szCs w:val="22"/>
              </w:rPr>
              <w:t>Ms. Cristina Alarcon</w:t>
            </w:r>
          </w:p>
          <w:p w:rsidR="00D75074" w:rsidRDefault="00D75074" w:rsidP="00D75074">
            <w:pPr>
              <w:pStyle w:val="ListParagraph"/>
              <w:numPr>
                <w:ilvl w:val="0"/>
                <w:numId w:val="11"/>
              </w:numPr>
              <w:rPr>
                <w:rFonts w:ascii="Arial" w:hAnsi="Arial" w:cs="Arial"/>
                <w:sz w:val="22"/>
                <w:szCs w:val="22"/>
              </w:rPr>
            </w:pPr>
            <w:r>
              <w:rPr>
                <w:rFonts w:ascii="Arial" w:hAnsi="Arial" w:cs="Arial"/>
                <w:sz w:val="22"/>
                <w:szCs w:val="22"/>
              </w:rPr>
              <w:t>Mr. Julio Aleman</w:t>
            </w:r>
          </w:p>
          <w:p w:rsidR="00D75074" w:rsidRPr="00321948" w:rsidRDefault="00D75074" w:rsidP="00D75074">
            <w:pPr>
              <w:pStyle w:val="ListParagraph"/>
              <w:numPr>
                <w:ilvl w:val="0"/>
                <w:numId w:val="11"/>
              </w:numPr>
              <w:rPr>
                <w:rFonts w:ascii="Arial" w:hAnsi="Arial" w:cs="Arial"/>
                <w:sz w:val="22"/>
                <w:szCs w:val="22"/>
              </w:rPr>
            </w:pPr>
            <w:r>
              <w:rPr>
                <w:rFonts w:ascii="Arial" w:hAnsi="Arial" w:cs="Arial"/>
                <w:sz w:val="22"/>
                <w:szCs w:val="22"/>
              </w:rPr>
              <w:t>Mr. Jose Barriga</w:t>
            </w:r>
          </w:p>
        </w:tc>
      </w:tr>
      <w:tr w:rsidR="00D75074" w:rsidRPr="00DB29F2" w:rsidTr="00CF2FDE">
        <w:tblPrEx>
          <w:tblLook w:val="01E0" w:firstRow="1" w:lastRow="1" w:firstColumn="1" w:lastColumn="1" w:noHBand="0" w:noVBand="0"/>
        </w:tblPrEx>
        <w:tc>
          <w:tcPr>
            <w:tcW w:w="9677" w:type="dxa"/>
            <w:gridSpan w:val="2"/>
          </w:tcPr>
          <w:p w:rsidR="00D75074" w:rsidRPr="005975D3" w:rsidRDefault="00D75074" w:rsidP="00D75074">
            <w:pPr>
              <w:rPr>
                <w:rFonts w:ascii="Arial" w:hAnsi="Arial" w:cs="Arial"/>
              </w:rPr>
            </w:pPr>
            <w:r w:rsidRPr="005975D3">
              <w:rPr>
                <w:rFonts w:ascii="Arial" w:hAnsi="Arial" w:cs="Arial"/>
              </w:rPr>
              <w:lastRenderedPageBreak/>
              <w:t>……………………………………………………………………………………………………</w:t>
            </w:r>
            <w:r>
              <w:rPr>
                <w:rFonts w:ascii="Arial" w:hAnsi="Arial" w:cs="Arial"/>
              </w:rPr>
              <w:t>…</w:t>
            </w:r>
            <w:r w:rsidRPr="005975D3">
              <w:rPr>
                <w:rFonts w:ascii="Arial" w:hAnsi="Arial" w:cs="Arial"/>
              </w:rPr>
              <w:t>.</w:t>
            </w:r>
          </w:p>
        </w:tc>
      </w:tr>
      <w:tr w:rsidR="00D75074" w:rsidRPr="00DB29F2" w:rsidTr="00CF2FDE">
        <w:tblPrEx>
          <w:tblLook w:val="01E0" w:firstRow="1" w:lastRow="1" w:firstColumn="1" w:lastColumn="1" w:noHBand="0" w:noVBand="0"/>
        </w:tblPrEx>
        <w:tc>
          <w:tcPr>
            <w:tcW w:w="9677" w:type="dxa"/>
            <w:gridSpan w:val="2"/>
          </w:tcPr>
          <w:p w:rsidR="00D75074" w:rsidRDefault="00D75074" w:rsidP="00D75074">
            <w:pPr>
              <w:autoSpaceDE w:val="0"/>
              <w:autoSpaceDN w:val="0"/>
              <w:adjustRightInd w:val="0"/>
              <w:rPr>
                <w:rFonts w:ascii="Arial" w:hAnsi="Arial" w:cs="Arial"/>
                <w:sz w:val="22"/>
                <w:szCs w:val="22"/>
              </w:rPr>
            </w:pPr>
            <w:r>
              <w:rPr>
                <w:rFonts w:ascii="Arial" w:hAnsi="Arial" w:cs="Arial"/>
                <w:sz w:val="22"/>
                <w:szCs w:val="22"/>
              </w:rPr>
              <w:t xml:space="preserve">The Regular City Council meeting was </w:t>
            </w:r>
            <w:r w:rsidRPr="00D44E32">
              <w:rPr>
                <w:rFonts w:ascii="Arial" w:hAnsi="Arial" w:cs="Arial"/>
                <w:b/>
                <w:sz w:val="22"/>
                <w:szCs w:val="22"/>
              </w:rPr>
              <w:t>RECESSED</w:t>
            </w:r>
            <w:r>
              <w:rPr>
                <w:rFonts w:ascii="Arial" w:hAnsi="Arial" w:cs="Arial"/>
                <w:b/>
                <w:sz w:val="22"/>
                <w:szCs w:val="22"/>
              </w:rPr>
              <w:t xml:space="preserve"> </w:t>
            </w:r>
            <w:r>
              <w:rPr>
                <w:rFonts w:ascii="Arial" w:hAnsi="Arial" w:cs="Arial"/>
                <w:sz w:val="22"/>
                <w:szCs w:val="22"/>
              </w:rPr>
              <w:t>at 12:46 p.m.</w:t>
            </w:r>
          </w:p>
          <w:p w:rsidR="00D75074" w:rsidRDefault="00D75074" w:rsidP="00D75074">
            <w:pPr>
              <w:autoSpaceDE w:val="0"/>
              <w:autoSpaceDN w:val="0"/>
              <w:adjustRightInd w:val="0"/>
              <w:rPr>
                <w:rFonts w:ascii="Arial" w:hAnsi="Arial" w:cs="Arial"/>
                <w:sz w:val="22"/>
                <w:szCs w:val="22"/>
              </w:rPr>
            </w:pPr>
          </w:p>
          <w:p w:rsidR="00D75074" w:rsidRDefault="00D75074" w:rsidP="00D75074">
            <w:pPr>
              <w:rPr>
                <w:rFonts w:ascii="Arial" w:hAnsi="Arial" w:cs="Arial"/>
                <w:sz w:val="22"/>
                <w:szCs w:val="22"/>
              </w:rPr>
            </w:pPr>
            <w:r>
              <w:rPr>
                <w:rFonts w:ascii="Arial" w:hAnsi="Arial" w:cs="Arial"/>
                <w:sz w:val="22"/>
                <w:szCs w:val="22"/>
              </w:rPr>
              <w:t xml:space="preserve">The Regular City Council meeting was </w:t>
            </w:r>
            <w:r w:rsidRPr="00B46027">
              <w:rPr>
                <w:rFonts w:ascii="Arial" w:hAnsi="Arial" w:cs="Arial"/>
                <w:b/>
                <w:sz w:val="22"/>
                <w:szCs w:val="22"/>
              </w:rPr>
              <w:t>RECONVENED</w:t>
            </w:r>
            <w:r>
              <w:rPr>
                <w:rFonts w:ascii="Arial" w:hAnsi="Arial" w:cs="Arial"/>
                <w:b/>
                <w:sz w:val="22"/>
                <w:szCs w:val="22"/>
              </w:rPr>
              <w:t xml:space="preserve"> </w:t>
            </w:r>
            <w:r>
              <w:rPr>
                <w:rFonts w:ascii="Arial" w:hAnsi="Arial" w:cs="Arial"/>
                <w:sz w:val="22"/>
                <w:szCs w:val="22"/>
              </w:rPr>
              <w:t>at 1:21 p.m.</w:t>
            </w:r>
          </w:p>
          <w:p w:rsidR="00D75074" w:rsidRPr="005975D3" w:rsidRDefault="00D75074" w:rsidP="00D75074">
            <w:pPr>
              <w:rPr>
                <w:rFonts w:ascii="Arial" w:hAnsi="Arial" w:cs="Arial"/>
              </w:rPr>
            </w:pPr>
            <w:r w:rsidRPr="005975D3">
              <w:rPr>
                <w:rFonts w:ascii="Arial" w:hAnsi="Arial" w:cs="Arial"/>
              </w:rPr>
              <w:t>……………………………………………………………………………………………………</w:t>
            </w:r>
            <w:r>
              <w:rPr>
                <w:rFonts w:ascii="Arial" w:hAnsi="Arial" w:cs="Arial"/>
              </w:rPr>
              <w:t>…</w:t>
            </w:r>
            <w:r w:rsidRPr="005975D3">
              <w:rPr>
                <w:rFonts w:ascii="Arial" w:hAnsi="Arial" w:cs="Arial"/>
              </w:rPr>
              <w:t>.</w:t>
            </w:r>
          </w:p>
        </w:tc>
      </w:tr>
      <w:tr w:rsidR="00D75074" w:rsidRPr="00321948" w:rsidTr="00CF2FDE">
        <w:tblPrEx>
          <w:tblLook w:val="01E0" w:firstRow="1" w:lastRow="1" w:firstColumn="1" w:lastColumn="1" w:noHBand="0" w:noVBand="0"/>
        </w:tblPrEx>
        <w:tc>
          <w:tcPr>
            <w:tcW w:w="9677" w:type="dxa"/>
            <w:gridSpan w:val="2"/>
          </w:tcPr>
          <w:p w:rsidR="00D75074" w:rsidRDefault="00D75074" w:rsidP="00D75074">
            <w:pPr>
              <w:jc w:val="center"/>
              <w:rPr>
                <w:rFonts w:ascii="Arial" w:hAnsi="Arial" w:cs="Arial"/>
                <w:b/>
                <w:sz w:val="22"/>
                <w:szCs w:val="22"/>
                <w:u w:val="single"/>
              </w:rPr>
            </w:pPr>
            <w:r w:rsidRPr="005150E7">
              <w:rPr>
                <w:rFonts w:ascii="Arial" w:hAnsi="Arial" w:cs="Arial"/>
                <w:b/>
                <w:sz w:val="22"/>
                <w:szCs w:val="22"/>
                <w:u w:val="single"/>
              </w:rPr>
              <w:t>REGULAR AGENDA - FIRST READING OF ORDINANCES</w:t>
            </w:r>
          </w:p>
          <w:p w:rsidR="00D75074" w:rsidRPr="005150E7" w:rsidRDefault="00D75074" w:rsidP="00D75074">
            <w:pPr>
              <w:jc w:val="center"/>
              <w:rPr>
                <w:rFonts w:ascii="Arial" w:hAnsi="Arial" w:cs="Arial"/>
                <w:b/>
                <w:sz w:val="22"/>
                <w:szCs w:val="22"/>
                <w:u w:val="single"/>
              </w:rPr>
            </w:pPr>
            <w:r w:rsidRPr="005975D3">
              <w:rPr>
                <w:rFonts w:ascii="Arial" w:hAnsi="Arial" w:cs="Arial"/>
              </w:rPr>
              <w:t>……………………………………………………………………………………………………</w:t>
            </w:r>
            <w:r>
              <w:rPr>
                <w:rFonts w:ascii="Arial" w:hAnsi="Arial" w:cs="Arial"/>
              </w:rPr>
              <w:t>…</w:t>
            </w:r>
            <w:r w:rsidRPr="005975D3">
              <w:rPr>
                <w:rFonts w:ascii="Arial" w:hAnsi="Arial" w:cs="Arial"/>
              </w:rPr>
              <w:t>.</w:t>
            </w:r>
          </w:p>
          <w:p w:rsidR="00D75074" w:rsidRPr="005150E7" w:rsidRDefault="00D75074" w:rsidP="00D75074">
            <w:pPr>
              <w:rPr>
                <w:rFonts w:ascii="Arial" w:hAnsi="Arial" w:cs="Arial"/>
                <w:b/>
                <w:sz w:val="22"/>
                <w:szCs w:val="22"/>
                <w:u w:val="single"/>
              </w:rPr>
            </w:pPr>
          </w:p>
          <w:p w:rsidR="00D75074" w:rsidRPr="00D41C2B" w:rsidRDefault="00D75074" w:rsidP="00D75074">
            <w:pPr>
              <w:jc w:val="both"/>
              <w:rPr>
                <w:rFonts w:ascii="Arial" w:hAnsi="Arial" w:cs="Arial"/>
                <w:b/>
                <w:sz w:val="22"/>
                <w:szCs w:val="22"/>
              </w:rPr>
            </w:pPr>
            <w:r w:rsidRPr="00D41C2B">
              <w:rPr>
                <w:rFonts w:ascii="Arial" w:hAnsi="Arial" w:cs="Arial"/>
                <w:b/>
                <w:sz w:val="22"/>
                <w:szCs w:val="22"/>
              </w:rPr>
              <w:t>1</w:t>
            </w:r>
            <w:r w:rsidRPr="00D41C2B">
              <w:rPr>
                <w:rFonts w:ascii="Arial" w:hAnsi="Arial" w:cs="Arial"/>
                <w:b/>
                <w:sz w:val="22"/>
                <w:szCs w:val="22"/>
                <w:vertAlign w:val="superscript"/>
              </w:rPr>
              <w:t>ST</w:t>
            </w:r>
            <w:r w:rsidRPr="00D41C2B">
              <w:rPr>
                <w:rFonts w:ascii="Arial" w:hAnsi="Arial" w:cs="Arial"/>
                <w:b/>
                <w:sz w:val="22"/>
                <w:szCs w:val="22"/>
              </w:rPr>
              <w:t xml:space="preserve"> MOTION</w:t>
            </w:r>
          </w:p>
          <w:p w:rsidR="00D75074" w:rsidRPr="00D41C2B" w:rsidRDefault="00D75074" w:rsidP="00D75074">
            <w:pPr>
              <w:jc w:val="both"/>
              <w:rPr>
                <w:rFonts w:ascii="Arial" w:hAnsi="Arial" w:cs="Arial"/>
                <w:sz w:val="22"/>
                <w:szCs w:val="22"/>
              </w:rPr>
            </w:pPr>
            <w:r w:rsidRPr="00D41C2B">
              <w:rPr>
                <w:rFonts w:ascii="Arial" w:hAnsi="Arial" w:cs="Arial"/>
                <w:sz w:val="22"/>
                <w:szCs w:val="22"/>
              </w:rPr>
              <w:t>Motion made by Mayor Pro Tempore Svarzbein, seconded by Representative Rodriguez, and unanimously carried that the following Ordinance</w:t>
            </w:r>
            <w:r w:rsidR="00F01A66">
              <w:rPr>
                <w:rFonts w:ascii="Arial" w:hAnsi="Arial" w:cs="Arial"/>
                <w:sz w:val="22"/>
                <w:szCs w:val="22"/>
              </w:rPr>
              <w:t>s</w:t>
            </w:r>
            <w:r w:rsidRPr="00D41C2B">
              <w:rPr>
                <w:rFonts w:ascii="Arial" w:hAnsi="Arial" w:cs="Arial"/>
                <w:sz w:val="22"/>
                <w:szCs w:val="22"/>
              </w:rPr>
              <w:t xml:space="preserve">, having been introduced pursuant to Section 3.9 of the El Paso City Charter, be </w:t>
            </w:r>
            <w:r w:rsidRPr="00D41C2B">
              <w:rPr>
                <w:rFonts w:ascii="Arial" w:hAnsi="Arial" w:cs="Arial"/>
                <w:b/>
                <w:sz w:val="22"/>
                <w:szCs w:val="22"/>
              </w:rPr>
              <w:t>ADVERTISED</w:t>
            </w:r>
            <w:r w:rsidRPr="00D41C2B">
              <w:rPr>
                <w:rFonts w:ascii="Arial" w:hAnsi="Arial" w:cs="Arial"/>
                <w:sz w:val="22"/>
                <w:szCs w:val="22"/>
              </w:rPr>
              <w:t xml:space="preserve"> for public hearing:</w:t>
            </w:r>
          </w:p>
          <w:p w:rsidR="00D75074" w:rsidRPr="005150E7" w:rsidRDefault="00D75074" w:rsidP="00D75074">
            <w:pPr>
              <w:rPr>
                <w:rFonts w:ascii="Arial" w:hAnsi="Arial" w:cs="Arial"/>
                <w:sz w:val="22"/>
                <w:szCs w:val="22"/>
              </w:rPr>
            </w:pPr>
          </w:p>
          <w:p w:rsidR="00D75074" w:rsidRPr="00D41C2B" w:rsidRDefault="00D75074" w:rsidP="00D75074">
            <w:pPr>
              <w:rPr>
                <w:rFonts w:ascii="Arial" w:hAnsi="Arial" w:cs="Arial"/>
                <w:sz w:val="22"/>
                <w:szCs w:val="22"/>
                <w:lang w:val="es-CU"/>
              </w:rPr>
            </w:pPr>
            <w:r w:rsidRPr="00D41C2B">
              <w:rPr>
                <w:rFonts w:ascii="Arial" w:hAnsi="Arial" w:cs="Arial"/>
                <w:sz w:val="22"/>
                <w:szCs w:val="22"/>
                <w:lang w:val="es-CU"/>
              </w:rPr>
              <w:t xml:space="preserve">AYES: Representatives Annello, Hernandez, Molinar, Salcido, Rodriguez, Rivera, and Lizarraga </w:t>
            </w:r>
          </w:p>
          <w:p w:rsidR="00D75074" w:rsidRPr="00D41C2B" w:rsidRDefault="00D75074" w:rsidP="00D75074">
            <w:pPr>
              <w:rPr>
                <w:rFonts w:ascii="Arial" w:hAnsi="Arial" w:cs="Arial"/>
                <w:sz w:val="22"/>
                <w:szCs w:val="22"/>
              </w:rPr>
            </w:pPr>
            <w:r w:rsidRPr="00D41C2B">
              <w:rPr>
                <w:rFonts w:ascii="Arial" w:hAnsi="Arial" w:cs="Arial"/>
                <w:sz w:val="22"/>
                <w:szCs w:val="22"/>
              </w:rPr>
              <w:t>NAYS: None</w:t>
            </w:r>
          </w:p>
          <w:p w:rsidR="00D75074" w:rsidRPr="00D41C2B" w:rsidRDefault="00D75074" w:rsidP="00D75074">
            <w:pPr>
              <w:rPr>
                <w:rFonts w:ascii="Arial" w:hAnsi="Arial" w:cs="Arial"/>
                <w:sz w:val="22"/>
                <w:szCs w:val="22"/>
              </w:rPr>
            </w:pPr>
            <w:r w:rsidRPr="00D41C2B">
              <w:rPr>
                <w:rFonts w:ascii="Arial" w:hAnsi="Arial" w:cs="Arial"/>
                <w:sz w:val="22"/>
                <w:szCs w:val="22"/>
              </w:rPr>
              <w:t>NOT PRESENT FOR THE VOTE: Representative Svarzbein</w:t>
            </w:r>
          </w:p>
          <w:p w:rsidR="00D75074" w:rsidRPr="00D41C2B" w:rsidRDefault="00D75074" w:rsidP="00D75074">
            <w:pPr>
              <w:rPr>
                <w:rFonts w:ascii="Arial" w:hAnsi="Arial" w:cs="Arial"/>
                <w:sz w:val="22"/>
                <w:szCs w:val="22"/>
              </w:rPr>
            </w:pPr>
          </w:p>
          <w:p w:rsidR="00D75074" w:rsidRPr="00D41C2B" w:rsidRDefault="00D75074" w:rsidP="00D75074">
            <w:pPr>
              <w:rPr>
                <w:rFonts w:ascii="Arial" w:hAnsi="Arial" w:cs="Arial"/>
                <w:b/>
                <w:sz w:val="22"/>
                <w:szCs w:val="22"/>
              </w:rPr>
            </w:pPr>
            <w:r w:rsidRPr="00D41C2B">
              <w:rPr>
                <w:rFonts w:ascii="Arial" w:hAnsi="Arial" w:cs="Arial"/>
                <w:b/>
                <w:sz w:val="22"/>
                <w:szCs w:val="22"/>
              </w:rPr>
              <w:t>2</w:t>
            </w:r>
            <w:r w:rsidRPr="00D41C2B">
              <w:rPr>
                <w:rFonts w:ascii="Arial" w:hAnsi="Arial" w:cs="Arial"/>
                <w:b/>
                <w:sz w:val="22"/>
                <w:szCs w:val="22"/>
                <w:vertAlign w:val="superscript"/>
              </w:rPr>
              <w:t>ND</w:t>
            </w:r>
            <w:r w:rsidRPr="00D41C2B">
              <w:rPr>
                <w:rFonts w:ascii="Arial" w:hAnsi="Arial" w:cs="Arial"/>
                <w:b/>
                <w:sz w:val="22"/>
                <w:szCs w:val="22"/>
              </w:rPr>
              <w:t xml:space="preserve"> MOTION</w:t>
            </w:r>
          </w:p>
          <w:p w:rsidR="00D75074" w:rsidRPr="00D41C2B" w:rsidRDefault="00D75074" w:rsidP="00D75074">
            <w:pPr>
              <w:rPr>
                <w:rFonts w:ascii="Arial" w:hAnsi="Arial" w:cs="Arial"/>
                <w:sz w:val="22"/>
                <w:szCs w:val="22"/>
              </w:rPr>
            </w:pPr>
            <w:r w:rsidRPr="00D41C2B">
              <w:rPr>
                <w:rFonts w:ascii="Arial" w:hAnsi="Arial" w:cs="Arial"/>
                <w:sz w:val="22"/>
                <w:szCs w:val="22"/>
              </w:rPr>
              <w:t xml:space="preserve">Motion made by Representative Hernandez, seconded by Representative Annello, and unanimously carried to </w:t>
            </w:r>
            <w:r w:rsidRPr="00D41C2B">
              <w:rPr>
                <w:rFonts w:ascii="Arial" w:hAnsi="Arial" w:cs="Arial"/>
                <w:b/>
                <w:sz w:val="22"/>
                <w:szCs w:val="22"/>
              </w:rPr>
              <w:t>RECONSIDER</w:t>
            </w:r>
            <w:r w:rsidRPr="00D41C2B">
              <w:rPr>
                <w:rFonts w:ascii="Arial" w:hAnsi="Arial" w:cs="Arial"/>
                <w:sz w:val="22"/>
                <w:szCs w:val="22"/>
              </w:rPr>
              <w:t xml:space="preserve"> the item</w:t>
            </w:r>
            <w:r w:rsidR="00F01A66">
              <w:rPr>
                <w:rFonts w:ascii="Arial" w:hAnsi="Arial" w:cs="Arial"/>
                <w:sz w:val="22"/>
                <w:szCs w:val="22"/>
              </w:rPr>
              <w:t>s</w:t>
            </w:r>
            <w:r w:rsidRPr="00D41C2B">
              <w:rPr>
                <w:rFonts w:ascii="Arial" w:hAnsi="Arial" w:cs="Arial"/>
                <w:sz w:val="22"/>
                <w:szCs w:val="22"/>
              </w:rPr>
              <w:t>.</w:t>
            </w:r>
          </w:p>
          <w:p w:rsidR="00D75074" w:rsidRPr="00D41C2B" w:rsidRDefault="00D75074" w:rsidP="00D75074">
            <w:pPr>
              <w:rPr>
                <w:rFonts w:ascii="Arial" w:hAnsi="Arial" w:cs="Arial"/>
                <w:sz w:val="22"/>
                <w:szCs w:val="22"/>
              </w:rPr>
            </w:pPr>
          </w:p>
          <w:p w:rsidR="00D75074" w:rsidRPr="00D41C2B" w:rsidRDefault="00D75074" w:rsidP="00D75074">
            <w:pPr>
              <w:rPr>
                <w:rFonts w:ascii="Arial" w:hAnsi="Arial" w:cs="Arial"/>
                <w:b/>
                <w:sz w:val="22"/>
                <w:szCs w:val="22"/>
              </w:rPr>
            </w:pPr>
            <w:r w:rsidRPr="00D41C2B">
              <w:rPr>
                <w:rFonts w:ascii="Arial" w:hAnsi="Arial" w:cs="Arial"/>
                <w:b/>
                <w:sz w:val="22"/>
                <w:szCs w:val="22"/>
              </w:rPr>
              <w:t>3</w:t>
            </w:r>
            <w:r w:rsidRPr="00D41C2B">
              <w:rPr>
                <w:rFonts w:ascii="Arial" w:hAnsi="Arial" w:cs="Arial"/>
                <w:b/>
                <w:sz w:val="22"/>
                <w:szCs w:val="22"/>
                <w:vertAlign w:val="superscript"/>
              </w:rPr>
              <w:t>RD</w:t>
            </w:r>
            <w:r w:rsidRPr="00D41C2B">
              <w:rPr>
                <w:rFonts w:ascii="Arial" w:hAnsi="Arial" w:cs="Arial"/>
                <w:b/>
                <w:sz w:val="22"/>
                <w:szCs w:val="22"/>
              </w:rPr>
              <w:t xml:space="preserve"> AND FINAL MOTION</w:t>
            </w:r>
          </w:p>
          <w:p w:rsidR="00D75074" w:rsidRPr="00D41C2B" w:rsidRDefault="00D75074" w:rsidP="00D75074">
            <w:pPr>
              <w:rPr>
                <w:rFonts w:ascii="Arial" w:hAnsi="Arial" w:cs="Arial"/>
                <w:sz w:val="22"/>
                <w:szCs w:val="22"/>
              </w:rPr>
            </w:pPr>
            <w:r w:rsidRPr="00D41C2B">
              <w:rPr>
                <w:rFonts w:ascii="Arial" w:hAnsi="Arial" w:cs="Arial"/>
                <w:sz w:val="22"/>
                <w:szCs w:val="22"/>
              </w:rPr>
              <w:t>Motion made by Mayor Pro Tempore Svarzbein, seconded by Representative Rodriguez, and unanimously carried that the following Ordinance</w:t>
            </w:r>
            <w:r w:rsidR="00F01A66">
              <w:rPr>
                <w:rFonts w:ascii="Arial" w:hAnsi="Arial" w:cs="Arial"/>
                <w:sz w:val="22"/>
                <w:szCs w:val="22"/>
              </w:rPr>
              <w:t>s</w:t>
            </w:r>
            <w:r w:rsidRPr="00D41C2B">
              <w:rPr>
                <w:rFonts w:ascii="Arial" w:hAnsi="Arial" w:cs="Arial"/>
                <w:sz w:val="22"/>
                <w:szCs w:val="22"/>
              </w:rPr>
              <w:t xml:space="preserve">, having been introduced pursuant to Section 3.9 of the El Paso City Charter, be </w:t>
            </w:r>
            <w:r w:rsidRPr="00D41C2B">
              <w:rPr>
                <w:rFonts w:ascii="Arial" w:hAnsi="Arial" w:cs="Arial"/>
                <w:b/>
                <w:sz w:val="22"/>
                <w:szCs w:val="22"/>
              </w:rPr>
              <w:t>ADVERTISED</w:t>
            </w:r>
            <w:r w:rsidRPr="00D41C2B">
              <w:rPr>
                <w:rFonts w:ascii="Arial" w:hAnsi="Arial" w:cs="Arial"/>
                <w:sz w:val="22"/>
                <w:szCs w:val="22"/>
              </w:rPr>
              <w:t xml:space="preserve"> for public hearing:</w:t>
            </w:r>
          </w:p>
          <w:p w:rsidR="00D75074" w:rsidRDefault="00D75074" w:rsidP="00D75074">
            <w:pPr>
              <w:rPr>
                <w:rFonts w:ascii="Arial" w:hAnsi="Arial" w:cs="Arial"/>
                <w:sz w:val="22"/>
                <w:szCs w:val="22"/>
                <w:highlight w:val="yellow"/>
              </w:rPr>
            </w:pPr>
          </w:p>
          <w:p w:rsidR="00D75074" w:rsidRPr="00D41C2B" w:rsidRDefault="00D75074" w:rsidP="00E87A7C">
            <w:pPr>
              <w:ind w:left="739" w:hanging="739"/>
              <w:rPr>
                <w:rFonts w:ascii="Arial" w:hAnsi="Arial" w:cs="Arial"/>
                <w:sz w:val="22"/>
                <w:szCs w:val="22"/>
                <w:lang w:val="es-CU"/>
              </w:rPr>
            </w:pPr>
            <w:r w:rsidRPr="00D41C2B">
              <w:rPr>
                <w:rFonts w:ascii="Arial" w:hAnsi="Arial" w:cs="Arial"/>
                <w:sz w:val="22"/>
                <w:szCs w:val="22"/>
                <w:lang w:val="es-CU"/>
              </w:rPr>
              <w:t xml:space="preserve">AYES: Representatives Svarzbein, Annello, Hernandez, Molinar, Salcido, Rodriguez, Rivera, and </w:t>
            </w:r>
            <w:r w:rsidR="00E87A7C">
              <w:rPr>
                <w:rFonts w:ascii="Arial" w:hAnsi="Arial" w:cs="Arial"/>
                <w:sz w:val="22"/>
                <w:szCs w:val="22"/>
                <w:lang w:val="es-CU"/>
              </w:rPr>
              <w:t xml:space="preserve">    </w:t>
            </w:r>
            <w:r w:rsidRPr="00D41C2B">
              <w:rPr>
                <w:rFonts w:ascii="Arial" w:hAnsi="Arial" w:cs="Arial"/>
                <w:sz w:val="22"/>
                <w:szCs w:val="22"/>
                <w:lang w:val="es-CU"/>
              </w:rPr>
              <w:t xml:space="preserve">Lizarraga </w:t>
            </w:r>
          </w:p>
          <w:p w:rsidR="00D75074" w:rsidRPr="00D41C2B" w:rsidRDefault="00D75074" w:rsidP="00D75074">
            <w:pPr>
              <w:rPr>
                <w:rFonts w:ascii="Arial" w:hAnsi="Arial" w:cs="Arial"/>
                <w:sz w:val="22"/>
                <w:szCs w:val="22"/>
              </w:rPr>
            </w:pPr>
            <w:r w:rsidRPr="00D41C2B">
              <w:rPr>
                <w:rFonts w:ascii="Arial" w:hAnsi="Arial" w:cs="Arial"/>
                <w:sz w:val="22"/>
                <w:szCs w:val="22"/>
              </w:rPr>
              <w:t>NAYS: None</w:t>
            </w:r>
          </w:p>
        </w:tc>
      </w:tr>
      <w:tr w:rsidR="00D75074" w:rsidRPr="008712B0" w:rsidTr="00AD47DC">
        <w:tblPrEx>
          <w:tblLook w:val="01E0" w:firstRow="1" w:lastRow="1" w:firstColumn="1" w:lastColumn="1" w:noHBand="0" w:noVBand="0"/>
        </w:tblPrEx>
        <w:tc>
          <w:tcPr>
            <w:tcW w:w="9677" w:type="dxa"/>
            <w:gridSpan w:val="2"/>
          </w:tcPr>
          <w:p w:rsidR="00D75074" w:rsidRDefault="00D75074" w:rsidP="00D75074">
            <w:pPr>
              <w:rPr>
                <w:rFonts w:ascii="Arial" w:hAnsi="Arial" w:cs="Arial"/>
              </w:rPr>
            </w:pPr>
            <w:r>
              <w:rPr>
                <w:rFonts w:ascii="Arial" w:hAnsi="Arial" w:cs="Arial"/>
              </w:rPr>
              <w:t>……………………………………………………………………………………………………..</w:t>
            </w:r>
          </w:p>
          <w:p w:rsidR="00D75074" w:rsidRDefault="00D75074" w:rsidP="00D75074">
            <w:pPr>
              <w:rPr>
                <w:rFonts w:ascii="Arial" w:hAnsi="Arial" w:cs="Arial"/>
              </w:rPr>
            </w:pPr>
            <w:r w:rsidRPr="008E73EA">
              <w:rPr>
                <w:rFonts w:ascii="Arial" w:hAnsi="Arial" w:cs="Arial"/>
                <w:b/>
                <w:sz w:val="22"/>
                <w:szCs w:val="22"/>
              </w:rPr>
              <w:t xml:space="preserve">Goal </w:t>
            </w:r>
            <w:r>
              <w:rPr>
                <w:rFonts w:ascii="Arial" w:hAnsi="Arial" w:cs="Arial"/>
                <w:b/>
                <w:sz w:val="22"/>
                <w:szCs w:val="22"/>
              </w:rPr>
              <w:t>2: Set the Standard for a Safe and Secure City</w:t>
            </w:r>
          </w:p>
          <w:p w:rsidR="00D75074" w:rsidRPr="00DB29F2" w:rsidRDefault="00D75074" w:rsidP="00D75074">
            <w:pPr>
              <w:rPr>
                <w:rFonts w:ascii="Arial" w:hAnsi="Arial" w:cs="Arial"/>
              </w:rPr>
            </w:pPr>
            <w:r>
              <w:rPr>
                <w:rFonts w:ascii="Arial" w:hAnsi="Arial" w:cs="Arial"/>
              </w:rPr>
              <w:t>……………………………………………………………………………………………………..</w:t>
            </w:r>
          </w:p>
        </w:tc>
      </w:tr>
      <w:tr w:rsidR="00D75074" w:rsidRPr="005F65C3" w:rsidTr="00A14C65">
        <w:tblPrEx>
          <w:tblLook w:val="01E0" w:firstRow="1" w:lastRow="1" w:firstColumn="1" w:lastColumn="1" w:noHBand="0" w:noVBand="0"/>
        </w:tblPrEx>
        <w:tc>
          <w:tcPr>
            <w:tcW w:w="677" w:type="dxa"/>
          </w:tcPr>
          <w:p w:rsidR="00D75074" w:rsidRPr="008712B0" w:rsidRDefault="00D75074" w:rsidP="00D75074">
            <w:pPr>
              <w:rPr>
                <w:rFonts w:ascii="Arial" w:hAnsi="Arial" w:cs="Arial"/>
                <w:b/>
                <w:sz w:val="22"/>
                <w:szCs w:val="22"/>
              </w:rPr>
            </w:pPr>
            <w:r>
              <w:rPr>
                <w:rFonts w:ascii="Arial" w:hAnsi="Arial" w:cs="Arial"/>
                <w:b/>
                <w:sz w:val="22"/>
                <w:szCs w:val="22"/>
              </w:rPr>
              <w:t>29.</w:t>
            </w:r>
          </w:p>
        </w:tc>
        <w:tc>
          <w:tcPr>
            <w:tcW w:w="9000" w:type="dxa"/>
          </w:tcPr>
          <w:p w:rsidR="00D75074" w:rsidRDefault="00D75074" w:rsidP="00D75074">
            <w:pPr>
              <w:autoSpaceDE w:val="0"/>
              <w:autoSpaceDN w:val="0"/>
              <w:adjustRightInd w:val="0"/>
              <w:jc w:val="both"/>
              <w:rPr>
                <w:rFonts w:ascii="Arial" w:hAnsi="Arial" w:cs="Arial"/>
                <w:sz w:val="22"/>
                <w:szCs w:val="22"/>
              </w:rPr>
            </w:pPr>
            <w:r w:rsidRPr="005150E7">
              <w:rPr>
                <w:rFonts w:ascii="Arial" w:hAnsi="Arial" w:cs="Arial"/>
                <w:sz w:val="22"/>
                <w:szCs w:val="22"/>
              </w:rPr>
              <w:t xml:space="preserve">An </w:t>
            </w:r>
            <w:r>
              <w:rPr>
                <w:rFonts w:ascii="Arial" w:hAnsi="Arial" w:cs="Arial"/>
                <w:sz w:val="22"/>
                <w:szCs w:val="22"/>
              </w:rPr>
              <w:t>Ordinance amending Title 10 (Public Peace, Morals and Welfare), Chapter 10.12 (Offenses against Public Peace), Section 10.12.050 (Alcohol Prohibited in Public Places), Subsection A to define "Homeless Shelter," "Possesses," and "Possession," and Subsection B to add Homeless Shelter to the area where offense can occur; the penalty being provided in Subsection 10.12.050 E of the El Paso City Code.</w:t>
            </w:r>
          </w:p>
          <w:p w:rsidR="00D75074" w:rsidRDefault="00D75074" w:rsidP="00D75074">
            <w:pPr>
              <w:autoSpaceDE w:val="0"/>
              <w:autoSpaceDN w:val="0"/>
              <w:adjustRightInd w:val="0"/>
              <w:jc w:val="both"/>
              <w:rPr>
                <w:rFonts w:ascii="Arial" w:hAnsi="Arial" w:cs="Arial"/>
                <w:sz w:val="22"/>
                <w:szCs w:val="22"/>
              </w:rPr>
            </w:pPr>
          </w:p>
          <w:p w:rsidR="00D75074" w:rsidRDefault="00D75074" w:rsidP="00D75074">
            <w:pPr>
              <w:autoSpaceDE w:val="0"/>
              <w:autoSpaceDN w:val="0"/>
              <w:adjustRightInd w:val="0"/>
              <w:jc w:val="both"/>
              <w:rPr>
                <w:rFonts w:ascii="Arial" w:hAnsi="Arial" w:cs="Arial"/>
                <w:sz w:val="22"/>
                <w:szCs w:val="22"/>
              </w:rPr>
            </w:pPr>
            <w:r>
              <w:rPr>
                <w:rFonts w:ascii="Arial" w:hAnsi="Arial" w:cs="Arial"/>
                <w:sz w:val="22"/>
                <w:szCs w:val="22"/>
              </w:rPr>
              <w:t>Representative Hernandez commented.</w:t>
            </w:r>
          </w:p>
          <w:p w:rsidR="00D75074" w:rsidRDefault="00D75074" w:rsidP="00D75074">
            <w:pPr>
              <w:autoSpaceDE w:val="0"/>
              <w:autoSpaceDN w:val="0"/>
              <w:adjustRightInd w:val="0"/>
              <w:jc w:val="both"/>
              <w:rPr>
                <w:rFonts w:ascii="Arial" w:hAnsi="Arial" w:cs="Arial"/>
                <w:sz w:val="22"/>
                <w:szCs w:val="22"/>
              </w:rPr>
            </w:pPr>
          </w:p>
          <w:p w:rsidR="00D75074" w:rsidRPr="00EB32A1" w:rsidRDefault="00D75074" w:rsidP="00D75074">
            <w:pPr>
              <w:autoSpaceDE w:val="0"/>
              <w:autoSpaceDN w:val="0"/>
              <w:adjustRightInd w:val="0"/>
              <w:jc w:val="both"/>
              <w:rPr>
                <w:rFonts w:ascii="Arial" w:hAnsi="Arial" w:cs="Arial"/>
                <w:sz w:val="22"/>
                <w:szCs w:val="22"/>
              </w:rPr>
            </w:pPr>
            <w:r>
              <w:rPr>
                <w:rFonts w:ascii="Arial" w:hAnsi="Arial" w:cs="Arial"/>
                <w:sz w:val="22"/>
                <w:szCs w:val="22"/>
              </w:rPr>
              <w:t>Assistant Police Chief Victor Zarur commented.</w:t>
            </w:r>
          </w:p>
        </w:tc>
      </w:tr>
      <w:tr w:rsidR="00D75074" w:rsidRPr="005F65C3" w:rsidTr="00043D0C">
        <w:tblPrEx>
          <w:tblLook w:val="01E0" w:firstRow="1" w:lastRow="1" w:firstColumn="1" w:lastColumn="1" w:noHBand="0" w:noVBand="0"/>
        </w:tblPrEx>
        <w:tc>
          <w:tcPr>
            <w:tcW w:w="9677" w:type="dxa"/>
            <w:gridSpan w:val="2"/>
          </w:tcPr>
          <w:p w:rsidR="00D75074" w:rsidRDefault="00D75074" w:rsidP="00D75074">
            <w:pPr>
              <w:rPr>
                <w:rFonts w:ascii="Arial" w:hAnsi="Arial" w:cs="Arial"/>
              </w:rPr>
            </w:pPr>
            <w:r>
              <w:rPr>
                <w:rFonts w:ascii="Arial" w:hAnsi="Arial" w:cs="Arial"/>
              </w:rPr>
              <w:t>……………………………………………………………………………………………………..</w:t>
            </w:r>
          </w:p>
          <w:p w:rsidR="00D75074" w:rsidRDefault="00D75074" w:rsidP="00D75074">
            <w:pPr>
              <w:rPr>
                <w:rFonts w:ascii="Arial" w:hAnsi="Arial" w:cs="Arial"/>
              </w:rPr>
            </w:pPr>
            <w:r w:rsidRPr="008E73EA">
              <w:rPr>
                <w:rFonts w:ascii="Arial" w:hAnsi="Arial" w:cs="Arial"/>
                <w:b/>
                <w:sz w:val="22"/>
                <w:szCs w:val="22"/>
              </w:rPr>
              <w:t xml:space="preserve">Goal </w:t>
            </w:r>
            <w:r>
              <w:rPr>
                <w:rFonts w:ascii="Arial" w:hAnsi="Arial" w:cs="Arial"/>
                <w:b/>
                <w:sz w:val="22"/>
                <w:szCs w:val="22"/>
              </w:rPr>
              <w:t>3: Promote the Visual Image of El Paso</w:t>
            </w:r>
          </w:p>
          <w:p w:rsidR="00D75074" w:rsidRPr="00DB29F2" w:rsidRDefault="00D75074" w:rsidP="00D75074">
            <w:pPr>
              <w:rPr>
                <w:rFonts w:ascii="Arial" w:hAnsi="Arial" w:cs="Arial"/>
              </w:rPr>
            </w:pPr>
            <w:r>
              <w:rPr>
                <w:rFonts w:ascii="Arial" w:hAnsi="Arial" w:cs="Arial"/>
              </w:rPr>
              <w:t>……………………………………………………………………………………………………..</w:t>
            </w:r>
          </w:p>
        </w:tc>
      </w:tr>
      <w:tr w:rsidR="00D75074" w:rsidRPr="005F65C3" w:rsidTr="00A14C65">
        <w:tblPrEx>
          <w:tblLook w:val="01E0" w:firstRow="1" w:lastRow="1" w:firstColumn="1" w:lastColumn="1" w:noHBand="0" w:noVBand="0"/>
        </w:tblPrEx>
        <w:tc>
          <w:tcPr>
            <w:tcW w:w="677" w:type="dxa"/>
          </w:tcPr>
          <w:p w:rsidR="00D75074" w:rsidRDefault="00D75074" w:rsidP="00D75074">
            <w:pPr>
              <w:rPr>
                <w:rFonts w:ascii="Arial" w:hAnsi="Arial" w:cs="Arial"/>
                <w:b/>
                <w:sz w:val="22"/>
                <w:szCs w:val="22"/>
              </w:rPr>
            </w:pPr>
            <w:r>
              <w:rPr>
                <w:rFonts w:ascii="Arial" w:hAnsi="Arial" w:cs="Arial"/>
                <w:b/>
                <w:sz w:val="22"/>
                <w:szCs w:val="22"/>
              </w:rPr>
              <w:t>30.</w:t>
            </w:r>
          </w:p>
        </w:tc>
        <w:tc>
          <w:tcPr>
            <w:tcW w:w="9000" w:type="dxa"/>
          </w:tcPr>
          <w:p w:rsidR="00D75074" w:rsidRDefault="00D75074" w:rsidP="00D75074">
            <w:pPr>
              <w:autoSpaceDE w:val="0"/>
              <w:autoSpaceDN w:val="0"/>
              <w:adjustRightInd w:val="0"/>
              <w:jc w:val="both"/>
              <w:rPr>
                <w:rFonts w:ascii="Arial" w:hAnsi="Arial" w:cs="Arial"/>
                <w:sz w:val="22"/>
                <w:szCs w:val="22"/>
              </w:rPr>
            </w:pPr>
            <w:r w:rsidRPr="00082E1A">
              <w:rPr>
                <w:rFonts w:ascii="Arial" w:hAnsi="Arial" w:cs="Arial"/>
                <w:sz w:val="22"/>
                <w:szCs w:val="22"/>
              </w:rPr>
              <w:t xml:space="preserve">An </w:t>
            </w:r>
            <w:r>
              <w:rPr>
                <w:rFonts w:ascii="Arial" w:hAnsi="Arial" w:cs="Arial"/>
                <w:sz w:val="22"/>
                <w:szCs w:val="22"/>
              </w:rPr>
              <w:t>Ordinance to amend Title 5 (Business License and Permit Regulations) Chapter 5.09 (Sexually Oriented Businesses) Sections 5.09.020 (Definitions), 5.09.050 (A )(1) (Issuance of a License), 5.09.050 (B) (1) (Employee License), and 5.09.170 (D) (Prohibited Conduct); The penalty being as provided in Section 5.09.150 (Penalties and Enforcement) of the El Paso City Code.</w:t>
            </w:r>
          </w:p>
          <w:p w:rsidR="00D75074" w:rsidRDefault="00D75074" w:rsidP="00D75074">
            <w:pPr>
              <w:autoSpaceDE w:val="0"/>
              <w:autoSpaceDN w:val="0"/>
              <w:adjustRightInd w:val="0"/>
              <w:jc w:val="both"/>
              <w:rPr>
                <w:rFonts w:ascii="Arial" w:hAnsi="Arial" w:cs="Arial"/>
                <w:sz w:val="22"/>
                <w:szCs w:val="22"/>
              </w:rPr>
            </w:pPr>
          </w:p>
          <w:p w:rsidR="00D75074" w:rsidRDefault="00D75074" w:rsidP="00D75074">
            <w:pPr>
              <w:autoSpaceDE w:val="0"/>
              <w:autoSpaceDN w:val="0"/>
              <w:adjustRightInd w:val="0"/>
              <w:jc w:val="both"/>
              <w:rPr>
                <w:rFonts w:ascii="Arial" w:hAnsi="Arial" w:cs="Arial"/>
                <w:sz w:val="22"/>
                <w:szCs w:val="22"/>
              </w:rPr>
            </w:pPr>
            <w:r>
              <w:rPr>
                <w:rFonts w:ascii="Arial" w:hAnsi="Arial" w:cs="Arial"/>
                <w:sz w:val="22"/>
                <w:szCs w:val="22"/>
              </w:rPr>
              <w:lastRenderedPageBreak/>
              <w:t xml:space="preserve">Representative Hernandez commented. </w:t>
            </w:r>
          </w:p>
          <w:p w:rsidR="00D75074" w:rsidRDefault="00D75074" w:rsidP="00D75074">
            <w:pPr>
              <w:autoSpaceDE w:val="0"/>
              <w:autoSpaceDN w:val="0"/>
              <w:adjustRightInd w:val="0"/>
              <w:jc w:val="both"/>
              <w:rPr>
                <w:rFonts w:ascii="Arial" w:hAnsi="Arial" w:cs="Arial"/>
                <w:sz w:val="22"/>
                <w:szCs w:val="22"/>
              </w:rPr>
            </w:pPr>
          </w:p>
          <w:p w:rsidR="00D75074" w:rsidRPr="005150E7" w:rsidRDefault="00D75074" w:rsidP="00D75074">
            <w:pPr>
              <w:autoSpaceDE w:val="0"/>
              <w:autoSpaceDN w:val="0"/>
              <w:adjustRightInd w:val="0"/>
              <w:jc w:val="both"/>
              <w:rPr>
                <w:rFonts w:ascii="Arial" w:hAnsi="Arial" w:cs="Arial"/>
                <w:sz w:val="22"/>
                <w:szCs w:val="22"/>
              </w:rPr>
            </w:pPr>
            <w:r>
              <w:rPr>
                <w:rFonts w:ascii="Arial" w:hAnsi="Arial" w:cs="Arial"/>
                <w:sz w:val="22"/>
                <w:szCs w:val="22"/>
              </w:rPr>
              <w:t xml:space="preserve">Mr. Tony De La Cruz, </w:t>
            </w:r>
            <w:r w:rsidR="00024E4B">
              <w:rPr>
                <w:rFonts w:ascii="Arial" w:hAnsi="Arial" w:cs="Arial"/>
                <w:sz w:val="22"/>
                <w:szCs w:val="22"/>
              </w:rPr>
              <w:t>Building Permits and</w:t>
            </w:r>
            <w:r w:rsidRPr="0062578E">
              <w:rPr>
                <w:rFonts w:ascii="Arial" w:hAnsi="Arial" w:cs="Arial"/>
                <w:sz w:val="22"/>
                <w:szCs w:val="22"/>
              </w:rPr>
              <w:t xml:space="preserve"> Inspections Assistant Director</w:t>
            </w:r>
            <w:r>
              <w:rPr>
                <w:rFonts w:ascii="Arial" w:hAnsi="Arial" w:cs="Arial"/>
                <w:sz w:val="22"/>
                <w:szCs w:val="22"/>
              </w:rPr>
              <w:t>, commented.</w:t>
            </w:r>
          </w:p>
        </w:tc>
      </w:tr>
      <w:tr w:rsidR="00D75074" w:rsidRPr="005F65C3" w:rsidTr="00043D0C">
        <w:tblPrEx>
          <w:tblLook w:val="01E0" w:firstRow="1" w:lastRow="1" w:firstColumn="1" w:lastColumn="1" w:noHBand="0" w:noVBand="0"/>
        </w:tblPrEx>
        <w:tc>
          <w:tcPr>
            <w:tcW w:w="9677" w:type="dxa"/>
            <w:gridSpan w:val="2"/>
          </w:tcPr>
          <w:p w:rsidR="00D75074" w:rsidRPr="00DB29F2" w:rsidRDefault="00D75074" w:rsidP="00D75074">
            <w:pPr>
              <w:rPr>
                <w:rFonts w:ascii="Arial" w:hAnsi="Arial" w:cs="Arial"/>
              </w:rPr>
            </w:pPr>
            <w:r>
              <w:rPr>
                <w:rFonts w:ascii="Arial" w:hAnsi="Arial" w:cs="Arial"/>
              </w:rPr>
              <w:lastRenderedPageBreak/>
              <w:t>……………………………………………………………………………………………………..</w:t>
            </w:r>
          </w:p>
        </w:tc>
      </w:tr>
      <w:tr w:rsidR="00D75074" w:rsidRPr="005F65C3" w:rsidTr="00043D0C">
        <w:tblPrEx>
          <w:tblLook w:val="01E0" w:firstRow="1" w:lastRow="1" w:firstColumn="1" w:lastColumn="1" w:noHBand="0" w:noVBand="0"/>
        </w:tblPrEx>
        <w:tc>
          <w:tcPr>
            <w:tcW w:w="9677" w:type="dxa"/>
            <w:gridSpan w:val="2"/>
          </w:tcPr>
          <w:p w:rsidR="00D75074" w:rsidRPr="005150E7" w:rsidRDefault="00D75074" w:rsidP="00D75074">
            <w:pPr>
              <w:autoSpaceDE w:val="0"/>
              <w:autoSpaceDN w:val="0"/>
              <w:adjustRightInd w:val="0"/>
              <w:jc w:val="both"/>
              <w:rPr>
                <w:rFonts w:ascii="Arial" w:hAnsi="Arial" w:cs="Arial"/>
                <w:sz w:val="22"/>
                <w:szCs w:val="22"/>
              </w:rPr>
            </w:pPr>
            <w:r>
              <w:rPr>
                <w:rFonts w:ascii="Arial,Bold" w:hAnsi="Arial,Bold" w:cs="Arial,Bold"/>
                <w:b/>
                <w:bCs/>
                <w:sz w:val="22"/>
                <w:szCs w:val="22"/>
              </w:rPr>
              <w:t xml:space="preserve">           PUBLIC HEARING WILL BE HELD ON OCTOBER 12, 2021 </w:t>
            </w:r>
            <w:r w:rsidR="00792403">
              <w:rPr>
                <w:rFonts w:ascii="Arial,Bold" w:hAnsi="Arial,Bold" w:cs="Arial,Bold"/>
                <w:b/>
                <w:bCs/>
                <w:sz w:val="22"/>
                <w:szCs w:val="22"/>
              </w:rPr>
              <w:t>FOR ITEMS 29 AND 30</w:t>
            </w:r>
          </w:p>
        </w:tc>
      </w:tr>
      <w:tr w:rsidR="00D75074" w:rsidRPr="005F65C3" w:rsidTr="00043D0C">
        <w:tblPrEx>
          <w:tblLook w:val="01E0" w:firstRow="1" w:lastRow="1" w:firstColumn="1" w:lastColumn="1" w:noHBand="0" w:noVBand="0"/>
        </w:tblPrEx>
        <w:tc>
          <w:tcPr>
            <w:tcW w:w="9677" w:type="dxa"/>
            <w:gridSpan w:val="2"/>
          </w:tcPr>
          <w:p w:rsidR="00D75074" w:rsidRPr="00DB29F2" w:rsidRDefault="00D75074" w:rsidP="00D75074">
            <w:pPr>
              <w:rPr>
                <w:rFonts w:ascii="Arial" w:hAnsi="Arial" w:cs="Arial"/>
              </w:rPr>
            </w:pPr>
            <w:r>
              <w:rPr>
                <w:rFonts w:ascii="Arial" w:hAnsi="Arial" w:cs="Arial"/>
              </w:rPr>
              <w:t>……………………………………………………………………………………………………..</w:t>
            </w:r>
          </w:p>
        </w:tc>
      </w:tr>
      <w:tr w:rsidR="00D75074" w:rsidRPr="005F65C3" w:rsidTr="00A14C65">
        <w:tblPrEx>
          <w:tblLook w:val="01E0" w:firstRow="1" w:lastRow="1" w:firstColumn="1" w:lastColumn="1" w:noHBand="0" w:noVBand="0"/>
        </w:tblPrEx>
        <w:tc>
          <w:tcPr>
            <w:tcW w:w="677" w:type="dxa"/>
          </w:tcPr>
          <w:p w:rsidR="00D75074" w:rsidRDefault="00D75074" w:rsidP="00D75074">
            <w:pPr>
              <w:rPr>
                <w:rFonts w:ascii="Arial" w:hAnsi="Arial" w:cs="Arial"/>
                <w:b/>
                <w:sz w:val="22"/>
                <w:szCs w:val="22"/>
              </w:rPr>
            </w:pPr>
            <w:r>
              <w:rPr>
                <w:rFonts w:ascii="Arial" w:hAnsi="Arial" w:cs="Arial"/>
                <w:b/>
                <w:sz w:val="22"/>
                <w:szCs w:val="22"/>
              </w:rPr>
              <w:t>31.</w:t>
            </w:r>
          </w:p>
        </w:tc>
        <w:tc>
          <w:tcPr>
            <w:tcW w:w="9000" w:type="dxa"/>
          </w:tcPr>
          <w:p w:rsidR="00D75074" w:rsidRDefault="00D75074" w:rsidP="00D75074">
            <w:pPr>
              <w:autoSpaceDE w:val="0"/>
              <w:autoSpaceDN w:val="0"/>
              <w:adjustRightInd w:val="0"/>
              <w:jc w:val="both"/>
              <w:rPr>
                <w:rFonts w:ascii="Arial" w:hAnsi="Arial" w:cs="Arial"/>
                <w:sz w:val="22"/>
                <w:szCs w:val="22"/>
              </w:rPr>
            </w:pPr>
            <w:r w:rsidRPr="00176E71">
              <w:rPr>
                <w:rFonts w:ascii="Arial" w:hAnsi="Arial" w:cs="Arial"/>
                <w:sz w:val="22"/>
                <w:szCs w:val="22"/>
              </w:rPr>
              <w:t xml:space="preserve">An </w:t>
            </w:r>
            <w:r>
              <w:rPr>
                <w:rFonts w:ascii="Arial" w:hAnsi="Arial" w:cs="Arial"/>
                <w:sz w:val="22"/>
                <w:szCs w:val="22"/>
              </w:rPr>
              <w:t>Ordinance changing the zoning of the following real property known as: Parcel 1: Tract 1, Section 4, Block 80, Texas and Pacific Railway Company Surveys, City of El Paso, El Paso County, Texas, from R-F (Ranch and Farm) to M-2 (Heavy Manufacturing); and</w:t>
            </w:r>
          </w:p>
          <w:p w:rsidR="00D75074" w:rsidRDefault="00D75074" w:rsidP="00D75074">
            <w:pPr>
              <w:autoSpaceDE w:val="0"/>
              <w:autoSpaceDN w:val="0"/>
              <w:adjustRightInd w:val="0"/>
              <w:rPr>
                <w:rFonts w:ascii="Arial" w:hAnsi="Arial" w:cs="Arial"/>
                <w:sz w:val="22"/>
                <w:szCs w:val="22"/>
              </w:rPr>
            </w:pPr>
          </w:p>
          <w:p w:rsidR="00D75074" w:rsidRDefault="00D75074" w:rsidP="00D75074">
            <w:pPr>
              <w:autoSpaceDE w:val="0"/>
              <w:autoSpaceDN w:val="0"/>
              <w:adjustRightInd w:val="0"/>
              <w:jc w:val="both"/>
              <w:rPr>
                <w:rFonts w:ascii="Arial" w:hAnsi="Arial" w:cs="Arial"/>
                <w:sz w:val="22"/>
                <w:szCs w:val="22"/>
              </w:rPr>
            </w:pPr>
            <w:r>
              <w:rPr>
                <w:rFonts w:ascii="Arial" w:hAnsi="Arial" w:cs="Arial"/>
                <w:sz w:val="22"/>
                <w:szCs w:val="22"/>
              </w:rPr>
              <w:t>Parcel 2: Tract 3, Section 3, Block 80, Texas and Pacific Railway Company Surveys, City of El Paso, El Paso County, Texas, from R-F (Ranch and Farm) to M-2 (Heavy Manufacturing), and imposing conditions. The penalty is as provided for in Chapter 20.24 of the El Paso City Code.</w:t>
            </w:r>
          </w:p>
          <w:p w:rsidR="00D75074" w:rsidRDefault="00D75074" w:rsidP="00D75074">
            <w:pPr>
              <w:tabs>
                <w:tab w:val="left" w:pos="6516"/>
              </w:tabs>
              <w:autoSpaceDE w:val="0"/>
              <w:autoSpaceDN w:val="0"/>
              <w:adjustRightInd w:val="0"/>
              <w:jc w:val="both"/>
              <w:rPr>
                <w:rFonts w:ascii="Arial" w:hAnsi="Arial" w:cs="Arial"/>
                <w:sz w:val="22"/>
                <w:szCs w:val="22"/>
              </w:rPr>
            </w:pPr>
            <w:r>
              <w:rPr>
                <w:rFonts w:ascii="Arial" w:hAnsi="Arial" w:cs="Arial"/>
                <w:sz w:val="22"/>
                <w:szCs w:val="22"/>
              </w:rPr>
              <w:tab/>
            </w:r>
          </w:p>
          <w:p w:rsidR="00D75074" w:rsidRDefault="00D75074" w:rsidP="00D75074">
            <w:pPr>
              <w:autoSpaceDE w:val="0"/>
              <w:autoSpaceDN w:val="0"/>
              <w:adjustRightInd w:val="0"/>
              <w:jc w:val="both"/>
              <w:rPr>
                <w:rFonts w:ascii="Arial" w:hAnsi="Arial" w:cs="Arial"/>
                <w:sz w:val="22"/>
                <w:szCs w:val="22"/>
              </w:rPr>
            </w:pPr>
            <w:r>
              <w:rPr>
                <w:rFonts w:ascii="Arial" w:hAnsi="Arial" w:cs="Arial"/>
                <w:sz w:val="22"/>
                <w:szCs w:val="22"/>
              </w:rPr>
              <w:t>The proposed rezoning meets the intent of the Future Land Use designation for</w:t>
            </w:r>
          </w:p>
          <w:p w:rsidR="00D75074" w:rsidRDefault="00D75074" w:rsidP="00D75074">
            <w:pPr>
              <w:autoSpaceDE w:val="0"/>
              <w:autoSpaceDN w:val="0"/>
              <w:adjustRightInd w:val="0"/>
              <w:jc w:val="both"/>
              <w:rPr>
                <w:rFonts w:ascii="Arial" w:hAnsi="Arial" w:cs="Arial"/>
                <w:sz w:val="22"/>
                <w:szCs w:val="22"/>
              </w:rPr>
            </w:pPr>
            <w:r>
              <w:rPr>
                <w:rFonts w:ascii="Arial" w:hAnsi="Arial" w:cs="Arial"/>
                <w:sz w:val="22"/>
                <w:szCs w:val="22"/>
              </w:rPr>
              <w:t>the property and is in accordance with Plan El Paso, the City’s Comprehensive</w:t>
            </w:r>
          </w:p>
          <w:p w:rsidR="00D75074" w:rsidRDefault="00D75074" w:rsidP="00D75074">
            <w:pPr>
              <w:autoSpaceDE w:val="0"/>
              <w:autoSpaceDN w:val="0"/>
              <w:adjustRightInd w:val="0"/>
              <w:jc w:val="both"/>
              <w:rPr>
                <w:rFonts w:ascii="Arial" w:hAnsi="Arial" w:cs="Arial"/>
                <w:sz w:val="22"/>
                <w:szCs w:val="22"/>
              </w:rPr>
            </w:pPr>
            <w:r>
              <w:rPr>
                <w:rFonts w:ascii="Arial" w:hAnsi="Arial" w:cs="Arial"/>
                <w:sz w:val="22"/>
                <w:szCs w:val="22"/>
              </w:rPr>
              <w:t>Plan.</w:t>
            </w:r>
          </w:p>
          <w:p w:rsidR="00D75074" w:rsidRDefault="00D75074" w:rsidP="00D75074">
            <w:pPr>
              <w:autoSpaceDE w:val="0"/>
              <w:autoSpaceDN w:val="0"/>
              <w:adjustRightInd w:val="0"/>
              <w:jc w:val="both"/>
              <w:rPr>
                <w:rFonts w:ascii="Arial" w:hAnsi="Arial" w:cs="Arial"/>
                <w:sz w:val="22"/>
                <w:szCs w:val="22"/>
              </w:rPr>
            </w:pPr>
          </w:p>
          <w:p w:rsidR="00D75074" w:rsidRDefault="00D75074" w:rsidP="00D75074">
            <w:pPr>
              <w:autoSpaceDE w:val="0"/>
              <w:autoSpaceDN w:val="0"/>
              <w:adjustRightInd w:val="0"/>
              <w:jc w:val="both"/>
              <w:rPr>
                <w:rFonts w:ascii="Arial" w:hAnsi="Arial" w:cs="Arial"/>
                <w:sz w:val="22"/>
                <w:szCs w:val="22"/>
              </w:rPr>
            </w:pPr>
            <w:r>
              <w:rPr>
                <w:rFonts w:ascii="Arial" w:hAnsi="Arial" w:cs="Arial"/>
                <w:sz w:val="22"/>
                <w:szCs w:val="22"/>
              </w:rPr>
              <w:t>Subject Property: 7000 Stan Roberts</w:t>
            </w:r>
          </w:p>
          <w:p w:rsidR="00D75074" w:rsidRPr="005150E7" w:rsidRDefault="00D75074" w:rsidP="00D75074">
            <w:pPr>
              <w:autoSpaceDE w:val="0"/>
              <w:autoSpaceDN w:val="0"/>
              <w:adjustRightInd w:val="0"/>
              <w:jc w:val="both"/>
              <w:rPr>
                <w:rFonts w:ascii="Arial" w:hAnsi="Arial" w:cs="Arial"/>
                <w:sz w:val="22"/>
                <w:szCs w:val="22"/>
              </w:rPr>
            </w:pPr>
            <w:r>
              <w:rPr>
                <w:rFonts w:ascii="Arial" w:hAnsi="Arial" w:cs="Arial"/>
                <w:sz w:val="22"/>
                <w:szCs w:val="22"/>
              </w:rPr>
              <w:t>Applicant: City of El Paso, PZRZ21-00020</w:t>
            </w:r>
          </w:p>
        </w:tc>
      </w:tr>
      <w:tr w:rsidR="00D75074" w:rsidRPr="005F65C3" w:rsidTr="00043D0C">
        <w:tblPrEx>
          <w:tblLook w:val="01E0" w:firstRow="1" w:lastRow="1" w:firstColumn="1" w:lastColumn="1" w:noHBand="0" w:noVBand="0"/>
        </w:tblPrEx>
        <w:tc>
          <w:tcPr>
            <w:tcW w:w="9677" w:type="dxa"/>
            <w:gridSpan w:val="2"/>
          </w:tcPr>
          <w:p w:rsidR="00D75074" w:rsidRPr="00DB29F2" w:rsidRDefault="00D75074" w:rsidP="00D75074">
            <w:pPr>
              <w:rPr>
                <w:rFonts w:ascii="Arial" w:hAnsi="Arial" w:cs="Arial"/>
              </w:rPr>
            </w:pPr>
            <w:r>
              <w:rPr>
                <w:rFonts w:ascii="Arial" w:hAnsi="Arial" w:cs="Arial"/>
              </w:rPr>
              <w:t>……………………………………………………………………………………………………..</w:t>
            </w:r>
          </w:p>
        </w:tc>
      </w:tr>
      <w:tr w:rsidR="00D75074" w:rsidRPr="005F65C3" w:rsidTr="00043D0C">
        <w:tblPrEx>
          <w:tblLook w:val="01E0" w:firstRow="1" w:lastRow="1" w:firstColumn="1" w:lastColumn="1" w:noHBand="0" w:noVBand="0"/>
        </w:tblPrEx>
        <w:tc>
          <w:tcPr>
            <w:tcW w:w="9677" w:type="dxa"/>
            <w:gridSpan w:val="2"/>
          </w:tcPr>
          <w:p w:rsidR="00D75074" w:rsidRPr="005150E7" w:rsidRDefault="00D75074" w:rsidP="00D75074">
            <w:pPr>
              <w:autoSpaceDE w:val="0"/>
              <w:autoSpaceDN w:val="0"/>
              <w:adjustRightInd w:val="0"/>
              <w:jc w:val="both"/>
              <w:rPr>
                <w:rFonts w:ascii="Arial" w:hAnsi="Arial" w:cs="Arial"/>
                <w:sz w:val="22"/>
                <w:szCs w:val="22"/>
              </w:rPr>
            </w:pPr>
            <w:r>
              <w:rPr>
                <w:rFonts w:ascii="Arial,Bold" w:hAnsi="Arial,Bold" w:cs="Arial,Bold"/>
                <w:b/>
                <w:bCs/>
                <w:sz w:val="22"/>
                <w:szCs w:val="22"/>
              </w:rPr>
              <w:t xml:space="preserve">           PUBLIC HEARING WILL BE HELD ON OCTOBER 26, 2021</w:t>
            </w:r>
          </w:p>
        </w:tc>
      </w:tr>
      <w:tr w:rsidR="00D75074" w:rsidRPr="005F65C3" w:rsidTr="00043D0C">
        <w:tblPrEx>
          <w:tblLook w:val="01E0" w:firstRow="1" w:lastRow="1" w:firstColumn="1" w:lastColumn="1" w:noHBand="0" w:noVBand="0"/>
        </w:tblPrEx>
        <w:tc>
          <w:tcPr>
            <w:tcW w:w="9677" w:type="dxa"/>
            <w:gridSpan w:val="2"/>
          </w:tcPr>
          <w:p w:rsidR="00D75074" w:rsidRDefault="00D75074" w:rsidP="00D75074">
            <w:pPr>
              <w:rPr>
                <w:rFonts w:ascii="Arial" w:hAnsi="Arial" w:cs="Arial"/>
              </w:rPr>
            </w:pPr>
            <w:r>
              <w:rPr>
                <w:rFonts w:ascii="Arial" w:hAnsi="Arial" w:cs="Arial"/>
              </w:rPr>
              <w:t>……………………………………………………………………………………………………..</w:t>
            </w:r>
          </w:p>
          <w:p w:rsidR="00D75074" w:rsidRDefault="00D75074" w:rsidP="00D75074">
            <w:pPr>
              <w:jc w:val="center"/>
              <w:rPr>
                <w:rFonts w:ascii="Arial" w:hAnsi="Arial" w:cs="Arial"/>
              </w:rPr>
            </w:pPr>
            <w:r w:rsidRPr="005F65C3">
              <w:rPr>
                <w:rFonts w:ascii="Arial" w:hAnsi="Arial" w:cs="Arial"/>
                <w:b/>
                <w:sz w:val="22"/>
                <w:szCs w:val="22"/>
                <w:u w:val="single"/>
              </w:rPr>
              <w:t>REGULAR AGENDA –</w:t>
            </w:r>
            <w:r>
              <w:rPr>
                <w:rFonts w:ascii="Arial" w:hAnsi="Arial" w:cs="Arial"/>
                <w:b/>
                <w:sz w:val="22"/>
                <w:szCs w:val="22"/>
                <w:u w:val="single"/>
              </w:rPr>
              <w:t xml:space="preserve"> OTHER BIDS, CONTRACTS, PROCUREMENTS</w:t>
            </w:r>
          </w:p>
          <w:p w:rsidR="00D75074" w:rsidRDefault="00D75074" w:rsidP="00D75074">
            <w:pPr>
              <w:rPr>
                <w:rFonts w:ascii="Arial" w:hAnsi="Arial" w:cs="Arial"/>
              </w:rPr>
            </w:pPr>
            <w:r>
              <w:rPr>
                <w:rFonts w:ascii="Arial" w:hAnsi="Arial" w:cs="Arial"/>
              </w:rPr>
              <w:t>……………………………………………………………………………………………………..</w:t>
            </w:r>
          </w:p>
          <w:p w:rsidR="00D75074" w:rsidRDefault="00D75074" w:rsidP="00D75074">
            <w:pPr>
              <w:rPr>
                <w:rFonts w:ascii="Arial" w:hAnsi="Arial" w:cs="Arial"/>
              </w:rPr>
            </w:pPr>
            <w:r w:rsidRPr="008E73EA">
              <w:rPr>
                <w:rFonts w:ascii="Arial" w:hAnsi="Arial" w:cs="Arial"/>
                <w:b/>
                <w:sz w:val="22"/>
                <w:szCs w:val="22"/>
              </w:rPr>
              <w:t xml:space="preserve">Goal </w:t>
            </w:r>
            <w:r>
              <w:rPr>
                <w:rFonts w:ascii="Arial" w:hAnsi="Arial" w:cs="Arial"/>
                <w:b/>
                <w:sz w:val="22"/>
                <w:szCs w:val="22"/>
              </w:rPr>
              <w:t>5: Promote Transparent and Consistent Communication Amongst All Members of the Community</w:t>
            </w:r>
          </w:p>
          <w:p w:rsidR="00D75074" w:rsidRDefault="00D75074" w:rsidP="00D75074">
            <w:pPr>
              <w:rPr>
                <w:rFonts w:ascii="Arial" w:hAnsi="Arial" w:cs="Arial"/>
              </w:rPr>
            </w:pPr>
            <w:r>
              <w:rPr>
                <w:rFonts w:ascii="Arial" w:hAnsi="Arial" w:cs="Arial"/>
              </w:rPr>
              <w:t>……………………………………………………………………………………………………..</w:t>
            </w:r>
          </w:p>
          <w:tbl>
            <w:tblPr>
              <w:tblW w:w="9677" w:type="dxa"/>
              <w:tblLayout w:type="fixed"/>
              <w:tblLook w:val="01E0" w:firstRow="1" w:lastRow="1" w:firstColumn="1" w:lastColumn="1" w:noHBand="0" w:noVBand="0"/>
            </w:tblPr>
            <w:tblGrid>
              <w:gridCol w:w="677"/>
              <w:gridCol w:w="9000"/>
            </w:tblGrid>
            <w:tr w:rsidR="00D75074" w:rsidRPr="005150E7" w:rsidTr="0085215F">
              <w:tc>
                <w:tcPr>
                  <w:tcW w:w="677" w:type="dxa"/>
                </w:tcPr>
                <w:p w:rsidR="00D75074" w:rsidRDefault="00D75074" w:rsidP="00D75074">
                  <w:pPr>
                    <w:rPr>
                      <w:rFonts w:ascii="Arial" w:hAnsi="Arial" w:cs="Arial"/>
                      <w:b/>
                      <w:sz w:val="22"/>
                      <w:szCs w:val="22"/>
                    </w:rPr>
                  </w:pPr>
                  <w:r>
                    <w:rPr>
                      <w:rFonts w:ascii="Arial" w:hAnsi="Arial" w:cs="Arial"/>
                      <w:b/>
                      <w:sz w:val="22"/>
                      <w:szCs w:val="22"/>
                    </w:rPr>
                    <w:t>32.</w:t>
                  </w:r>
                </w:p>
              </w:tc>
              <w:tc>
                <w:tcPr>
                  <w:tcW w:w="9000" w:type="dxa"/>
                </w:tcPr>
                <w:p w:rsidR="00D75074" w:rsidRPr="004F6E97" w:rsidRDefault="00D75074" w:rsidP="00D75074">
                  <w:pPr>
                    <w:autoSpaceDE w:val="0"/>
                    <w:autoSpaceDN w:val="0"/>
                    <w:adjustRightInd w:val="0"/>
                    <w:jc w:val="both"/>
                    <w:rPr>
                      <w:rFonts w:ascii="Arial" w:hAnsi="Arial" w:cs="Arial"/>
                      <w:sz w:val="22"/>
                      <w:szCs w:val="22"/>
                    </w:rPr>
                  </w:pPr>
                  <w:r w:rsidRPr="004F6E97">
                    <w:rPr>
                      <w:rFonts w:ascii="Arial" w:hAnsi="Arial" w:cs="Arial"/>
                      <w:sz w:val="22"/>
                      <w:szCs w:val="22"/>
                    </w:rPr>
                    <w:t xml:space="preserve">Motion made Representative Rodriguez, seconded by Representative Rivera, and unanimously carried to </w:t>
                  </w:r>
                  <w:r w:rsidRPr="004F6E97">
                    <w:rPr>
                      <w:rFonts w:ascii="Arial" w:hAnsi="Arial" w:cs="Arial"/>
                      <w:b/>
                      <w:sz w:val="22"/>
                      <w:szCs w:val="22"/>
                    </w:rPr>
                    <w:t>AUTHORIZE</w:t>
                  </w:r>
                  <w:r w:rsidRPr="004F6E97">
                    <w:rPr>
                      <w:rFonts w:ascii="Arial" w:hAnsi="Arial" w:cs="Arial"/>
                      <w:sz w:val="22"/>
                      <w:szCs w:val="22"/>
                    </w:rPr>
                    <w:t xml:space="preserve"> the City Manager to sign a Service Agreement between the City of El Paso and Environmental Systems Research Institute, Inc., the sole source provider for geographic information systems (GIS) licensing software, maintenance, and on-line service with the stipulation that the vendor provides an updated sole source letter and affidavit each year. The Enterprise Agreement is a bundled package that includes existing goods and services to include additional needed software licenses, professional services, and training.</w:t>
                  </w:r>
                </w:p>
                <w:p w:rsidR="00D75074" w:rsidRPr="004F6E97" w:rsidRDefault="00D75074" w:rsidP="00D75074">
                  <w:pPr>
                    <w:autoSpaceDE w:val="0"/>
                    <w:autoSpaceDN w:val="0"/>
                    <w:adjustRightInd w:val="0"/>
                    <w:jc w:val="both"/>
                    <w:rPr>
                      <w:rFonts w:ascii="Arial" w:hAnsi="Arial" w:cs="Arial"/>
                      <w:sz w:val="22"/>
                      <w:szCs w:val="22"/>
                    </w:rPr>
                  </w:pPr>
                </w:p>
                <w:p w:rsidR="00D75074" w:rsidRPr="004F6E97" w:rsidRDefault="00D75074" w:rsidP="00D75074">
                  <w:pPr>
                    <w:autoSpaceDE w:val="0"/>
                    <w:autoSpaceDN w:val="0"/>
                    <w:adjustRightInd w:val="0"/>
                    <w:jc w:val="both"/>
                    <w:rPr>
                      <w:rFonts w:ascii="Arial" w:hAnsi="Arial" w:cs="Arial"/>
                      <w:sz w:val="22"/>
                      <w:szCs w:val="22"/>
                    </w:rPr>
                  </w:pPr>
                  <w:r w:rsidRPr="004F6E97">
                    <w:rPr>
                      <w:rFonts w:ascii="Arial" w:hAnsi="Arial" w:cs="Arial"/>
                      <w:sz w:val="22"/>
                      <w:szCs w:val="22"/>
                    </w:rPr>
                    <w:t xml:space="preserve">Contract Variance: </w:t>
                  </w:r>
                </w:p>
                <w:p w:rsidR="00D75074" w:rsidRPr="004F6E97" w:rsidRDefault="00D75074" w:rsidP="00D75074">
                  <w:pPr>
                    <w:autoSpaceDE w:val="0"/>
                    <w:autoSpaceDN w:val="0"/>
                    <w:adjustRightInd w:val="0"/>
                    <w:jc w:val="both"/>
                    <w:rPr>
                      <w:rFonts w:ascii="Arial" w:hAnsi="Arial" w:cs="Arial"/>
                      <w:sz w:val="22"/>
                      <w:szCs w:val="22"/>
                    </w:rPr>
                  </w:pPr>
                </w:p>
                <w:p w:rsidR="00D75074" w:rsidRPr="004F6E97" w:rsidRDefault="00D75074" w:rsidP="00D75074">
                  <w:pPr>
                    <w:autoSpaceDE w:val="0"/>
                    <w:autoSpaceDN w:val="0"/>
                    <w:adjustRightInd w:val="0"/>
                    <w:jc w:val="both"/>
                    <w:rPr>
                      <w:rFonts w:ascii="Arial" w:hAnsi="Arial" w:cs="Arial"/>
                      <w:sz w:val="22"/>
                      <w:szCs w:val="22"/>
                    </w:rPr>
                  </w:pPr>
                  <w:r w:rsidRPr="004F6E97">
                    <w:rPr>
                      <w:rFonts w:ascii="Arial" w:hAnsi="Arial" w:cs="Arial"/>
                      <w:sz w:val="22"/>
                      <w:szCs w:val="22"/>
                    </w:rPr>
                    <w:t>The difference in price, based on comparison to the previous contract is as</w:t>
                  </w:r>
                </w:p>
                <w:p w:rsidR="00D75074" w:rsidRPr="004F6E97" w:rsidRDefault="00D75074" w:rsidP="00D75074">
                  <w:pPr>
                    <w:autoSpaceDE w:val="0"/>
                    <w:autoSpaceDN w:val="0"/>
                    <w:adjustRightInd w:val="0"/>
                    <w:jc w:val="both"/>
                    <w:rPr>
                      <w:rFonts w:ascii="Arial" w:hAnsi="Arial" w:cs="Arial"/>
                      <w:sz w:val="22"/>
                      <w:szCs w:val="22"/>
                    </w:rPr>
                  </w:pPr>
                  <w:r w:rsidRPr="004F6E97">
                    <w:rPr>
                      <w:rFonts w:ascii="Arial" w:hAnsi="Arial" w:cs="Arial"/>
                      <w:sz w:val="22"/>
                      <w:szCs w:val="22"/>
                    </w:rPr>
                    <w:t>follows: An increase of $117,743.24 for a one (1) year term, which represents a 106.79% increase due to additional services.</w:t>
                  </w:r>
                </w:p>
                <w:p w:rsidR="00D75074" w:rsidRPr="004F6E97" w:rsidRDefault="00D75074" w:rsidP="00D75074">
                  <w:pPr>
                    <w:autoSpaceDE w:val="0"/>
                    <w:autoSpaceDN w:val="0"/>
                    <w:adjustRightInd w:val="0"/>
                    <w:jc w:val="both"/>
                    <w:rPr>
                      <w:rFonts w:ascii="Arial" w:hAnsi="Arial" w:cs="Arial"/>
                      <w:sz w:val="22"/>
                      <w:szCs w:val="22"/>
                    </w:rPr>
                  </w:pPr>
                </w:p>
                <w:p w:rsidR="00D75074" w:rsidRPr="004F6E97" w:rsidRDefault="00D75074" w:rsidP="00D75074">
                  <w:pPr>
                    <w:autoSpaceDE w:val="0"/>
                    <w:autoSpaceDN w:val="0"/>
                    <w:adjustRightInd w:val="0"/>
                    <w:rPr>
                      <w:rFonts w:ascii="Arial" w:hAnsi="Arial" w:cs="Arial"/>
                      <w:sz w:val="22"/>
                      <w:szCs w:val="22"/>
                      <w:lang w:eastAsia="ja-JP"/>
                    </w:rPr>
                  </w:pPr>
                  <w:r w:rsidRPr="004F6E97">
                    <w:rPr>
                      <w:rFonts w:ascii="Arial" w:hAnsi="Arial" w:cs="Arial"/>
                      <w:sz w:val="22"/>
                      <w:szCs w:val="22"/>
                      <w:lang w:eastAsia="ja-JP"/>
                    </w:rPr>
                    <w:t xml:space="preserve">Department: </w:t>
                  </w:r>
                  <w:r w:rsidRPr="004F6E97">
                    <w:rPr>
                      <w:rFonts w:ascii="Arial" w:hAnsi="Arial" w:cs="Arial"/>
                      <w:sz w:val="22"/>
                      <w:szCs w:val="22"/>
                      <w:lang w:eastAsia="ja-JP"/>
                    </w:rPr>
                    <w:tab/>
                  </w:r>
                  <w:r w:rsidRPr="004F6E97">
                    <w:rPr>
                      <w:rFonts w:ascii="Arial" w:hAnsi="Arial" w:cs="Arial"/>
                      <w:sz w:val="22"/>
                      <w:szCs w:val="22"/>
                      <w:lang w:eastAsia="ja-JP"/>
                    </w:rPr>
                    <w:tab/>
                  </w:r>
                  <w:r w:rsidRPr="004F6E97">
                    <w:rPr>
                      <w:rFonts w:ascii="Arial" w:hAnsi="Arial" w:cs="Arial"/>
                      <w:sz w:val="22"/>
                      <w:szCs w:val="22"/>
                      <w:lang w:eastAsia="ja-JP"/>
                    </w:rPr>
                    <w:tab/>
                  </w:r>
                  <w:r w:rsidRPr="004F6E97">
                    <w:rPr>
                      <w:rFonts w:ascii="Arial" w:hAnsi="Arial" w:cs="Arial"/>
                      <w:sz w:val="22"/>
                      <w:szCs w:val="22"/>
                      <w:lang w:eastAsia="ja-JP"/>
                    </w:rPr>
                    <w:tab/>
                    <w:t>Information Technology Services</w:t>
                  </w:r>
                </w:p>
                <w:p w:rsidR="00D75074" w:rsidRPr="004F6E97" w:rsidRDefault="00D75074" w:rsidP="00D75074">
                  <w:pPr>
                    <w:autoSpaceDE w:val="0"/>
                    <w:autoSpaceDN w:val="0"/>
                    <w:adjustRightInd w:val="0"/>
                    <w:rPr>
                      <w:rFonts w:ascii="Arial" w:hAnsi="Arial" w:cs="Arial"/>
                      <w:sz w:val="22"/>
                      <w:szCs w:val="22"/>
                      <w:lang w:eastAsia="ja-JP"/>
                    </w:rPr>
                  </w:pPr>
                  <w:r w:rsidRPr="004F6E97">
                    <w:rPr>
                      <w:rFonts w:ascii="Arial" w:hAnsi="Arial" w:cs="Arial"/>
                      <w:sz w:val="22"/>
                      <w:szCs w:val="22"/>
                      <w:lang w:eastAsia="ja-JP"/>
                    </w:rPr>
                    <w:t xml:space="preserve">Award to: </w:t>
                  </w:r>
                  <w:r w:rsidRPr="004F6E97">
                    <w:rPr>
                      <w:rFonts w:ascii="Arial" w:hAnsi="Arial" w:cs="Arial"/>
                      <w:sz w:val="22"/>
                      <w:szCs w:val="22"/>
                      <w:lang w:eastAsia="ja-JP"/>
                    </w:rPr>
                    <w:tab/>
                  </w:r>
                  <w:r w:rsidRPr="004F6E97">
                    <w:rPr>
                      <w:rFonts w:ascii="Arial" w:hAnsi="Arial" w:cs="Arial"/>
                      <w:sz w:val="22"/>
                      <w:szCs w:val="22"/>
                      <w:lang w:eastAsia="ja-JP"/>
                    </w:rPr>
                    <w:tab/>
                  </w:r>
                  <w:r w:rsidRPr="004F6E97">
                    <w:rPr>
                      <w:rFonts w:ascii="Arial" w:hAnsi="Arial" w:cs="Arial"/>
                      <w:sz w:val="22"/>
                      <w:szCs w:val="22"/>
                      <w:lang w:eastAsia="ja-JP"/>
                    </w:rPr>
                    <w:tab/>
                  </w:r>
                  <w:r w:rsidRPr="004F6E97">
                    <w:rPr>
                      <w:rFonts w:ascii="Arial" w:hAnsi="Arial" w:cs="Arial"/>
                      <w:sz w:val="22"/>
                      <w:szCs w:val="22"/>
                      <w:lang w:eastAsia="ja-JP"/>
                    </w:rPr>
                    <w:tab/>
                    <w:t>Environmental Systems Research Institute, Inc.</w:t>
                  </w:r>
                </w:p>
                <w:p w:rsidR="00D75074" w:rsidRPr="004F6E97" w:rsidRDefault="00D75074" w:rsidP="00D75074">
                  <w:pPr>
                    <w:autoSpaceDE w:val="0"/>
                    <w:autoSpaceDN w:val="0"/>
                    <w:adjustRightInd w:val="0"/>
                    <w:ind w:left="2880" w:firstLine="720"/>
                    <w:rPr>
                      <w:rFonts w:ascii="Arial" w:hAnsi="Arial" w:cs="Arial"/>
                      <w:sz w:val="22"/>
                      <w:szCs w:val="22"/>
                      <w:lang w:eastAsia="ja-JP"/>
                    </w:rPr>
                  </w:pPr>
                  <w:r w:rsidRPr="004F6E97">
                    <w:rPr>
                      <w:rFonts w:ascii="Arial" w:hAnsi="Arial" w:cs="Arial"/>
                      <w:sz w:val="22"/>
                      <w:szCs w:val="22"/>
                      <w:lang w:eastAsia="ja-JP"/>
                    </w:rPr>
                    <w:t>Redlands, CA</w:t>
                  </w:r>
                </w:p>
                <w:p w:rsidR="00D75074" w:rsidRPr="004F6E97" w:rsidRDefault="00D75074" w:rsidP="00D75074">
                  <w:pPr>
                    <w:autoSpaceDE w:val="0"/>
                    <w:autoSpaceDN w:val="0"/>
                    <w:adjustRightInd w:val="0"/>
                    <w:rPr>
                      <w:rFonts w:ascii="Arial" w:hAnsi="Arial" w:cs="Arial"/>
                      <w:sz w:val="22"/>
                      <w:szCs w:val="22"/>
                      <w:lang w:eastAsia="ja-JP"/>
                    </w:rPr>
                  </w:pPr>
                  <w:r w:rsidRPr="004F6E97">
                    <w:rPr>
                      <w:rFonts w:ascii="Arial" w:hAnsi="Arial" w:cs="Arial"/>
                      <w:sz w:val="22"/>
                      <w:szCs w:val="22"/>
                      <w:lang w:eastAsia="ja-JP"/>
                    </w:rPr>
                    <w:t xml:space="preserve">Annual Estimated Amount: </w:t>
                  </w:r>
                  <w:r w:rsidRPr="004F6E97">
                    <w:rPr>
                      <w:rFonts w:ascii="Arial" w:hAnsi="Arial" w:cs="Arial"/>
                      <w:sz w:val="22"/>
                      <w:szCs w:val="22"/>
                      <w:lang w:eastAsia="ja-JP"/>
                    </w:rPr>
                    <w:tab/>
                  </w:r>
                  <w:r w:rsidRPr="004F6E97">
                    <w:rPr>
                      <w:rFonts w:ascii="Arial" w:hAnsi="Arial" w:cs="Arial"/>
                      <w:sz w:val="22"/>
                      <w:szCs w:val="22"/>
                      <w:lang w:eastAsia="ja-JP"/>
                    </w:rPr>
                    <w:tab/>
                    <w:t>$ 228,000.00 (Year 1)</w:t>
                  </w:r>
                </w:p>
                <w:p w:rsidR="00D75074" w:rsidRPr="004F6E97" w:rsidRDefault="00D75074" w:rsidP="00D75074">
                  <w:pPr>
                    <w:autoSpaceDE w:val="0"/>
                    <w:autoSpaceDN w:val="0"/>
                    <w:adjustRightInd w:val="0"/>
                    <w:ind w:left="2880" w:firstLine="720"/>
                    <w:rPr>
                      <w:rFonts w:ascii="Arial" w:hAnsi="Arial" w:cs="Arial"/>
                      <w:sz w:val="22"/>
                      <w:szCs w:val="22"/>
                      <w:lang w:eastAsia="ja-JP"/>
                    </w:rPr>
                  </w:pPr>
                  <w:r w:rsidRPr="004F6E97">
                    <w:rPr>
                      <w:rFonts w:ascii="Arial" w:hAnsi="Arial" w:cs="Arial"/>
                      <w:sz w:val="22"/>
                      <w:szCs w:val="22"/>
                      <w:lang w:eastAsia="ja-JP"/>
                    </w:rPr>
                    <w:t>$ 270,000.00 (Year 2)</w:t>
                  </w:r>
                </w:p>
                <w:p w:rsidR="00D75074" w:rsidRPr="004F6E97" w:rsidRDefault="00D75074" w:rsidP="00D75074">
                  <w:pPr>
                    <w:autoSpaceDE w:val="0"/>
                    <w:autoSpaceDN w:val="0"/>
                    <w:adjustRightInd w:val="0"/>
                    <w:ind w:left="2880" w:firstLine="720"/>
                    <w:rPr>
                      <w:rFonts w:ascii="Arial" w:hAnsi="Arial" w:cs="Arial"/>
                      <w:sz w:val="22"/>
                      <w:szCs w:val="22"/>
                      <w:lang w:eastAsia="ja-JP"/>
                    </w:rPr>
                  </w:pPr>
                  <w:r w:rsidRPr="004F6E97">
                    <w:rPr>
                      <w:rFonts w:ascii="Arial" w:hAnsi="Arial" w:cs="Arial"/>
                      <w:sz w:val="22"/>
                      <w:szCs w:val="22"/>
                      <w:lang w:eastAsia="ja-JP"/>
                    </w:rPr>
                    <w:t>$ 305,000.00 (Year 3)</w:t>
                  </w:r>
                </w:p>
                <w:p w:rsidR="00D75074" w:rsidRPr="004F6E97" w:rsidRDefault="00D75074" w:rsidP="00D75074">
                  <w:pPr>
                    <w:autoSpaceDE w:val="0"/>
                    <w:autoSpaceDN w:val="0"/>
                    <w:adjustRightInd w:val="0"/>
                    <w:rPr>
                      <w:rFonts w:ascii="Arial" w:hAnsi="Arial" w:cs="Arial"/>
                      <w:sz w:val="22"/>
                      <w:szCs w:val="22"/>
                      <w:lang w:eastAsia="ja-JP"/>
                    </w:rPr>
                  </w:pPr>
                  <w:r w:rsidRPr="004F6E97">
                    <w:rPr>
                      <w:rFonts w:ascii="Arial" w:hAnsi="Arial" w:cs="Arial"/>
                      <w:sz w:val="22"/>
                      <w:szCs w:val="22"/>
                      <w:lang w:eastAsia="ja-JP"/>
                    </w:rPr>
                    <w:lastRenderedPageBreak/>
                    <w:t xml:space="preserve">Total Estimated Award: </w:t>
                  </w:r>
                  <w:r w:rsidRPr="004F6E97">
                    <w:rPr>
                      <w:rFonts w:ascii="Arial" w:hAnsi="Arial" w:cs="Arial"/>
                      <w:sz w:val="22"/>
                      <w:szCs w:val="22"/>
                      <w:lang w:eastAsia="ja-JP"/>
                    </w:rPr>
                    <w:tab/>
                  </w:r>
                  <w:r w:rsidRPr="004F6E97">
                    <w:rPr>
                      <w:rFonts w:ascii="Arial" w:hAnsi="Arial" w:cs="Arial"/>
                      <w:sz w:val="22"/>
                      <w:szCs w:val="22"/>
                      <w:lang w:eastAsia="ja-JP"/>
                    </w:rPr>
                    <w:tab/>
                    <w:t>$ 803,000.00 (3 Years)</w:t>
                  </w:r>
                </w:p>
                <w:p w:rsidR="00D75074" w:rsidRPr="004F6E97" w:rsidRDefault="00D75074" w:rsidP="00D75074">
                  <w:pPr>
                    <w:autoSpaceDE w:val="0"/>
                    <w:autoSpaceDN w:val="0"/>
                    <w:adjustRightInd w:val="0"/>
                    <w:rPr>
                      <w:rFonts w:ascii="Arial" w:hAnsi="Arial" w:cs="Arial"/>
                      <w:sz w:val="22"/>
                      <w:szCs w:val="22"/>
                      <w:lang w:eastAsia="ja-JP"/>
                    </w:rPr>
                  </w:pPr>
                  <w:r w:rsidRPr="004F6E97">
                    <w:rPr>
                      <w:rFonts w:ascii="Arial" w:hAnsi="Arial" w:cs="Arial"/>
                      <w:sz w:val="22"/>
                      <w:szCs w:val="22"/>
                      <w:lang w:eastAsia="ja-JP"/>
                    </w:rPr>
                    <w:t xml:space="preserve">Account No.: </w:t>
                  </w:r>
                  <w:r w:rsidRPr="004F6E97">
                    <w:rPr>
                      <w:rFonts w:ascii="Arial" w:hAnsi="Arial" w:cs="Arial"/>
                      <w:sz w:val="22"/>
                      <w:szCs w:val="22"/>
                      <w:lang w:eastAsia="ja-JP"/>
                    </w:rPr>
                    <w:tab/>
                  </w:r>
                  <w:r w:rsidRPr="004F6E97">
                    <w:rPr>
                      <w:rFonts w:ascii="Arial" w:hAnsi="Arial" w:cs="Arial"/>
                      <w:sz w:val="22"/>
                      <w:szCs w:val="22"/>
                      <w:lang w:eastAsia="ja-JP"/>
                    </w:rPr>
                    <w:tab/>
                  </w:r>
                  <w:r w:rsidRPr="004F6E97">
                    <w:rPr>
                      <w:rFonts w:ascii="Arial" w:hAnsi="Arial" w:cs="Arial"/>
                      <w:sz w:val="22"/>
                      <w:szCs w:val="22"/>
                      <w:lang w:eastAsia="ja-JP"/>
                    </w:rPr>
                    <w:tab/>
                  </w:r>
                  <w:r w:rsidRPr="004F6E97">
                    <w:rPr>
                      <w:rFonts w:ascii="Arial" w:hAnsi="Arial" w:cs="Arial"/>
                      <w:sz w:val="22"/>
                      <w:szCs w:val="22"/>
                      <w:lang w:eastAsia="ja-JP"/>
                    </w:rPr>
                    <w:tab/>
                    <w:t>239-1000-15240-522020-P1506</w:t>
                  </w:r>
                </w:p>
                <w:p w:rsidR="00D75074" w:rsidRPr="004F6E97" w:rsidRDefault="00D75074" w:rsidP="00D75074">
                  <w:pPr>
                    <w:autoSpaceDE w:val="0"/>
                    <w:autoSpaceDN w:val="0"/>
                    <w:adjustRightInd w:val="0"/>
                    <w:ind w:left="2880" w:firstLine="720"/>
                    <w:rPr>
                      <w:rFonts w:ascii="Arial" w:hAnsi="Arial" w:cs="Arial"/>
                      <w:sz w:val="22"/>
                      <w:szCs w:val="22"/>
                      <w:lang w:eastAsia="ja-JP"/>
                    </w:rPr>
                  </w:pPr>
                  <w:r w:rsidRPr="004F6E97">
                    <w:rPr>
                      <w:rFonts w:ascii="Arial" w:hAnsi="Arial" w:cs="Arial"/>
                      <w:sz w:val="22"/>
                      <w:szCs w:val="22"/>
                      <w:lang w:eastAsia="ja-JP"/>
                    </w:rPr>
                    <w:t>334-3100-34060-522020-P3405</w:t>
                  </w:r>
                </w:p>
                <w:p w:rsidR="00D75074" w:rsidRPr="004F6E97" w:rsidRDefault="00D75074" w:rsidP="00D75074">
                  <w:pPr>
                    <w:autoSpaceDE w:val="0"/>
                    <w:autoSpaceDN w:val="0"/>
                    <w:adjustRightInd w:val="0"/>
                    <w:ind w:left="2880" w:firstLine="720"/>
                    <w:rPr>
                      <w:rFonts w:ascii="Arial" w:hAnsi="Arial" w:cs="Arial"/>
                      <w:sz w:val="22"/>
                      <w:szCs w:val="22"/>
                      <w:lang w:eastAsia="ja-JP"/>
                    </w:rPr>
                  </w:pPr>
                  <w:r w:rsidRPr="004F6E97">
                    <w:rPr>
                      <w:rFonts w:ascii="Arial" w:hAnsi="Arial" w:cs="Arial"/>
                      <w:sz w:val="22"/>
                      <w:szCs w:val="22"/>
                      <w:lang w:eastAsia="ja-JP"/>
                    </w:rPr>
                    <w:t>560-3200-60000-522150-P6003</w:t>
                  </w:r>
                </w:p>
                <w:p w:rsidR="00D75074" w:rsidRPr="004F6E97" w:rsidRDefault="00D75074" w:rsidP="00D75074">
                  <w:pPr>
                    <w:autoSpaceDE w:val="0"/>
                    <w:autoSpaceDN w:val="0"/>
                    <w:adjustRightInd w:val="0"/>
                    <w:ind w:left="2880" w:firstLine="720"/>
                    <w:rPr>
                      <w:rFonts w:ascii="Arial" w:hAnsi="Arial" w:cs="Arial"/>
                      <w:sz w:val="22"/>
                      <w:szCs w:val="22"/>
                      <w:lang w:eastAsia="ja-JP"/>
                    </w:rPr>
                  </w:pPr>
                  <w:r w:rsidRPr="004F6E97">
                    <w:rPr>
                      <w:rFonts w:ascii="Arial" w:hAnsi="Arial" w:cs="Arial"/>
                      <w:sz w:val="22"/>
                      <w:szCs w:val="22"/>
                      <w:lang w:eastAsia="ja-JP"/>
                    </w:rPr>
                    <w:t>562-3000-62030-522020</w:t>
                  </w:r>
                </w:p>
                <w:p w:rsidR="00D75074" w:rsidRPr="004F6E97" w:rsidRDefault="00D75074" w:rsidP="00D75074">
                  <w:pPr>
                    <w:autoSpaceDE w:val="0"/>
                    <w:autoSpaceDN w:val="0"/>
                    <w:adjustRightInd w:val="0"/>
                    <w:ind w:left="2880" w:firstLine="720"/>
                    <w:rPr>
                      <w:rFonts w:ascii="Arial" w:hAnsi="Arial" w:cs="Arial"/>
                      <w:sz w:val="22"/>
                      <w:szCs w:val="22"/>
                      <w:lang w:eastAsia="ja-JP"/>
                    </w:rPr>
                  </w:pPr>
                  <w:r w:rsidRPr="004F6E97">
                    <w:rPr>
                      <w:rFonts w:ascii="Arial" w:hAnsi="Arial" w:cs="Arial"/>
                      <w:sz w:val="22"/>
                      <w:szCs w:val="22"/>
                      <w:lang w:eastAsia="ja-JP"/>
                    </w:rPr>
                    <w:t>321-2710-21230-522250-P2104-GT2121FUS</w:t>
                  </w:r>
                </w:p>
                <w:p w:rsidR="00D75074" w:rsidRPr="004F6E97" w:rsidRDefault="00D75074" w:rsidP="00D75074">
                  <w:pPr>
                    <w:autoSpaceDE w:val="0"/>
                    <w:autoSpaceDN w:val="0"/>
                    <w:adjustRightInd w:val="0"/>
                    <w:rPr>
                      <w:rFonts w:ascii="Arial" w:hAnsi="Arial" w:cs="Arial"/>
                      <w:sz w:val="22"/>
                      <w:szCs w:val="22"/>
                      <w:lang w:eastAsia="ja-JP"/>
                    </w:rPr>
                  </w:pPr>
                  <w:r w:rsidRPr="004F6E97">
                    <w:rPr>
                      <w:rFonts w:ascii="Arial" w:hAnsi="Arial" w:cs="Arial"/>
                      <w:sz w:val="22"/>
                      <w:szCs w:val="22"/>
                      <w:lang w:eastAsia="ja-JP"/>
                    </w:rPr>
                    <w:t xml:space="preserve">Funding Source: </w:t>
                  </w:r>
                  <w:r w:rsidRPr="004F6E97">
                    <w:rPr>
                      <w:rFonts w:ascii="Arial" w:hAnsi="Arial" w:cs="Arial"/>
                      <w:sz w:val="22"/>
                      <w:szCs w:val="22"/>
                      <w:lang w:eastAsia="ja-JP"/>
                    </w:rPr>
                    <w:tab/>
                  </w:r>
                  <w:r w:rsidRPr="004F6E97">
                    <w:rPr>
                      <w:rFonts w:ascii="Arial" w:hAnsi="Arial" w:cs="Arial"/>
                      <w:sz w:val="22"/>
                      <w:szCs w:val="22"/>
                      <w:lang w:eastAsia="ja-JP"/>
                    </w:rPr>
                    <w:tab/>
                  </w:r>
                  <w:r w:rsidRPr="004F6E97">
                    <w:rPr>
                      <w:rFonts w:ascii="Arial" w:hAnsi="Arial" w:cs="Arial"/>
                      <w:sz w:val="22"/>
                      <w:szCs w:val="22"/>
                      <w:lang w:eastAsia="ja-JP"/>
                    </w:rPr>
                    <w:tab/>
                    <w:t>General Funds</w:t>
                  </w:r>
                </w:p>
                <w:p w:rsidR="00D75074" w:rsidRPr="004F6E97" w:rsidRDefault="00D75074" w:rsidP="00D75074">
                  <w:pPr>
                    <w:autoSpaceDE w:val="0"/>
                    <w:autoSpaceDN w:val="0"/>
                    <w:adjustRightInd w:val="0"/>
                    <w:ind w:left="2880" w:firstLine="720"/>
                    <w:rPr>
                      <w:rFonts w:ascii="Arial" w:hAnsi="Arial" w:cs="Arial"/>
                      <w:sz w:val="22"/>
                      <w:szCs w:val="22"/>
                      <w:lang w:eastAsia="ja-JP"/>
                    </w:rPr>
                  </w:pPr>
                  <w:r w:rsidRPr="004F6E97">
                    <w:rPr>
                      <w:rFonts w:ascii="Arial" w:hAnsi="Arial" w:cs="Arial"/>
                      <w:sz w:val="22"/>
                      <w:szCs w:val="22"/>
                      <w:lang w:eastAsia="ja-JP"/>
                    </w:rPr>
                    <w:t>Environmental Services Enterprise Fund</w:t>
                  </w:r>
                </w:p>
                <w:p w:rsidR="00D75074" w:rsidRPr="004F6E97" w:rsidRDefault="00D75074" w:rsidP="00D75074">
                  <w:pPr>
                    <w:autoSpaceDE w:val="0"/>
                    <w:autoSpaceDN w:val="0"/>
                    <w:adjustRightInd w:val="0"/>
                    <w:ind w:left="2880" w:firstLine="720"/>
                    <w:rPr>
                      <w:rFonts w:ascii="Arial" w:hAnsi="Arial" w:cs="Arial"/>
                      <w:sz w:val="22"/>
                      <w:szCs w:val="22"/>
                      <w:lang w:eastAsia="ja-JP"/>
                    </w:rPr>
                  </w:pPr>
                  <w:r w:rsidRPr="004F6E97">
                    <w:rPr>
                      <w:rFonts w:ascii="Arial" w:hAnsi="Arial" w:cs="Arial"/>
                      <w:sz w:val="22"/>
                      <w:szCs w:val="22"/>
                      <w:lang w:eastAsia="ja-JP"/>
                    </w:rPr>
                    <w:t>Sun Metro General Operations Enterprise Fund</w:t>
                  </w:r>
                </w:p>
                <w:p w:rsidR="00D75074" w:rsidRPr="004F6E97" w:rsidRDefault="00D75074" w:rsidP="00D75074">
                  <w:pPr>
                    <w:autoSpaceDE w:val="0"/>
                    <w:autoSpaceDN w:val="0"/>
                    <w:adjustRightInd w:val="0"/>
                    <w:ind w:left="2880" w:firstLine="720"/>
                    <w:rPr>
                      <w:rFonts w:ascii="Arial" w:hAnsi="Arial" w:cs="Arial"/>
                      <w:sz w:val="22"/>
                      <w:szCs w:val="22"/>
                      <w:lang w:eastAsia="ja-JP"/>
                    </w:rPr>
                  </w:pPr>
                  <w:r w:rsidRPr="004F6E97">
                    <w:rPr>
                      <w:rFonts w:ascii="Arial" w:hAnsi="Arial" w:cs="Arial"/>
                      <w:sz w:val="22"/>
                      <w:szCs w:val="22"/>
                      <w:lang w:eastAsia="ja-JP"/>
                    </w:rPr>
                    <w:t>Airport Operations Enterprise Fund</w:t>
                  </w:r>
                </w:p>
                <w:p w:rsidR="00D75074" w:rsidRPr="004F6E97" w:rsidRDefault="00D75074" w:rsidP="00D75074">
                  <w:pPr>
                    <w:autoSpaceDE w:val="0"/>
                    <w:autoSpaceDN w:val="0"/>
                    <w:adjustRightInd w:val="0"/>
                    <w:ind w:left="2880" w:firstLine="720"/>
                    <w:rPr>
                      <w:rFonts w:ascii="Arial" w:hAnsi="Arial" w:cs="Arial"/>
                      <w:sz w:val="22"/>
                      <w:szCs w:val="22"/>
                      <w:lang w:eastAsia="ja-JP"/>
                    </w:rPr>
                  </w:pPr>
                  <w:r w:rsidRPr="004F6E97">
                    <w:rPr>
                      <w:rFonts w:ascii="Arial" w:hAnsi="Arial" w:cs="Arial"/>
                      <w:sz w:val="22"/>
                      <w:szCs w:val="22"/>
                      <w:lang w:eastAsia="ja-JP"/>
                    </w:rPr>
                    <w:t>EPPD Matrix Fusion Grant</w:t>
                  </w:r>
                </w:p>
                <w:p w:rsidR="00D75074" w:rsidRPr="004F6E97" w:rsidRDefault="00D75074" w:rsidP="00D75074">
                  <w:pPr>
                    <w:autoSpaceDE w:val="0"/>
                    <w:autoSpaceDN w:val="0"/>
                    <w:adjustRightInd w:val="0"/>
                    <w:rPr>
                      <w:rFonts w:ascii="Arial" w:hAnsi="Arial" w:cs="Arial"/>
                      <w:sz w:val="22"/>
                      <w:szCs w:val="22"/>
                      <w:lang w:eastAsia="ja-JP"/>
                    </w:rPr>
                  </w:pPr>
                  <w:r w:rsidRPr="004F6E97">
                    <w:rPr>
                      <w:rFonts w:ascii="Arial" w:hAnsi="Arial" w:cs="Arial"/>
                      <w:sz w:val="22"/>
                      <w:szCs w:val="22"/>
                      <w:lang w:eastAsia="ja-JP"/>
                    </w:rPr>
                    <w:t xml:space="preserve">District(s): </w:t>
                  </w:r>
                  <w:r w:rsidRPr="004F6E97">
                    <w:rPr>
                      <w:rFonts w:ascii="Arial" w:hAnsi="Arial" w:cs="Arial"/>
                      <w:sz w:val="22"/>
                      <w:szCs w:val="22"/>
                      <w:lang w:eastAsia="ja-JP"/>
                    </w:rPr>
                    <w:tab/>
                  </w:r>
                  <w:r w:rsidRPr="004F6E97">
                    <w:rPr>
                      <w:rFonts w:ascii="Arial" w:hAnsi="Arial" w:cs="Arial"/>
                      <w:sz w:val="22"/>
                      <w:szCs w:val="22"/>
                      <w:lang w:eastAsia="ja-JP"/>
                    </w:rPr>
                    <w:tab/>
                  </w:r>
                  <w:r w:rsidRPr="004F6E97">
                    <w:rPr>
                      <w:rFonts w:ascii="Arial" w:hAnsi="Arial" w:cs="Arial"/>
                      <w:sz w:val="22"/>
                      <w:szCs w:val="22"/>
                      <w:lang w:eastAsia="ja-JP"/>
                    </w:rPr>
                    <w:tab/>
                  </w:r>
                  <w:r w:rsidRPr="004F6E97">
                    <w:rPr>
                      <w:rFonts w:ascii="Arial" w:hAnsi="Arial" w:cs="Arial"/>
                      <w:sz w:val="22"/>
                      <w:szCs w:val="22"/>
                      <w:lang w:eastAsia="ja-JP"/>
                    </w:rPr>
                    <w:tab/>
                    <w:t>All</w:t>
                  </w:r>
                </w:p>
                <w:p w:rsidR="00D75074" w:rsidRPr="004F6E97" w:rsidRDefault="00D75074" w:rsidP="00D75074">
                  <w:pPr>
                    <w:autoSpaceDE w:val="0"/>
                    <w:autoSpaceDN w:val="0"/>
                    <w:adjustRightInd w:val="0"/>
                    <w:rPr>
                      <w:rFonts w:ascii="Arial" w:hAnsi="Arial" w:cs="Arial"/>
                      <w:sz w:val="22"/>
                      <w:szCs w:val="22"/>
                      <w:lang w:eastAsia="ja-JP"/>
                    </w:rPr>
                  </w:pPr>
                  <w:r w:rsidRPr="004F6E97">
                    <w:rPr>
                      <w:rFonts w:ascii="Arial" w:hAnsi="Arial" w:cs="Arial"/>
                      <w:sz w:val="22"/>
                      <w:szCs w:val="22"/>
                      <w:lang w:eastAsia="ja-JP"/>
                    </w:rPr>
                    <w:t xml:space="preserve">Reference No.: </w:t>
                  </w:r>
                  <w:r w:rsidRPr="004F6E97">
                    <w:rPr>
                      <w:rFonts w:ascii="Arial" w:hAnsi="Arial" w:cs="Arial"/>
                      <w:sz w:val="22"/>
                      <w:szCs w:val="22"/>
                      <w:lang w:eastAsia="ja-JP"/>
                    </w:rPr>
                    <w:tab/>
                  </w:r>
                  <w:r w:rsidRPr="004F6E97">
                    <w:rPr>
                      <w:rFonts w:ascii="Arial" w:hAnsi="Arial" w:cs="Arial"/>
                      <w:sz w:val="22"/>
                      <w:szCs w:val="22"/>
                      <w:lang w:eastAsia="ja-JP"/>
                    </w:rPr>
                    <w:tab/>
                  </w:r>
                  <w:r w:rsidRPr="004F6E97">
                    <w:rPr>
                      <w:rFonts w:ascii="Arial" w:hAnsi="Arial" w:cs="Arial"/>
                      <w:sz w:val="22"/>
                      <w:szCs w:val="22"/>
                      <w:lang w:eastAsia="ja-JP"/>
                    </w:rPr>
                    <w:tab/>
                    <w:t>2022-0002</w:t>
                  </w:r>
                </w:p>
                <w:p w:rsidR="00D75074" w:rsidRPr="004F6E97" w:rsidRDefault="00D75074" w:rsidP="00D75074">
                  <w:pPr>
                    <w:autoSpaceDE w:val="0"/>
                    <w:autoSpaceDN w:val="0"/>
                    <w:adjustRightInd w:val="0"/>
                    <w:jc w:val="both"/>
                    <w:rPr>
                      <w:rFonts w:ascii="Arial" w:hAnsi="Arial" w:cs="Arial"/>
                      <w:sz w:val="22"/>
                      <w:szCs w:val="22"/>
                    </w:rPr>
                  </w:pPr>
                </w:p>
                <w:p w:rsidR="00D75074" w:rsidRPr="004F6E97" w:rsidRDefault="00D75074" w:rsidP="00D75074">
                  <w:pPr>
                    <w:autoSpaceDE w:val="0"/>
                    <w:autoSpaceDN w:val="0"/>
                    <w:adjustRightInd w:val="0"/>
                    <w:jc w:val="both"/>
                    <w:rPr>
                      <w:rFonts w:ascii="Arial" w:hAnsi="Arial" w:cs="Arial"/>
                      <w:sz w:val="22"/>
                      <w:szCs w:val="22"/>
                    </w:rPr>
                  </w:pPr>
                  <w:r w:rsidRPr="004F6E97">
                    <w:rPr>
                      <w:rFonts w:ascii="Arial" w:hAnsi="Arial" w:cs="Arial"/>
                      <w:sz w:val="22"/>
                      <w:szCs w:val="22"/>
                    </w:rPr>
                    <w:t>This is a Sole Source, service contract.</w:t>
                  </w:r>
                </w:p>
                <w:p w:rsidR="00D75074" w:rsidRPr="004F6E97" w:rsidRDefault="00D75074" w:rsidP="00D75074">
                  <w:pPr>
                    <w:autoSpaceDE w:val="0"/>
                    <w:autoSpaceDN w:val="0"/>
                    <w:adjustRightInd w:val="0"/>
                    <w:jc w:val="both"/>
                    <w:rPr>
                      <w:rFonts w:ascii="Arial" w:hAnsi="Arial" w:cs="Arial"/>
                      <w:sz w:val="22"/>
                      <w:szCs w:val="22"/>
                    </w:rPr>
                  </w:pPr>
                </w:p>
                <w:p w:rsidR="00D75074" w:rsidRPr="004F6E97" w:rsidRDefault="00D75074" w:rsidP="00D75074">
                  <w:pPr>
                    <w:autoSpaceDE w:val="0"/>
                    <w:autoSpaceDN w:val="0"/>
                    <w:adjustRightInd w:val="0"/>
                    <w:jc w:val="both"/>
                    <w:rPr>
                      <w:rFonts w:ascii="Arial" w:hAnsi="Arial" w:cs="Arial"/>
                      <w:sz w:val="22"/>
                      <w:szCs w:val="22"/>
                    </w:rPr>
                  </w:pPr>
                  <w:r w:rsidRPr="004F6E97">
                    <w:rPr>
                      <w:rFonts w:ascii="Arial" w:hAnsi="Arial" w:cs="Arial"/>
                      <w:sz w:val="22"/>
                      <w:szCs w:val="22"/>
                    </w:rPr>
                    <w:t>Additionally, it is requested that the City Attorney’s Office review and that the City Manager or designee be authorized to execute any related contract documents and agreements necessary to effectuate this award.</w:t>
                  </w:r>
                </w:p>
                <w:p w:rsidR="00D75074" w:rsidRPr="004F6E97" w:rsidRDefault="00D75074" w:rsidP="00D75074">
                  <w:pPr>
                    <w:autoSpaceDE w:val="0"/>
                    <w:autoSpaceDN w:val="0"/>
                    <w:adjustRightInd w:val="0"/>
                    <w:jc w:val="both"/>
                    <w:rPr>
                      <w:rFonts w:ascii="Arial" w:hAnsi="Arial" w:cs="Arial"/>
                      <w:sz w:val="22"/>
                      <w:szCs w:val="22"/>
                    </w:rPr>
                  </w:pPr>
                </w:p>
                <w:p w:rsidR="00D75074" w:rsidRPr="004F6E97" w:rsidRDefault="00D75074" w:rsidP="00000FDC">
                  <w:pPr>
                    <w:autoSpaceDE w:val="0"/>
                    <w:autoSpaceDN w:val="0"/>
                    <w:adjustRightInd w:val="0"/>
                    <w:ind w:left="771" w:hanging="771"/>
                    <w:jc w:val="both"/>
                    <w:rPr>
                      <w:rFonts w:ascii="Arial" w:hAnsi="Arial" w:cs="Arial"/>
                      <w:sz w:val="22"/>
                      <w:szCs w:val="22"/>
                      <w:lang w:val="es-CU"/>
                    </w:rPr>
                  </w:pPr>
                  <w:r w:rsidRPr="004F6E97">
                    <w:rPr>
                      <w:rFonts w:ascii="Arial" w:hAnsi="Arial" w:cs="Arial"/>
                      <w:sz w:val="22"/>
                      <w:szCs w:val="22"/>
                      <w:lang w:val="es-CU"/>
                    </w:rPr>
                    <w:t xml:space="preserve">AYES: Representatives Svarzbein, Annello, Hernandez, Molinar, Salcido, Rodriguez, </w:t>
                  </w:r>
                  <w:r w:rsidR="00000FDC">
                    <w:rPr>
                      <w:rFonts w:ascii="Arial" w:hAnsi="Arial" w:cs="Arial"/>
                      <w:sz w:val="22"/>
                      <w:szCs w:val="22"/>
                      <w:lang w:val="es-CU"/>
                    </w:rPr>
                    <w:t xml:space="preserve">                 </w:t>
                  </w:r>
                  <w:r w:rsidRPr="004F6E97">
                    <w:rPr>
                      <w:rFonts w:ascii="Arial" w:hAnsi="Arial" w:cs="Arial"/>
                      <w:sz w:val="22"/>
                      <w:szCs w:val="22"/>
                      <w:lang w:val="es-CU"/>
                    </w:rPr>
                    <w:t xml:space="preserve">Rivera, and Lizarraga </w:t>
                  </w:r>
                </w:p>
                <w:p w:rsidR="00D75074" w:rsidRPr="005150E7" w:rsidRDefault="00D75074" w:rsidP="00D75074">
                  <w:pPr>
                    <w:autoSpaceDE w:val="0"/>
                    <w:autoSpaceDN w:val="0"/>
                    <w:adjustRightInd w:val="0"/>
                    <w:jc w:val="both"/>
                    <w:rPr>
                      <w:rFonts w:ascii="Arial" w:hAnsi="Arial" w:cs="Arial"/>
                      <w:sz w:val="22"/>
                      <w:szCs w:val="22"/>
                    </w:rPr>
                  </w:pPr>
                  <w:r w:rsidRPr="004F6E97">
                    <w:rPr>
                      <w:rFonts w:ascii="Arial" w:hAnsi="Arial" w:cs="Arial"/>
                      <w:sz w:val="22"/>
                      <w:szCs w:val="22"/>
                    </w:rPr>
                    <w:t>NAYS: None</w:t>
                  </w:r>
                </w:p>
              </w:tc>
            </w:tr>
          </w:tbl>
          <w:p w:rsidR="00D75074" w:rsidRDefault="00D75074" w:rsidP="00D75074">
            <w:pPr>
              <w:rPr>
                <w:rFonts w:ascii="Arial" w:hAnsi="Arial" w:cs="Arial"/>
              </w:rPr>
            </w:pPr>
            <w:r>
              <w:rPr>
                <w:rFonts w:ascii="Arial" w:hAnsi="Arial" w:cs="Arial"/>
              </w:rPr>
              <w:lastRenderedPageBreak/>
              <w:t>………………………………………………………………………………………………...……..</w:t>
            </w:r>
          </w:p>
          <w:p w:rsidR="00D75074" w:rsidRDefault="00D75074" w:rsidP="00D75074">
            <w:pPr>
              <w:rPr>
                <w:rFonts w:ascii="Arial" w:hAnsi="Arial" w:cs="Arial"/>
              </w:rPr>
            </w:pPr>
            <w:r w:rsidRPr="008E73EA">
              <w:rPr>
                <w:rFonts w:ascii="Arial" w:hAnsi="Arial" w:cs="Arial"/>
                <w:b/>
                <w:sz w:val="22"/>
                <w:szCs w:val="22"/>
              </w:rPr>
              <w:t xml:space="preserve">Goal </w:t>
            </w:r>
            <w:r>
              <w:rPr>
                <w:rFonts w:ascii="Arial" w:hAnsi="Arial" w:cs="Arial"/>
                <w:b/>
                <w:sz w:val="22"/>
                <w:szCs w:val="22"/>
              </w:rPr>
              <w:t>7: Enhance and Sustain El Paso’s Infrastructure Network</w:t>
            </w:r>
          </w:p>
          <w:p w:rsidR="00D75074" w:rsidRDefault="00D75074" w:rsidP="00D75074">
            <w:pPr>
              <w:rPr>
                <w:rFonts w:ascii="Arial" w:hAnsi="Arial" w:cs="Arial"/>
              </w:rPr>
            </w:pPr>
            <w:r>
              <w:rPr>
                <w:rFonts w:ascii="Arial" w:hAnsi="Arial" w:cs="Arial"/>
              </w:rPr>
              <w:t>………………………………………………………………………………………………...……..</w:t>
            </w:r>
          </w:p>
          <w:tbl>
            <w:tblPr>
              <w:tblW w:w="9677" w:type="dxa"/>
              <w:tblLayout w:type="fixed"/>
              <w:tblLook w:val="01E0" w:firstRow="1" w:lastRow="1" w:firstColumn="1" w:lastColumn="1" w:noHBand="0" w:noVBand="0"/>
            </w:tblPr>
            <w:tblGrid>
              <w:gridCol w:w="677"/>
              <w:gridCol w:w="9000"/>
            </w:tblGrid>
            <w:tr w:rsidR="00D75074" w:rsidRPr="005150E7" w:rsidTr="0085215F">
              <w:tc>
                <w:tcPr>
                  <w:tcW w:w="677" w:type="dxa"/>
                </w:tcPr>
                <w:p w:rsidR="00D75074" w:rsidRDefault="00D75074" w:rsidP="00D75074">
                  <w:pPr>
                    <w:rPr>
                      <w:rFonts w:ascii="Arial" w:hAnsi="Arial" w:cs="Arial"/>
                      <w:b/>
                      <w:sz w:val="22"/>
                      <w:szCs w:val="22"/>
                    </w:rPr>
                  </w:pPr>
                  <w:r>
                    <w:rPr>
                      <w:rFonts w:ascii="Arial" w:hAnsi="Arial" w:cs="Arial"/>
                      <w:b/>
                      <w:sz w:val="22"/>
                      <w:szCs w:val="22"/>
                    </w:rPr>
                    <w:t>33.</w:t>
                  </w:r>
                </w:p>
              </w:tc>
              <w:tc>
                <w:tcPr>
                  <w:tcW w:w="9000" w:type="dxa"/>
                </w:tcPr>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 xml:space="preserve">Motion made by Representative Hernandez, seconded by Representative Rivera, and unanimously carried to </w:t>
                  </w:r>
                  <w:r w:rsidRPr="00403B88">
                    <w:rPr>
                      <w:rFonts w:ascii="Arial" w:hAnsi="Arial" w:cs="Arial"/>
                      <w:b/>
                      <w:sz w:val="22"/>
                      <w:szCs w:val="22"/>
                    </w:rPr>
                    <w:t xml:space="preserve">AWARD </w:t>
                  </w:r>
                  <w:r w:rsidRPr="00403B88">
                    <w:rPr>
                      <w:rFonts w:ascii="Arial" w:hAnsi="Arial" w:cs="Arial"/>
                      <w:sz w:val="22"/>
                      <w:szCs w:val="22"/>
                    </w:rPr>
                    <w:t>Solicitation 2021-1339 Sunglow and Lockheed Median Improvements to MARTINEZ BROS. CONTRACTORS, LLC for a total estimated award of $1,322,001.21. This project consists of median improvements along Sunglow Way and Lockheed Drive.</w:t>
                  </w:r>
                </w:p>
                <w:p w:rsidR="00D75074" w:rsidRPr="00403B88" w:rsidRDefault="00D75074" w:rsidP="00D75074">
                  <w:pPr>
                    <w:autoSpaceDE w:val="0"/>
                    <w:autoSpaceDN w:val="0"/>
                    <w:adjustRightInd w:val="0"/>
                    <w:jc w:val="both"/>
                    <w:rPr>
                      <w:rFonts w:ascii="Arial" w:hAnsi="Arial" w:cs="Arial"/>
                      <w:sz w:val="22"/>
                      <w:szCs w:val="22"/>
                    </w:rPr>
                  </w:pPr>
                </w:p>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 xml:space="preserve">Department: </w:t>
                  </w:r>
                  <w:r w:rsidRPr="00403B88">
                    <w:rPr>
                      <w:rFonts w:ascii="Arial" w:hAnsi="Arial" w:cs="Arial"/>
                      <w:sz w:val="22"/>
                      <w:szCs w:val="22"/>
                    </w:rPr>
                    <w:tab/>
                  </w:r>
                  <w:r w:rsidRPr="00403B88">
                    <w:rPr>
                      <w:rFonts w:ascii="Arial" w:hAnsi="Arial" w:cs="Arial"/>
                      <w:sz w:val="22"/>
                      <w:szCs w:val="22"/>
                    </w:rPr>
                    <w:tab/>
                  </w:r>
                  <w:r w:rsidRPr="00403B88">
                    <w:rPr>
                      <w:rFonts w:ascii="Arial" w:hAnsi="Arial" w:cs="Arial"/>
                      <w:sz w:val="22"/>
                      <w:szCs w:val="22"/>
                    </w:rPr>
                    <w:tab/>
                    <w:t>Capital Improvement</w:t>
                  </w:r>
                </w:p>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 xml:space="preserve">Award to: </w:t>
                  </w:r>
                  <w:r w:rsidRPr="00403B88">
                    <w:rPr>
                      <w:rFonts w:ascii="Arial" w:hAnsi="Arial" w:cs="Arial"/>
                      <w:sz w:val="22"/>
                      <w:szCs w:val="22"/>
                    </w:rPr>
                    <w:tab/>
                  </w:r>
                  <w:r w:rsidRPr="00403B88">
                    <w:rPr>
                      <w:rFonts w:ascii="Arial" w:hAnsi="Arial" w:cs="Arial"/>
                      <w:sz w:val="22"/>
                      <w:szCs w:val="22"/>
                    </w:rPr>
                    <w:tab/>
                  </w:r>
                  <w:r w:rsidRPr="00403B88">
                    <w:rPr>
                      <w:rFonts w:ascii="Arial" w:hAnsi="Arial" w:cs="Arial"/>
                      <w:sz w:val="22"/>
                      <w:szCs w:val="22"/>
                    </w:rPr>
                    <w:tab/>
                    <w:t>MARTINEZ BROS. CONTRACTORS, LLC</w:t>
                  </w:r>
                </w:p>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El Paso, TX</w:t>
                  </w:r>
                </w:p>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 xml:space="preserve">Item(s): </w:t>
                  </w:r>
                  <w:r w:rsidRPr="00403B88">
                    <w:rPr>
                      <w:rFonts w:ascii="Arial" w:hAnsi="Arial" w:cs="Arial"/>
                      <w:sz w:val="22"/>
                      <w:szCs w:val="22"/>
                    </w:rPr>
                    <w:tab/>
                  </w:r>
                  <w:r w:rsidRPr="00403B88">
                    <w:rPr>
                      <w:rFonts w:ascii="Arial" w:hAnsi="Arial" w:cs="Arial"/>
                      <w:sz w:val="22"/>
                      <w:szCs w:val="22"/>
                    </w:rPr>
                    <w:tab/>
                  </w:r>
                  <w:r w:rsidRPr="00403B88">
                    <w:rPr>
                      <w:rFonts w:ascii="Arial" w:hAnsi="Arial" w:cs="Arial"/>
                      <w:sz w:val="22"/>
                      <w:szCs w:val="22"/>
                    </w:rPr>
                    <w:tab/>
                    <w:t>Base Bid I and Base Bid II</w:t>
                  </w:r>
                </w:p>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 xml:space="preserve">Initial Term: </w:t>
                  </w:r>
                  <w:r w:rsidRPr="00403B88">
                    <w:rPr>
                      <w:rFonts w:ascii="Arial" w:hAnsi="Arial" w:cs="Arial"/>
                      <w:sz w:val="22"/>
                      <w:szCs w:val="22"/>
                    </w:rPr>
                    <w:tab/>
                  </w:r>
                  <w:r w:rsidRPr="00403B88">
                    <w:rPr>
                      <w:rFonts w:ascii="Arial" w:hAnsi="Arial" w:cs="Arial"/>
                      <w:sz w:val="22"/>
                      <w:szCs w:val="22"/>
                    </w:rPr>
                    <w:tab/>
                  </w:r>
                  <w:r w:rsidRPr="00403B88">
                    <w:rPr>
                      <w:rFonts w:ascii="Arial" w:hAnsi="Arial" w:cs="Arial"/>
                      <w:sz w:val="22"/>
                      <w:szCs w:val="22"/>
                    </w:rPr>
                    <w:tab/>
                    <w:t>240 Consecutive Calendar Days</w:t>
                  </w:r>
                </w:p>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 xml:space="preserve">Base Bid I: </w:t>
                  </w:r>
                  <w:r w:rsidRPr="00403B88">
                    <w:rPr>
                      <w:rFonts w:ascii="Arial" w:hAnsi="Arial" w:cs="Arial"/>
                      <w:sz w:val="22"/>
                      <w:szCs w:val="22"/>
                    </w:rPr>
                    <w:tab/>
                  </w:r>
                  <w:r w:rsidRPr="00403B88">
                    <w:rPr>
                      <w:rFonts w:ascii="Arial" w:hAnsi="Arial" w:cs="Arial"/>
                      <w:sz w:val="22"/>
                      <w:szCs w:val="22"/>
                    </w:rPr>
                    <w:tab/>
                  </w:r>
                  <w:r w:rsidRPr="00403B88">
                    <w:rPr>
                      <w:rFonts w:ascii="Arial" w:hAnsi="Arial" w:cs="Arial"/>
                      <w:sz w:val="22"/>
                      <w:szCs w:val="22"/>
                    </w:rPr>
                    <w:tab/>
                    <w:t>$572,088.65</w:t>
                  </w:r>
                </w:p>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Base Bid II:</w:t>
                  </w:r>
                  <w:r w:rsidRPr="00403B88">
                    <w:rPr>
                      <w:rFonts w:ascii="Arial" w:hAnsi="Arial" w:cs="Arial"/>
                      <w:sz w:val="22"/>
                      <w:szCs w:val="22"/>
                    </w:rPr>
                    <w:tab/>
                  </w:r>
                  <w:r w:rsidRPr="00403B88">
                    <w:rPr>
                      <w:rFonts w:ascii="Arial" w:hAnsi="Arial" w:cs="Arial"/>
                      <w:sz w:val="22"/>
                      <w:szCs w:val="22"/>
                    </w:rPr>
                    <w:tab/>
                  </w:r>
                  <w:r w:rsidRPr="00403B88">
                    <w:rPr>
                      <w:rFonts w:ascii="Arial" w:hAnsi="Arial" w:cs="Arial"/>
                      <w:sz w:val="22"/>
                      <w:szCs w:val="22"/>
                    </w:rPr>
                    <w:tab/>
                    <w:t>$749,912.56</w:t>
                  </w:r>
                </w:p>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 xml:space="preserve">Total Estimated Award: </w:t>
                  </w:r>
                  <w:r w:rsidRPr="00403B88">
                    <w:rPr>
                      <w:rFonts w:ascii="Arial" w:hAnsi="Arial" w:cs="Arial"/>
                      <w:sz w:val="22"/>
                      <w:szCs w:val="22"/>
                    </w:rPr>
                    <w:tab/>
                    <w:t>$1,322,001.21</w:t>
                  </w:r>
                </w:p>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 xml:space="preserve">Funding Source: </w:t>
                  </w:r>
                  <w:r w:rsidRPr="00403B88">
                    <w:rPr>
                      <w:rFonts w:ascii="Arial" w:hAnsi="Arial" w:cs="Arial"/>
                      <w:sz w:val="22"/>
                      <w:szCs w:val="22"/>
                    </w:rPr>
                    <w:tab/>
                  </w:r>
                  <w:r w:rsidRPr="00403B88">
                    <w:rPr>
                      <w:rFonts w:ascii="Arial" w:hAnsi="Arial" w:cs="Arial"/>
                      <w:sz w:val="22"/>
                      <w:szCs w:val="22"/>
                    </w:rPr>
                    <w:tab/>
                    <w:t>2013 Street Infrastructure Certificates of Obligation and</w:t>
                  </w:r>
                </w:p>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Airport Capital</w:t>
                  </w:r>
                </w:p>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 xml:space="preserve">Account: </w:t>
                  </w:r>
                  <w:r w:rsidRPr="00403B88">
                    <w:rPr>
                      <w:rFonts w:ascii="Arial" w:hAnsi="Arial" w:cs="Arial"/>
                      <w:sz w:val="22"/>
                      <w:szCs w:val="22"/>
                    </w:rPr>
                    <w:tab/>
                  </w:r>
                  <w:r w:rsidRPr="00403B88">
                    <w:rPr>
                      <w:rFonts w:ascii="Arial" w:hAnsi="Arial" w:cs="Arial"/>
                      <w:sz w:val="22"/>
                      <w:szCs w:val="22"/>
                    </w:rPr>
                    <w:tab/>
                  </w:r>
                  <w:r w:rsidRPr="00403B88">
                    <w:rPr>
                      <w:rFonts w:ascii="Arial" w:hAnsi="Arial" w:cs="Arial"/>
                      <w:sz w:val="22"/>
                      <w:szCs w:val="22"/>
                    </w:rPr>
                    <w:tab/>
                    <w:t>190-4740-28900-580270-PCP19ST014</w:t>
                  </w:r>
                </w:p>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 xml:space="preserve">Account: </w:t>
                  </w:r>
                  <w:r w:rsidRPr="00403B88">
                    <w:rPr>
                      <w:rFonts w:ascii="Arial" w:hAnsi="Arial" w:cs="Arial"/>
                      <w:sz w:val="22"/>
                      <w:szCs w:val="22"/>
                    </w:rPr>
                    <w:tab/>
                  </w:r>
                  <w:r w:rsidRPr="00403B88">
                    <w:rPr>
                      <w:rFonts w:ascii="Arial" w:hAnsi="Arial" w:cs="Arial"/>
                      <w:sz w:val="22"/>
                      <w:szCs w:val="22"/>
                    </w:rPr>
                    <w:tab/>
                  </w:r>
                  <w:r w:rsidRPr="00403B88">
                    <w:rPr>
                      <w:rFonts w:ascii="Arial" w:hAnsi="Arial" w:cs="Arial"/>
                      <w:sz w:val="22"/>
                      <w:szCs w:val="22"/>
                    </w:rPr>
                    <w:tab/>
                    <w:t>562-3010-62335-580220-PAP00981</w:t>
                  </w:r>
                </w:p>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 xml:space="preserve">District(s): </w:t>
                  </w:r>
                  <w:r w:rsidRPr="00403B88">
                    <w:rPr>
                      <w:rFonts w:ascii="Arial" w:hAnsi="Arial" w:cs="Arial"/>
                      <w:sz w:val="22"/>
                      <w:szCs w:val="22"/>
                    </w:rPr>
                    <w:tab/>
                  </w:r>
                  <w:r w:rsidRPr="00403B88">
                    <w:rPr>
                      <w:rFonts w:ascii="Arial" w:hAnsi="Arial" w:cs="Arial"/>
                      <w:sz w:val="22"/>
                      <w:szCs w:val="22"/>
                    </w:rPr>
                    <w:tab/>
                  </w:r>
                  <w:r w:rsidRPr="00403B88">
                    <w:rPr>
                      <w:rFonts w:ascii="Arial" w:hAnsi="Arial" w:cs="Arial"/>
                      <w:sz w:val="22"/>
                      <w:szCs w:val="22"/>
                    </w:rPr>
                    <w:tab/>
                    <w:t>3</w:t>
                  </w:r>
                </w:p>
                <w:p w:rsidR="00D75074" w:rsidRPr="00403B88" w:rsidRDefault="00D75074" w:rsidP="00D75074">
                  <w:pPr>
                    <w:autoSpaceDE w:val="0"/>
                    <w:autoSpaceDN w:val="0"/>
                    <w:adjustRightInd w:val="0"/>
                    <w:jc w:val="both"/>
                    <w:rPr>
                      <w:rFonts w:ascii="Arial" w:hAnsi="Arial" w:cs="Arial"/>
                      <w:sz w:val="22"/>
                      <w:szCs w:val="22"/>
                    </w:rPr>
                  </w:pPr>
                </w:p>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This is a Low Bid procurement, unit price contract.</w:t>
                  </w:r>
                </w:p>
                <w:p w:rsidR="00D75074" w:rsidRPr="00403B88" w:rsidRDefault="00D75074" w:rsidP="00D75074">
                  <w:pPr>
                    <w:autoSpaceDE w:val="0"/>
                    <w:autoSpaceDN w:val="0"/>
                    <w:adjustRightInd w:val="0"/>
                    <w:jc w:val="both"/>
                    <w:rPr>
                      <w:rFonts w:ascii="Arial" w:hAnsi="Arial" w:cs="Arial"/>
                      <w:sz w:val="22"/>
                      <w:szCs w:val="22"/>
                    </w:rPr>
                  </w:pPr>
                </w:p>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lastRenderedPageBreak/>
                    <w:t>The Purchasing &amp; Strategic Sourcing and Capital Improvement Departments recommend award as indicated to MARTINEZ BROS. CONTRACTORS, LLC, the lowest responsive and responsible bidder.</w:t>
                  </w:r>
                </w:p>
                <w:p w:rsidR="00D75074" w:rsidRPr="00403B88" w:rsidRDefault="00D75074" w:rsidP="00D75074">
                  <w:pPr>
                    <w:autoSpaceDE w:val="0"/>
                    <w:autoSpaceDN w:val="0"/>
                    <w:adjustRightInd w:val="0"/>
                    <w:jc w:val="both"/>
                    <w:rPr>
                      <w:rFonts w:ascii="Arial" w:hAnsi="Arial" w:cs="Arial"/>
                      <w:sz w:val="22"/>
                      <w:szCs w:val="22"/>
                    </w:rPr>
                  </w:pPr>
                </w:p>
                <w:p w:rsidR="00D75074" w:rsidRPr="00403B88"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It is requested that the City Manager be authorized to establish the funding sources and make any necessary budget transfers and execute any and all documents necessary for execution of this award.</w:t>
                  </w:r>
                </w:p>
                <w:p w:rsidR="00D75074" w:rsidRPr="00403B88" w:rsidRDefault="00D75074" w:rsidP="00D75074">
                  <w:pPr>
                    <w:autoSpaceDE w:val="0"/>
                    <w:autoSpaceDN w:val="0"/>
                    <w:adjustRightInd w:val="0"/>
                    <w:jc w:val="both"/>
                    <w:rPr>
                      <w:rFonts w:ascii="Arial" w:hAnsi="Arial" w:cs="Arial"/>
                      <w:sz w:val="22"/>
                      <w:szCs w:val="22"/>
                    </w:rPr>
                  </w:pPr>
                </w:p>
                <w:p w:rsidR="00D75074" w:rsidRPr="00403B88" w:rsidRDefault="00D75074" w:rsidP="00D75074">
                  <w:pPr>
                    <w:autoSpaceDE w:val="0"/>
                    <w:autoSpaceDN w:val="0"/>
                    <w:adjustRightInd w:val="0"/>
                    <w:jc w:val="both"/>
                    <w:rPr>
                      <w:rFonts w:ascii="Arial" w:hAnsi="Arial" w:cs="Arial"/>
                      <w:bCs/>
                      <w:sz w:val="22"/>
                      <w:szCs w:val="22"/>
                    </w:rPr>
                  </w:pPr>
                  <w:r w:rsidRPr="00403B88">
                    <w:rPr>
                      <w:rFonts w:ascii="Arial" w:hAnsi="Arial" w:cs="Arial"/>
                      <w:sz w:val="22"/>
                      <w:szCs w:val="22"/>
                    </w:rPr>
                    <w:t>As a part of this award, upon the review of the City Attorney, the City Engineer may without further authorization from City Council approve contract changes which are necessary for proper execution of the work and carrying out the intent of the project, which are in accordance with applicable law, do not make changes to the prices and are within the appropriate budget.</w:t>
                  </w:r>
                </w:p>
                <w:p w:rsidR="00D75074" w:rsidRPr="00403B88" w:rsidRDefault="00D75074" w:rsidP="00D75074">
                  <w:pPr>
                    <w:autoSpaceDE w:val="0"/>
                    <w:autoSpaceDN w:val="0"/>
                    <w:adjustRightInd w:val="0"/>
                    <w:jc w:val="both"/>
                    <w:rPr>
                      <w:rFonts w:ascii="Arial" w:hAnsi="Arial" w:cs="Arial"/>
                      <w:bCs/>
                      <w:sz w:val="22"/>
                      <w:szCs w:val="22"/>
                    </w:rPr>
                  </w:pPr>
                </w:p>
                <w:p w:rsidR="00D75074" w:rsidRPr="00403B88" w:rsidRDefault="00D75074" w:rsidP="009A01EB">
                  <w:pPr>
                    <w:autoSpaceDE w:val="0"/>
                    <w:autoSpaceDN w:val="0"/>
                    <w:adjustRightInd w:val="0"/>
                    <w:ind w:left="771" w:hanging="771"/>
                    <w:jc w:val="both"/>
                    <w:rPr>
                      <w:rFonts w:ascii="Arial" w:hAnsi="Arial" w:cs="Arial"/>
                      <w:sz w:val="22"/>
                      <w:szCs w:val="22"/>
                      <w:lang w:val="es-CU"/>
                    </w:rPr>
                  </w:pPr>
                  <w:r w:rsidRPr="00403B88">
                    <w:rPr>
                      <w:rFonts w:ascii="Arial" w:hAnsi="Arial" w:cs="Arial"/>
                      <w:sz w:val="22"/>
                      <w:szCs w:val="22"/>
                      <w:lang w:val="es-CU"/>
                    </w:rPr>
                    <w:t xml:space="preserve">AYES: Representatives Svarzbein, Annello, Hernandez, Molinar, Salcido, Rodriguez, </w:t>
                  </w:r>
                  <w:r w:rsidR="009A01EB">
                    <w:rPr>
                      <w:rFonts w:ascii="Arial" w:hAnsi="Arial" w:cs="Arial"/>
                      <w:sz w:val="22"/>
                      <w:szCs w:val="22"/>
                      <w:lang w:val="es-CU"/>
                    </w:rPr>
                    <w:t xml:space="preserve">    </w:t>
                  </w:r>
                  <w:r w:rsidRPr="00403B88">
                    <w:rPr>
                      <w:rFonts w:ascii="Arial" w:hAnsi="Arial" w:cs="Arial"/>
                      <w:sz w:val="22"/>
                      <w:szCs w:val="22"/>
                      <w:lang w:val="es-CU"/>
                    </w:rPr>
                    <w:t xml:space="preserve">Rivera, and Lizarraga </w:t>
                  </w:r>
                </w:p>
                <w:p w:rsidR="00D75074" w:rsidRPr="005150E7" w:rsidRDefault="00D75074" w:rsidP="00D75074">
                  <w:pPr>
                    <w:autoSpaceDE w:val="0"/>
                    <w:autoSpaceDN w:val="0"/>
                    <w:adjustRightInd w:val="0"/>
                    <w:jc w:val="both"/>
                    <w:rPr>
                      <w:rFonts w:ascii="Arial" w:hAnsi="Arial" w:cs="Arial"/>
                      <w:sz w:val="22"/>
                      <w:szCs w:val="22"/>
                    </w:rPr>
                  </w:pPr>
                  <w:r w:rsidRPr="00403B88">
                    <w:rPr>
                      <w:rFonts w:ascii="Arial" w:hAnsi="Arial" w:cs="Arial"/>
                      <w:sz w:val="22"/>
                      <w:szCs w:val="22"/>
                    </w:rPr>
                    <w:t>NAYS: None</w:t>
                  </w:r>
                </w:p>
              </w:tc>
            </w:tr>
          </w:tbl>
          <w:p w:rsidR="00D75074" w:rsidRPr="00DB29F2" w:rsidRDefault="00D75074" w:rsidP="00D75074">
            <w:pPr>
              <w:rPr>
                <w:rFonts w:ascii="Arial" w:hAnsi="Arial" w:cs="Arial"/>
              </w:rPr>
            </w:pPr>
            <w:r>
              <w:rPr>
                <w:rFonts w:ascii="Arial" w:hAnsi="Arial" w:cs="Arial"/>
              </w:rPr>
              <w:lastRenderedPageBreak/>
              <w:t>……………………………………………………………………………………………………..</w:t>
            </w:r>
          </w:p>
        </w:tc>
      </w:tr>
      <w:tr w:rsidR="00D75074" w:rsidRPr="005F65C3" w:rsidTr="00EF75B2">
        <w:tblPrEx>
          <w:tblLook w:val="01E0" w:firstRow="1" w:lastRow="1" w:firstColumn="1" w:lastColumn="1" w:noHBand="0" w:noVBand="0"/>
        </w:tblPrEx>
        <w:tc>
          <w:tcPr>
            <w:tcW w:w="9677" w:type="dxa"/>
            <w:gridSpan w:val="2"/>
          </w:tcPr>
          <w:p w:rsidR="00D75074" w:rsidRPr="005F65C3" w:rsidRDefault="00D75074" w:rsidP="00D75074">
            <w:pPr>
              <w:jc w:val="center"/>
              <w:rPr>
                <w:rFonts w:ascii="Arial" w:hAnsi="Arial" w:cs="Arial"/>
                <w:b/>
                <w:sz w:val="22"/>
                <w:szCs w:val="22"/>
                <w:u w:val="single"/>
              </w:rPr>
            </w:pPr>
            <w:r w:rsidRPr="005F65C3">
              <w:rPr>
                <w:rFonts w:ascii="Arial" w:hAnsi="Arial" w:cs="Arial"/>
                <w:b/>
                <w:sz w:val="22"/>
                <w:szCs w:val="22"/>
                <w:u w:val="single"/>
              </w:rPr>
              <w:lastRenderedPageBreak/>
              <w:t>REGULAR AGENDA –</w:t>
            </w:r>
            <w:r>
              <w:rPr>
                <w:rFonts w:ascii="Arial" w:hAnsi="Arial" w:cs="Arial"/>
                <w:b/>
                <w:sz w:val="22"/>
                <w:szCs w:val="22"/>
                <w:u w:val="single"/>
              </w:rPr>
              <w:t xml:space="preserve"> </w:t>
            </w:r>
            <w:r w:rsidRPr="005F65C3">
              <w:rPr>
                <w:rFonts w:ascii="Arial" w:hAnsi="Arial" w:cs="Arial"/>
                <w:b/>
                <w:sz w:val="22"/>
                <w:szCs w:val="22"/>
                <w:u w:val="single"/>
              </w:rPr>
              <w:t>PUBLIC HEARINGS</w:t>
            </w:r>
            <w:r>
              <w:rPr>
                <w:rFonts w:ascii="Arial" w:hAnsi="Arial" w:cs="Arial"/>
                <w:b/>
                <w:sz w:val="22"/>
                <w:szCs w:val="22"/>
                <w:u w:val="single"/>
              </w:rPr>
              <w:t xml:space="preserve"> AND SECOND READING OF ORDINANCES</w:t>
            </w:r>
            <w:r w:rsidRPr="005F65C3">
              <w:rPr>
                <w:rFonts w:ascii="Arial" w:hAnsi="Arial" w:cs="Arial"/>
                <w:b/>
                <w:sz w:val="22"/>
                <w:szCs w:val="22"/>
                <w:u w:val="single"/>
              </w:rPr>
              <w:t xml:space="preserve">: </w:t>
            </w:r>
          </w:p>
        </w:tc>
      </w:tr>
      <w:tr w:rsidR="00D75074" w:rsidRPr="00DB29F2" w:rsidTr="00EF75B2">
        <w:tblPrEx>
          <w:tblLook w:val="01E0" w:firstRow="1" w:lastRow="1" w:firstColumn="1" w:lastColumn="1" w:noHBand="0" w:noVBand="0"/>
        </w:tblPrEx>
        <w:tc>
          <w:tcPr>
            <w:tcW w:w="9677" w:type="dxa"/>
            <w:gridSpan w:val="2"/>
          </w:tcPr>
          <w:p w:rsidR="00D75074" w:rsidRPr="00DB29F2" w:rsidRDefault="00D75074" w:rsidP="00D75074">
            <w:pPr>
              <w:rPr>
                <w:rFonts w:ascii="Arial" w:hAnsi="Arial" w:cs="Arial"/>
              </w:rPr>
            </w:pPr>
            <w:r>
              <w:rPr>
                <w:rFonts w:ascii="Arial" w:hAnsi="Arial" w:cs="Arial"/>
              </w:rPr>
              <w:t>……………………………………………………………………………………………………..</w:t>
            </w:r>
          </w:p>
        </w:tc>
      </w:tr>
      <w:tr w:rsidR="00D75074" w:rsidRPr="00DB29F2" w:rsidTr="00DB180E">
        <w:tblPrEx>
          <w:tblLook w:val="01E0" w:firstRow="1" w:lastRow="1" w:firstColumn="1" w:lastColumn="1" w:noHBand="0" w:noVBand="0"/>
        </w:tblPrEx>
        <w:tc>
          <w:tcPr>
            <w:tcW w:w="9677" w:type="dxa"/>
            <w:gridSpan w:val="2"/>
          </w:tcPr>
          <w:p w:rsidR="00D75074" w:rsidRPr="00594361" w:rsidRDefault="00D75074" w:rsidP="00D75074">
            <w:pPr>
              <w:rPr>
                <w:rFonts w:ascii="Arial" w:hAnsi="Arial" w:cs="Arial"/>
              </w:rPr>
            </w:pPr>
            <w:r w:rsidRPr="008E73EA">
              <w:rPr>
                <w:rFonts w:ascii="Arial" w:hAnsi="Arial" w:cs="Arial"/>
                <w:b/>
                <w:sz w:val="22"/>
                <w:szCs w:val="22"/>
              </w:rPr>
              <w:t xml:space="preserve">Goal </w:t>
            </w:r>
            <w:r>
              <w:rPr>
                <w:rFonts w:ascii="Arial" w:hAnsi="Arial" w:cs="Arial"/>
                <w:b/>
                <w:sz w:val="22"/>
                <w:szCs w:val="22"/>
              </w:rPr>
              <w:t>3: Promote the Visual Image of El Paso</w:t>
            </w:r>
          </w:p>
        </w:tc>
      </w:tr>
      <w:tr w:rsidR="00D75074" w:rsidRPr="00DB29F2" w:rsidTr="00DB180E">
        <w:tblPrEx>
          <w:tblLook w:val="01E0" w:firstRow="1" w:lastRow="1" w:firstColumn="1" w:lastColumn="1" w:noHBand="0" w:noVBand="0"/>
        </w:tblPrEx>
        <w:tc>
          <w:tcPr>
            <w:tcW w:w="9677" w:type="dxa"/>
            <w:gridSpan w:val="2"/>
          </w:tcPr>
          <w:p w:rsidR="00D75074" w:rsidRPr="00DB29F2" w:rsidRDefault="00D75074" w:rsidP="00D75074">
            <w:pPr>
              <w:rPr>
                <w:rFonts w:ascii="Arial" w:hAnsi="Arial" w:cs="Arial"/>
              </w:rPr>
            </w:pPr>
            <w:r>
              <w:rPr>
                <w:rFonts w:ascii="Arial" w:hAnsi="Arial" w:cs="Arial"/>
              </w:rPr>
              <w:t>……………………………………………………………………………………………………..</w:t>
            </w:r>
          </w:p>
        </w:tc>
      </w:tr>
      <w:tr w:rsidR="00D75074" w:rsidRPr="00DB29F2" w:rsidTr="003531B2">
        <w:tblPrEx>
          <w:tblLook w:val="01E0" w:firstRow="1" w:lastRow="1" w:firstColumn="1" w:lastColumn="1" w:noHBand="0" w:noVBand="0"/>
        </w:tblPrEx>
        <w:tc>
          <w:tcPr>
            <w:tcW w:w="677" w:type="dxa"/>
          </w:tcPr>
          <w:p w:rsidR="00D75074" w:rsidRPr="003531B2" w:rsidRDefault="00D75074" w:rsidP="00D75074">
            <w:pPr>
              <w:ind w:left="-56"/>
              <w:rPr>
                <w:rFonts w:ascii="Arial" w:hAnsi="Arial" w:cs="Arial"/>
                <w:b/>
                <w:sz w:val="22"/>
                <w:szCs w:val="22"/>
              </w:rPr>
            </w:pPr>
            <w:r>
              <w:rPr>
                <w:rFonts w:ascii="Arial" w:hAnsi="Arial" w:cs="Arial"/>
                <w:b/>
                <w:sz w:val="22"/>
                <w:szCs w:val="22"/>
              </w:rPr>
              <w:t>34.</w:t>
            </w:r>
          </w:p>
        </w:tc>
        <w:tc>
          <w:tcPr>
            <w:tcW w:w="9000" w:type="dxa"/>
          </w:tcPr>
          <w:p w:rsidR="00D75074" w:rsidRPr="00163DE0" w:rsidRDefault="00D75074" w:rsidP="00D75074">
            <w:pPr>
              <w:autoSpaceDE w:val="0"/>
              <w:autoSpaceDN w:val="0"/>
              <w:adjustRightInd w:val="0"/>
              <w:jc w:val="center"/>
              <w:rPr>
                <w:rFonts w:ascii="Arial" w:hAnsi="Arial"/>
                <w:b/>
                <w:sz w:val="22"/>
                <w:szCs w:val="22"/>
              </w:rPr>
            </w:pPr>
            <w:r w:rsidRPr="00163DE0">
              <w:rPr>
                <w:rFonts w:ascii="Arial" w:hAnsi="Arial"/>
                <w:b/>
                <w:sz w:val="22"/>
                <w:szCs w:val="22"/>
              </w:rPr>
              <w:t>ITEMS 34 AND 35 WERE TAKEN TOGETHER</w:t>
            </w:r>
          </w:p>
          <w:p w:rsidR="00D75074" w:rsidRDefault="00D75074" w:rsidP="00D75074">
            <w:pPr>
              <w:autoSpaceDE w:val="0"/>
              <w:autoSpaceDN w:val="0"/>
              <w:adjustRightInd w:val="0"/>
              <w:rPr>
                <w:rFonts w:ascii="Arial" w:hAnsi="Arial"/>
                <w:sz w:val="22"/>
                <w:szCs w:val="22"/>
              </w:rPr>
            </w:pPr>
          </w:p>
          <w:p w:rsidR="00147E94" w:rsidRDefault="00D75074" w:rsidP="00792403">
            <w:pPr>
              <w:autoSpaceDE w:val="0"/>
              <w:autoSpaceDN w:val="0"/>
              <w:adjustRightInd w:val="0"/>
              <w:jc w:val="both"/>
              <w:rPr>
                <w:rFonts w:ascii="Arial" w:hAnsi="Arial" w:cs="Arial"/>
                <w:b/>
                <w:sz w:val="22"/>
                <w:szCs w:val="22"/>
                <w:lang w:eastAsia="ja-JP"/>
              </w:rPr>
            </w:pPr>
            <w:r w:rsidRPr="00163DE0">
              <w:rPr>
                <w:rFonts w:ascii="Arial" w:hAnsi="Arial"/>
                <w:sz w:val="22"/>
                <w:szCs w:val="22"/>
              </w:rPr>
              <w:t>The City Clerk read an Ordinance entitled</w:t>
            </w:r>
            <w:r w:rsidRPr="00163DE0">
              <w:rPr>
                <w:rFonts w:ascii="Arial" w:hAnsi="Arial"/>
                <w:b/>
                <w:sz w:val="22"/>
                <w:szCs w:val="22"/>
              </w:rPr>
              <w:t xml:space="preserve">: </w:t>
            </w:r>
            <w:r w:rsidRPr="00163DE0">
              <w:rPr>
                <w:rFonts w:ascii="Arial" w:hAnsi="Arial" w:cs="Arial"/>
                <w:b/>
                <w:sz w:val="22"/>
                <w:szCs w:val="22"/>
                <w:lang w:eastAsia="ja-JP"/>
              </w:rPr>
              <w:t>An Ordinance changing the zoning of a portion of F. Neve Survey No. 8, 4625 Delta Drive, City of El Paso, El Paso County, Texas, from R-5/</w:t>
            </w:r>
            <w:proofErr w:type="spellStart"/>
            <w:r w:rsidRPr="00163DE0">
              <w:rPr>
                <w:rFonts w:ascii="Arial" w:hAnsi="Arial" w:cs="Arial"/>
                <w:b/>
                <w:sz w:val="22"/>
                <w:szCs w:val="22"/>
                <w:lang w:eastAsia="ja-JP"/>
              </w:rPr>
              <w:t>sp</w:t>
            </w:r>
            <w:proofErr w:type="spellEnd"/>
            <w:r w:rsidRPr="00163DE0">
              <w:rPr>
                <w:rFonts w:ascii="Arial" w:hAnsi="Arial" w:cs="Arial"/>
                <w:b/>
                <w:sz w:val="22"/>
                <w:szCs w:val="22"/>
                <w:lang w:eastAsia="ja-JP"/>
              </w:rPr>
              <w:t xml:space="preserve"> (Residential/special permit) to C-2/</w:t>
            </w:r>
            <w:proofErr w:type="spellStart"/>
            <w:r w:rsidRPr="00163DE0">
              <w:rPr>
                <w:rFonts w:ascii="Arial" w:hAnsi="Arial" w:cs="Arial"/>
                <w:b/>
                <w:sz w:val="22"/>
                <w:szCs w:val="22"/>
                <w:lang w:eastAsia="ja-JP"/>
              </w:rPr>
              <w:t>sp</w:t>
            </w:r>
            <w:proofErr w:type="spellEnd"/>
            <w:r w:rsidRPr="00163DE0">
              <w:rPr>
                <w:rFonts w:ascii="Arial" w:hAnsi="Arial" w:cs="Arial"/>
                <w:b/>
                <w:sz w:val="22"/>
                <w:szCs w:val="22"/>
                <w:lang w:eastAsia="ja-JP"/>
              </w:rPr>
              <w:t xml:space="preserve">/c (Commercial/special permit/conditions) and imposing conditions. The Penalty is as provided for in Chapter 20.24 of the El Paso City Code. </w:t>
            </w:r>
            <w:r w:rsidRPr="00163DE0">
              <w:rPr>
                <w:rFonts w:ascii="Arial,Bold" w:hAnsi="Arial,Bold" w:cs="Arial,Bold"/>
                <w:b/>
                <w:bCs/>
                <w:sz w:val="22"/>
                <w:szCs w:val="22"/>
                <w:lang w:eastAsia="ja-JP"/>
              </w:rPr>
              <w:t>THIS IS A 211 CASE</w:t>
            </w:r>
            <w:r w:rsidRPr="00163DE0">
              <w:rPr>
                <w:rFonts w:ascii="Arial" w:hAnsi="Arial" w:cs="Arial"/>
                <w:b/>
                <w:sz w:val="22"/>
                <w:szCs w:val="22"/>
                <w:lang w:eastAsia="ja-JP"/>
              </w:rPr>
              <w:t xml:space="preserve">. </w:t>
            </w:r>
          </w:p>
          <w:p w:rsidR="00147E94" w:rsidRDefault="00147E94" w:rsidP="00792403">
            <w:pPr>
              <w:autoSpaceDE w:val="0"/>
              <w:autoSpaceDN w:val="0"/>
              <w:adjustRightInd w:val="0"/>
              <w:jc w:val="both"/>
              <w:rPr>
                <w:rFonts w:ascii="Arial" w:hAnsi="Arial" w:cs="Arial"/>
                <w:b/>
                <w:sz w:val="22"/>
                <w:szCs w:val="22"/>
                <w:lang w:eastAsia="ja-JP"/>
              </w:rPr>
            </w:pPr>
          </w:p>
          <w:p w:rsidR="00D75074" w:rsidRPr="00163DE0" w:rsidRDefault="00D75074" w:rsidP="00792403">
            <w:pPr>
              <w:autoSpaceDE w:val="0"/>
              <w:autoSpaceDN w:val="0"/>
              <w:adjustRightInd w:val="0"/>
              <w:jc w:val="both"/>
              <w:rPr>
                <w:rFonts w:ascii="Arial" w:hAnsi="Arial" w:cs="Arial"/>
                <w:b/>
                <w:sz w:val="22"/>
                <w:szCs w:val="22"/>
                <w:lang w:eastAsia="ja-JP"/>
              </w:rPr>
            </w:pPr>
            <w:r w:rsidRPr="00163DE0">
              <w:rPr>
                <w:rFonts w:ascii="Arial" w:hAnsi="Arial" w:cs="Arial"/>
                <w:b/>
                <w:sz w:val="22"/>
                <w:szCs w:val="22"/>
                <w:lang w:eastAsia="ja-JP"/>
              </w:rPr>
              <w:t>The proposed rezoning meets the intent of the Future Land Use designation for the property and is in accordance with Plan El Paso, the City’s Comprehensive Plan.</w:t>
            </w:r>
          </w:p>
          <w:p w:rsidR="00D75074" w:rsidRPr="00163DE0" w:rsidRDefault="00D75074" w:rsidP="00D75074">
            <w:pPr>
              <w:autoSpaceDE w:val="0"/>
              <w:autoSpaceDN w:val="0"/>
              <w:adjustRightInd w:val="0"/>
              <w:rPr>
                <w:rFonts w:ascii="Arial" w:hAnsi="Arial" w:cs="Arial"/>
                <w:b/>
                <w:sz w:val="22"/>
                <w:szCs w:val="22"/>
                <w:lang w:eastAsia="ja-JP"/>
              </w:rPr>
            </w:pPr>
          </w:p>
          <w:p w:rsidR="00D75074" w:rsidRPr="00163DE0" w:rsidRDefault="00D75074" w:rsidP="00D75074">
            <w:pPr>
              <w:autoSpaceDE w:val="0"/>
              <w:autoSpaceDN w:val="0"/>
              <w:adjustRightInd w:val="0"/>
              <w:rPr>
                <w:rFonts w:ascii="Arial" w:hAnsi="Arial" w:cs="Arial"/>
                <w:b/>
                <w:sz w:val="22"/>
                <w:szCs w:val="22"/>
                <w:lang w:eastAsia="ja-JP"/>
              </w:rPr>
            </w:pPr>
            <w:r w:rsidRPr="00163DE0">
              <w:rPr>
                <w:rFonts w:ascii="Arial" w:hAnsi="Arial" w:cs="Arial"/>
                <w:b/>
                <w:sz w:val="22"/>
                <w:szCs w:val="22"/>
                <w:lang w:eastAsia="ja-JP"/>
              </w:rPr>
              <w:t>Subject Property: 4625 Delta Drive</w:t>
            </w:r>
          </w:p>
          <w:p w:rsidR="00D75074" w:rsidRPr="00163DE0" w:rsidRDefault="00D75074" w:rsidP="00D75074">
            <w:pPr>
              <w:autoSpaceDE w:val="0"/>
              <w:autoSpaceDN w:val="0"/>
              <w:adjustRightInd w:val="0"/>
              <w:rPr>
                <w:rFonts w:ascii="Arial" w:hAnsi="Arial" w:cs="Arial"/>
                <w:b/>
                <w:sz w:val="22"/>
                <w:szCs w:val="22"/>
                <w:lang w:eastAsia="ja-JP"/>
              </w:rPr>
            </w:pPr>
            <w:r w:rsidRPr="00163DE0">
              <w:rPr>
                <w:rFonts w:ascii="Arial" w:hAnsi="Arial" w:cs="Arial"/>
                <w:b/>
                <w:sz w:val="22"/>
                <w:szCs w:val="22"/>
                <w:lang w:eastAsia="ja-JP"/>
              </w:rPr>
              <w:t>Applicants: The Upright Group LLC</w:t>
            </w:r>
          </w:p>
          <w:p w:rsidR="00D75074" w:rsidRPr="00792403" w:rsidRDefault="00D75074" w:rsidP="00792403">
            <w:pPr>
              <w:autoSpaceDE w:val="0"/>
              <w:autoSpaceDN w:val="0"/>
              <w:adjustRightInd w:val="0"/>
              <w:rPr>
                <w:rFonts w:ascii="Arial" w:hAnsi="Arial" w:cs="Arial"/>
                <w:b/>
                <w:sz w:val="22"/>
                <w:szCs w:val="22"/>
                <w:lang w:eastAsia="ja-JP"/>
              </w:rPr>
            </w:pPr>
            <w:r w:rsidRPr="00163DE0">
              <w:rPr>
                <w:rFonts w:ascii="Arial" w:hAnsi="Arial" w:cs="Arial"/>
                <w:b/>
                <w:sz w:val="22"/>
                <w:szCs w:val="22"/>
                <w:lang w:eastAsia="ja-JP"/>
              </w:rPr>
              <w:t xml:space="preserve">PZRZ20-00013 </w:t>
            </w:r>
          </w:p>
        </w:tc>
      </w:tr>
      <w:tr w:rsidR="00D75074" w:rsidRPr="00DB29F2" w:rsidTr="00E10C0F">
        <w:tblPrEx>
          <w:tblLook w:val="01E0" w:firstRow="1" w:lastRow="1" w:firstColumn="1" w:lastColumn="1" w:noHBand="0" w:noVBand="0"/>
        </w:tblPrEx>
        <w:tc>
          <w:tcPr>
            <w:tcW w:w="9677" w:type="dxa"/>
            <w:gridSpan w:val="2"/>
          </w:tcPr>
          <w:p w:rsidR="00D75074" w:rsidRPr="00DB29F2" w:rsidRDefault="00D75074" w:rsidP="00D75074">
            <w:pPr>
              <w:rPr>
                <w:rFonts w:ascii="Arial" w:hAnsi="Arial" w:cs="Arial"/>
              </w:rPr>
            </w:pPr>
          </w:p>
        </w:tc>
      </w:tr>
      <w:tr w:rsidR="00D75074" w:rsidRPr="00DB29F2" w:rsidTr="003531B2">
        <w:tblPrEx>
          <w:tblLook w:val="01E0" w:firstRow="1" w:lastRow="1" w:firstColumn="1" w:lastColumn="1" w:noHBand="0" w:noVBand="0"/>
        </w:tblPrEx>
        <w:tc>
          <w:tcPr>
            <w:tcW w:w="677" w:type="dxa"/>
          </w:tcPr>
          <w:p w:rsidR="00D75074" w:rsidRDefault="00D75074" w:rsidP="00D75074">
            <w:pPr>
              <w:ind w:left="-56"/>
              <w:rPr>
                <w:rFonts w:ascii="Arial" w:hAnsi="Arial" w:cs="Arial"/>
                <w:b/>
                <w:sz w:val="22"/>
                <w:szCs w:val="22"/>
              </w:rPr>
            </w:pPr>
            <w:r>
              <w:rPr>
                <w:rFonts w:ascii="Arial" w:hAnsi="Arial" w:cs="Arial"/>
                <w:b/>
                <w:sz w:val="22"/>
                <w:szCs w:val="22"/>
              </w:rPr>
              <w:t>35.</w:t>
            </w:r>
          </w:p>
        </w:tc>
        <w:tc>
          <w:tcPr>
            <w:tcW w:w="9000" w:type="dxa"/>
          </w:tcPr>
          <w:p w:rsidR="00D75074" w:rsidRPr="00163DE0" w:rsidRDefault="00D75074" w:rsidP="00792403">
            <w:pPr>
              <w:autoSpaceDE w:val="0"/>
              <w:autoSpaceDN w:val="0"/>
              <w:adjustRightInd w:val="0"/>
              <w:jc w:val="both"/>
              <w:rPr>
                <w:rFonts w:ascii="Arial" w:hAnsi="Arial" w:cs="Arial"/>
                <w:b/>
                <w:color w:val="000000"/>
                <w:sz w:val="22"/>
                <w:szCs w:val="22"/>
                <w:lang w:eastAsia="ja-JP"/>
              </w:rPr>
            </w:pPr>
            <w:r w:rsidRPr="00163DE0">
              <w:rPr>
                <w:rFonts w:ascii="Arial" w:hAnsi="Arial"/>
                <w:sz w:val="22"/>
                <w:szCs w:val="22"/>
              </w:rPr>
              <w:t>The City Clerk read an Ordinance entitled</w:t>
            </w:r>
            <w:r w:rsidRPr="00163DE0">
              <w:rPr>
                <w:rFonts w:ascii="Arial" w:hAnsi="Arial"/>
                <w:b/>
                <w:sz w:val="22"/>
                <w:szCs w:val="22"/>
              </w:rPr>
              <w:t xml:space="preserve">: </w:t>
            </w:r>
            <w:r w:rsidRPr="00163DE0">
              <w:rPr>
                <w:rFonts w:ascii="Arial" w:hAnsi="Arial" w:cs="Arial"/>
                <w:b/>
                <w:color w:val="000000"/>
                <w:sz w:val="22"/>
                <w:szCs w:val="22"/>
                <w:lang w:eastAsia="ja-JP"/>
              </w:rPr>
              <w:t>An Ordinance granting Special Permit No. PZST21-00011, to allow for a small contractor’s yard on the property described as a portion of F. Neve Survey No. 8, 4625 Delta Drive, City of El Paso, El Paso County, Texas, pursuant to Section 20.04.320 of the El Paso City Code. The penalty being as provided in Chapter 20.24 of the El Paso City Code.</w:t>
            </w:r>
          </w:p>
          <w:p w:rsidR="00D75074" w:rsidRPr="00163DE0" w:rsidRDefault="00D75074" w:rsidP="00792403">
            <w:pPr>
              <w:autoSpaceDE w:val="0"/>
              <w:autoSpaceDN w:val="0"/>
              <w:adjustRightInd w:val="0"/>
              <w:jc w:val="both"/>
              <w:rPr>
                <w:rFonts w:ascii="Arial" w:hAnsi="Arial" w:cs="Arial"/>
                <w:color w:val="000000"/>
                <w:sz w:val="22"/>
                <w:szCs w:val="22"/>
                <w:lang w:eastAsia="ja-JP"/>
              </w:rPr>
            </w:pPr>
          </w:p>
          <w:p w:rsidR="00D75074" w:rsidRPr="00163DE0" w:rsidRDefault="00D75074" w:rsidP="00792403">
            <w:pPr>
              <w:autoSpaceDE w:val="0"/>
              <w:autoSpaceDN w:val="0"/>
              <w:adjustRightInd w:val="0"/>
              <w:jc w:val="both"/>
              <w:rPr>
                <w:rFonts w:ascii="Arial" w:hAnsi="Arial" w:cs="Arial"/>
                <w:b/>
                <w:color w:val="000000"/>
                <w:sz w:val="22"/>
                <w:szCs w:val="22"/>
                <w:lang w:eastAsia="ja-JP"/>
              </w:rPr>
            </w:pPr>
            <w:r w:rsidRPr="00163DE0">
              <w:rPr>
                <w:rFonts w:ascii="Arial" w:hAnsi="Arial" w:cs="Arial"/>
                <w:b/>
                <w:color w:val="000000"/>
                <w:sz w:val="22"/>
                <w:szCs w:val="22"/>
                <w:lang w:eastAsia="ja-JP"/>
              </w:rPr>
              <w:t>The proposed special permit meets the intent of the Future Land Use designation for the property and is in accordance with Plan El Paso, the City’s Comprehensive Plan.</w:t>
            </w:r>
          </w:p>
          <w:p w:rsidR="00D75074" w:rsidRPr="00163DE0" w:rsidRDefault="00D75074" w:rsidP="00792403">
            <w:pPr>
              <w:autoSpaceDE w:val="0"/>
              <w:autoSpaceDN w:val="0"/>
              <w:adjustRightInd w:val="0"/>
              <w:jc w:val="both"/>
              <w:rPr>
                <w:rFonts w:ascii="Arial" w:hAnsi="Arial" w:cs="Arial"/>
                <w:b/>
                <w:color w:val="000000"/>
                <w:sz w:val="22"/>
                <w:szCs w:val="22"/>
                <w:lang w:eastAsia="ja-JP"/>
              </w:rPr>
            </w:pPr>
          </w:p>
          <w:p w:rsidR="00D75074" w:rsidRPr="00163DE0" w:rsidRDefault="00D75074" w:rsidP="00D75074">
            <w:pPr>
              <w:autoSpaceDE w:val="0"/>
              <w:autoSpaceDN w:val="0"/>
              <w:adjustRightInd w:val="0"/>
              <w:rPr>
                <w:rFonts w:ascii="Arial" w:hAnsi="Arial" w:cs="Arial"/>
                <w:b/>
                <w:color w:val="000000"/>
                <w:sz w:val="22"/>
                <w:szCs w:val="22"/>
                <w:lang w:eastAsia="ja-JP"/>
              </w:rPr>
            </w:pPr>
            <w:r w:rsidRPr="00163DE0">
              <w:rPr>
                <w:rFonts w:ascii="Arial" w:hAnsi="Arial" w:cs="Arial"/>
                <w:b/>
                <w:color w:val="000000"/>
                <w:sz w:val="22"/>
                <w:szCs w:val="22"/>
                <w:lang w:eastAsia="ja-JP"/>
              </w:rPr>
              <w:t>Subject Property: 4625 Delta Drive</w:t>
            </w:r>
          </w:p>
          <w:p w:rsidR="00D75074" w:rsidRPr="00163DE0" w:rsidRDefault="00D75074" w:rsidP="00D75074">
            <w:pPr>
              <w:autoSpaceDE w:val="0"/>
              <w:autoSpaceDN w:val="0"/>
              <w:adjustRightInd w:val="0"/>
              <w:rPr>
                <w:rFonts w:ascii="Arial" w:hAnsi="Arial" w:cs="Arial"/>
                <w:b/>
                <w:color w:val="000000"/>
                <w:sz w:val="22"/>
                <w:szCs w:val="22"/>
                <w:lang w:eastAsia="ja-JP"/>
              </w:rPr>
            </w:pPr>
            <w:r w:rsidRPr="00163DE0">
              <w:rPr>
                <w:rFonts w:ascii="Arial" w:hAnsi="Arial" w:cs="Arial"/>
                <w:b/>
                <w:color w:val="000000"/>
                <w:sz w:val="22"/>
                <w:szCs w:val="22"/>
                <w:lang w:eastAsia="ja-JP"/>
              </w:rPr>
              <w:t xml:space="preserve">Applicant: Erik </w:t>
            </w:r>
            <w:proofErr w:type="spellStart"/>
            <w:r w:rsidRPr="00163DE0">
              <w:rPr>
                <w:rFonts w:ascii="Arial" w:hAnsi="Arial" w:cs="Arial"/>
                <w:b/>
                <w:color w:val="000000"/>
                <w:sz w:val="22"/>
                <w:szCs w:val="22"/>
                <w:lang w:eastAsia="ja-JP"/>
              </w:rPr>
              <w:t>Tijerina</w:t>
            </w:r>
            <w:proofErr w:type="spellEnd"/>
          </w:p>
          <w:p w:rsidR="00D75074" w:rsidRDefault="00D75074" w:rsidP="00D75074">
            <w:pPr>
              <w:autoSpaceDE w:val="0"/>
              <w:autoSpaceDN w:val="0"/>
              <w:adjustRightInd w:val="0"/>
              <w:rPr>
                <w:rFonts w:ascii="Arial" w:hAnsi="Arial" w:cs="Arial"/>
                <w:b/>
                <w:color w:val="000000"/>
                <w:sz w:val="22"/>
                <w:szCs w:val="22"/>
                <w:lang w:eastAsia="ja-JP"/>
              </w:rPr>
            </w:pPr>
            <w:r w:rsidRPr="00163DE0">
              <w:rPr>
                <w:rFonts w:ascii="Arial" w:hAnsi="Arial" w:cs="Arial"/>
                <w:b/>
                <w:color w:val="000000"/>
                <w:sz w:val="22"/>
                <w:szCs w:val="22"/>
                <w:lang w:eastAsia="ja-JP"/>
              </w:rPr>
              <w:t xml:space="preserve">PZST21-00011 </w:t>
            </w:r>
          </w:p>
          <w:p w:rsidR="00792403" w:rsidRDefault="00792403" w:rsidP="00D75074">
            <w:pPr>
              <w:autoSpaceDE w:val="0"/>
              <w:autoSpaceDN w:val="0"/>
              <w:adjustRightInd w:val="0"/>
              <w:rPr>
                <w:rFonts w:ascii="Arial" w:hAnsi="Arial" w:cs="Arial"/>
                <w:b/>
                <w:color w:val="000000"/>
                <w:sz w:val="22"/>
                <w:szCs w:val="22"/>
                <w:lang w:eastAsia="ja-JP"/>
              </w:rPr>
            </w:pPr>
          </w:p>
          <w:p w:rsidR="00792403" w:rsidRDefault="00792403" w:rsidP="00792403">
            <w:pPr>
              <w:jc w:val="both"/>
              <w:rPr>
                <w:rFonts w:ascii="Arial" w:hAnsi="Arial" w:cs="Arial"/>
                <w:sz w:val="22"/>
                <w:szCs w:val="22"/>
              </w:rPr>
            </w:pPr>
            <w:r>
              <w:rPr>
                <w:rFonts w:ascii="Arial" w:hAnsi="Arial" w:cs="Arial"/>
                <w:sz w:val="22"/>
                <w:szCs w:val="22"/>
              </w:rPr>
              <w:lastRenderedPageBreak/>
              <w:t xml:space="preserve">Mr. Raul Garcia, </w:t>
            </w:r>
            <w:r w:rsidRPr="00163DE0">
              <w:rPr>
                <w:rFonts w:ascii="Arial" w:hAnsi="Arial" w:cs="Arial"/>
                <w:sz w:val="22"/>
                <w:szCs w:val="22"/>
              </w:rPr>
              <w:t>Program Manager</w:t>
            </w:r>
            <w:r>
              <w:rPr>
                <w:rFonts w:ascii="Arial" w:hAnsi="Arial" w:cs="Arial"/>
                <w:sz w:val="22"/>
                <w:szCs w:val="22"/>
              </w:rPr>
              <w:t>, presented a PowerPoint presentation (copy on file in the City Clerk’s Office).</w:t>
            </w:r>
          </w:p>
          <w:p w:rsidR="00792403" w:rsidRDefault="00792403" w:rsidP="00792403">
            <w:pPr>
              <w:autoSpaceDE w:val="0"/>
              <w:autoSpaceDN w:val="0"/>
              <w:adjustRightInd w:val="0"/>
              <w:rPr>
                <w:rFonts w:ascii="Arial" w:hAnsi="Arial" w:cs="Arial"/>
                <w:color w:val="000000"/>
                <w:sz w:val="22"/>
                <w:szCs w:val="22"/>
                <w:lang w:eastAsia="ja-JP"/>
              </w:rPr>
            </w:pPr>
          </w:p>
          <w:p w:rsidR="00792403" w:rsidRDefault="00792403" w:rsidP="00792403">
            <w:pPr>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 xml:space="preserve">Representatives Annello, Hernandez, Molinar, Rivera and Lizarraga commented. </w:t>
            </w:r>
          </w:p>
          <w:p w:rsidR="00792403" w:rsidRDefault="00792403" w:rsidP="00792403">
            <w:pPr>
              <w:autoSpaceDE w:val="0"/>
              <w:autoSpaceDN w:val="0"/>
              <w:adjustRightInd w:val="0"/>
              <w:rPr>
                <w:rFonts w:ascii="Arial" w:hAnsi="Arial" w:cs="Arial"/>
                <w:color w:val="000000"/>
                <w:sz w:val="22"/>
                <w:szCs w:val="22"/>
                <w:lang w:eastAsia="ja-JP"/>
              </w:rPr>
            </w:pPr>
          </w:p>
          <w:p w:rsidR="00792403" w:rsidRDefault="005627A5" w:rsidP="00792403">
            <w:pPr>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 xml:space="preserve">Ms. </w:t>
            </w:r>
            <w:r w:rsidR="00792403">
              <w:rPr>
                <w:rFonts w:ascii="Arial" w:hAnsi="Arial" w:cs="Arial"/>
                <w:color w:val="000000"/>
                <w:sz w:val="22"/>
                <w:szCs w:val="22"/>
                <w:lang w:eastAsia="ja-JP"/>
              </w:rPr>
              <w:t xml:space="preserve">Karla Nieman, City Attorney, commented. </w:t>
            </w:r>
          </w:p>
          <w:p w:rsidR="00792403" w:rsidRDefault="00792403" w:rsidP="00792403">
            <w:pPr>
              <w:autoSpaceDE w:val="0"/>
              <w:autoSpaceDN w:val="0"/>
              <w:adjustRightInd w:val="0"/>
              <w:rPr>
                <w:rFonts w:ascii="Arial" w:hAnsi="Arial" w:cs="Arial"/>
                <w:color w:val="000000"/>
                <w:sz w:val="22"/>
                <w:szCs w:val="22"/>
                <w:lang w:eastAsia="ja-JP"/>
              </w:rPr>
            </w:pPr>
          </w:p>
          <w:p w:rsidR="00792403" w:rsidRDefault="00792403" w:rsidP="00792403">
            <w:pPr>
              <w:autoSpaceDE w:val="0"/>
              <w:autoSpaceDN w:val="0"/>
              <w:adjustRightInd w:val="0"/>
              <w:jc w:val="both"/>
              <w:rPr>
                <w:rFonts w:ascii="Arial" w:hAnsi="Arial"/>
                <w:sz w:val="22"/>
                <w:szCs w:val="22"/>
              </w:rPr>
            </w:pPr>
            <w:r>
              <w:rPr>
                <w:rFonts w:ascii="Arial" w:hAnsi="Arial"/>
                <w:sz w:val="22"/>
                <w:szCs w:val="22"/>
              </w:rPr>
              <w:t>The following members of the public commented:</w:t>
            </w:r>
          </w:p>
          <w:p w:rsidR="00792403" w:rsidRDefault="00792403" w:rsidP="00792403">
            <w:pPr>
              <w:autoSpaceDE w:val="0"/>
              <w:autoSpaceDN w:val="0"/>
              <w:adjustRightInd w:val="0"/>
              <w:jc w:val="both"/>
              <w:rPr>
                <w:rFonts w:ascii="Arial" w:hAnsi="Arial"/>
                <w:sz w:val="22"/>
                <w:szCs w:val="22"/>
              </w:rPr>
            </w:pPr>
          </w:p>
          <w:p w:rsidR="00792403" w:rsidRDefault="00792403" w:rsidP="00792403">
            <w:pPr>
              <w:pStyle w:val="ListParagraph"/>
              <w:numPr>
                <w:ilvl w:val="0"/>
                <w:numId w:val="15"/>
              </w:numPr>
              <w:autoSpaceDE w:val="0"/>
              <w:autoSpaceDN w:val="0"/>
              <w:adjustRightInd w:val="0"/>
              <w:jc w:val="both"/>
              <w:rPr>
                <w:rFonts w:ascii="Arial" w:hAnsi="Arial"/>
                <w:sz w:val="22"/>
                <w:szCs w:val="22"/>
              </w:rPr>
            </w:pPr>
            <w:r>
              <w:rPr>
                <w:rFonts w:ascii="Arial" w:hAnsi="Arial"/>
                <w:sz w:val="22"/>
                <w:szCs w:val="22"/>
              </w:rPr>
              <w:t>Mr. Francisco Ortega</w:t>
            </w:r>
          </w:p>
          <w:p w:rsidR="00792403" w:rsidRDefault="00792403" w:rsidP="00792403">
            <w:pPr>
              <w:pStyle w:val="ListParagraph"/>
              <w:numPr>
                <w:ilvl w:val="0"/>
                <w:numId w:val="15"/>
              </w:numPr>
              <w:autoSpaceDE w:val="0"/>
              <w:autoSpaceDN w:val="0"/>
              <w:adjustRightInd w:val="0"/>
              <w:jc w:val="both"/>
              <w:rPr>
                <w:rFonts w:ascii="Arial" w:hAnsi="Arial"/>
                <w:sz w:val="22"/>
                <w:szCs w:val="22"/>
              </w:rPr>
            </w:pPr>
            <w:r>
              <w:rPr>
                <w:rFonts w:ascii="Arial" w:hAnsi="Arial"/>
                <w:sz w:val="22"/>
                <w:szCs w:val="22"/>
              </w:rPr>
              <w:t xml:space="preserve">Mr. </w:t>
            </w:r>
            <w:proofErr w:type="spellStart"/>
            <w:r>
              <w:rPr>
                <w:rFonts w:ascii="Arial" w:hAnsi="Arial"/>
                <w:sz w:val="22"/>
                <w:szCs w:val="22"/>
              </w:rPr>
              <w:t>Quirino</w:t>
            </w:r>
            <w:proofErr w:type="spellEnd"/>
            <w:r>
              <w:rPr>
                <w:rFonts w:ascii="Arial" w:hAnsi="Arial"/>
                <w:sz w:val="22"/>
                <w:szCs w:val="22"/>
              </w:rPr>
              <w:t xml:space="preserve"> Villa</w:t>
            </w:r>
          </w:p>
          <w:p w:rsidR="00792403" w:rsidRDefault="00792403" w:rsidP="00792403">
            <w:pPr>
              <w:pStyle w:val="ListParagraph"/>
              <w:numPr>
                <w:ilvl w:val="0"/>
                <w:numId w:val="15"/>
              </w:numPr>
              <w:autoSpaceDE w:val="0"/>
              <w:autoSpaceDN w:val="0"/>
              <w:adjustRightInd w:val="0"/>
              <w:jc w:val="both"/>
              <w:rPr>
                <w:rFonts w:ascii="Arial" w:hAnsi="Arial"/>
                <w:sz w:val="22"/>
                <w:szCs w:val="22"/>
              </w:rPr>
            </w:pPr>
            <w:r>
              <w:rPr>
                <w:rFonts w:ascii="Arial" w:hAnsi="Arial"/>
                <w:sz w:val="22"/>
                <w:szCs w:val="22"/>
              </w:rPr>
              <w:t>Ms. Alicia Villa</w:t>
            </w:r>
          </w:p>
          <w:p w:rsidR="00792403" w:rsidRDefault="00792403" w:rsidP="00792403">
            <w:pPr>
              <w:pStyle w:val="ListParagraph"/>
              <w:numPr>
                <w:ilvl w:val="0"/>
                <w:numId w:val="15"/>
              </w:numPr>
              <w:autoSpaceDE w:val="0"/>
              <w:autoSpaceDN w:val="0"/>
              <w:adjustRightInd w:val="0"/>
              <w:jc w:val="both"/>
              <w:rPr>
                <w:rFonts w:ascii="Arial" w:hAnsi="Arial"/>
                <w:sz w:val="22"/>
                <w:szCs w:val="22"/>
              </w:rPr>
            </w:pPr>
            <w:r>
              <w:rPr>
                <w:rFonts w:ascii="Arial" w:hAnsi="Arial"/>
                <w:sz w:val="22"/>
                <w:szCs w:val="22"/>
              </w:rPr>
              <w:t xml:space="preserve">Ms. Desirae </w:t>
            </w:r>
            <w:proofErr w:type="spellStart"/>
            <w:r>
              <w:rPr>
                <w:rFonts w:ascii="Arial" w:hAnsi="Arial"/>
                <w:sz w:val="22"/>
                <w:szCs w:val="22"/>
              </w:rPr>
              <w:t>Manzanares</w:t>
            </w:r>
            <w:proofErr w:type="spellEnd"/>
          </w:p>
          <w:p w:rsidR="00792403" w:rsidRDefault="00792403" w:rsidP="00792403">
            <w:pPr>
              <w:pStyle w:val="ListParagraph"/>
              <w:numPr>
                <w:ilvl w:val="0"/>
                <w:numId w:val="15"/>
              </w:numPr>
              <w:autoSpaceDE w:val="0"/>
              <w:autoSpaceDN w:val="0"/>
              <w:adjustRightInd w:val="0"/>
              <w:jc w:val="both"/>
              <w:rPr>
                <w:rFonts w:ascii="Arial" w:hAnsi="Arial"/>
                <w:sz w:val="22"/>
                <w:szCs w:val="22"/>
              </w:rPr>
            </w:pPr>
            <w:r>
              <w:rPr>
                <w:rFonts w:ascii="Arial" w:hAnsi="Arial"/>
                <w:sz w:val="22"/>
                <w:szCs w:val="22"/>
              </w:rPr>
              <w:t xml:space="preserve">Ms. Petra </w:t>
            </w:r>
            <w:proofErr w:type="spellStart"/>
            <w:r>
              <w:rPr>
                <w:rFonts w:ascii="Arial" w:hAnsi="Arial"/>
                <w:sz w:val="22"/>
                <w:szCs w:val="22"/>
              </w:rPr>
              <w:t>Licon</w:t>
            </w:r>
            <w:proofErr w:type="spellEnd"/>
          </w:p>
          <w:p w:rsidR="00792403" w:rsidRDefault="00792403" w:rsidP="00792403">
            <w:pPr>
              <w:pStyle w:val="ListParagraph"/>
              <w:numPr>
                <w:ilvl w:val="0"/>
                <w:numId w:val="15"/>
              </w:numPr>
              <w:autoSpaceDE w:val="0"/>
              <w:autoSpaceDN w:val="0"/>
              <w:adjustRightInd w:val="0"/>
              <w:jc w:val="both"/>
              <w:rPr>
                <w:rFonts w:ascii="Arial" w:hAnsi="Arial"/>
                <w:sz w:val="22"/>
                <w:szCs w:val="22"/>
              </w:rPr>
            </w:pPr>
            <w:r>
              <w:rPr>
                <w:rFonts w:ascii="Arial" w:hAnsi="Arial"/>
                <w:sz w:val="22"/>
                <w:szCs w:val="22"/>
              </w:rPr>
              <w:t>Ms. Carolina Carrera</w:t>
            </w:r>
          </w:p>
          <w:p w:rsidR="00792403" w:rsidRDefault="00792403" w:rsidP="00792403">
            <w:pPr>
              <w:pStyle w:val="ListParagraph"/>
              <w:numPr>
                <w:ilvl w:val="0"/>
                <w:numId w:val="15"/>
              </w:numPr>
              <w:autoSpaceDE w:val="0"/>
              <w:autoSpaceDN w:val="0"/>
              <w:adjustRightInd w:val="0"/>
              <w:jc w:val="both"/>
              <w:rPr>
                <w:rFonts w:ascii="Arial" w:hAnsi="Arial"/>
                <w:sz w:val="22"/>
                <w:szCs w:val="22"/>
              </w:rPr>
            </w:pPr>
            <w:r>
              <w:rPr>
                <w:rFonts w:ascii="Arial" w:hAnsi="Arial"/>
                <w:sz w:val="22"/>
                <w:szCs w:val="22"/>
              </w:rPr>
              <w:t>Ms. Linda Zavala</w:t>
            </w:r>
          </w:p>
          <w:p w:rsidR="00792403" w:rsidRDefault="00792403" w:rsidP="00792403">
            <w:pPr>
              <w:pStyle w:val="ListParagraph"/>
              <w:numPr>
                <w:ilvl w:val="0"/>
                <w:numId w:val="15"/>
              </w:numPr>
              <w:autoSpaceDE w:val="0"/>
              <w:autoSpaceDN w:val="0"/>
              <w:adjustRightInd w:val="0"/>
              <w:jc w:val="both"/>
              <w:rPr>
                <w:rFonts w:ascii="Arial" w:hAnsi="Arial"/>
                <w:sz w:val="22"/>
                <w:szCs w:val="22"/>
              </w:rPr>
            </w:pPr>
            <w:r>
              <w:rPr>
                <w:rFonts w:ascii="Arial" w:hAnsi="Arial"/>
                <w:sz w:val="22"/>
                <w:szCs w:val="22"/>
              </w:rPr>
              <w:t xml:space="preserve">Mr. </w:t>
            </w:r>
            <w:proofErr w:type="spellStart"/>
            <w:r>
              <w:rPr>
                <w:rFonts w:ascii="Arial" w:hAnsi="Arial"/>
                <w:sz w:val="22"/>
                <w:szCs w:val="22"/>
              </w:rPr>
              <w:t>Anastacio</w:t>
            </w:r>
            <w:proofErr w:type="spellEnd"/>
            <w:r>
              <w:rPr>
                <w:rFonts w:ascii="Arial" w:hAnsi="Arial"/>
                <w:sz w:val="22"/>
                <w:szCs w:val="22"/>
              </w:rPr>
              <w:t xml:space="preserve"> Zavala</w:t>
            </w:r>
          </w:p>
          <w:p w:rsidR="00792403" w:rsidRDefault="00792403" w:rsidP="00792403">
            <w:pPr>
              <w:pStyle w:val="ListParagraph"/>
              <w:numPr>
                <w:ilvl w:val="0"/>
                <w:numId w:val="15"/>
              </w:numPr>
              <w:autoSpaceDE w:val="0"/>
              <w:autoSpaceDN w:val="0"/>
              <w:adjustRightInd w:val="0"/>
              <w:jc w:val="both"/>
              <w:rPr>
                <w:rFonts w:ascii="Arial" w:hAnsi="Arial"/>
                <w:sz w:val="22"/>
                <w:szCs w:val="22"/>
              </w:rPr>
            </w:pPr>
            <w:r>
              <w:rPr>
                <w:rFonts w:ascii="Arial" w:hAnsi="Arial"/>
                <w:sz w:val="22"/>
                <w:szCs w:val="22"/>
              </w:rPr>
              <w:t>Ms. Julia Onate</w:t>
            </w:r>
          </w:p>
          <w:p w:rsidR="00792403" w:rsidRDefault="00792403" w:rsidP="00792403">
            <w:pPr>
              <w:pStyle w:val="ListParagraph"/>
              <w:numPr>
                <w:ilvl w:val="0"/>
                <w:numId w:val="15"/>
              </w:numPr>
              <w:autoSpaceDE w:val="0"/>
              <w:autoSpaceDN w:val="0"/>
              <w:adjustRightInd w:val="0"/>
              <w:jc w:val="both"/>
              <w:rPr>
                <w:rFonts w:ascii="Arial" w:hAnsi="Arial"/>
                <w:sz w:val="22"/>
                <w:szCs w:val="22"/>
              </w:rPr>
            </w:pPr>
            <w:r>
              <w:rPr>
                <w:rFonts w:ascii="Arial" w:hAnsi="Arial"/>
                <w:sz w:val="22"/>
                <w:szCs w:val="22"/>
              </w:rPr>
              <w:t xml:space="preserve">Ms. Annette </w:t>
            </w:r>
            <w:proofErr w:type="spellStart"/>
            <w:r>
              <w:rPr>
                <w:rFonts w:ascii="Arial" w:hAnsi="Arial"/>
                <w:sz w:val="22"/>
                <w:szCs w:val="22"/>
              </w:rPr>
              <w:t>Baeza</w:t>
            </w:r>
            <w:proofErr w:type="spellEnd"/>
          </w:p>
          <w:p w:rsidR="00792403" w:rsidRDefault="00792403" w:rsidP="00792403">
            <w:pPr>
              <w:pStyle w:val="ListParagraph"/>
              <w:numPr>
                <w:ilvl w:val="0"/>
                <w:numId w:val="15"/>
              </w:numPr>
              <w:autoSpaceDE w:val="0"/>
              <w:autoSpaceDN w:val="0"/>
              <w:adjustRightInd w:val="0"/>
              <w:jc w:val="both"/>
              <w:rPr>
                <w:rFonts w:ascii="Arial" w:hAnsi="Arial"/>
                <w:sz w:val="22"/>
                <w:szCs w:val="22"/>
              </w:rPr>
            </w:pPr>
            <w:r>
              <w:rPr>
                <w:rFonts w:ascii="Arial" w:hAnsi="Arial"/>
                <w:sz w:val="22"/>
                <w:szCs w:val="22"/>
              </w:rPr>
              <w:t>Mr. Miguel Juarez</w:t>
            </w:r>
          </w:p>
          <w:p w:rsidR="00792403" w:rsidRPr="00AA39B5" w:rsidRDefault="00792403" w:rsidP="00792403">
            <w:pPr>
              <w:pStyle w:val="ListParagraph"/>
              <w:autoSpaceDE w:val="0"/>
              <w:autoSpaceDN w:val="0"/>
              <w:adjustRightInd w:val="0"/>
              <w:jc w:val="both"/>
              <w:rPr>
                <w:rFonts w:ascii="Arial" w:hAnsi="Arial"/>
                <w:sz w:val="22"/>
                <w:szCs w:val="22"/>
              </w:rPr>
            </w:pPr>
          </w:p>
          <w:p w:rsidR="00D75074" w:rsidRPr="00163DE0" w:rsidRDefault="00D75074" w:rsidP="00792403">
            <w:pPr>
              <w:autoSpaceDE w:val="0"/>
              <w:autoSpaceDN w:val="0"/>
              <w:adjustRightInd w:val="0"/>
              <w:jc w:val="both"/>
              <w:rPr>
                <w:rFonts w:ascii="Arial" w:hAnsi="Arial"/>
                <w:b/>
                <w:sz w:val="22"/>
                <w:szCs w:val="22"/>
              </w:rPr>
            </w:pPr>
            <w:r w:rsidRPr="00163DE0">
              <w:rPr>
                <w:rFonts w:ascii="Arial" w:hAnsi="Arial"/>
                <w:b/>
                <w:sz w:val="22"/>
                <w:szCs w:val="22"/>
              </w:rPr>
              <w:t>1</w:t>
            </w:r>
            <w:r w:rsidRPr="00163DE0">
              <w:rPr>
                <w:rFonts w:ascii="Arial" w:hAnsi="Arial"/>
                <w:b/>
                <w:sz w:val="22"/>
                <w:szCs w:val="22"/>
                <w:vertAlign w:val="superscript"/>
              </w:rPr>
              <w:t>st</w:t>
            </w:r>
            <w:r w:rsidRPr="00163DE0">
              <w:rPr>
                <w:rFonts w:ascii="Arial" w:hAnsi="Arial"/>
                <w:b/>
                <w:sz w:val="22"/>
                <w:szCs w:val="22"/>
              </w:rPr>
              <w:t xml:space="preserve"> MOTION</w:t>
            </w:r>
          </w:p>
          <w:p w:rsidR="00D75074" w:rsidRPr="00163DE0" w:rsidRDefault="00D75074" w:rsidP="00792403">
            <w:pPr>
              <w:autoSpaceDE w:val="0"/>
              <w:autoSpaceDN w:val="0"/>
              <w:adjustRightInd w:val="0"/>
              <w:jc w:val="both"/>
              <w:rPr>
                <w:rFonts w:ascii="Arial" w:hAnsi="Arial"/>
                <w:sz w:val="22"/>
                <w:szCs w:val="22"/>
              </w:rPr>
            </w:pPr>
            <w:r w:rsidRPr="00163DE0">
              <w:rPr>
                <w:rFonts w:ascii="Arial" w:hAnsi="Arial"/>
                <w:sz w:val="22"/>
                <w:szCs w:val="22"/>
              </w:rPr>
              <w:t xml:space="preserve">*Motion made, seconded, and unanimously carried to </w:t>
            </w:r>
            <w:r w:rsidRPr="00163DE0">
              <w:rPr>
                <w:rFonts w:ascii="Arial" w:hAnsi="Arial"/>
                <w:b/>
                <w:sz w:val="22"/>
                <w:szCs w:val="22"/>
              </w:rPr>
              <w:t>MOVE THE ITEM</w:t>
            </w:r>
            <w:r w:rsidR="00792403">
              <w:rPr>
                <w:rFonts w:ascii="Arial" w:hAnsi="Arial"/>
                <w:b/>
                <w:sz w:val="22"/>
                <w:szCs w:val="22"/>
              </w:rPr>
              <w:t>S</w:t>
            </w:r>
            <w:r w:rsidRPr="00163DE0">
              <w:rPr>
                <w:rFonts w:ascii="Arial" w:hAnsi="Arial"/>
                <w:b/>
                <w:sz w:val="22"/>
                <w:szCs w:val="22"/>
              </w:rPr>
              <w:t xml:space="preserve"> TO THE FOREFRONT</w:t>
            </w:r>
            <w:r w:rsidRPr="00163DE0">
              <w:rPr>
                <w:rFonts w:ascii="Arial" w:hAnsi="Arial"/>
                <w:sz w:val="22"/>
                <w:szCs w:val="22"/>
              </w:rPr>
              <w:t xml:space="preserve"> of the Regular Agenda.</w:t>
            </w:r>
          </w:p>
          <w:p w:rsidR="00D75074" w:rsidRPr="00163DE0" w:rsidRDefault="00D75074" w:rsidP="00792403">
            <w:pPr>
              <w:autoSpaceDE w:val="0"/>
              <w:autoSpaceDN w:val="0"/>
              <w:adjustRightInd w:val="0"/>
              <w:jc w:val="both"/>
              <w:rPr>
                <w:rFonts w:ascii="Arial" w:hAnsi="Arial"/>
                <w:sz w:val="22"/>
                <w:szCs w:val="22"/>
              </w:rPr>
            </w:pPr>
          </w:p>
          <w:p w:rsidR="00D75074" w:rsidRPr="00163DE0" w:rsidRDefault="00D75074" w:rsidP="00792403">
            <w:pPr>
              <w:autoSpaceDE w:val="0"/>
              <w:autoSpaceDN w:val="0"/>
              <w:adjustRightInd w:val="0"/>
              <w:jc w:val="both"/>
              <w:rPr>
                <w:rFonts w:ascii="Arial" w:hAnsi="Arial"/>
                <w:b/>
                <w:sz w:val="22"/>
                <w:szCs w:val="22"/>
              </w:rPr>
            </w:pPr>
            <w:r w:rsidRPr="00163DE0">
              <w:rPr>
                <w:rFonts w:ascii="Arial" w:hAnsi="Arial"/>
                <w:b/>
                <w:sz w:val="22"/>
                <w:szCs w:val="22"/>
              </w:rPr>
              <w:t>2</w:t>
            </w:r>
            <w:r w:rsidRPr="00163DE0">
              <w:rPr>
                <w:rFonts w:ascii="Arial" w:hAnsi="Arial"/>
                <w:b/>
                <w:sz w:val="22"/>
                <w:szCs w:val="22"/>
                <w:vertAlign w:val="superscript"/>
              </w:rPr>
              <w:t>ND</w:t>
            </w:r>
            <w:r w:rsidRPr="00163DE0">
              <w:rPr>
                <w:rFonts w:ascii="Arial" w:hAnsi="Arial"/>
                <w:b/>
                <w:sz w:val="22"/>
                <w:szCs w:val="22"/>
              </w:rPr>
              <w:t xml:space="preserve"> AND FINAL MOTION</w:t>
            </w:r>
          </w:p>
          <w:p w:rsidR="00D75074" w:rsidRPr="00163DE0" w:rsidRDefault="00D75074" w:rsidP="00792403">
            <w:pPr>
              <w:autoSpaceDE w:val="0"/>
              <w:autoSpaceDN w:val="0"/>
              <w:adjustRightInd w:val="0"/>
              <w:jc w:val="both"/>
              <w:rPr>
                <w:rFonts w:ascii="Arial" w:hAnsi="Arial" w:cs="Arial"/>
                <w:color w:val="000000"/>
                <w:sz w:val="22"/>
                <w:szCs w:val="22"/>
                <w:lang w:eastAsia="ja-JP"/>
              </w:rPr>
            </w:pPr>
            <w:r w:rsidRPr="00163DE0">
              <w:rPr>
                <w:rFonts w:ascii="Arial" w:hAnsi="Arial"/>
                <w:sz w:val="22"/>
                <w:szCs w:val="22"/>
              </w:rPr>
              <w:t>Motion made by Mayor Pro Tempore Svarzbein, seconded by Representative Annello, and carried</w:t>
            </w:r>
            <w:r w:rsidR="00792403">
              <w:rPr>
                <w:rFonts w:ascii="Arial" w:hAnsi="Arial"/>
                <w:sz w:val="22"/>
                <w:szCs w:val="22"/>
              </w:rPr>
              <w:t xml:space="preserve"> to</w:t>
            </w:r>
            <w:r w:rsidRPr="00163DE0">
              <w:rPr>
                <w:rFonts w:ascii="Arial" w:hAnsi="Arial"/>
                <w:sz w:val="22"/>
                <w:szCs w:val="22"/>
              </w:rPr>
              <w:t xml:space="preserve"> </w:t>
            </w:r>
            <w:r w:rsidRPr="00163DE0">
              <w:rPr>
                <w:rFonts w:ascii="Arial" w:hAnsi="Arial"/>
                <w:b/>
                <w:sz w:val="22"/>
                <w:szCs w:val="22"/>
              </w:rPr>
              <w:t xml:space="preserve">POSTPONE </w:t>
            </w:r>
            <w:r w:rsidR="00815D70" w:rsidRPr="00815D70">
              <w:rPr>
                <w:rFonts w:ascii="Arial" w:hAnsi="Arial"/>
                <w:sz w:val="22"/>
                <w:szCs w:val="22"/>
              </w:rPr>
              <w:t xml:space="preserve">the items for </w:t>
            </w:r>
            <w:r w:rsidRPr="00163DE0">
              <w:rPr>
                <w:rFonts w:ascii="Arial" w:hAnsi="Arial"/>
                <w:b/>
                <w:sz w:val="22"/>
                <w:szCs w:val="22"/>
              </w:rPr>
              <w:t>TWO WEEKS.</w:t>
            </w:r>
          </w:p>
          <w:p w:rsidR="00D75074" w:rsidRPr="00163DE0" w:rsidRDefault="00D75074" w:rsidP="00D75074">
            <w:pPr>
              <w:autoSpaceDE w:val="0"/>
              <w:autoSpaceDN w:val="0"/>
              <w:adjustRightInd w:val="0"/>
              <w:rPr>
                <w:rFonts w:ascii="Arial" w:hAnsi="Arial"/>
                <w:sz w:val="22"/>
                <w:szCs w:val="22"/>
              </w:rPr>
            </w:pPr>
          </w:p>
          <w:p w:rsidR="00D75074" w:rsidRPr="00163DE0" w:rsidRDefault="00D75074" w:rsidP="00D75074">
            <w:pPr>
              <w:ind w:left="720" w:hanging="720"/>
              <w:rPr>
                <w:rFonts w:ascii="Arial" w:hAnsi="Arial"/>
                <w:sz w:val="22"/>
                <w:lang w:val="es-CU"/>
              </w:rPr>
            </w:pPr>
            <w:r w:rsidRPr="00163DE0">
              <w:rPr>
                <w:rFonts w:ascii="Arial" w:hAnsi="Arial"/>
                <w:sz w:val="22"/>
                <w:lang w:val="es-CU"/>
              </w:rPr>
              <w:t xml:space="preserve">AYES: Representatives Svarzbein, Annello, Hernandez, Molinar, Salcido, Rivera, and Lizarraga </w:t>
            </w:r>
          </w:p>
          <w:p w:rsidR="00D75074" w:rsidRPr="00163DE0" w:rsidRDefault="00D75074" w:rsidP="00D75074">
            <w:pPr>
              <w:rPr>
                <w:rFonts w:ascii="Arial" w:hAnsi="Arial"/>
                <w:sz w:val="22"/>
              </w:rPr>
            </w:pPr>
            <w:r w:rsidRPr="00163DE0">
              <w:rPr>
                <w:rFonts w:ascii="Arial" w:hAnsi="Arial"/>
                <w:sz w:val="22"/>
              </w:rPr>
              <w:t>NAYS: Representative Rodriguez</w:t>
            </w:r>
            <w:r w:rsidRPr="00757449">
              <w:rPr>
                <w:rFonts w:ascii="Arial" w:hAnsi="Arial"/>
                <w:sz w:val="22"/>
                <w:szCs w:val="22"/>
              </w:rPr>
              <w:tab/>
            </w:r>
          </w:p>
        </w:tc>
      </w:tr>
      <w:tr w:rsidR="00D75074" w:rsidTr="00DB180E">
        <w:tblPrEx>
          <w:tblLook w:val="01E0" w:firstRow="1" w:lastRow="1" w:firstColumn="1" w:lastColumn="1" w:noHBand="0" w:noVBand="0"/>
        </w:tblPrEx>
        <w:trPr>
          <w:trHeight w:val="280"/>
        </w:trPr>
        <w:tc>
          <w:tcPr>
            <w:tcW w:w="9677" w:type="dxa"/>
            <w:gridSpan w:val="2"/>
          </w:tcPr>
          <w:p w:rsidR="00D75074" w:rsidRPr="00DB29F2" w:rsidRDefault="00D75074" w:rsidP="00D75074">
            <w:pPr>
              <w:rPr>
                <w:rFonts w:ascii="Arial" w:hAnsi="Arial" w:cs="Arial"/>
              </w:rPr>
            </w:pPr>
            <w:r>
              <w:rPr>
                <w:rFonts w:ascii="Arial" w:hAnsi="Arial" w:cs="Arial"/>
              </w:rPr>
              <w:lastRenderedPageBreak/>
              <w:t>……………………………………………………………………………………………………..</w:t>
            </w:r>
          </w:p>
        </w:tc>
      </w:tr>
      <w:tr w:rsidR="00D75074" w:rsidTr="00F65160">
        <w:tblPrEx>
          <w:tblLook w:val="01E0" w:firstRow="1" w:lastRow="1" w:firstColumn="1" w:lastColumn="1" w:noHBand="0" w:noVBand="0"/>
        </w:tblPrEx>
        <w:trPr>
          <w:trHeight w:val="144"/>
        </w:trPr>
        <w:tc>
          <w:tcPr>
            <w:tcW w:w="677" w:type="dxa"/>
          </w:tcPr>
          <w:p w:rsidR="00D75074" w:rsidRPr="00F65160" w:rsidRDefault="00D75074" w:rsidP="00D75074">
            <w:pPr>
              <w:jc w:val="center"/>
              <w:rPr>
                <w:rFonts w:ascii="Arial" w:hAnsi="Arial" w:cs="Arial"/>
                <w:b/>
              </w:rPr>
            </w:pPr>
            <w:r>
              <w:rPr>
                <w:rFonts w:ascii="Arial" w:hAnsi="Arial" w:cs="Arial"/>
                <w:b/>
                <w:sz w:val="22"/>
                <w:szCs w:val="22"/>
              </w:rPr>
              <w:t>36</w:t>
            </w:r>
            <w:r w:rsidRPr="00F65160">
              <w:rPr>
                <w:rFonts w:ascii="Arial" w:hAnsi="Arial" w:cs="Arial"/>
                <w:b/>
              </w:rPr>
              <w:t>.</w:t>
            </w:r>
          </w:p>
        </w:tc>
        <w:tc>
          <w:tcPr>
            <w:tcW w:w="9000" w:type="dxa"/>
          </w:tcPr>
          <w:p w:rsidR="00D75074" w:rsidRPr="002B695F" w:rsidRDefault="00D75074" w:rsidP="00D75074">
            <w:pPr>
              <w:autoSpaceDE w:val="0"/>
              <w:autoSpaceDN w:val="0"/>
              <w:adjustRightInd w:val="0"/>
              <w:jc w:val="both"/>
              <w:rPr>
                <w:rFonts w:ascii="Arial" w:hAnsi="Arial"/>
                <w:sz w:val="22"/>
                <w:szCs w:val="22"/>
                <w:lang w:val="es-CU"/>
              </w:rPr>
            </w:pPr>
            <w:r w:rsidRPr="002B695F">
              <w:rPr>
                <w:rFonts w:ascii="Arial" w:hAnsi="Arial"/>
                <w:sz w:val="22"/>
                <w:szCs w:val="22"/>
              </w:rPr>
              <w:t xml:space="preserve">Motion made by Representative Rivera, seconded by Representative Salcido, and unanimously carried to </w:t>
            </w:r>
            <w:r w:rsidRPr="002B695F">
              <w:rPr>
                <w:rFonts w:ascii="Arial" w:hAnsi="Arial"/>
                <w:b/>
                <w:sz w:val="22"/>
                <w:szCs w:val="22"/>
              </w:rPr>
              <w:t>POSTPONE TWO WEEKS</w:t>
            </w:r>
            <w:r w:rsidRPr="002B695F">
              <w:rPr>
                <w:rFonts w:ascii="Arial" w:hAnsi="Arial"/>
                <w:sz w:val="22"/>
                <w:szCs w:val="22"/>
              </w:rPr>
              <w:t xml:space="preserve"> an Ordinance amending Title 19 (Subdivision and Development Plats) Sections: 19.01.010 (Authority, Purpose and Applicability), 19.01.020 (Types of plats required), 19.01.030 (Exemptions), 19.01.050 (Application and Procedures), 19.02.020 (Application and Procedures), 19.03.020 (Application and Procedures), 19.04.020 (Application and Procedures), 19.04.070 (Plat Recordation), 19.05.020 (Application and Procedures), 19.06.020 (Application and Procedures), 19.07.040 (Amending Plats), 19.10.020 (In General), 19.31.030 (City Development Director), 19.37.060 (Application Contents), and 19.37.070 (Application Fees) of the El Paso City Code to update references in the Title, correct typographical errors, provide for the submittal of electronic applications, clarify presentation of final plats to City Plan Commission, provide for signature of Planning and Inspections Director on final plats, update figures, and remove reduction of certain fees for properties located within the boundaries of Tax Increment Zones or Empowerment Zones. The penalty is as provided under Title 19, Chapter 19.42 of the El Paso City Code. </w:t>
            </w:r>
            <w:r w:rsidRPr="002B695F">
              <w:rPr>
                <w:rFonts w:ascii="Arial" w:hAnsi="Arial"/>
                <w:sz w:val="22"/>
                <w:szCs w:val="22"/>
                <w:lang w:val="es-CU"/>
              </w:rPr>
              <w:t>(Citywide)</w:t>
            </w:r>
          </w:p>
          <w:p w:rsidR="00D75074" w:rsidRPr="002B695F" w:rsidRDefault="00D75074" w:rsidP="00D75074">
            <w:pPr>
              <w:autoSpaceDE w:val="0"/>
              <w:autoSpaceDN w:val="0"/>
              <w:adjustRightInd w:val="0"/>
              <w:jc w:val="both"/>
              <w:rPr>
                <w:rFonts w:ascii="Arial" w:hAnsi="Arial"/>
                <w:sz w:val="22"/>
                <w:szCs w:val="22"/>
                <w:lang w:val="es-CU"/>
              </w:rPr>
            </w:pPr>
          </w:p>
          <w:p w:rsidR="00D75074" w:rsidRPr="002B695F" w:rsidRDefault="00D75074" w:rsidP="00815D70">
            <w:pPr>
              <w:autoSpaceDE w:val="0"/>
              <w:autoSpaceDN w:val="0"/>
              <w:adjustRightInd w:val="0"/>
              <w:ind w:left="798" w:hanging="798"/>
              <w:jc w:val="both"/>
              <w:rPr>
                <w:rFonts w:ascii="Arial" w:hAnsi="Arial"/>
                <w:sz w:val="22"/>
                <w:szCs w:val="22"/>
                <w:lang w:val="es-CU"/>
              </w:rPr>
            </w:pPr>
            <w:r w:rsidRPr="002B695F">
              <w:rPr>
                <w:rFonts w:ascii="Arial" w:hAnsi="Arial"/>
                <w:sz w:val="22"/>
                <w:szCs w:val="22"/>
                <w:lang w:val="es-CU"/>
              </w:rPr>
              <w:lastRenderedPageBreak/>
              <w:t xml:space="preserve">AYES: Representatives Svarzbein, Annello, Hernandez, Molinar, Salcido, Rodriguez, Rivera, and Lizarraga </w:t>
            </w:r>
          </w:p>
          <w:p w:rsidR="00D75074" w:rsidRPr="00F71712" w:rsidRDefault="00D75074" w:rsidP="00D73221">
            <w:pPr>
              <w:autoSpaceDE w:val="0"/>
              <w:autoSpaceDN w:val="0"/>
              <w:adjustRightInd w:val="0"/>
              <w:jc w:val="both"/>
              <w:rPr>
                <w:rFonts w:ascii="Arial" w:hAnsi="Arial"/>
                <w:b/>
                <w:sz w:val="22"/>
              </w:rPr>
            </w:pPr>
            <w:r w:rsidRPr="002B695F">
              <w:rPr>
                <w:rFonts w:ascii="Arial" w:hAnsi="Arial"/>
                <w:sz w:val="22"/>
                <w:szCs w:val="22"/>
              </w:rPr>
              <w:t xml:space="preserve">NAYS: None </w:t>
            </w:r>
            <w:r w:rsidRPr="002B695F">
              <w:rPr>
                <w:rFonts w:ascii="Arial" w:hAnsi="Arial"/>
                <w:bCs/>
                <w:sz w:val="22"/>
                <w:szCs w:val="22"/>
              </w:rPr>
              <w:t xml:space="preserve"> </w:t>
            </w:r>
            <w:r w:rsidR="00792403">
              <w:rPr>
                <w:rFonts w:ascii="Arial" w:hAnsi="Arial"/>
                <w:bCs/>
                <w:sz w:val="22"/>
                <w:szCs w:val="22"/>
              </w:rPr>
              <w:t xml:space="preserve">     </w:t>
            </w:r>
          </w:p>
        </w:tc>
      </w:tr>
      <w:tr w:rsidR="00D75074" w:rsidTr="00043D0C">
        <w:tblPrEx>
          <w:tblLook w:val="01E0" w:firstRow="1" w:lastRow="1" w:firstColumn="1" w:lastColumn="1" w:noHBand="0" w:noVBand="0"/>
        </w:tblPrEx>
        <w:trPr>
          <w:trHeight w:val="144"/>
        </w:trPr>
        <w:tc>
          <w:tcPr>
            <w:tcW w:w="9677" w:type="dxa"/>
            <w:gridSpan w:val="2"/>
          </w:tcPr>
          <w:p w:rsidR="00D75074" w:rsidRPr="00DB29F2" w:rsidRDefault="00D75074" w:rsidP="00D75074">
            <w:pPr>
              <w:rPr>
                <w:rFonts w:ascii="Arial" w:hAnsi="Arial" w:cs="Arial"/>
              </w:rPr>
            </w:pPr>
            <w:r>
              <w:rPr>
                <w:rFonts w:ascii="Arial" w:hAnsi="Arial" w:cs="Arial"/>
              </w:rPr>
              <w:lastRenderedPageBreak/>
              <w:t>……………………………………………………………………………………………………..</w:t>
            </w:r>
          </w:p>
        </w:tc>
      </w:tr>
      <w:tr w:rsidR="00D75074" w:rsidTr="00F65160">
        <w:tblPrEx>
          <w:tblLook w:val="01E0" w:firstRow="1" w:lastRow="1" w:firstColumn="1" w:lastColumn="1" w:noHBand="0" w:noVBand="0"/>
        </w:tblPrEx>
        <w:trPr>
          <w:trHeight w:val="144"/>
        </w:trPr>
        <w:tc>
          <w:tcPr>
            <w:tcW w:w="677" w:type="dxa"/>
          </w:tcPr>
          <w:p w:rsidR="00D75074" w:rsidRDefault="00D75074" w:rsidP="00D75074">
            <w:pPr>
              <w:jc w:val="center"/>
              <w:rPr>
                <w:rFonts w:ascii="Arial" w:hAnsi="Arial" w:cs="Arial"/>
                <w:b/>
                <w:sz w:val="22"/>
                <w:szCs w:val="22"/>
              </w:rPr>
            </w:pPr>
            <w:r>
              <w:rPr>
                <w:rFonts w:ascii="Arial" w:hAnsi="Arial" w:cs="Arial"/>
                <w:b/>
                <w:sz w:val="22"/>
                <w:szCs w:val="22"/>
              </w:rPr>
              <w:t>37.</w:t>
            </w:r>
          </w:p>
        </w:tc>
        <w:tc>
          <w:tcPr>
            <w:tcW w:w="9000" w:type="dxa"/>
          </w:tcPr>
          <w:p w:rsidR="00D75074" w:rsidRPr="00D339D2" w:rsidRDefault="00D75074" w:rsidP="00D75074">
            <w:pPr>
              <w:autoSpaceDE w:val="0"/>
              <w:autoSpaceDN w:val="0"/>
              <w:adjustRightInd w:val="0"/>
              <w:jc w:val="both"/>
              <w:rPr>
                <w:rFonts w:ascii="Arial" w:hAnsi="Arial"/>
                <w:b/>
                <w:sz w:val="22"/>
                <w:szCs w:val="22"/>
              </w:rPr>
            </w:pPr>
            <w:r w:rsidRPr="00D339D2">
              <w:rPr>
                <w:rFonts w:ascii="Arial" w:hAnsi="Arial"/>
                <w:sz w:val="22"/>
                <w:szCs w:val="22"/>
              </w:rPr>
              <w:t xml:space="preserve">Motion made by Representative Rivera, seconded by Representative Salcido, and unanimously carried to </w:t>
            </w:r>
            <w:r w:rsidRPr="00D339D2">
              <w:rPr>
                <w:rFonts w:ascii="Arial" w:hAnsi="Arial"/>
                <w:b/>
                <w:sz w:val="22"/>
                <w:szCs w:val="22"/>
              </w:rPr>
              <w:t>POSTPONE TWO WEEKS</w:t>
            </w:r>
            <w:r w:rsidRPr="00D339D2">
              <w:rPr>
                <w:rFonts w:ascii="Arial" w:hAnsi="Arial"/>
                <w:sz w:val="22"/>
                <w:szCs w:val="22"/>
              </w:rPr>
              <w:t xml:space="preserve"> an Ordinance amending various sections of Title 20 (Zoning), Chapters 20.04 (Administrative Provisions), 20.08 (Permissible Uses), and 20.10 (Supplemental Use Regulations) to update Code reference language, delete language regarding fee reductions for detailed site development plans pertaining to properties located within the boundaries of the Tax Increment Financing Zone No. 5 and any neighborhood empowerment zone, delete mixed use development plan requirement, delete language regarding fee reductions for special permits pertaining to properties located within the boundaries of the Tax Increment Financing Zone No. 5 and any neighborhood empowerment zone, and delete language regarding fee reductions for rezoning applications pertaining to properties located within the boundaries of the Tax Increment Financing Zone No. 5 and any neighborhood empowerment zone. The penalty being as provided in Section 20.24 of the El Paso City Code.</w:t>
            </w:r>
            <w:r w:rsidRPr="00D339D2">
              <w:rPr>
                <w:rFonts w:ascii="Arial" w:hAnsi="Arial"/>
                <w:b/>
                <w:sz w:val="22"/>
                <w:szCs w:val="22"/>
              </w:rPr>
              <w:t xml:space="preserve"> </w:t>
            </w:r>
          </w:p>
          <w:p w:rsidR="00D75074" w:rsidRPr="00D339D2" w:rsidRDefault="00D75074" w:rsidP="00D75074">
            <w:pPr>
              <w:autoSpaceDE w:val="0"/>
              <w:autoSpaceDN w:val="0"/>
              <w:adjustRightInd w:val="0"/>
              <w:jc w:val="both"/>
              <w:rPr>
                <w:rFonts w:ascii="Arial" w:hAnsi="Arial"/>
                <w:b/>
                <w:sz w:val="22"/>
                <w:szCs w:val="22"/>
              </w:rPr>
            </w:pPr>
          </w:p>
          <w:p w:rsidR="00D75074" w:rsidRPr="00D339D2" w:rsidRDefault="00D75074" w:rsidP="00D75074">
            <w:pPr>
              <w:autoSpaceDE w:val="0"/>
              <w:autoSpaceDN w:val="0"/>
              <w:adjustRightInd w:val="0"/>
              <w:jc w:val="both"/>
              <w:rPr>
                <w:rFonts w:ascii="Arial" w:hAnsi="Arial"/>
                <w:sz w:val="22"/>
                <w:szCs w:val="22"/>
              </w:rPr>
            </w:pPr>
            <w:r w:rsidRPr="00D339D2">
              <w:rPr>
                <w:rFonts w:ascii="Arial" w:hAnsi="Arial"/>
                <w:sz w:val="22"/>
                <w:szCs w:val="22"/>
              </w:rPr>
              <w:t xml:space="preserve">The proposed amendments meet the intent of and are in accordance with </w:t>
            </w:r>
            <w:r w:rsidRPr="00D339D2">
              <w:rPr>
                <w:rFonts w:ascii="Arial" w:hAnsi="Arial"/>
                <w:i/>
                <w:iCs/>
                <w:sz w:val="22"/>
                <w:szCs w:val="22"/>
              </w:rPr>
              <w:t>Plan El Paso</w:t>
            </w:r>
            <w:r w:rsidRPr="00D339D2">
              <w:rPr>
                <w:rFonts w:ascii="Arial" w:hAnsi="Arial"/>
                <w:sz w:val="22"/>
                <w:szCs w:val="22"/>
              </w:rPr>
              <w:t>, the City’s Comprehensive Plan.</w:t>
            </w:r>
          </w:p>
          <w:p w:rsidR="00D75074" w:rsidRPr="00D339D2" w:rsidRDefault="00D75074" w:rsidP="00D75074">
            <w:pPr>
              <w:autoSpaceDE w:val="0"/>
              <w:autoSpaceDN w:val="0"/>
              <w:adjustRightInd w:val="0"/>
              <w:jc w:val="both"/>
              <w:rPr>
                <w:rFonts w:ascii="Arial" w:hAnsi="Arial"/>
                <w:bCs/>
                <w:sz w:val="22"/>
                <w:szCs w:val="22"/>
              </w:rPr>
            </w:pPr>
          </w:p>
          <w:p w:rsidR="00D75074" w:rsidRPr="00D339D2" w:rsidRDefault="00D75074" w:rsidP="00E06262">
            <w:pPr>
              <w:autoSpaceDE w:val="0"/>
              <w:autoSpaceDN w:val="0"/>
              <w:adjustRightInd w:val="0"/>
              <w:ind w:left="798" w:hanging="798"/>
              <w:jc w:val="both"/>
              <w:rPr>
                <w:rFonts w:ascii="Arial" w:hAnsi="Arial"/>
                <w:sz w:val="22"/>
                <w:szCs w:val="22"/>
                <w:lang w:val="es-CU"/>
              </w:rPr>
            </w:pPr>
            <w:r w:rsidRPr="00D339D2">
              <w:rPr>
                <w:rFonts w:ascii="Arial" w:hAnsi="Arial"/>
                <w:sz w:val="22"/>
                <w:szCs w:val="22"/>
                <w:lang w:val="es-CU"/>
              </w:rPr>
              <w:t xml:space="preserve">AYES: Representatives Svarzbein, Annello, Hernandez, Molinar, Salcido, Rodriguez, </w:t>
            </w:r>
            <w:r w:rsidR="00E06262">
              <w:rPr>
                <w:rFonts w:ascii="Arial" w:hAnsi="Arial"/>
                <w:sz w:val="22"/>
                <w:szCs w:val="22"/>
                <w:lang w:val="es-CU"/>
              </w:rPr>
              <w:t xml:space="preserve">    </w:t>
            </w:r>
            <w:r w:rsidRPr="00D339D2">
              <w:rPr>
                <w:rFonts w:ascii="Arial" w:hAnsi="Arial"/>
                <w:sz w:val="22"/>
                <w:szCs w:val="22"/>
                <w:lang w:val="es-CU"/>
              </w:rPr>
              <w:t xml:space="preserve">Rivera, and Lizarraga </w:t>
            </w:r>
          </w:p>
          <w:p w:rsidR="00D75074" w:rsidRPr="00D339D2" w:rsidRDefault="00D75074" w:rsidP="00D75074">
            <w:pPr>
              <w:autoSpaceDE w:val="0"/>
              <w:autoSpaceDN w:val="0"/>
              <w:adjustRightInd w:val="0"/>
              <w:jc w:val="both"/>
              <w:rPr>
                <w:rFonts w:ascii="Arial" w:hAnsi="Arial"/>
                <w:sz w:val="22"/>
                <w:szCs w:val="22"/>
              </w:rPr>
            </w:pPr>
            <w:r w:rsidRPr="00D339D2">
              <w:rPr>
                <w:rFonts w:ascii="Arial" w:hAnsi="Arial"/>
                <w:sz w:val="22"/>
                <w:szCs w:val="22"/>
              </w:rPr>
              <w:t xml:space="preserve">NAYS: None </w:t>
            </w:r>
            <w:r w:rsidRPr="00D339D2">
              <w:rPr>
                <w:rFonts w:ascii="Arial" w:hAnsi="Arial"/>
                <w:bCs/>
                <w:sz w:val="22"/>
                <w:szCs w:val="22"/>
              </w:rPr>
              <w:t xml:space="preserve">   </w:t>
            </w:r>
            <w:r w:rsidRPr="00FF069D">
              <w:rPr>
                <w:rFonts w:ascii="Arial" w:hAnsi="Arial"/>
                <w:sz w:val="22"/>
                <w:szCs w:val="22"/>
              </w:rPr>
              <w:t xml:space="preserve"> </w:t>
            </w:r>
          </w:p>
        </w:tc>
      </w:tr>
      <w:tr w:rsidR="00D75074" w:rsidTr="00043D0C">
        <w:tblPrEx>
          <w:tblLook w:val="01E0" w:firstRow="1" w:lastRow="1" w:firstColumn="1" w:lastColumn="1" w:noHBand="0" w:noVBand="0"/>
        </w:tblPrEx>
        <w:trPr>
          <w:trHeight w:val="144"/>
        </w:trPr>
        <w:tc>
          <w:tcPr>
            <w:tcW w:w="9677" w:type="dxa"/>
            <w:gridSpan w:val="2"/>
          </w:tcPr>
          <w:p w:rsidR="00D75074" w:rsidRPr="00DB29F2" w:rsidRDefault="00D75074" w:rsidP="00D75074">
            <w:pPr>
              <w:rPr>
                <w:rFonts w:ascii="Arial" w:hAnsi="Arial" w:cs="Arial"/>
              </w:rPr>
            </w:pPr>
            <w:r>
              <w:rPr>
                <w:rFonts w:ascii="Arial" w:hAnsi="Arial" w:cs="Arial"/>
              </w:rPr>
              <w:t>……………………………………………………………………………………………………..</w:t>
            </w:r>
          </w:p>
        </w:tc>
      </w:tr>
      <w:tr w:rsidR="00D75074" w:rsidTr="00F65160">
        <w:tblPrEx>
          <w:tblLook w:val="01E0" w:firstRow="1" w:lastRow="1" w:firstColumn="1" w:lastColumn="1" w:noHBand="0" w:noVBand="0"/>
        </w:tblPrEx>
        <w:trPr>
          <w:trHeight w:val="144"/>
        </w:trPr>
        <w:tc>
          <w:tcPr>
            <w:tcW w:w="677" w:type="dxa"/>
          </w:tcPr>
          <w:p w:rsidR="00D75074" w:rsidRDefault="00D75074" w:rsidP="00D75074">
            <w:pPr>
              <w:jc w:val="center"/>
              <w:rPr>
                <w:rFonts w:ascii="Arial" w:hAnsi="Arial" w:cs="Arial"/>
                <w:b/>
                <w:sz w:val="22"/>
                <w:szCs w:val="22"/>
              </w:rPr>
            </w:pPr>
            <w:r>
              <w:rPr>
                <w:rFonts w:ascii="Arial" w:hAnsi="Arial" w:cs="Arial"/>
                <w:b/>
                <w:sz w:val="22"/>
                <w:szCs w:val="22"/>
              </w:rPr>
              <w:t>38.</w:t>
            </w:r>
          </w:p>
        </w:tc>
        <w:tc>
          <w:tcPr>
            <w:tcW w:w="9000" w:type="dxa"/>
          </w:tcPr>
          <w:p w:rsidR="00D75074" w:rsidRPr="00D339D2" w:rsidRDefault="00D75074" w:rsidP="00D75074">
            <w:pPr>
              <w:autoSpaceDE w:val="0"/>
              <w:autoSpaceDN w:val="0"/>
              <w:adjustRightInd w:val="0"/>
              <w:jc w:val="both"/>
              <w:rPr>
                <w:rFonts w:ascii="Arial" w:hAnsi="Arial"/>
                <w:sz w:val="22"/>
                <w:szCs w:val="22"/>
              </w:rPr>
            </w:pPr>
            <w:r w:rsidRPr="00D339D2">
              <w:rPr>
                <w:rFonts w:ascii="Arial" w:hAnsi="Arial"/>
                <w:sz w:val="22"/>
                <w:szCs w:val="22"/>
              </w:rPr>
              <w:t xml:space="preserve">Motion made by Representative Rivera, seconded by Representative Salcido, and unanimously carried to </w:t>
            </w:r>
            <w:r w:rsidRPr="00D339D2">
              <w:rPr>
                <w:rFonts w:ascii="Arial" w:hAnsi="Arial"/>
                <w:b/>
                <w:sz w:val="22"/>
                <w:szCs w:val="22"/>
              </w:rPr>
              <w:t>POSTPONE TWO WEEKS</w:t>
            </w:r>
            <w:r w:rsidRPr="00D339D2">
              <w:rPr>
                <w:rFonts w:ascii="Arial" w:hAnsi="Arial"/>
                <w:sz w:val="22"/>
                <w:szCs w:val="22"/>
              </w:rPr>
              <w:t xml:space="preserve"> an Ordinance amending Title 21 (</w:t>
            </w:r>
            <w:proofErr w:type="spellStart"/>
            <w:r w:rsidRPr="00D339D2">
              <w:rPr>
                <w:rFonts w:ascii="Arial" w:hAnsi="Arial"/>
                <w:sz w:val="22"/>
                <w:szCs w:val="22"/>
              </w:rPr>
              <w:t>SmartCode</w:t>
            </w:r>
            <w:proofErr w:type="spellEnd"/>
            <w:r w:rsidRPr="00D339D2">
              <w:rPr>
                <w:rFonts w:ascii="Arial" w:hAnsi="Arial"/>
                <w:sz w:val="22"/>
                <w:szCs w:val="22"/>
              </w:rPr>
              <w:t xml:space="preserve">), Chapter 20.50 (Building Scale Plans), Section 20.50.060 (Building Disposition), to calibrate the </w:t>
            </w:r>
            <w:proofErr w:type="spellStart"/>
            <w:r w:rsidRPr="00D339D2">
              <w:rPr>
                <w:rFonts w:ascii="Arial" w:hAnsi="Arial"/>
                <w:sz w:val="22"/>
                <w:szCs w:val="22"/>
              </w:rPr>
              <w:t>SmartCode</w:t>
            </w:r>
            <w:proofErr w:type="spellEnd"/>
            <w:r w:rsidRPr="00D339D2">
              <w:rPr>
                <w:rFonts w:ascii="Arial" w:hAnsi="Arial"/>
                <w:sz w:val="22"/>
                <w:szCs w:val="22"/>
              </w:rPr>
              <w:t xml:space="preserve"> to the local character of the place and local conditions. The penalty being as provided in Section 21.60 of the El Paso City Code.</w:t>
            </w:r>
          </w:p>
          <w:p w:rsidR="00D75074" w:rsidRPr="00D339D2" w:rsidRDefault="00D75074" w:rsidP="00D75074">
            <w:pPr>
              <w:autoSpaceDE w:val="0"/>
              <w:autoSpaceDN w:val="0"/>
              <w:adjustRightInd w:val="0"/>
              <w:jc w:val="both"/>
              <w:rPr>
                <w:rFonts w:ascii="Arial" w:hAnsi="Arial"/>
                <w:bCs/>
                <w:sz w:val="22"/>
                <w:szCs w:val="22"/>
              </w:rPr>
            </w:pPr>
          </w:p>
          <w:p w:rsidR="00D75074" w:rsidRPr="00D339D2" w:rsidRDefault="00D75074" w:rsidP="00E06262">
            <w:pPr>
              <w:autoSpaceDE w:val="0"/>
              <w:autoSpaceDN w:val="0"/>
              <w:adjustRightInd w:val="0"/>
              <w:ind w:left="798" w:hanging="798"/>
              <w:jc w:val="both"/>
              <w:rPr>
                <w:rFonts w:ascii="Arial" w:hAnsi="Arial"/>
                <w:sz w:val="22"/>
                <w:szCs w:val="22"/>
                <w:lang w:val="es-CU"/>
              </w:rPr>
            </w:pPr>
            <w:r w:rsidRPr="00D339D2">
              <w:rPr>
                <w:rFonts w:ascii="Arial" w:hAnsi="Arial"/>
                <w:sz w:val="22"/>
                <w:szCs w:val="22"/>
                <w:lang w:val="es-CU"/>
              </w:rPr>
              <w:t xml:space="preserve">AYES: Representatives Svarzbein, Annello, Hernandez, Molinar, Salcido, Rodriguez, </w:t>
            </w:r>
            <w:r w:rsidR="00E06262">
              <w:rPr>
                <w:rFonts w:ascii="Arial" w:hAnsi="Arial"/>
                <w:sz w:val="22"/>
                <w:szCs w:val="22"/>
                <w:lang w:val="es-CU"/>
              </w:rPr>
              <w:t xml:space="preserve">    </w:t>
            </w:r>
            <w:r w:rsidRPr="00D339D2">
              <w:rPr>
                <w:rFonts w:ascii="Arial" w:hAnsi="Arial"/>
                <w:sz w:val="22"/>
                <w:szCs w:val="22"/>
                <w:lang w:val="es-CU"/>
              </w:rPr>
              <w:t xml:space="preserve">Rivera, and Lizarraga </w:t>
            </w:r>
          </w:p>
          <w:p w:rsidR="00D75074" w:rsidRPr="00D339D2" w:rsidRDefault="00D75074" w:rsidP="00D75074">
            <w:pPr>
              <w:autoSpaceDE w:val="0"/>
              <w:autoSpaceDN w:val="0"/>
              <w:adjustRightInd w:val="0"/>
              <w:jc w:val="both"/>
              <w:rPr>
                <w:rFonts w:ascii="Arial" w:hAnsi="Arial"/>
                <w:sz w:val="22"/>
                <w:szCs w:val="22"/>
              </w:rPr>
            </w:pPr>
            <w:r w:rsidRPr="00D339D2">
              <w:rPr>
                <w:rFonts w:ascii="Arial" w:hAnsi="Arial"/>
                <w:sz w:val="22"/>
                <w:szCs w:val="22"/>
              </w:rPr>
              <w:t xml:space="preserve">NAYS: None </w:t>
            </w:r>
            <w:r w:rsidRPr="00D339D2">
              <w:rPr>
                <w:rFonts w:ascii="Arial" w:hAnsi="Arial"/>
                <w:bCs/>
                <w:sz w:val="22"/>
                <w:szCs w:val="22"/>
              </w:rPr>
              <w:t xml:space="preserve">   </w:t>
            </w:r>
          </w:p>
        </w:tc>
      </w:tr>
      <w:tr w:rsidR="00D75074" w:rsidTr="00043D0C">
        <w:tblPrEx>
          <w:tblLook w:val="01E0" w:firstRow="1" w:lastRow="1" w:firstColumn="1" w:lastColumn="1" w:noHBand="0" w:noVBand="0"/>
        </w:tblPrEx>
        <w:trPr>
          <w:trHeight w:val="144"/>
        </w:trPr>
        <w:tc>
          <w:tcPr>
            <w:tcW w:w="9677" w:type="dxa"/>
            <w:gridSpan w:val="2"/>
          </w:tcPr>
          <w:p w:rsidR="00D75074" w:rsidRPr="00DB29F2" w:rsidRDefault="00D75074" w:rsidP="00D75074">
            <w:pPr>
              <w:rPr>
                <w:rFonts w:ascii="Arial" w:hAnsi="Arial" w:cs="Arial"/>
              </w:rPr>
            </w:pPr>
            <w:r>
              <w:rPr>
                <w:rFonts w:ascii="Arial" w:hAnsi="Arial" w:cs="Arial"/>
              </w:rPr>
              <w:t>……………………………………………………………………………………………………..</w:t>
            </w:r>
          </w:p>
        </w:tc>
      </w:tr>
      <w:tr w:rsidR="00D75074" w:rsidTr="00F65160">
        <w:tblPrEx>
          <w:tblLook w:val="01E0" w:firstRow="1" w:lastRow="1" w:firstColumn="1" w:lastColumn="1" w:noHBand="0" w:noVBand="0"/>
        </w:tblPrEx>
        <w:trPr>
          <w:trHeight w:val="144"/>
        </w:trPr>
        <w:tc>
          <w:tcPr>
            <w:tcW w:w="677" w:type="dxa"/>
          </w:tcPr>
          <w:p w:rsidR="00D75074" w:rsidRDefault="00D75074" w:rsidP="00D75074">
            <w:pPr>
              <w:jc w:val="center"/>
              <w:rPr>
                <w:rFonts w:ascii="Arial" w:hAnsi="Arial" w:cs="Arial"/>
                <w:b/>
                <w:sz w:val="22"/>
                <w:szCs w:val="22"/>
              </w:rPr>
            </w:pPr>
            <w:r>
              <w:rPr>
                <w:rFonts w:ascii="Arial" w:hAnsi="Arial" w:cs="Arial"/>
                <w:b/>
                <w:sz w:val="22"/>
                <w:szCs w:val="22"/>
              </w:rPr>
              <w:t>39.</w:t>
            </w:r>
          </w:p>
        </w:tc>
        <w:tc>
          <w:tcPr>
            <w:tcW w:w="9000" w:type="dxa"/>
          </w:tcPr>
          <w:p w:rsidR="00D75074" w:rsidRPr="00D339D2" w:rsidRDefault="00D75074" w:rsidP="00D75074">
            <w:pPr>
              <w:autoSpaceDE w:val="0"/>
              <w:autoSpaceDN w:val="0"/>
              <w:adjustRightInd w:val="0"/>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D339D2">
              <w:rPr>
                <w:rFonts w:ascii="Arial" w:hAnsi="Arial"/>
                <w:b/>
                <w:sz w:val="22"/>
                <w:szCs w:val="22"/>
              </w:rPr>
              <w:t>ORDINANCE 01923</w:t>
            </w:r>
            <w:r>
              <w:rPr>
                <w:rFonts w:ascii="Arial" w:hAnsi="Arial"/>
                <w:b/>
                <w:sz w:val="22"/>
                <w:szCs w:val="22"/>
              </w:rPr>
              <w:t>5</w:t>
            </w:r>
          </w:p>
          <w:p w:rsidR="00D75074" w:rsidRPr="00D339D2" w:rsidRDefault="00D75074" w:rsidP="00D75074">
            <w:pPr>
              <w:autoSpaceDE w:val="0"/>
              <w:autoSpaceDN w:val="0"/>
              <w:adjustRightInd w:val="0"/>
              <w:jc w:val="both"/>
              <w:rPr>
                <w:rFonts w:ascii="Arial" w:hAnsi="Arial"/>
                <w:sz w:val="22"/>
                <w:szCs w:val="22"/>
              </w:rPr>
            </w:pPr>
          </w:p>
          <w:p w:rsidR="00D75074" w:rsidRPr="00D339D2" w:rsidRDefault="00D75074" w:rsidP="00D75074">
            <w:pPr>
              <w:autoSpaceDE w:val="0"/>
              <w:autoSpaceDN w:val="0"/>
              <w:adjustRightInd w:val="0"/>
              <w:jc w:val="both"/>
              <w:rPr>
                <w:rFonts w:ascii="Arial" w:hAnsi="Arial"/>
                <w:b/>
                <w:sz w:val="22"/>
                <w:szCs w:val="22"/>
              </w:rPr>
            </w:pPr>
            <w:r w:rsidRPr="00D339D2">
              <w:rPr>
                <w:rFonts w:ascii="Arial" w:hAnsi="Arial"/>
                <w:sz w:val="22"/>
                <w:szCs w:val="22"/>
              </w:rPr>
              <w:t>The City Clerk read an Ordinance entitled</w:t>
            </w:r>
            <w:r w:rsidRPr="00D339D2">
              <w:rPr>
                <w:rFonts w:ascii="Arial" w:hAnsi="Arial"/>
                <w:b/>
                <w:sz w:val="22"/>
                <w:szCs w:val="22"/>
              </w:rPr>
              <w:t xml:space="preserve">: AN ORDINANCE CHANGING THE ZONING OF A PORTION OF LOTS 1 AND 2, BLOCK 113, VISTA DEL SOL UNIT SIXTEEN REPLAT “S”, 11101 ARMOUR STREET, CITY OF EL PASO, EL PASO COUNTY, TEXAS FROM P-I (PLANNED INDUSTRIAL) TO C-4 (COMMERCIAL). THE PENALTY IS AS PROVIDED FOR IN CHAPTER 20.24 OF THE EL PASO CITY CODE. </w:t>
            </w:r>
          </w:p>
          <w:p w:rsidR="00D75074" w:rsidRPr="00D339D2" w:rsidRDefault="00D75074" w:rsidP="00D75074">
            <w:pPr>
              <w:autoSpaceDE w:val="0"/>
              <w:autoSpaceDN w:val="0"/>
              <w:adjustRightInd w:val="0"/>
              <w:jc w:val="both"/>
              <w:rPr>
                <w:rFonts w:ascii="Arial" w:hAnsi="Arial"/>
                <w:b/>
                <w:sz w:val="22"/>
                <w:szCs w:val="22"/>
              </w:rPr>
            </w:pPr>
          </w:p>
          <w:p w:rsidR="00D75074" w:rsidRPr="00D339D2" w:rsidRDefault="00D75074" w:rsidP="00D75074">
            <w:pPr>
              <w:autoSpaceDE w:val="0"/>
              <w:autoSpaceDN w:val="0"/>
              <w:adjustRightInd w:val="0"/>
              <w:jc w:val="both"/>
              <w:rPr>
                <w:rFonts w:ascii="Arial" w:hAnsi="Arial"/>
                <w:sz w:val="22"/>
                <w:szCs w:val="22"/>
              </w:rPr>
            </w:pPr>
            <w:r w:rsidRPr="00D339D2">
              <w:rPr>
                <w:rFonts w:ascii="Arial" w:hAnsi="Arial"/>
                <w:sz w:val="22"/>
                <w:szCs w:val="22"/>
              </w:rPr>
              <w:t xml:space="preserve">Motion duly made by Representative Rivera, seconded by Representative Rodriguez, and carried that the Ordinance be </w:t>
            </w:r>
            <w:r w:rsidRPr="00D339D2">
              <w:rPr>
                <w:rFonts w:ascii="Arial" w:hAnsi="Arial"/>
                <w:b/>
                <w:sz w:val="22"/>
                <w:szCs w:val="22"/>
              </w:rPr>
              <w:t>ADOPTED</w:t>
            </w:r>
            <w:r w:rsidRPr="00D339D2">
              <w:rPr>
                <w:rFonts w:ascii="Arial" w:hAnsi="Arial"/>
                <w:sz w:val="22"/>
                <w:szCs w:val="22"/>
              </w:rPr>
              <w:t>.</w:t>
            </w:r>
          </w:p>
          <w:p w:rsidR="00D75074" w:rsidRPr="00D339D2" w:rsidRDefault="00D75074" w:rsidP="00D75074">
            <w:pPr>
              <w:autoSpaceDE w:val="0"/>
              <w:autoSpaceDN w:val="0"/>
              <w:adjustRightInd w:val="0"/>
              <w:jc w:val="both"/>
              <w:rPr>
                <w:rFonts w:ascii="Arial" w:hAnsi="Arial"/>
                <w:b/>
                <w:sz w:val="22"/>
                <w:szCs w:val="22"/>
              </w:rPr>
            </w:pPr>
          </w:p>
          <w:p w:rsidR="00D75074" w:rsidRPr="00D339D2" w:rsidRDefault="00D75074" w:rsidP="00D75074">
            <w:pPr>
              <w:autoSpaceDE w:val="0"/>
              <w:autoSpaceDN w:val="0"/>
              <w:adjustRightInd w:val="0"/>
              <w:jc w:val="both"/>
              <w:rPr>
                <w:rFonts w:ascii="Arial" w:hAnsi="Arial"/>
                <w:bCs/>
                <w:sz w:val="22"/>
                <w:szCs w:val="22"/>
              </w:rPr>
            </w:pPr>
            <w:r w:rsidRPr="00D339D2">
              <w:rPr>
                <w:rFonts w:ascii="Arial" w:hAnsi="Arial"/>
                <w:bCs/>
                <w:sz w:val="22"/>
                <w:szCs w:val="22"/>
              </w:rPr>
              <w:t xml:space="preserve">Whereupon the Mayor ordered that a vote be taken on the passage and adoption of the Ordinance which when so done resulted as follows: </w:t>
            </w:r>
          </w:p>
          <w:p w:rsidR="00D75074" w:rsidRPr="00D339D2" w:rsidRDefault="00D75074" w:rsidP="00D75074">
            <w:pPr>
              <w:autoSpaceDE w:val="0"/>
              <w:autoSpaceDN w:val="0"/>
              <w:adjustRightInd w:val="0"/>
              <w:jc w:val="both"/>
              <w:rPr>
                <w:rFonts w:ascii="Arial" w:hAnsi="Arial"/>
                <w:bCs/>
                <w:sz w:val="22"/>
                <w:szCs w:val="22"/>
              </w:rPr>
            </w:pPr>
            <w:r w:rsidRPr="00D339D2">
              <w:rPr>
                <w:rFonts w:ascii="Arial" w:hAnsi="Arial"/>
                <w:bCs/>
                <w:sz w:val="22"/>
                <w:szCs w:val="22"/>
              </w:rPr>
              <w:t xml:space="preserve"> </w:t>
            </w:r>
          </w:p>
          <w:p w:rsidR="00D75074" w:rsidRPr="00D339D2" w:rsidRDefault="00D75074" w:rsidP="00E06262">
            <w:pPr>
              <w:autoSpaceDE w:val="0"/>
              <w:autoSpaceDN w:val="0"/>
              <w:adjustRightInd w:val="0"/>
              <w:ind w:left="708" w:hanging="708"/>
              <w:jc w:val="both"/>
              <w:rPr>
                <w:rFonts w:ascii="Arial" w:hAnsi="Arial"/>
                <w:sz w:val="22"/>
                <w:szCs w:val="22"/>
                <w:lang w:val="es-CU"/>
              </w:rPr>
            </w:pPr>
            <w:r w:rsidRPr="00D339D2">
              <w:rPr>
                <w:rFonts w:ascii="Arial" w:hAnsi="Arial"/>
                <w:sz w:val="22"/>
                <w:szCs w:val="22"/>
                <w:lang w:val="es-CU"/>
              </w:rPr>
              <w:lastRenderedPageBreak/>
              <w:t xml:space="preserve">AYES: Representatives Svarzbein, Annello, Hernandez, Molinar, Salcido, Rodriguez, </w:t>
            </w:r>
            <w:r w:rsidR="00E06262">
              <w:rPr>
                <w:rFonts w:ascii="Arial" w:hAnsi="Arial"/>
                <w:sz w:val="22"/>
                <w:szCs w:val="22"/>
                <w:lang w:val="es-CU"/>
              </w:rPr>
              <w:t xml:space="preserve">    </w:t>
            </w:r>
            <w:r w:rsidRPr="00D339D2">
              <w:rPr>
                <w:rFonts w:ascii="Arial" w:hAnsi="Arial"/>
                <w:sz w:val="22"/>
                <w:szCs w:val="22"/>
                <w:lang w:val="es-CU"/>
              </w:rPr>
              <w:t xml:space="preserve">Rivera, and Lizarraga </w:t>
            </w:r>
          </w:p>
          <w:p w:rsidR="00D75074" w:rsidRPr="00D339D2" w:rsidRDefault="00D75074" w:rsidP="00D75074">
            <w:pPr>
              <w:autoSpaceDE w:val="0"/>
              <w:autoSpaceDN w:val="0"/>
              <w:adjustRightInd w:val="0"/>
              <w:jc w:val="both"/>
              <w:rPr>
                <w:rFonts w:ascii="Arial" w:hAnsi="Arial"/>
                <w:bCs/>
                <w:sz w:val="22"/>
                <w:szCs w:val="22"/>
              </w:rPr>
            </w:pPr>
            <w:r w:rsidRPr="00D339D2">
              <w:rPr>
                <w:rFonts w:ascii="Arial" w:hAnsi="Arial"/>
                <w:sz w:val="22"/>
                <w:szCs w:val="22"/>
              </w:rPr>
              <w:t xml:space="preserve">NAYS: None </w:t>
            </w:r>
            <w:r w:rsidRPr="00D339D2">
              <w:rPr>
                <w:rFonts w:ascii="Arial" w:hAnsi="Arial"/>
                <w:bCs/>
                <w:sz w:val="22"/>
                <w:szCs w:val="22"/>
              </w:rPr>
              <w:t xml:space="preserve">   </w:t>
            </w:r>
          </w:p>
          <w:p w:rsidR="00D75074" w:rsidRPr="00D339D2" w:rsidRDefault="00D75074" w:rsidP="00D75074">
            <w:pPr>
              <w:autoSpaceDE w:val="0"/>
              <w:autoSpaceDN w:val="0"/>
              <w:adjustRightInd w:val="0"/>
              <w:jc w:val="both"/>
              <w:rPr>
                <w:rFonts w:ascii="Arial" w:hAnsi="Arial"/>
                <w:sz w:val="22"/>
                <w:szCs w:val="22"/>
              </w:rPr>
            </w:pPr>
            <w:r w:rsidRPr="00D339D2">
              <w:rPr>
                <w:rFonts w:ascii="Arial" w:hAnsi="Arial"/>
                <w:sz w:val="22"/>
                <w:szCs w:val="22"/>
              </w:rPr>
              <w:t xml:space="preserve"> </w:t>
            </w:r>
            <w:r w:rsidRPr="00D339D2">
              <w:rPr>
                <w:rFonts w:ascii="Arial" w:hAnsi="Arial"/>
                <w:bCs/>
                <w:sz w:val="22"/>
                <w:szCs w:val="22"/>
              </w:rPr>
              <w:t xml:space="preserve">   </w:t>
            </w:r>
          </w:p>
          <w:p w:rsidR="00D75074" w:rsidRPr="00D339D2" w:rsidRDefault="00D75074" w:rsidP="00D75074">
            <w:pPr>
              <w:autoSpaceDE w:val="0"/>
              <w:autoSpaceDN w:val="0"/>
              <w:adjustRightInd w:val="0"/>
              <w:jc w:val="both"/>
              <w:rPr>
                <w:rFonts w:ascii="Arial" w:hAnsi="Arial"/>
                <w:sz w:val="22"/>
                <w:szCs w:val="22"/>
              </w:rPr>
            </w:pPr>
            <w:r w:rsidRPr="00D339D2">
              <w:rPr>
                <w:rFonts w:ascii="Arial" w:hAnsi="Arial"/>
                <w:sz w:val="22"/>
                <w:szCs w:val="22"/>
              </w:rPr>
              <w:t xml:space="preserve">Whereupon the Mayor ordered that, the vote having been cast in favor of the Ordinance, the same be and the same is hereby </w:t>
            </w:r>
            <w:r w:rsidRPr="00D339D2">
              <w:rPr>
                <w:rFonts w:ascii="Arial" w:hAnsi="Arial"/>
                <w:b/>
                <w:sz w:val="22"/>
                <w:szCs w:val="22"/>
              </w:rPr>
              <w:t>ADOPTED</w:t>
            </w:r>
            <w:r w:rsidRPr="00D339D2">
              <w:rPr>
                <w:rFonts w:ascii="Arial" w:hAnsi="Arial"/>
                <w:sz w:val="22"/>
                <w:szCs w:val="22"/>
              </w:rPr>
              <w:t>.</w:t>
            </w:r>
          </w:p>
        </w:tc>
      </w:tr>
      <w:tr w:rsidR="00D75074" w:rsidTr="00043D0C">
        <w:tblPrEx>
          <w:tblLook w:val="01E0" w:firstRow="1" w:lastRow="1" w:firstColumn="1" w:lastColumn="1" w:noHBand="0" w:noVBand="0"/>
        </w:tblPrEx>
        <w:trPr>
          <w:trHeight w:val="144"/>
        </w:trPr>
        <w:tc>
          <w:tcPr>
            <w:tcW w:w="9677" w:type="dxa"/>
            <w:gridSpan w:val="2"/>
          </w:tcPr>
          <w:p w:rsidR="00D75074" w:rsidRPr="00DB29F2" w:rsidRDefault="00D75074" w:rsidP="00D75074">
            <w:pPr>
              <w:rPr>
                <w:rFonts w:ascii="Arial" w:hAnsi="Arial" w:cs="Arial"/>
              </w:rPr>
            </w:pPr>
            <w:r>
              <w:rPr>
                <w:rFonts w:ascii="Arial" w:hAnsi="Arial" w:cs="Arial"/>
              </w:rPr>
              <w:lastRenderedPageBreak/>
              <w:t>……………………………………………………………………………………………………..</w:t>
            </w:r>
          </w:p>
        </w:tc>
      </w:tr>
      <w:tr w:rsidR="00D75074" w:rsidTr="00F65160">
        <w:tblPrEx>
          <w:tblLook w:val="01E0" w:firstRow="1" w:lastRow="1" w:firstColumn="1" w:lastColumn="1" w:noHBand="0" w:noVBand="0"/>
        </w:tblPrEx>
        <w:trPr>
          <w:trHeight w:val="144"/>
        </w:trPr>
        <w:tc>
          <w:tcPr>
            <w:tcW w:w="677" w:type="dxa"/>
          </w:tcPr>
          <w:p w:rsidR="00D75074" w:rsidRDefault="00D75074" w:rsidP="00D75074">
            <w:pPr>
              <w:jc w:val="center"/>
              <w:rPr>
                <w:rFonts w:ascii="Arial" w:hAnsi="Arial" w:cs="Arial"/>
                <w:b/>
                <w:sz w:val="22"/>
                <w:szCs w:val="22"/>
              </w:rPr>
            </w:pPr>
            <w:r>
              <w:rPr>
                <w:rFonts w:ascii="Arial" w:hAnsi="Arial" w:cs="Arial"/>
                <w:b/>
                <w:sz w:val="22"/>
                <w:szCs w:val="22"/>
              </w:rPr>
              <w:t>40.</w:t>
            </w:r>
          </w:p>
        </w:tc>
        <w:tc>
          <w:tcPr>
            <w:tcW w:w="9000" w:type="dxa"/>
          </w:tcPr>
          <w:p w:rsidR="00D75074" w:rsidRPr="000C23CE" w:rsidRDefault="00D75074" w:rsidP="00D75074">
            <w:pPr>
              <w:autoSpaceDE w:val="0"/>
              <w:autoSpaceDN w:val="0"/>
              <w:adjustRightInd w:val="0"/>
              <w:jc w:val="center"/>
              <w:rPr>
                <w:rFonts w:ascii="Arial" w:hAnsi="Arial"/>
                <w:b/>
                <w:sz w:val="22"/>
                <w:szCs w:val="22"/>
              </w:rPr>
            </w:pPr>
            <w:r w:rsidRPr="000C23CE">
              <w:rPr>
                <w:rFonts w:ascii="Arial" w:hAnsi="Arial"/>
                <w:b/>
                <w:sz w:val="22"/>
                <w:szCs w:val="22"/>
              </w:rPr>
              <w:t>ORDINANCE 01923</w:t>
            </w:r>
            <w:r>
              <w:rPr>
                <w:rFonts w:ascii="Arial" w:hAnsi="Arial"/>
                <w:b/>
                <w:sz w:val="22"/>
                <w:szCs w:val="22"/>
              </w:rPr>
              <w:t>6</w:t>
            </w:r>
          </w:p>
          <w:p w:rsidR="00D75074" w:rsidRDefault="00D75074" w:rsidP="00D75074">
            <w:pPr>
              <w:autoSpaceDE w:val="0"/>
              <w:autoSpaceDN w:val="0"/>
              <w:adjustRightInd w:val="0"/>
              <w:jc w:val="both"/>
              <w:rPr>
                <w:rFonts w:ascii="Arial" w:hAnsi="Arial"/>
                <w:sz w:val="22"/>
                <w:szCs w:val="22"/>
              </w:rPr>
            </w:pPr>
          </w:p>
          <w:p w:rsidR="00D75074" w:rsidRPr="00D339D2" w:rsidRDefault="00D75074" w:rsidP="00D75074">
            <w:pPr>
              <w:autoSpaceDE w:val="0"/>
              <w:autoSpaceDN w:val="0"/>
              <w:adjustRightInd w:val="0"/>
              <w:jc w:val="both"/>
              <w:rPr>
                <w:rFonts w:ascii="Arial" w:hAnsi="Arial"/>
                <w:b/>
                <w:sz w:val="22"/>
                <w:szCs w:val="22"/>
              </w:rPr>
            </w:pPr>
            <w:r w:rsidRPr="00D339D2">
              <w:rPr>
                <w:rFonts w:ascii="Arial" w:hAnsi="Arial"/>
                <w:sz w:val="22"/>
                <w:szCs w:val="22"/>
              </w:rPr>
              <w:t>The City Clerk read an Ordinance entitled</w:t>
            </w:r>
            <w:r w:rsidRPr="00D339D2">
              <w:rPr>
                <w:rFonts w:ascii="Arial" w:hAnsi="Arial"/>
                <w:b/>
                <w:sz w:val="22"/>
                <w:szCs w:val="22"/>
              </w:rPr>
              <w:t xml:space="preserve">: AN ORDINANCE CHANGING THE ZONING FOR THE PROPERTY DESCRIBED AS A PORTION OF TRACT 4D, OF FIRST SUPPLEMENTAL MAP OF PARKLAND ADDITION, CITY OF EL PASO, EL PASO COUNTY, TEXAS R-4 (RESIDENTIAL) TO R-5 (RESIDENTIAL). THE PENALTY IS AS PROVIDED FOR IN CHAPTER 20.24 OF THE EL PASO CITY CODE. </w:t>
            </w:r>
          </w:p>
          <w:p w:rsidR="00D75074" w:rsidRPr="00D339D2" w:rsidRDefault="00D75074" w:rsidP="00D75074">
            <w:pPr>
              <w:autoSpaceDE w:val="0"/>
              <w:autoSpaceDN w:val="0"/>
              <w:adjustRightInd w:val="0"/>
              <w:jc w:val="both"/>
              <w:rPr>
                <w:rFonts w:ascii="Arial" w:hAnsi="Arial"/>
                <w:sz w:val="22"/>
                <w:szCs w:val="22"/>
              </w:rPr>
            </w:pPr>
          </w:p>
          <w:p w:rsidR="00D75074" w:rsidRPr="00D339D2" w:rsidRDefault="00D75074" w:rsidP="00D75074">
            <w:pPr>
              <w:autoSpaceDE w:val="0"/>
              <w:autoSpaceDN w:val="0"/>
              <w:adjustRightInd w:val="0"/>
              <w:jc w:val="both"/>
              <w:rPr>
                <w:rFonts w:ascii="Arial" w:hAnsi="Arial"/>
                <w:sz w:val="22"/>
                <w:szCs w:val="22"/>
              </w:rPr>
            </w:pPr>
            <w:r w:rsidRPr="00D339D2">
              <w:rPr>
                <w:rFonts w:ascii="Arial" w:hAnsi="Arial"/>
                <w:sz w:val="22"/>
                <w:szCs w:val="22"/>
              </w:rPr>
              <w:t xml:space="preserve">Motion duly made by Representative Molinar, seconded by Representative Salcido, and carried that the Ordinance be </w:t>
            </w:r>
            <w:r w:rsidRPr="00D339D2">
              <w:rPr>
                <w:rFonts w:ascii="Arial" w:hAnsi="Arial"/>
                <w:b/>
                <w:sz w:val="22"/>
                <w:szCs w:val="22"/>
              </w:rPr>
              <w:t>ADOPTED.</w:t>
            </w:r>
          </w:p>
          <w:p w:rsidR="00D75074" w:rsidRPr="00D339D2" w:rsidRDefault="00D75074" w:rsidP="00D75074">
            <w:pPr>
              <w:autoSpaceDE w:val="0"/>
              <w:autoSpaceDN w:val="0"/>
              <w:adjustRightInd w:val="0"/>
              <w:jc w:val="both"/>
              <w:rPr>
                <w:rFonts w:ascii="Arial" w:hAnsi="Arial"/>
                <w:b/>
                <w:sz w:val="22"/>
                <w:szCs w:val="22"/>
              </w:rPr>
            </w:pPr>
          </w:p>
          <w:p w:rsidR="00D75074" w:rsidRPr="00D339D2" w:rsidRDefault="00D75074" w:rsidP="00D75074">
            <w:pPr>
              <w:autoSpaceDE w:val="0"/>
              <w:autoSpaceDN w:val="0"/>
              <w:adjustRightInd w:val="0"/>
              <w:jc w:val="both"/>
              <w:rPr>
                <w:rFonts w:ascii="Arial" w:hAnsi="Arial"/>
                <w:bCs/>
                <w:sz w:val="22"/>
                <w:szCs w:val="22"/>
              </w:rPr>
            </w:pPr>
            <w:r w:rsidRPr="00D339D2">
              <w:rPr>
                <w:rFonts w:ascii="Arial" w:hAnsi="Arial"/>
                <w:bCs/>
                <w:sz w:val="22"/>
                <w:szCs w:val="22"/>
              </w:rPr>
              <w:t xml:space="preserve">Whereupon the Mayor ordered that a vote be taken on the passage and adoption of the Ordinance which when so done resulted as follows: </w:t>
            </w:r>
          </w:p>
          <w:p w:rsidR="00D75074" w:rsidRPr="00D339D2" w:rsidRDefault="00D75074" w:rsidP="00D75074">
            <w:pPr>
              <w:autoSpaceDE w:val="0"/>
              <w:autoSpaceDN w:val="0"/>
              <w:adjustRightInd w:val="0"/>
              <w:jc w:val="both"/>
              <w:rPr>
                <w:rFonts w:ascii="Arial" w:hAnsi="Arial"/>
                <w:bCs/>
                <w:sz w:val="22"/>
                <w:szCs w:val="22"/>
              </w:rPr>
            </w:pPr>
            <w:r w:rsidRPr="00D339D2">
              <w:rPr>
                <w:rFonts w:ascii="Arial" w:hAnsi="Arial"/>
                <w:bCs/>
                <w:sz w:val="22"/>
                <w:szCs w:val="22"/>
              </w:rPr>
              <w:t xml:space="preserve"> </w:t>
            </w:r>
          </w:p>
          <w:p w:rsidR="00D75074" w:rsidRPr="00D339D2" w:rsidRDefault="00D75074" w:rsidP="0052621F">
            <w:pPr>
              <w:autoSpaceDE w:val="0"/>
              <w:autoSpaceDN w:val="0"/>
              <w:adjustRightInd w:val="0"/>
              <w:ind w:left="798" w:hanging="798"/>
              <w:jc w:val="both"/>
              <w:rPr>
                <w:rFonts w:ascii="Arial" w:hAnsi="Arial"/>
                <w:sz w:val="22"/>
                <w:szCs w:val="22"/>
                <w:lang w:val="es-CU"/>
              </w:rPr>
            </w:pPr>
            <w:r w:rsidRPr="00D339D2">
              <w:rPr>
                <w:rFonts w:ascii="Arial" w:hAnsi="Arial"/>
                <w:sz w:val="22"/>
                <w:szCs w:val="22"/>
                <w:lang w:val="es-CU"/>
              </w:rPr>
              <w:t xml:space="preserve">AYES: Representatives Svarzbein, Annello, Hernandez, Molinar, Salcido, Rodriguez, </w:t>
            </w:r>
            <w:r w:rsidR="0052621F">
              <w:rPr>
                <w:rFonts w:ascii="Arial" w:hAnsi="Arial"/>
                <w:sz w:val="22"/>
                <w:szCs w:val="22"/>
                <w:lang w:val="es-CU"/>
              </w:rPr>
              <w:t xml:space="preserve">       </w:t>
            </w:r>
            <w:r w:rsidRPr="00D339D2">
              <w:rPr>
                <w:rFonts w:ascii="Arial" w:hAnsi="Arial"/>
                <w:sz w:val="22"/>
                <w:szCs w:val="22"/>
                <w:lang w:val="es-CU"/>
              </w:rPr>
              <w:t xml:space="preserve">Rivera, and Lizarraga </w:t>
            </w:r>
          </w:p>
          <w:p w:rsidR="00D75074" w:rsidRPr="00D339D2" w:rsidRDefault="00D75074" w:rsidP="00D75074">
            <w:pPr>
              <w:autoSpaceDE w:val="0"/>
              <w:autoSpaceDN w:val="0"/>
              <w:adjustRightInd w:val="0"/>
              <w:jc w:val="both"/>
              <w:rPr>
                <w:rFonts w:ascii="Arial" w:hAnsi="Arial"/>
                <w:bCs/>
                <w:sz w:val="22"/>
                <w:szCs w:val="22"/>
              </w:rPr>
            </w:pPr>
            <w:r w:rsidRPr="00D339D2">
              <w:rPr>
                <w:rFonts w:ascii="Arial" w:hAnsi="Arial"/>
                <w:sz w:val="22"/>
                <w:szCs w:val="22"/>
              </w:rPr>
              <w:t xml:space="preserve">NAYS: None </w:t>
            </w:r>
            <w:r w:rsidRPr="00D339D2">
              <w:rPr>
                <w:rFonts w:ascii="Arial" w:hAnsi="Arial"/>
                <w:bCs/>
                <w:sz w:val="22"/>
                <w:szCs w:val="22"/>
              </w:rPr>
              <w:t xml:space="preserve">   </w:t>
            </w:r>
          </w:p>
          <w:p w:rsidR="00D75074" w:rsidRPr="00D339D2" w:rsidRDefault="00D75074" w:rsidP="00D75074">
            <w:pPr>
              <w:autoSpaceDE w:val="0"/>
              <w:autoSpaceDN w:val="0"/>
              <w:adjustRightInd w:val="0"/>
              <w:jc w:val="both"/>
              <w:rPr>
                <w:rFonts w:ascii="Arial" w:hAnsi="Arial"/>
                <w:sz w:val="22"/>
                <w:szCs w:val="22"/>
              </w:rPr>
            </w:pPr>
            <w:r w:rsidRPr="00D339D2">
              <w:rPr>
                <w:rFonts w:ascii="Arial" w:hAnsi="Arial"/>
                <w:sz w:val="22"/>
                <w:szCs w:val="22"/>
              </w:rPr>
              <w:t xml:space="preserve"> </w:t>
            </w:r>
            <w:r w:rsidRPr="00D339D2">
              <w:rPr>
                <w:rFonts w:ascii="Arial" w:hAnsi="Arial"/>
                <w:bCs/>
                <w:sz w:val="22"/>
                <w:szCs w:val="22"/>
              </w:rPr>
              <w:t xml:space="preserve">   </w:t>
            </w:r>
          </w:p>
          <w:p w:rsidR="00D75074" w:rsidRPr="006A71F3" w:rsidRDefault="00D75074" w:rsidP="00D75074">
            <w:pPr>
              <w:autoSpaceDE w:val="0"/>
              <w:autoSpaceDN w:val="0"/>
              <w:adjustRightInd w:val="0"/>
              <w:jc w:val="both"/>
              <w:rPr>
                <w:rFonts w:ascii="Arial" w:hAnsi="Arial" w:cs="Arial"/>
                <w:sz w:val="22"/>
                <w:szCs w:val="22"/>
              </w:rPr>
            </w:pPr>
            <w:r w:rsidRPr="00D339D2">
              <w:rPr>
                <w:rFonts w:ascii="Arial" w:hAnsi="Arial"/>
                <w:sz w:val="22"/>
                <w:szCs w:val="22"/>
              </w:rPr>
              <w:t xml:space="preserve">Whereupon the Mayor ordered that, the vote having been cast in favor of the Ordinance, the same be and the same is hereby </w:t>
            </w:r>
            <w:r w:rsidRPr="00D339D2">
              <w:rPr>
                <w:rFonts w:ascii="Arial" w:hAnsi="Arial"/>
                <w:b/>
                <w:sz w:val="22"/>
                <w:szCs w:val="22"/>
              </w:rPr>
              <w:t>ADOPTED</w:t>
            </w:r>
            <w:r w:rsidRPr="00D339D2">
              <w:rPr>
                <w:rFonts w:ascii="Arial" w:hAnsi="Arial"/>
                <w:sz w:val="22"/>
                <w:szCs w:val="22"/>
              </w:rPr>
              <w:t>.</w:t>
            </w:r>
            <w:r w:rsidRPr="006A71F3">
              <w:rPr>
                <w:rFonts w:ascii="Arial" w:hAnsi="Arial"/>
                <w:sz w:val="22"/>
                <w:szCs w:val="22"/>
              </w:rPr>
              <w:tab/>
              <w:t xml:space="preserve"> </w:t>
            </w:r>
          </w:p>
        </w:tc>
      </w:tr>
      <w:tr w:rsidR="00D75074" w:rsidTr="00043D0C">
        <w:tblPrEx>
          <w:tblLook w:val="01E0" w:firstRow="1" w:lastRow="1" w:firstColumn="1" w:lastColumn="1" w:noHBand="0" w:noVBand="0"/>
        </w:tblPrEx>
        <w:trPr>
          <w:trHeight w:val="144"/>
        </w:trPr>
        <w:tc>
          <w:tcPr>
            <w:tcW w:w="9677" w:type="dxa"/>
            <w:gridSpan w:val="2"/>
          </w:tcPr>
          <w:p w:rsidR="00D75074" w:rsidRPr="00DB29F2" w:rsidRDefault="00D75074" w:rsidP="00D75074">
            <w:pPr>
              <w:rPr>
                <w:rFonts w:ascii="Arial" w:hAnsi="Arial" w:cs="Arial"/>
              </w:rPr>
            </w:pPr>
            <w:r>
              <w:rPr>
                <w:rFonts w:ascii="Arial" w:hAnsi="Arial" w:cs="Arial"/>
              </w:rPr>
              <w:t>……………………………………………………………………………………………………..</w:t>
            </w:r>
          </w:p>
        </w:tc>
      </w:tr>
      <w:tr w:rsidR="00D75074" w:rsidTr="00F65160">
        <w:tblPrEx>
          <w:tblLook w:val="01E0" w:firstRow="1" w:lastRow="1" w:firstColumn="1" w:lastColumn="1" w:noHBand="0" w:noVBand="0"/>
        </w:tblPrEx>
        <w:trPr>
          <w:trHeight w:val="144"/>
        </w:trPr>
        <w:tc>
          <w:tcPr>
            <w:tcW w:w="677" w:type="dxa"/>
          </w:tcPr>
          <w:p w:rsidR="00D75074" w:rsidRDefault="00D75074" w:rsidP="00D75074">
            <w:pPr>
              <w:jc w:val="center"/>
              <w:rPr>
                <w:rFonts w:ascii="Arial" w:hAnsi="Arial" w:cs="Arial"/>
                <w:b/>
                <w:sz w:val="22"/>
                <w:szCs w:val="22"/>
              </w:rPr>
            </w:pPr>
            <w:r>
              <w:rPr>
                <w:rFonts w:ascii="Arial" w:hAnsi="Arial" w:cs="Arial"/>
                <w:b/>
                <w:sz w:val="22"/>
                <w:szCs w:val="22"/>
              </w:rPr>
              <w:t>41.</w:t>
            </w:r>
          </w:p>
        </w:tc>
        <w:tc>
          <w:tcPr>
            <w:tcW w:w="9000" w:type="dxa"/>
          </w:tcPr>
          <w:p w:rsidR="00D75074" w:rsidRPr="009F1AD3" w:rsidRDefault="00D75074" w:rsidP="00D75074">
            <w:pPr>
              <w:autoSpaceDE w:val="0"/>
              <w:autoSpaceDN w:val="0"/>
              <w:adjustRightInd w:val="0"/>
              <w:jc w:val="center"/>
              <w:rPr>
                <w:rFonts w:ascii="Arial" w:hAnsi="Arial"/>
                <w:b/>
                <w:sz w:val="22"/>
                <w:szCs w:val="22"/>
              </w:rPr>
            </w:pPr>
            <w:r w:rsidRPr="009F1AD3">
              <w:rPr>
                <w:rFonts w:ascii="Arial" w:hAnsi="Arial"/>
                <w:b/>
                <w:sz w:val="22"/>
                <w:szCs w:val="22"/>
              </w:rPr>
              <w:t>ORDINANCE 01923</w:t>
            </w:r>
            <w:r>
              <w:rPr>
                <w:rFonts w:ascii="Arial" w:hAnsi="Arial"/>
                <w:b/>
                <w:sz w:val="22"/>
                <w:szCs w:val="22"/>
              </w:rPr>
              <w:t>7</w:t>
            </w:r>
          </w:p>
          <w:p w:rsidR="00D75074" w:rsidRDefault="00D75074" w:rsidP="00D75074">
            <w:pPr>
              <w:autoSpaceDE w:val="0"/>
              <w:autoSpaceDN w:val="0"/>
              <w:adjustRightInd w:val="0"/>
              <w:rPr>
                <w:rFonts w:ascii="Arial" w:hAnsi="Arial"/>
                <w:sz w:val="22"/>
                <w:szCs w:val="22"/>
              </w:rPr>
            </w:pPr>
          </w:p>
          <w:p w:rsidR="00D75074" w:rsidRPr="00322F5E" w:rsidRDefault="00D75074" w:rsidP="00E95C29">
            <w:pPr>
              <w:autoSpaceDE w:val="0"/>
              <w:autoSpaceDN w:val="0"/>
              <w:adjustRightInd w:val="0"/>
              <w:jc w:val="both"/>
              <w:rPr>
                <w:rFonts w:ascii="Arial" w:hAnsi="Arial"/>
                <w:b/>
                <w:sz w:val="22"/>
                <w:szCs w:val="22"/>
              </w:rPr>
            </w:pPr>
            <w:r w:rsidRPr="00322F5E">
              <w:rPr>
                <w:rFonts w:ascii="Arial" w:hAnsi="Arial"/>
                <w:sz w:val="22"/>
                <w:szCs w:val="22"/>
              </w:rPr>
              <w:t>The City Clerk read an Ordinance entitled</w:t>
            </w:r>
            <w:r w:rsidRPr="00322F5E">
              <w:rPr>
                <w:rFonts w:ascii="Arial" w:hAnsi="Arial"/>
                <w:b/>
                <w:sz w:val="22"/>
                <w:szCs w:val="22"/>
              </w:rPr>
              <w:t>: AN ORDINANCE ANNEXING THE FOLLOWING REAL PROPERTY DESCRIBED AS A PORTION OF SECTION 17, BLOCK 79, TOWNSHIP 3, TEXAS AND PACIFIC RAILWAY COMPANY SURVEY, EL PASO COUNTY, TEXAS.</w:t>
            </w:r>
          </w:p>
          <w:p w:rsidR="00D75074" w:rsidRPr="00322F5E" w:rsidRDefault="00D75074" w:rsidP="00D75074">
            <w:pPr>
              <w:autoSpaceDE w:val="0"/>
              <w:autoSpaceDN w:val="0"/>
              <w:adjustRightInd w:val="0"/>
              <w:rPr>
                <w:rFonts w:ascii="Arial" w:hAnsi="Arial"/>
                <w:sz w:val="22"/>
                <w:szCs w:val="22"/>
              </w:rPr>
            </w:pPr>
          </w:p>
          <w:p w:rsidR="00D75074" w:rsidRPr="00322F5E" w:rsidRDefault="00D75074" w:rsidP="00D75074">
            <w:pPr>
              <w:autoSpaceDE w:val="0"/>
              <w:autoSpaceDN w:val="0"/>
              <w:adjustRightInd w:val="0"/>
              <w:rPr>
                <w:rFonts w:ascii="Arial" w:hAnsi="Arial"/>
                <w:sz w:val="22"/>
                <w:szCs w:val="22"/>
              </w:rPr>
            </w:pPr>
            <w:r w:rsidRPr="00322F5E">
              <w:rPr>
                <w:rFonts w:ascii="Arial" w:hAnsi="Arial"/>
                <w:sz w:val="22"/>
                <w:szCs w:val="22"/>
              </w:rPr>
              <w:t xml:space="preserve">Motion duly made by Representative Rodriguez, seconded by Representative Rivera, and carried that the Ordinance be </w:t>
            </w:r>
            <w:r w:rsidRPr="00322F5E">
              <w:rPr>
                <w:rFonts w:ascii="Arial" w:hAnsi="Arial"/>
                <w:b/>
                <w:sz w:val="22"/>
                <w:szCs w:val="22"/>
              </w:rPr>
              <w:t>ADOPTED.</w:t>
            </w:r>
          </w:p>
          <w:p w:rsidR="00D75074" w:rsidRPr="00322F5E" w:rsidRDefault="00D75074" w:rsidP="00D75074">
            <w:pPr>
              <w:autoSpaceDE w:val="0"/>
              <w:autoSpaceDN w:val="0"/>
              <w:adjustRightInd w:val="0"/>
              <w:rPr>
                <w:rFonts w:ascii="Arial" w:hAnsi="Arial"/>
                <w:b/>
                <w:sz w:val="22"/>
                <w:szCs w:val="22"/>
              </w:rPr>
            </w:pPr>
          </w:p>
          <w:p w:rsidR="00D75074" w:rsidRPr="00322F5E" w:rsidRDefault="00D75074" w:rsidP="00D75074">
            <w:pPr>
              <w:autoSpaceDE w:val="0"/>
              <w:autoSpaceDN w:val="0"/>
              <w:adjustRightInd w:val="0"/>
              <w:rPr>
                <w:rFonts w:ascii="Arial" w:hAnsi="Arial"/>
                <w:bCs/>
                <w:sz w:val="22"/>
                <w:szCs w:val="22"/>
              </w:rPr>
            </w:pPr>
            <w:r w:rsidRPr="00322F5E">
              <w:rPr>
                <w:rFonts w:ascii="Arial" w:hAnsi="Arial"/>
                <w:bCs/>
                <w:sz w:val="22"/>
                <w:szCs w:val="22"/>
              </w:rPr>
              <w:t xml:space="preserve">Whereupon the Mayor ordered that a vote be taken on the passage and adoption of the Ordinance which when so done resulted as follows: </w:t>
            </w:r>
          </w:p>
          <w:p w:rsidR="00D75074" w:rsidRPr="00322F5E" w:rsidRDefault="00D75074" w:rsidP="00D75074">
            <w:pPr>
              <w:autoSpaceDE w:val="0"/>
              <w:autoSpaceDN w:val="0"/>
              <w:adjustRightInd w:val="0"/>
              <w:rPr>
                <w:rFonts w:ascii="Arial" w:hAnsi="Arial"/>
                <w:bCs/>
                <w:sz w:val="22"/>
                <w:szCs w:val="22"/>
              </w:rPr>
            </w:pPr>
            <w:r w:rsidRPr="00322F5E">
              <w:rPr>
                <w:rFonts w:ascii="Arial" w:hAnsi="Arial"/>
                <w:bCs/>
                <w:sz w:val="22"/>
                <w:szCs w:val="22"/>
              </w:rPr>
              <w:t xml:space="preserve"> </w:t>
            </w:r>
          </w:p>
          <w:p w:rsidR="00D75074" w:rsidRPr="00322F5E" w:rsidRDefault="00D75074" w:rsidP="00723DAD">
            <w:pPr>
              <w:autoSpaceDE w:val="0"/>
              <w:autoSpaceDN w:val="0"/>
              <w:adjustRightInd w:val="0"/>
              <w:ind w:left="708" w:hanging="708"/>
              <w:rPr>
                <w:rFonts w:ascii="Arial" w:hAnsi="Arial"/>
                <w:sz w:val="22"/>
                <w:szCs w:val="22"/>
                <w:lang w:val="es-CU"/>
              </w:rPr>
            </w:pPr>
            <w:r w:rsidRPr="00322F5E">
              <w:rPr>
                <w:rFonts w:ascii="Arial" w:hAnsi="Arial"/>
                <w:sz w:val="22"/>
                <w:szCs w:val="22"/>
                <w:lang w:val="es-CU"/>
              </w:rPr>
              <w:t xml:space="preserve">AYES: Representatives Svarzbein, Annello, Hernandez, Molinar, Salcido, Rodriguez, </w:t>
            </w:r>
            <w:r w:rsidR="00723DAD">
              <w:rPr>
                <w:rFonts w:ascii="Arial" w:hAnsi="Arial"/>
                <w:sz w:val="22"/>
                <w:szCs w:val="22"/>
                <w:lang w:val="es-CU"/>
              </w:rPr>
              <w:t xml:space="preserve">    </w:t>
            </w:r>
            <w:r w:rsidRPr="00322F5E">
              <w:rPr>
                <w:rFonts w:ascii="Arial" w:hAnsi="Arial"/>
                <w:sz w:val="22"/>
                <w:szCs w:val="22"/>
                <w:lang w:val="es-CU"/>
              </w:rPr>
              <w:t xml:space="preserve">Rivera, and Lizarraga </w:t>
            </w:r>
          </w:p>
          <w:p w:rsidR="00D75074" w:rsidRPr="00322F5E" w:rsidRDefault="00D75074" w:rsidP="00D75074">
            <w:pPr>
              <w:autoSpaceDE w:val="0"/>
              <w:autoSpaceDN w:val="0"/>
              <w:adjustRightInd w:val="0"/>
              <w:rPr>
                <w:rFonts w:ascii="Arial" w:hAnsi="Arial"/>
                <w:bCs/>
                <w:sz w:val="22"/>
                <w:szCs w:val="22"/>
              </w:rPr>
            </w:pPr>
            <w:r w:rsidRPr="00322F5E">
              <w:rPr>
                <w:rFonts w:ascii="Arial" w:hAnsi="Arial"/>
                <w:sz w:val="22"/>
                <w:szCs w:val="22"/>
              </w:rPr>
              <w:t xml:space="preserve">NAYS: None </w:t>
            </w:r>
            <w:r w:rsidRPr="00322F5E">
              <w:rPr>
                <w:rFonts w:ascii="Arial" w:hAnsi="Arial"/>
                <w:bCs/>
                <w:sz w:val="22"/>
                <w:szCs w:val="22"/>
              </w:rPr>
              <w:t xml:space="preserve">   </w:t>
            </w:r>
          </w:p>
          <w:p w:rsidR="00D75074" w:rsidRPr="00322F5E" w:rsidRDefault="00D75074" w:rsidP="00D75074">
            <w:pPr>
              <w:autoSpaceDE w:val="0"/>
              <w:autoSpaceDN w:val="0"/>
              <w:adjustRightInd w:val="0"/>
              <w:rPr>
                <w:rFonts w:ascii="Arial" w:hAnsi="Arial"/>
                <w:sz w:val="22"/>
                <w:szCs w:val="22"/>
              </w:rPr>
            </w:pPr>
            <w:r w:rsidRPr="00322F5E">
              <w:rPr>
                <w:rFonts w:ascii="Arial" w:hAnsi="Arial"/>
                <w:sz w:val="22"/>
                <w:szCs w:val="22"/>
              </w:rPr>
              <w:t xml:space="preserve"> </w:t>
            </w:r>
            <w:r w:rsidRPr="00322F5E">
              <w:rPr>
                <w:rFonts w:ascii="Arial" w:hAnsi="Arial"/>
                <w:bCs/>
                <w:sz w:val="22"/>
                <w:szCs w:val="22"/>
              </w:rPr>
              <w:t xml:space="preserve">   </w:t>
            </w:r>
          </w:p>
          <w:p w:rsidR="00D75074" w:rsidRPr="009F1AD3" w:rsidRDefault="00D75074" w:rsidP="00D75074">
            <w:pPr>
              <w:autoSpaceDE w:val="0"/>
              <w:autoSpaceDN w:val="0"/>
              <w:adjustRightInd w:val="0"/>
              <w:rPr>
                <w:rFonts w:ascii="Arial" w:hAnsi="Arial" w:cs="Arial"/>
                <w:sz w:val="22"/>
                <w:szCs w:val="22"/>
              </w:rPr>
            </w:pPr>
            <w:r w:rsidRPr="00322F5E">
              <w:rPr>
                <w:rFonts w:ascii="Arial" w:hAnsi="Arial"/>
                <w:sz w:val="22"/>
                <w:szCs w:val="22"/>
              </w:rPr>
              <w:t xml:space="preserve">Whereupon the Mayor ordered that, the vote having been cast in favor of the Ordinance, the same be and the same is hereby </w:t>
            </w:r>
            <w:r w:rsidRPr="00322F5E">
              <w:rPr>
                <w:rFonts w:ascii="Arial" w:hAnsi="Arial"/>
                <w:b/>
                <w:sz w:val="22"/>
                <w:szCs w:val="22"/>
              </w:rPr>
              <w:t>ADOPTED.</w:t>
            </w:r>
            <w:r w:rsidRPr="009F1AD3">
              <w:rPr>
                <w:rFonts w:ascii="Arial" w:hAnsi="Arial"/>
                <w:sz w:val="22"/>
                <w:szCs w:val="22"/>
              </w:rPr>
              <w:tab/>
              <w:t xml:space="preserve"> </w:t>
            </w:r>
          </w:p>
        </w:tc>
      </w:tr>
      <w:tr w:rsidR="00D75074" w:rsidTr="00043D0C">
        <w:tblPrEx>
          <w:tblLook w:val="01E0" w:firstRow="1" w:lastRow="1" w:firstColumn="1" w:lastColumn="1" w:noHBand="0" w:noVBand="0"/>
        </w:tblPrEx>
        <w:trPr>
          <w:trHeight w:val="144"/>
        </w:trPr>
        <w:tc>
          <w:tcPr>
            <w:tcW w:w="9677" w:type="dxa"/>
            <w:gridSpan w:val="2"/>
          </w:tcPr>
          <w:p w:rsidR="00D75074" w:rsidRDefault="00D75074" w:rsidP="00D75074">
            <w:pPr>
              <w:rPr>
                <w:rFonts w:ascii="Arial" w:hAnsi="Arial" w:cs="Arial"/>
              </w:rPr>
            </w:pPr>
            <w:r>
              <w:rPr>
                <w:rFonts w:ascii="Arial" w:hAnsi="Arial" w:cs="Arial"/>
              </w:rPr>
              <w:t>……………………………………………………………………………………………………..</w:t>
            </w:r>
          </w:p>
          <w:p w:rsidR="00D75074" w:rsidRPr="00322F5E" w:rsidRDefault="00D75074" w:rsidP="00D75074">
            <w:pPr>
              <w:rPr>
                <w:rFonts w:ascii="Arial" w:hAnsi="Arial" w:cs="Arial"/>
                <w:sz w:val="22"/>
                <w:szCs w:val="22"/>
              </w:rPr>
            </w:pPr>
            <w:r w:rsidRPr="00322F5E">
              <w:rPr>
                <w:rFonts w:ascii="Arial" w:hAnsi="Arial" w:cs="Arial"/>
                <w:b/>
              </w:rPr>
              <w:t>4</w:t>
            </w:r>
            <w:r>
              <w:rPr>
                <w:rFonts w:ascii="Arial" w:hAnsi="Arial" w:cs="Arial"/>
                <w:b/>
              </w:rPr>
              <w:t>2</w:t>
            </w:r>
            <w:r w:rsidRPr="00322F5E">
              <w:rPr>
                <w:rFonts w:ascii="Arial" w:hAnsi="Arial" w:cs="Arial"/>
              </w:rPr>
              <w:t>.</w:t>
            </w:r>
            <w:r w:rsidRPr="00322F5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22F5E">
              <w:rPr>
                <w:rFonts w:ascii="Arial" w:hAnsi="Arial" w:cs="Arial"/>
                <w:b/>
                <w:sz w:val="22"/>
                <w:szCs w:val="22"/>
              </w:rPr>
              <w:t>ORDINANCE 01923</w:t>
            </w:r>
            <w:r>
              <w:rPr>
                <w:rFonts w:ascii="Arial" w:hAnsi="Arial" w:cs="Arial"/>
                <w:b/>
                <w:sz w:val="22"/>
                <w:szCs w:val="22"/>
              </w:rPr>
              <w:t>8</w:t>
            </w:r>
          </w:p>
          <w:p w:rsidR="00D75074" w:rsidRPr="00322F5E" w:rsidRDefault="00D75074" w:rsidP="00D75074">
            <w:pPr>
              <w:rPr>
                <w:rFonts w:ascii="Arial" w:hAnsi="Arial" w:cs="Arial"/>
                <w:sz w:val="22"/>
                <w:szCs w:val="22"/>
              </w:rPr>
            </w:pPr>
          </w:p>
          <w:p w:rsidR="00D75074" w:rsidRPr="00322F5E" w:rsidRDefault="00D75074" w:rsidP="00D75074">
            <w:pPr>
              <w:ind w:left="659"/>
              <w:jc w:val="both"/>
              <w:rPr>
                <w:rFonts w:ascii="Arial" w:hAnsi="Arial" w:cs="Arial"/>
                <w:b/>
                <w:sz w:val="22"/>
                <w:szCs w:val="22"/>
              </w:rPr>
            </w:pPr>
            <w:r w:rsidRPr="00322F5E">
              <w:rPr>
                <w:rFonts w:ascii="Arial" w:hAnsi="Arial" w:cs="Arial"/>
                <w:sz w:val="22"/>
                <w:szCs w:val="22"/>
              </w:rPr>
              <w:lastRenderedPageBreak/>
              <w:t>The City Clerk read an Ordinance entitled</w:t>
            </w:r>
            <w:r w:rsidRPr="00322F5E">
              <w:rPr>
                <w:rFonts w:ascii="Arial" w:hAnsi="Arial" w:cs="Arial"/>
                <w:b/>
                <w:sz w:val="22"/>
                <w:szCs w:val="22"/>
              </w:rPr>
              <w:t>: AN ORDINANCE RENEWING AND EXTENDING THE SPECIAL PRIVILEGE LICENSE GRANTED TO THE UNITED STATES OF AMERICA, ACTING BY AND THROUGH THE DEPARTMENT OF THE NAVY, NAVAL FACILITIES ENGINEERING COMMAND SOUTHEAST, AS OWNER OF THE NAVAL OPERATIONS SUPPORT CENTER (NOSC) EL PASO, TO PERMIT THE CONTINUED USE,</w:t>
            </w:r>
            <w:r>
              <w:rPr>
                <w:rFonts w:ascii="Arial" w:hAnsi="Arial" w:cs="Arial"/>
                <w:b/>
                <w:sz w:val="22"/>
                <w:szCs w:val="22"/>
              </w:rPr>
              <w:t xml:space="preserve"> </w:t>
            </w:r>
            <w:r w:rsidRPr="00322F5E">
              <w:rPr>
                <w:rFonts w:ascii="Arial" w:hAnsi="Arial" w:cs="Arial"/>
                <w:b/>
                <w:sz w:val="22"/>
                <w:szCs w:val="22"/>
              </w:rPr>
              <w:t xml:space="preserve">MAINTENANCE AND REPAIR OF A SURFACE ENCROACHMENT OF CURBING, GUTTERING AND SECURITY FENCE OVER A PORTION OF CITY RIGHT-OF-WAY ALONG TRUMAN AVENUE AND ADJACENT TO THE NOSC EL PASO LOCATED AT 4810 POLLARD STREET, EL PASO, TEXAS; SETTING THE LICENSE TERM FOR A TERM OF ONE (1) YEAR WITH SEVEN (7) ADDITIONAL ONE (1) YEAR RENEWAL OPTIONS. </w:t>
            </w:r>
          </w:p>
          <w:p w:rsidR="00D75074" w:rsidRPr="00322F5E" w:rsidRDefault="00D75074" w:rsidP="00D75074">
            <w:pPr>
              <w:jc w:val="both"/>
              <w:rPr>
                <w:rFonts w:ascii="Arial" w:hAnsi="Arial" w:cs="Arial"/>
                <w:sz w:val="22"/>
                <w:szCs w:val="22"/>
              </w:rPr>
            </w:pPr>
          </w:p>
          <w:p w:rsidR="00D75074" w:rsidRPr="00322F5E" w:rsidRDefault="00D75074" w:rsidP="00D75074">
            <w:pPr>
              <w:ind w:left="659"/>
              <w:jc w:val="both"/>
              <w:rPr>
                <w:rFonts w:ascii="Arial" w:hAnsi="Arial" w:cs="Arial"/>
                <w:sz w:val="22"/>
                <w:szCs w:val="22"/>
              </w:rPr>
            </w:pPr>
            <w:r w:rsidRPr="00322F5E">
              <w:rPr>
                <w:rFonts w:ascii="Arial" w:hAnsi="Arial" w:cs="Arial"/>
                <w:sz w:val="22"/>
                <w:szCs w:val="22"/>
              </w:rPr>
              <w:t xml:space="preserve">Motion duly made by Representative Molinar, seconded by Representative Rodriguez, and carried that the Ordinance be </w:t>
            </w:r>
            <w:r w:rsidRPr="00322F5E">
              <w:rPr>
                <w:rFonts w:ascii="Arial" w:hAnsi="Arial" w:cs="Arial"/>
                <w:b/>
                <w:sz w:val="22"/>
                <w:szCs w:val="22"/>
              </w:rPr>
              <w:t>ADOPTED.</w:t>
            </w:r>
          </w:p>
          <w:p w:rsidR="00D75074" w:rsidRPr="00322F5E" w:rsidRDefault="00D75074" w:rsidP="00D75074">
            <w:pPr>
              <w:ind w:left="659"/>
              <w:jc w:val="both"/>
              <w:rPr>
                <w:rFonts w:ascii="Arial" w:hAnsi="Arial" w:cs="Arial"/>
                <w:b/>
                <w:sz w:val="22"/>
                <w:szCs w:val="22"/>
              </w:rPr>
            </w:pPr>
          </w:p>
          <w:p w:rsidR="00D75074" w:rsidRPr="00322F5E" w:rsidRDefault="00D75074" w:rsidP="00D75074">
            <w:pPr>
              <w:ind w:left="659"/>
              <w:jc w:val="both"/>
              <w:rPr>
                <w:rFonts w:ascii="Arial" w:hAnsi="Arial" w:cs="Arial"/>
                <w:bCs/>
                <w:sz w:val="22"/>
                <w:szCs w:val="22"/>
              </w:rPr>
            </w:pPr>
            <w:r w:rsidRPr="00322F5E">
              <w:rPr>
                <w:rFonts w:ascii="Arial" w:hAnsi="Arial" w:cs="Arial"/>
                <w:bCs/>
                <w:sz w:val="22"/>
                <w:szCs w:val="22"/>
              </w:rPr>
              <w:t xml:space="preserve">Whereupon the Mayor ordered that a vote be taken on the passage and adoption of the Ordinance which when so done resulted as follows: </w:t>
            </w:r>
          </w:p>
          <w:p w:rsidR="00D75074" w:rsidRPr="00322F5E" w:rsidRDefault="00D75074" w:rsidP="00D75074">
            <w:pPr>
              <w:ind w:left="659"/>
              <w:jc w:val="both"/>
              <w:rPr>
                <w:rFonts w:ascii="Arial" w:hAnsi="Arial" w:cs="Arial"/>
                <w:bCs/>
                <w:sz w:val="22"/>
                <w:szCs w:val="22"/>
              </w:rPr>
            </w:pPr>
            <w:r w:rsidRPr="00322F5E">
              <w:rPr>
                <w:rFonts w:ascii="Arial" w:hAnsi="Arial" w:cs="Arial"/>
                <w:bCs/>
                <w:sz w:val="22"/>
                <w:szCs w:val="22"/>
              </w:rPr>
              <w:t xml:space="preserve"> </w:t>
            </w:r>
          </w:p>
          <w:p w:rsidR="00D75074" w:rsidRPr="00322F5E" w:rsidRDefault="00D75074" w:rsidP="00C92B70">
            <w:pPr>
              <w:ind w:left="1369" w:hanging="710"/>
              <w:jc w:val="both"/>
              <w:rPr>
                <w:rFonts w:ascii="Arial" w:hAnsi="Arial" w:cs="Arial"/>
                <w:sz w:val="22"/>
                <w:szCs w:val="22"/>
                <w:lang w:val="es-CU"/>
              </w:rPr>
            </w:pPr>
            <w:r w:rsidRPr="00322F5E">
              <w:rPr>
                <w:rFonts w:ascii="Arial" w:hAnsi="Arial" w:cs="Arial"/>
                <w:sz w:val="22"/>
                <w:szCs w:val="22"/>
                <w:lang w:val="es-CU"/>
              </w:rPr>
              <w:t xml:space="preserve">AYES: Representatives Svarzbein, Annello, Hernandez, Molinar, Salcido, Rodriguez, </w:t>
            </w:r>
            <w:r w:rsidR="00C92B70">
              <w:rPr>
                <w:rFonts w:ascii="Arial" w:hAnsi="Arial" w:cs="Arial"/>
                <w:sz w:val="22"/>
                <w:szCs w:val="22"/>
                <w:lang w:val="es-CU"/>
              </w:rPr>
              <w:t xml:space="preserve">    </w:t>
            </w:r>
            <w:r w:rsidRPr="00322F5E">
              <w:rPr>
                <w:rFonts w:ascii="Arial" w:hAnsi="Arial" w:cs="Arial"/>
                <w:sz w:val="22"/>
                <w:szCs w:val="22"/>
                <w:lang w:val="es-CU"/>
              </w:rPr>
              <w:t xml:space="preserve">Rivera, and Lizarraga </w:t>
            </w:r>
          </w:p>
          <w:p w:rsidR="00D75074" w:rsidRPr="00322F5E" w:rsidRDefault="00D75074" w:rsidP="00D75074">
            <w:pPr>
              <w:ind w:left="659"/>
              <w:jc w:val="both"/>
              <w:rPr>
                <w:rFonts w:ascii="Arial" w:hAnsi="Arial" w:cs="Arial"/>
                <w:bCs/>
                <w:sz w:val="22"/>
                <w:szCs w:val="22"/>
              </w:rPr>
            </w:pPr>
            <w:r w:rsidRPr="00322F5E">
              <w:rPr>
                <w:rFonts w:ascii="Arial" w:hAnsi="Arial" w:cs="Arial"/>
                <w:sz w:val="22"/>
                <w:szCs w:val="22"/>
              </w:rPr>
              <w:t xml:space="preserve">NAYS: None </w:t>
            </w:r>
            <w:r w:rsidRPr="00322F5E">
              <w:rPr>
                <w:rFonts w:ascii="Arial" w:hAnsi="Arial" w:cs="Arial"/>
                <w:bCs/>
                <w:sz w:val="22"/>
                <w:szCs w:val="22"/>
              </w:rPr>
              <w:t xml:space="preserve">   </w:t>
            </w:r>
          </w:p>
          <w:p w:rsidR="00D75074" w:rsidRPr="00322F5E" w:rsidRDefault="00D75074" w:rsidP="00D75074">
            <w:pPr>
              <w:ind w:left="659"/>
              <w:jc w:val="both"/>
              <w:rPr>
                <w:rFonts w:ascii="Arial" w:hAnsi="Arial" w:cs="Arial"/>
                <w:sz w:val="22"/>
                <w:szCs w:val="22"/>
              </w:rPr>
            </w:pPr>
            <w:r w:rsidRPr="00322F5E">
              <w:rPr>
                <w:rFonts w:ascii="Arial" w:hAnsi="Arial" w:cs="Arial"/>
                <w:sz w:val="22"/>
                <w:szCs w:val="22"/>
              </w:rPr>
              <w:t xml:space="preserve"> </w:t>
            </w:r>
            <w:r w:rsidRPr="00322F5E">
              <w:rPr>
                <w:rFonts w:ascii="Arial" w:hAnsi="Arial" w:cs="Arial"/>
                <w:bCs/>
                <w:sz w:val="22"/>
                <w:szCs w:val="22"/>
              </w:rPr>
              <w:t xml:space="preserve">   </w:t>
            </w:r>
          </w:p>
          <w:p w:rsidR="00D75074" w:rsidRDefault="00D75074" w:rsidP="00D75074">
            <w:pPr>
              <w:ind w:left="659"/>
              <w:rPr>
                <w:rFonts w:ascii="Arial" w:hAnsi="Arial" w:cs="Arial"/>
              </w:rPr>
            </w:pPr>
            <w:r w:rsidRPr="00322F5E">
              <w:rPr>
                <w:rFonts w:ascii="Arial" w:hAnsi="Arial" w:cs="Arial"/>
                <w:sz w:val="22"/>
                <w:szCs w:val="22"/>
              </w:rPr>
              <w:t xml:space="preserve">Whereupon the Mayor ordered that, the vote having been cast in favor of the Ordinance, the same be and the same is hereby </w:t>
            </w:r>
            <w:r w:rsidRPr="00322F5E">
              <w:rPr>
                <w:rFonts w:ascii="Arial" w:hAnsi="Arial" w:cs="Arial"/>
                <w:b/>
                <w:sz w:val="22"/>
                <w:szCs w:val="22"/>
              </w:rPr>
              <w:t>ADOPTED</w:t>
            </w:r>
            <w:proofErr w:type="gramStart"/>
            <w:r w:rsidRPr="00322F5E">
              <w:rPr>
                <w:rFonts w:ascii="Arial" w:hAnsi="Arial" w:cs="Arial"/>
                <w:b/>
                <w:sz w:val="22"/>
                <w:szCs w:val="22"/>
              </w:rPr>
              <w:t>.</w:t>
            </w:r>
            <w:r w:rsidRPr="00322F5E">
              <w:rPr>
                <w:rFonts w:ascii="Arial" w:hAnsi="Arial" w:cs="Arial"/>
                <w:sz w:val="22"/>
                <w:szCs w:val="22"/>
              </w:rPr>
              <w:t>.</w:t>
            </w:r>
            <w:proofErr w:type="gramEnd"/>
            <w:r w:rsidRPr="00322F5E">
              <w:rPr>
                <w:rFonts w:ascii="Arial" w:hAnsi="Arial" w:cs="Arial"/>
              </w:rPr>
              <w:tab/>
            </w:r>
          </w:p>
          <w:p w:rsidR="00D75074" w:rsidRPr="00DB29F2" w:rsidRDefault="00D75074" w:rsidP="00D75074">
            <w:pPr>
              <w:rPr>
                <w:rFonts w:ascii="Arial" w:hAnsi="Arial" w:cs="Arial"/>
              </w:rPr>
            </w:pPr>
            <w:r>
              <w:rPr>
                <w:rFonts w:ascii="Arial" w:hAnsi="Arial" w:cs="Arial"/>
              </w:rPr>
              <w:t>……………………………………………………………………………………………………..</w:t>
            </w:r>
          </w:p>
        </w:tc>
      </w:tr>
      <w:tr w:rsidR="00D75074" w:rsidTr="00043D0C">
        <w:tblPrEx>
          <w:tblLook w:val="01E0" w:firstRow="1" w:lastRow="1" w:firstColumn="1" w:lastColumn="1" w:noHBand="0" w:noVBand="0"/>
        </w:tblPrEx>
        <w:trPr>
          <w:trHeight w:val="144"/>
        </w:trPr>
        <w:tc>
          <w:tcPr>
            <w:tcW w:w="9677" w:type="dxa"/>
            <w:gridSpan w:val="2"/>
          </w:tcPr>
          <w:p w:rsidR="00D75074" w:rsidRPr="0066489E" w:rsidRDefault="00D75074" w:rsidP="00D75074">
            <w:pPr>
              <w:rPr>
                <w:rFonts w:ascii="Arial" w:hAnsi="Arial" w:cs="Arial"/>
              </w:rPr>
            </w:pPr>
            <w:r>
              <w:rPr>
                <w:rFonts w:ascii="Arial" w:hAnsi="Arial" w:cs="Arial"/>
                <w:b/>
                <w:sz w:val="22"/>
                <w:szCs w:val="22"/>
              </w:rPr>
              <w:lastRenderedPageBreak/>
              <w:t>Goal 7</w:t>
            </w:r>
            <w:r w:rsidRPr="008E73EA">
              <w:rPr>
                <w:rFonts w:ascii="Arial" w:hAnsi="Arial" w:cs="Arial"/>
                <w:b/>
                <w:sz w:val="22"/>
                <w:szCs w:val="22"/>
              </w:rPr>
              <w:t xml:space="preserve">: </w:t>
            </w:r>
            <w:r>
              <w:rPr>
                <w:rFonts w:ascii="Arial" w:hAnsi="Arial" w:cs="Arial"/>
                <w:b/>
                <w:sz w:val="22"/>
                <w:szCs w:val="22"/>
              </w:rPr>
              <w:t>Enhance and Sustain El Paso’s Infrastructure Network</w:t>
            </w:r>
          </w:p>
        </w:tc>
      </w:tr>
      <w:tr w:rsidR="00D75074" w:rsidTr="00043D0C">
        <w:tblPrEx>
          <w:tblLook w:val="01E0" w:firstRow="1" w:lastRow="1" w:firstColumn="1" w:lastColumn="1" w:noHBand="0" w:noVBand="0"/>
        </w:tblPrEx>
        <w:trPr>
          <w:trHeight w:val="144"/>
        </w:trPr>
        <w:tc>
          <w:tcPr>
            <w:tcW w:w="9677" w:type="dxa"/>
            <w:gridSpan w:val="2"/>
          </w:tcPr>
          <w:p w:rsidR="00D75074" w:rsidRPr="00DB29F2" w:rsidRDefault="00D75074" w:rsidP="00D75074">
            <w:pPr>
              <w:rPr>
                <w:rFonts w:ascii="Arial" w:hAnsi="Arial" w:cs="Arial"/>
              </w:rPr>
            </w:pPr>
            <w:r>
              <w:rPr>
                <w:rFonts w:ascii="Arial" w:hAnsi="Arial" w:cs="Arial"/>
              </w:rPr>
              <w:t>……………………………………………………………………………………………………..</w:t>
            </w:r>
          </w:p>
        </w:tc>
      </w:tr>
      <w:tr w:rsidR="00D75074" w:rsidTr="00F65160">
        <w:tblPrEx>
          <w:tblLook w:val="01E0" w:firstRow="1" w:lastRow="1" w:firstColumn="1" w:lastColumn="1" w:noHBand="0" w:noVBand="0"/>
        </w:tblPrEx>
        <w:trPr>
          <w:trHeight w:val="144"/>
        </w:trPr>
        <w:tc>
          <w:tcPr>
            <w:tcW w:w="677" w:type="dxa"/>
          </w:tcPr>
          <w:p w:rsidR="00D75074" w:rsidRDefault="00D75074" w:rsidP="00D75074">
            <w:pPr>
              <w:jc w:val="center"/>
              <w:rPr>
                <w:rFonts w:ascii="Arial" w:hAnsi="Arial" w:cs="Arial"/>
                <w:b/>
                <w:sz w:val="22"/>
                <w:szCs w:val="22"/>
              </w:rPr>
            </w:pPr>
            <w:r>
              <w:rPr>
                <w:rFonts w:ascii="Arial" w:hAnsi="Arial" w:cs="Arial"/>
                <w:b/>
                <w:sz w:val="22"/>
                <w:szCs w:val="22"/>
              </w:rPr>
              <w:t>43.</w:t>
            </w:r>
          </w:p>
        </w:tc>
        <w:tc>
          <w:tcPr>
            <w:tcW w:w="9000" w:type="dxa"/>
          </w:tcPr>
          <w:p w:rsidR="00D75074" w:rsidRPr="00322F5E" w:rsidRDefault="00D75074" w:rsidP="00D75074">
            <w:pPr>
              <w:autoSpaceDE w:val="0"/>
              <w:autoSpaceDN w:val="0"/>
              <w:adjustRightInd w:val="0"/>
              <w:jc w:val="both"/>
              <w:rPr>
                <w:rFonts w:ascii="Arial" w:hAnsi="Arial"/>
                <w:b/>
                <w:sz w:val="22"/>
                <w:szCs w:val="22"/>
              </w:rPr>
            </w:pPr>
            <w:r w:rsidRPr="00322F5E">
              <w:rPr>
                <w:rFonts w:ascii="Arial" w:hAnsi="Arial"/>
                <w:sz w:val="22"/>
                <w:szCs w:val="22"/>
              </w:rPr>
              <w:t>The City Clerk read an Ordinance entitled</w:t>
            </w:r>
            <w:r w:rsidRPr="00322F5E">
              <w:rPr>
                <w:rFonts w:ascii="Arial" w:hAnsi="Arial"/>
                <w:b/>
                <w:sz w:val="22"/>
                <w:szCs w:val="22"/>
              </w:rPr>
              <w:t>: AN ORDINANCE AMENDING TITLE 12 (VEHICLES AND TRAFFIC), CHAPTER 12.88 (SCHEDULES), SECTION 12.88.030 (SCHEDULE III - PARKING PROHIBITED AT ALL TIMES ON CERTAIN STREETS) OF THE CITY CODE, TO ADD PORTIONS OF SOUTH EL PASO STREET; THE</w:t>
            </w:r>
            <w:r>
              <w:rPr>
                <w:rFonts w:ascii="Arial" w:hAnsi="Arial"/>
                <w:b/>
                <w:sz w:val="22"/>
                <w:szCs w:val="22"/>
              </w:rPr>
              <w:t xml:space="preserve"> </w:t>
            </w:r>
            <w:r w:rsidRPr="00322F5E">
              <w:rPr>
                <w:rFonts w:ascii="Arial" w:hAnsi="Arial"/>
                <w:b/>
                <w:sz w:val="22"/>
                <w:szCs w:val="22"/>
              </w:rPr>
              <w:t>PENALTY BEING PROVIDED IN CHAPTER 12.84 OF THE EL PASO CITY CODE. [POSTPONED FROM 09-14-21]</w:t>
            </w:r>
          </w:p>
          <w:p w:rsidR="00D75074" w:rsidRDefault="00D75074" w:rsidP="00D75074">
            <w:pPr>
              <w:autoSpaceDE w:val="0"/>
              <w:autoSpaceDN w:val="0"/>
              <w:adjustRightInd w:val="0"/>
              <w:jc w:val="both"/>
              <w:rPr>
                <w:rFonts w:ascii="Arial" w:hAnsi="Arial"/>
                <w:sz w:val="22"/>
                <w:szCs w:val="22"/>
              </w:rPr>
            </w:pPr>
          </w:p>
          <w:p w:rsidR="00D75074" w:rsidRPr="00322F5E" w:rsidRDefault="00D75074" w:rsidP="00E95C29">
            <w:pPr>
              <w:autoSpaceDE w:val="0"/>
              <w:autoSpaceDN w:val="0"/>
              <w:adjustRightInd w:val="0"/>
              <w:jc w:val="both"/>
              <w:rPr>
                <w:rFonts w:ascii="Arial" w:hAnsi="Arial"/>
                <w:sz w:val="22"/>
                <w:szCs w:val="22"/>
              </w:rPr>
            </w:pPr>
            <w:r w:rsidRPr="00322F5E">
              <w:rPr>
                <w:rFonts w:ascii="Arial" w:hAnsi="Arial"/>
                <w:sz w:val="22"/>
                <w:szCs w:val="22"/>
              </w:rPr>
              <w:t xml:space="preserve">Motion made by Alternate Mayor Pro Tempore Lizarraga, seconded by Representative Rodriguez, and unanimously carried to </w:t>
            </w:r>
            <w:r w:rsidRPr="00322F5E">
              <w:rPr>
                <w:rFonts w:ascii="Arial" w:hAnsi="Arial"/>
                <w:b/>
                <w:sz w:val="22"/>
                <w:szCs w:val="22"/>
              </w:rPr>
              <w:t xml:space="preserve">POSTPONE </w:t>
            </w:r>
            <w:r w:rsidR="00797846" w:rsidRPr="00797846">
              <w:rPr>
                <w:rFonts w:ascii="Arial" w:hAnsi="Arial"/>
                <w:sz w:val="22"/>
                <w:szCs w:val="22"/>
              </w:rPr>
              <w:t>the item for</w:t>
            </w:r>
            <w:r w:rsidR="00797846">
              <w:rPr>
                <w:rFonts w:ascii="Arial" w:hAnsi="Arial"/>
                <w:b/>
                <w:sz w:val="22"/>
                <w:szCs w:val="22"/>
              </w:rPr>
              <w:t xml:space="preserve"> </w:t>
            </w:r>
            <w:r w:rsidRPr="00322F5E">
              <w:rPr>
                <w:rFonts w:ascii="Arial" w:hAnsi="Arial"/>
                <w:b/>
                <w:sz w:val="22"/>
                <w:szCs w:val="22"/>
              </w:rPr>
              <w:t>TWO WEEKS</w:t>
            </w:r>
            <w:r w:rsidR="00E95C29">
              <w:rPr>
                <w:rFonts w:ascii="Arial" w:hAnsi="Arial"/>
                <w:b/>
                <w:sz w:val="22"/>
                <w:szCs w:val="22"/>
              </w:rPr>
              <w:t>.</w:t>
            </w:r>
            <w:r w:rsidRPr="00322F5E">
              <w:rPr>
                <w:rFonts w:ascii="Arial" w:hAnsi="Arial"/>
                <w:sz w:val="22"/>
                <w:szCs w:val="22"/>
              </w:rPr>
              <w:t xml:space="preserve"> </w:t>
            </w:r>
          </w:p>
          <w:p w:rsidR="00D75074" w:rsidRPr="00322F5E" w:rsidRDefault="00D75074" w:rsidP="00D75074">
            <w:pPr>
              <w:autoSpaceDE w:val="0"/>
              <w:autoSpaceDN w:val="0"/>
              <w:adjustRightInd w:val="0"/>
              <w:jc w:val="both"/>
              <w:rPr>
                <w:rFonts w:ascii="Arial" w:hAnsi="Arial"/>
                <w:bCs/>
                <w:sz w:val="22"/>
                <w:szCs w:val="22"/>
              </w:rPr>
            </w:pPr>
            <w:r w:rsidRPr="00322F5E">
              <w:rPr>
                <w:rFonts w:ascii="Arial" w:hAnsi="Arial"/>
                <w:bCs/>
                <w:sz w:val="22"/>
                <w:szCs w:val="22"/>
              </w:rPr>
              <w:t xml:space="preserve"> </w:t>
            </w:r>
          </w:p>
          <w:p w:rsidR="00D75074" w:rsidRPr="00322F5E" w:rsidRDefault="00D75074" w:rsidP="00437D4D">
            <w:pPr>
              <w:autoSpaceDE w:val="0"/>
              <w:autoSpaceDN w:val="0"/>
              <w:adjustRightInd w:val="0"/>
              <w:ind w:left="708" w:hanging="708"/>
              <w:jc w:val="both"/>
              <w:rPr>
                <w:rFonts w:ascii="Arial" w:hAnsi="Arial"/>
                <w:sz w:val="22"/>
                <w:szCs w:val="22"/>
                <w:lang w:val="es-CU"/>
              </w:rPr>
            </w:pPr>
            <w:r w:rsidRPr="00322F5E">
              <w:rPr>
                <w:rFonts w:ascii="Arial" w:hAnsi="Arial"/>
                <w:sz w:val="22"/>
                <w:szCs w:val="22"/>
                <w:lang w:val="es-CU"/>
              </w:rPr>
              <w:t xml:space="preserve">AYES: Representatives Svarzbein, Annello, Hernandez, Molinar, Salcido, Rodriguez, </w:t>
            </w:r>
            <w:r w:rsidR="00437D4D">
              <w:rPr>
                <w:rFonts w:ascii="Arial" w:hAnsi="Arial"/>
                <w:sz w:val="22"/>
                <w:szCs w:val="22"/>
                <w:lang w:val="es-CU"/>
              </w:rPr>
              <w:t xml:space="preserve">    </w:t>
            </w:r>
            <w:r w:rsidRPr="00322F5E">
              <w:rPr>
                <w:rFonts w:ascii="Arial" w:hAnsi="Arial"/>
                <w:sz w:val="22"/>
                <w:szCs w:val="22"/>
                <w:lang w:val="es-CU"/>
              </w:rPr>
              <w:t xml:space="preserve">Rivera, and Lizarraga </w:t>
            </w:r>
          </w:p>
          <w:p w:rsidR="00D75074" w:rsidRPr="00AA39B5" w:rsidRDefault="00D75074" w:rsidP="00D75074">
            <w:pPr>
              <w:autoSpaceDE w:val="0"/>
              <w:autoSpaceDN w:val="0"/>
              <w:adjustRightInd w:val="0"/>
              <w:jc w:val="both"/>
              <w:rPr>
                <w:rFonts w:ascii="Arial" w:hAnsi="Arial"/>
                <w:bCs/>
                <w:sz w:val="22"/>
                <w:szCs w:val="22"/>
              </w:rPr>
            </w:pPr>
            <w:r w:rsidRPr="00322F5E">
              <w:rPr>
                <w:rFonts w:ascii="Arial" w:hAnsi="Arial"/>
                <w:sz w:val="22"/>
                <w:szCs w:val="22"/>
              </w:rPr>
              <w:t xml:space="preserve">NAYS: None </w:t>
            </w:r>
            <w:r w:rsidRPr="00322F5E">
              <w:rPr>
                <w:rFonts w:ascii="Arial" w:hAnsi="Arial"/>
                <w:bCs/>
                <w:sz w:val="22"/>
                <w:szCs w:val="22"/>
              </w:rPr>
              <w:t xml:space="preserve">   </w:t>
            </w:r>
          </w:p>
        </w:tc>
      </w:tr>
      <w:tr w:rsidR="00D75074" w:rsidTr="00043D0C">
        <w:tblPrEx>
          <w:tblLook w:val="01E0" w:firstRow="1" w:lastRow="1" w:firstColumn="1" w:lastColumn="1" w:noHBand="0" w:noVBand="0"/>
        </w:tblPrEx>
        <w:trPr>
          <w:trHeight w:val="144"/>
        </w:trPr>
        <w:tc>
          <w:tcPr>
            <w:tcW w:w="9677" w:type="dxa"/>
            <w:gridSpan w:val="2"/>
          </w:tcPr>
          <w:p w:rsidR="00D75074" w:rsidRPr="00DB29F2" w:rsidRDefault="00D75074" w:rsidP="00D75074">
            <w:pPr>
              <w:rPr>
                <w:rFonts w:ascii="Arial" w:hAnsi="Arial" w:cs="Arial"/>
              </w:rPr>
            </w:pPr>
            <w:r>
              <w:rPr>
                <w:rFonts w:ascii="Arial" w:hAnsi="Arial" w:cs="Arial"/>
              </w:rPr>
              <w:t>……………………………………………………………………………………………………..</w:t>
            </w:r>
          </w:p>
        </w:tc>
      </w:tr>
      <w:tr w:rsidR="00D75074" w:rsidTr="00DB180E">
        <w:tblPrEx>
          <w:tblLook w:val="01E0" w:firstRow="1" w:lastRow="1" w:firstColumn="1" w:lastColumn="1" w:noHBand="0" w:noVBand="0"/>
        </w:tblPrEx>
        <w:trPr>
          <w:trHeight w:val="144"/>
        </w:trPr>
        <w:tc>
          <w:tcPr>
            <w:tcW w:w="9677" w:type="dxa"/>
            <w:gridSpan w:val="2"/>
          </w:tcPr>
          <w:p w:rsidR="00D75074" w:rsidRPr="0034473B" w:rsidRDefault="00D75074" w:rsidP="00D75074">
            <w:pPr>
              <w:jc w:val="center"/>
              <w:rPr>
                <w:rFonts w:ascii="Arial" w:hAnsi="Arial" w:cs="Arial"/>
                <w:b/>
                <w:u w:val="single"/>
              </w:rPr>
            </w:pPr>
            <w:r w:rsidRPr="006363DA">
              <w:rPr>
                <w:rFonts w:ascii="Arial" w:hAnsi="Arial" w:cs="Arial"/>
                <w:b/>
                <w:u w:val="single"/>
              </w:rPr>
              <w:t>REGULAR AGENDA – OTHER BUSINESS</w:t>
            </w:r>
            <w:r>
              <w:rPr>
                <w:rFonts w:ascii="Arial" w:hAnsi="Arial" w:cs="Arial"/>
                <w:b/>
                <w:u w:val="single"/>
              </w:rPr>
              <w:t>:</w:t>
            </w:r>
          </w:p>
        </w:tc>
      </w:tr>
      <w:tr w:rsidR="00D75074" w:rsidTr="00DB180E">
        <w:tblPrEx>
          <w:tblLook w:val="01E0" w:firstRow="1" w:lastRow="1" w:firstColumn="1" w:lastColumn="1" w:noHBand="0" w:noVBand="0"/>
        </w:tblPrEx>
        <w:trPr>
          <w:trHeight w:val="144"/>
        </w:trPr>
        <w:tc>
          <w:tcPr>
            <w:tcW w:w="9677" w:type="dxa"/>
            <w:gridSpan w:val="2"/>
          </w:tcPr>
          <w:p w:rsidR="00D75074" w:rsidRPr="00DB29F2" w:rsidRDefault="00D75074" w:rsidP="00D75074">
            <w:pPr>
              <w:rPr>
                <w:rFonts w:ascii="Arial" w:hAnsi="Arial" w:cs="Arial"/>
              </w:rPr>
            </w:pPr>
            <w:r>
              <w:rPr>
                <w:rFonts w:ascii="Arial" w:hAnsi="Arial" w:cs="Arial"/>
              </w:rPr>
              <w:t>……………………………………………………………………………………………………..</w:t>
            </w:r>
          </w:p>
        </w:tc>
      </w:tr>
      <w:tr w:rsidR="00D75074" w:rsidTr="00DB180E">
        <w:tblPrEx>
          <w:tblLook w:val="01E0" w:firstRow="1" w:lastRow="1" w:firstColumn="1" w:lastColumn="1" w:noHBand="0" w:noVBand="0"/>
        </w:tblPrEx>
        <w:trPr>
          <w:trHeight w:val="144"/>
        </w:trPr>
        <w:tc>
          <w:tcPr>
            <w:tcW w:w="9677" w:type="dxa"/>
            <w:gridSpan w:val="2"/>
          </w:tcPr>
          <w:p w:rsidR="00D75074" w:rsidRPr="0066489E" w:rsidRDefault="00D75074" w:rsidP="00D75074">
            <w:pPr>
              <w:rPr>
                <w:rFonts w:ascii="Arial" w:hAnsi="Arial" w:cs="Arial"/>
              </w:rPr>
            </w:pPr>
            <w:r>
              <w:rPr>
                <w:rFonts w:ascii="Arial" w:hAnsi="Arial" w:cs="Arial"/>
                <w:b/>
                <w:sz w:val="22"/>
                <w:szCs w:val="22"/>
              </w:rPr>
              <w:t>Goal 7</w:t>
            </w:r>
            <w:r w:rsidRPr="008E73EA">
              <w:rPr>
                <w:rFonts w:ascii="Arial" w:hAnsi="Arial" w:cs="Arial"/>
                <w:b/>
                <w:sz w:val="22"/>
                <w:szCs w:val="22"/>
              </w:rPr>
              <w:t xml:space="preserve">: </w:t>
            </w:r>
            <w:r>
              <w:rPr>
                <w:rFonts w:ascii="Arial" w:hAnsi="Arial" w:cs="Arial"/>
                <w:b/>
                <w:sz w:val="22"/>
                <w:szCs w:val="22"/>
              </w:rPr>
              <w:t>Enhance and Sustain El Paso’s Infrastructure Network</w:t>
            </w:r>
          </w:p>
        </w:tc>
      </w:tr>
      <w:tr w:rsidR="00D75074" w:rsidTr="00DB180E">
        <w:tblPrEx>
          <w:tblLook w:val="01E0" w:firstRow="1" w:lastRow="1" w:firstColumn="1" w:lastColumn="1" w:noHBand="0" w:noVBand="0"/>
        </w:tblPrEx>
        <w:trPr>
          <w:trHeight w:val="144"/>
        </w:trPr>
        <w:tc>
          <w:tcPr>
            <w:tcW w:w="9677" w:type="dxa"/>
            <w:gridSpan w:val="2"/>
          </w:tcPr>
          <w:p w:rsidR="00D75074" w:rsidRPr="00DB29F2" w:rsidRDefault="00D75074" w:rsidP="00D75074">
            <w:pPr>
              <w:rPr>
                <w:rFonts w:ascii="Arial" w:hAnsi="Arial" w:cs="Arial"/>
              </w:rPr>
            </w:pPr>
            <w:r>
              <w:rPr>
                <w:rFonts w:ascii="Arial" w:hAnsi="Arial" w:cs="Arial"/>
              </w:rPr>
              <w:t>……………………………………………………………………………………………………..</w:t>
            </w:r>
          </w:p>
        </w:tc>
      </w:tr>
      <w:tr w:rsidR="00D75074" w:rsidTr="00277681">
        <w:tblPrEx>
          <w:tblLook w:val="01E0" w:firstRow="1" w:lastRow="1" w:firstColumn="1" w:lastColumn="1" w:noHBand="0" w:noVBand="0"/>
        </w:tblPrEx>
        <w:trPr>
          <w:trHeight w:val="144"/>
        </w:trPr>
        <w:tc>
          <w:tcPr>
            <w:tcW w:w="677" w:type="dxa"/>
          </w:tcPr>
          <w:p w:rsidR="00D75074" w:rsidRPr="00AC58A5" w:rsidRDefault="00D75074" w:rsidP="00D75074">
            <w:pPr>
              <w:rPr>
                <w:rFonts w:ascii="Arial" w:hAnsi="Arial" w:cs="Arial"/>
                <w:b/>
                <w:sz w:val="22"/>
                <w:szCs w:val="22"/>
              </w:rPr>
            </w:pPr>
            <w:r>
              <w:rPr>
                <w:rFonts w:ascii="Arial" w:hAnsi="Arial" w:cs="Arial"/>
                <w:b/>
                <w:sz w:val="22"/>
                <w:szCs w:val="22"/>
              </w:rPr>
              <w:t>4</w:t>
            </w:r>
            <w:r w:rsidRPr="00AC58A5">
              <w:rPr>
                <w:rFonts w:ascii="Arial" w:hAnsi="Arial" w:cs="Arial"/>
                <w:b/>
                <w:sz w:val="22"/>
                <w:szCs w:val="22"/>
              </w:rPr>
              <w:t>4.</w:t>
            </w:r>
          </w:p>
        </w:tc>
        <w:tc>
          <w:tcPr>
            <w:tcW w:w="9000" w:type="dxa"/>
          </w:tcPr>
          <w:p w:rsidR="00D75074" w:rsidRPr="00AA39B5" w:rsidRDefault="00E95C29" w:rsidP="00D75074">
            <w:pPr>
              <w:jc w:val="both"/>
              <w:rPr>
                <w:rFonts w:ascii="Arial" w:hAnsi="Arial" w:cs="Arial"/>
                <w:sz w:val="22"/>
                <w:szCs w:val="22"/>
              </w:rPr>
            </w:pPr>
            <w:r>
              <w:rPr>
                <w:rFonts w:ascii="Arial" w:hAnsi="Arial" w:cs="Arial"/>
                <w:sz w:val="22"/>
                <w:szCs w:val="22"/>
              </w:rPr>
              <w:t>D</w:t>
            </w:r>
            <w:r w:rsidR="00D75074" w:rsidRPr="00AA39B5">
              <w:rPr>
                <w:rFonts w:ascii="Arial" w:hAnsi="Arial" w:cs="Arial"/>
                <w:sz w:val="22"/>
                <w:szCs w:val="22"/>
              </w:rPr>
              <w:t>iscussion and action that the City Manager be authorized to sign a two year On-Call Agreement for Professional Services to perform energy management services on a task order basis by and between the City of El Paso and each of the following two (2) consultants:</w:t>
            </w:r>
          </w:p>
          <w:p w:rsidR="00D75074" w:rsidRPr="00AA39B5" w:rsidRDefault="00D75074" w:rsidP="00D75074">
            <w:pPr>
              <w:jc w:val="both"/>
              <w:rPr>
                <w:rFonts w:ascii="Arial" w:hAnsi="Arial" w:cs="Arial"/>
                <w:sz w:val="22"/>
                <w:szCs w:val="22"/>
              </w:rPr>
            </w:pPr>
          </w:p>
          <w:p w:rsidR="00D75074" w:rsidRPr="00AA39B5" w:rsidRDefault="00D75074" w:rsidP="00D75074">
            <w:pPr>
              <w:jc w:val="both"/>
              <w:rPr>
                <w:rFonts w:ascii="Arial" w:hAnsi="Arial" w:cs="Arial"/>
                <w:sz w:val="22"/>
                <w:szCs w:val="22"/>
              </w:rPr>
            </w:pPr>
            <w:r w:rsidRPr="00AA39B5">
              <w:rPr>
                <w:rFonts w:ascii="Arial" w:hAnsi="Arial" w:cs="Arial"/>
                <w:sz w:val="22"/>
                <w:szCs w:val="22"/>
              </w:rPr>
              <w:t>1. Texas Energy Engineering Services, Inc.</w:t>
            </w:r>
          </w:p>
          <w:p w:rsidR="00D75074" w:rsidRPr="00AA39B5" w:rsidRDefault="00D75074" w:rsidP="00D75074">
            <w:pPr>
              <w:jc w:val="both"/>
              <w:rPr>
                <w:rFonts w:ascii="Arial" w:hAnsi="Arial" w:cs="Arial"/>
                <w:sz w:val="22"/>
                <w:szCs w:val="22"/>
              </w:rPr>
            </w:pPr>
            <w:r w:rsidRPr="00AA39B5">
              <w:rPr>
                <w:rFonts w:ascii="Arial" w:hAnsi="Arial" w:cs="Arial"/>
                <w:sz w:val="22"/>
                <w:szCs w:val="22"/>
              </w:rPr>
              <w:lastRenderedPageBreak/>
              <w:t xml:space="preserve">2. </w:t>
            </w:r>
            <w:proofErr w:type="spellStart"/>
            <w:r w:rsidRPr="00AA39B5">
              <w:rPr>
                <w:rFonts w:ascii="Arial" w:hAnsi="Arial" w:cs="Arial"/>
                <w:sz w:val="22"/>
                <w:szCs w:val="22"/>
              </w:rPr>
              <w:t>Yearout</w:t>
            </w:r>
            <w:proofErr w:type="spellEnd"/>
            <w:r w:rsidRPr="00AA39B5">
              <w:rPr>
                <w:rFonts w:ascii="Arial" w:hAnsi="Arial" w:cs="Arial"/>
                <w:sz w:val="22"/>
                <w:szCs w:val="22"/>
              </w:rPr>
              <w:t xml:space="preserve"> Energy Services Company, LLC</w:t>
            </w:r>
          </w:p>
          <w:p w:rsidR="00D75074" w:rsidRPr="00AA39B5" w:rsidRDefault="00D75074" w:rsidP="00D75074">
            <w:pPr>
              <w:jc w:val="both"/>
              <w:rPr>
                <w:rFonts w:ascii="Arial" w:hAnsi="Arial" w:cs="Arial"/>
                <w:sz w:val="22"/>
                <w:szCs w:val="22"/>
              </w:rPr>
            </w:pPr>
          </w:p>
          <w:p w:rsidR="00D75074" w:rsidRDefault="00D75074" w:rsidP="00D75074">
            <w:pPr>
              <w:jc w:val="both"/>
              <w:rPr>
                <w:rFonts w:ascii="Arial" w:hAnsi="Arial" w:cs="Arial"/>
                <w:sz w:val="22"/>
                <w:szCs w:val="22"/>
              </w:rPr>
            </w:pPr>
            <w:r w:rsidRPr="00AA39B5">
              <w:rPr>
                <w:rFonts w:ascii="Arial" w:hAnsi="Arial" w:cs="Arial"/>
                <w:sz w:val="22"/>
                <w:szCs w:val="22"/>
              </w:rPr>
              <w:t>Each On-Call Agreement will be for an amount not to exceed Three Hundred Thousand and No/00 Dollars ($300,000.00), and each agreement will include authorization for the City Engineer to approve additional Basic Services and Reimbursables for an amount not to exceed Fifty Thousand and No/100 Dollars ($50,000.00) and authorization for the City Engineer to approve Additional Services for an amount not to exceed Fifty Thousand and No/100 Dollars</w:t>
            </w:r>
            <w:r w:rsidR="00E95C29">
              <w:rPr>
                <w:rFonts w:ascii="Arial" w:hAnsi="Arial" w:cs="Arial"/>
                <w:sz w:val="22"/>
                <w:szCs w:val="22"/>
              </w:rPr>
              <w:t xml:space="preserve"> </w:t>
            </w:r>
            <w:r w:rsidRPr="00AA39B5">
              <w:rPr>
                <w:rFonts w:ascii="Arial" w:hAnsi="Arial" w:cs="Arial"/>
                <w:sz w:val="22"/>
                <w:szCs w:val="22"/>
              </w:rPr>
              <w:t>($50,000.00) if the identified services are necessary for proper execution of identified project and if the increased amounts are within the appropriate budget identified for a project. In addition, the City Manager, or designee, is authorized to establish the funding sources and make any necessary budget transfers and execute any and all documents necessary for execution of each On-Call Agreement.</w:t>
            </w:r>
          </w:p>
          <w:p w:rsidR="00E95C29" w:rsidRDefault="00E95C29" w:rsidP="00E95C29">
            <w:pPr>
              <w:jc w:val="both"/>
              <w:rPr>
                <w:rFonts w:ascii="Arial" w:hAnsi="Arial" w:cs="Arial"/>
                <w:sz w:val="22"/>
                <w:szCs w:val="22"/>
              </w:rPr>
            </w:pPr>
          </w:p>
          <w:p w:rsidR="00E95C29" w:rsidRDefault="00E95C29" w:rsidP="00E95C29">
            <w:pPr>
              <w:jc w:val="both"/>
              <w:rPr>
                <w:rFonts w:ascii="Arial" w:hAnsi="Arial" w:cs="Arial"/>
                <w:sz w:val="22"/>
                <w:szCs w:val="22"/>
              </w:rPr>
            </w:pPr>
            <w:r>
              <w:rPr>
                <w:rFonts w:ascii="Arial" w:hAnsi="Arial" w:cs="Arial"/>
                <w:sz w:val="22"/>
                <w:szCs w:val="22"/>
              </w:rPr>
              <w:t>Representative Svarzbein commented.</w:t>
            </w:r>
          </w:p>
          <w:p w:rsidR="00E95C29" w:rsidRDefault="00E95C29" w:rsidP="00E95C29">
            <w:pPr>
              <w:jc w:val="both"/>
              <w:rPr>
                <w:rFonts w:ascii="Arial" w:hAnsi="Arial" w:cs="Arial"/>
                <w:sz w:val="22"/>
                <w:szCs w:val="22"/>
              </w:rPr>
            </w:pPr>
          </w:p>
          <w:p w:rsidR="00E95C29" w:rsidRPr="00AA39B5" w:rsidRDefault="00E95C29" w:rsidP="00E95C29">
            <w:pPr>
              <w:jc w:val="both"/>
              <w:rPr>
                <w:rFonts w:ascii="Arial" w:hAnsi="Arial" w:cs="Arial"/>
                <w:sz w:val="22"/>
                <w:szCs w:val="22"/>
              </w:rPr>
            </w:pPr>
            <w:r>
              <w:rPr>
                <w:rFonts w:ascii="Arial" w:hAnsi="Arial" w:cs="Arial"/>
                <w:sz w:val="22"/>
                <w:szCs w:val="22"/>
              </w:rPr>
              <w:t xml:space="preserve">Mr. Cary Westin, </w:t>
            </w:r>
            <w:r w:rsidRPr="00AA39B5">
              <w:rPr>
                <w:rFonts w:ascii="Arial" w:hAnsi="Arial" w:cs="Arial"/>
                <w:sz w:val="22"/>
                <w:szCs w:val="22"/>
              </w:rPr>
              <w:t>Senior Deputy City Manager</w:t>
            </w:r>
            <w:r>
              <w:rPr>
                <w:rFonts w:ascii="Arial" w:hAnsi="Arial" w:cs="Arial"/>
                <w:sz w:val="22"/>
                <w:szCs w:val="22"/>
              </w:rPr>
              <w:t>, commented.</w:t>
            </w:r>
          </w:p>
          <w:p w:rsidR="00E95C29" w:rsidRDefault="00E95C29" w:rsidP="00D75074">
            <w:pPr>
              <w:jc w:val="both"/>
              <w:rPr>
                <w:rFonts w:ascii="Arial" w:hAnsi="Arial" w:cs="Arial"/>
                <w:sz w:val="22"/>
                <w:szCs w:val="22"/>
              </w:rPr>
            </w:pPr>
          </w:p>
          <w:p w:rsidR="00E95C29" w:rsidRPr="00AA39B5" w:rsidRDefault="00E95C29" w:rsidP="00E95C29">
            <w:pPr>
              <w:jc w:val="both"/>
              <w:rPr>
                <w:rFonts w:ascii="Arial" w:hAnsi="Arial" w:cs="Arial"/>
                <w:b/>
                <w:sz w:val="22"/>
                <w:szCs w:val="22"/>
              </w:rPr>
            </w:pPr>
            <w:r w:rsidRPr="00AA39B5">
              <w:rPr>
                <w:rFonts w:ascii="Arial" w:hAnsi="Arial" w:cs="Arial"/>
                <w:b/>
                <w:sz w:val="22"/>
                <w:szCs w:val="22"/>
              </w:rPr>
              <w:t>1</w:t>
            </w:r>
            <w:r w:rsidRPr="00AA39B5">
              <w:rPr>
                <w:rFonts w:ascii="Arial" w:hAnsi="Arial" w:cs="Arial"/>
                <w:b/>
                <w:sz w:val="22"/>
                <w:szCs w:val="22"/>
                <w:vertAlign w:val="superscript"/>
              </w:rPr>
              <w:t>ST</w:t>
            </w:r>
            <w:r w:rsidRPr="00AA39B5">
              <w:rPr>
                <w:rFonts w:ascii="Arial" w:hAnsi="Arial" w:cs="Arial"/>
                <w:b/>
                <w:sz w:val="22"/>
                <w:szCs w:val="22"/>
              </w:rPr>
              <w:t xml:space="preserve"> MOTION</w:t>
            </w:r>
          </w:p>
          <w:p w:rsidR="00E95C29" w:rsidRPr="00E95C29" w:rsidRDefault="00E95C29" w:rsidP="00E95C29">
            <w:pPr>
              <w:jc w:val="both"/>
              <w:rPr>
                <w:rFonts w:ascii="Arial" w:hAnsi="Arial" w:cs="Arial"/>
                <w:sz w:val="22"/>
                <w:szCs w:val="22"/>
              </w:rPr>
            </w:pPr>
            <w:r w:rsidRPr="00AA39B5">
              <w:rPr>
                <w:rFonts w:ascii="Arial" w:hAnsi="Arial" w:cs="Arial"/>
                <w:sz w:val="22"/>
                <w:szCs w:val="22"/>
              </w:rPr>
              <w:t xml:space="preserve">* Motion made, seconded, and unanimously carried to </w:t>
            </w:r>
            <w:r w:rsidRPr="00AA39B5">
              <w:rPr>
                <w:rFonts w:ascii="Arial" w:hAnsi="Arial" w:cs="Arial"/>
                <w:b/>
                <w:sz w:val="22"/>
                <w:szCs w:val="22"/>
              </w:rPr>
              <w:t>DELETE</w:t>
            </w:r>
            <w:r>
              <w:rPr>
                <w:rFonts w:ascii="Arial" w:hAnsi="Arial" w:cs="Arial"/>
                <w:b/>
                <w:sz w:val="22"/>
                <w:szCs w:val="22"/>
              </w:rPr>
              <w:t xml:space="preserve"> </w:t>
            </w:r>
            <w:r>
              <w:rPr>
                <w:rFonts w:ascii="Arial" w:hAnsi="Arial" w:cs="Arial"/>
                <w:sz w:val="22"/>
                <w:szCs w:val="22"/>
              </w:rPr>
              <w:t>the item.</w:t>
            </w:r>
          </w:p>
          <w:p w:rsidR="00D75074" w:rsidRPr="00AA39B5" w:rsidRDefault="00D75074" w:rsidP="00D75074">
            <w:pPr>
              <w:jc w:val="both"/>
              <w:rPr>
                <w:rFonts w:ascii="Arial" w:hAnsi="Arial" w:cs="Arial"/>
                <w:sz w:val="22"/>
                <w:szCs w:val="22"/>
              </w:rPr>
            </w:pPr>
          </w:p>
          <w:p w:rsidR="00D75074" w:rsidRPr="00AA39B5" w:rsidRDefault="00D75074" w:rsidP="00D75074">
            <w:pPr>
              <w:jc w:val="both"/>
              <w:rPr>
                <w:rFonts w:ascii="Arial" w:hAnsi="Arial" w:cs="Arial"/>
                <w:b/>
                <w:sz w:val="22"/>
                <w:szCs w:val="22"/>
              </w:rPr>
            </w:pPr>
            <w:r w:rsidRPr="00AA39B5">
              <w:rPr>
                <w:rFonts w:ascii="Arial" w:hAnsi="Arial" w:cs="Arial"/>
                <w:b/>
                <w:sz w:val="22"/>
                <w:szCs w:val="22"/>
              </w:rPr>
              <w:t>2</w:t>
            </w:r>
            <w:r w:rsidRPr="00AA39B5">
              <w:rPr>
                <w:rFonts w:ascii="Arial" w:hAnsi="Arial" w:cs="Arial"/>
                <w:b/>
                <w:sz w:val="22"/>
                <w:szCs w:val="22"/>
                <w:vertAlign w:val="superscript"/>
              </w:rPr>
              <w:t>ND</w:t>
            </w:r>
            <w:r w:rsidRPr="00AA39B5">
              <w:rPr>
                <w:rFonts w:ascii="Arial" w:hAnsi="Arial" w:cs="Arial"/>
                <w:b/>
                <w:sz w:val="22"/>
                <w:szCs w:val="22"/>
              </w:rPr>
              <w:t xml:space="preserve"> MOTION</w:t>
            </w:r>
          </w:p>
          <w:p w:rsidR="00D75074" w:rsidRDefault="00D75074" w:rsidP="00D75074">
            <w:pPr>
              <w:jc w:val="both"/>
              <w:rPr>
                <w:rFonts w:ascii="Arial" w:hAnsi="Arial" w:cs="Arial"/>
                <w:sz w:val="22"/>
                <w:szCs w:val="22"/>
              </w:rPr>
            </w:pPr>
            <w:r w:rsidRPr="00AA39B5">
              <w:rPr>
                <w:rFonts w:ascii="Arial" w:hAnsi="Arial" w:cs="Arial"/>
                <w:sz w:val="22"/>
                <w:szCs w:val="22"/>
              </w:rPr>
              <w:t xml:space="preserve">Motion made by Mayor Pro Tempore Svarzbein, seconded by Representative Annello, and unanimously carried to </w:t>
            </w:r>
            <w:r w:rsidRPr="00AA39B5">
              <w:rPr>
                <w:rFonts w:ascii="Arial" w:hAnsi="Arial" w:cs="Arial"/>
                <w:b/>
                <w:sz w:val="22"/>
                <w:szCs w:val="22"/>
              </w:rPr>
              <w:t xml:space="preserve">RECONSIDER </w:t>
            </w:r>
            <w:r w:rsidRPr="00AA39B5">
              <w:rPr>
                <w:rFonts w:ascii="Arial" w:hAnsi="Arial" w:cs="Arial"/>
                <w:sz w:val="22"/>
                <w:szCs w:val="22"/>
              </w:rPr>
              <w:t>the item.</w:t>
            </w:r>
          </w:p>
          <w:p w:rsidR="00140EAB" w:rsidRDefault="00140EAB" w:rsidP="00D75074">
            <w:pPr>
              <w:jc w:val="both"/>
              <w:rPr>
                <w:rFonts w:ascii="Arial" w:hAnsi="Arial" w:cs="Arial"/>
                <w:sz w:val="22"/>
                <w:szCs w:val="22"/>
              </w:rPr>
            </w:pPr>
          </w:p>
          <w:p w:rsidR="00140EAB" w:rsidRPr="00AA39B5" w:rsidRDefault="00140EAB" w:rsidP="00140EAB">
            <w:pPr>
              <w:ind w:left="798" w:hanging="798"/>
              <w:jc w:val="both"/>
              <w:rPr>
                <w:rFonts w:ascii="Arial" w:hAnsi="Arial" w:cs="Arial"/>
                <w:sz w:val="22"/>
                <w:szCs w:val="22"/>
                <w:lang w:val="es-CU"/>
              </w:rPr>
            </w:pPr>
            <w:r w:rsidRPr="00AA39B5">
              <w:rPr>
                <w:rFonts w:ascii="Arial" w:hAnsi="Arial" w:cs="Arial"/>
                <w:sz w:val="22"/>
                <w:szCs w:val="22"/>
                <w:lang w:val="es-CU"/>
              </w:rPr>
              <w:t xml:space="preserve">AYES: Representatives Svarzbein, Annello, Hernandez, Molinar, Salcido, </w:t>
            </w:r>
            <w:r>
              <w:rPr>
                <w:rFonts w:ascii="Arial" w:hAnsi="Arial" w:cs="Arial"/>
                <w:sz w:val="22"/>
                <w:szCs w:val="22"/>
                <w:lang w:val="es-CU"/>
              </w:rPr>
              <w:t>R</w:t>
            </w:r>
            <w:r w:rsidRPr="00AA39B5">
              <w:rPr>
                <w:rFonts w:ascii="Arial" w:hAnsi="Arial" w:cs="Arial"/>
                <w:sz w:val="22"/>
                <w:szCs w:val="22"/>
                <w:lang w:val="es-CU"/>
              </w:rPr>
              <w:t xml:space="preserve">ivera, and </w:t>
            </w:r>
            <w:r>
              <w:rPr>
                <w:rFonts w:ascii="Arial" w:hAnsi="Arial" w:cs="Arial"/>
                <w:sz w:val="22"/>
                <w:szCs w:val="22"/>
                <w:lang w:val="es-CU"/>
              </w:rPr>
              <w:t xml:space="preserve">    </w:t>
            </w:r>
            <w:r w:rsidRPr="00AA39B5">
              <w:rPr>
                <w:rFonts w:ascii="Arial" w:hAnsi="Arial" w:cs="Arial"/>
                <w:sz w:val="22"/>
                <w:szCs w:val="22"/>
                <w:lang w:val="es-CU"/>
              </w:rPr>
              <w:t xml:space="preserve">Lizarraga </w:t>
            </w:r>
          </w:p>
          <w:p w:rsidR="00140EAB" w:rsidRDefault="00140EAB" w:rsidP="00140EAB">
            <w:pPr>
              <w:jc w:val="both"/>
              <w:rPr>
                <w:rFonts w:ascii="Arial" w:hAnsi="Arial" w:cs="Arial"/>
                <w:sz w:val="22"/>
                <w:szCs w:val="22"/>
              </w:rPr>
            </w:pPr>
            <w:r w:rsidRPr="00AA39B5">
              <w:rPr>
                <w:rFonts w:ascii="Arial" w:hAnsi="Arial" w:cs="Arial"/>
                <w:sz w:val="22"/>
                <w:szCs w:val="22"/>
              </w:rPr>
              <w:t xml:space="preserve">NAYS: </w:t>
            </w:r>
            <w:r>
              <w:rPr>
                <w:rFonts w:ascii="Arial" w:hAnsi="Arial" w:cs="Arial"/>
                <w:sz w:val="22"/>
                <w:szCs w:val="22"/>
              </w:rPr>
              <w:t>Representative Rodriguez</w:t>
            </w:r>
            <w:r w:rsidRPr="00AA39B5">
              <w:rPr>
                <w:rFonts w:ascii="Arial" w:hAnsi="Arial" w:cs="Arial"/>
                <w:sz w:val="22"/>
                <w:szCs w:val="22"/>
              </w:rPr>
              <w:t xml:space="preserve"> </w:t>
            </w:r>
            <w:r w:rsidRPr="00AA39B5">
              <w:rPr>
                <w:rFonts w:ascii="Arial" w:hAnsi="Arial" w:cs="Arial"/>
                <w:bCs/>
                <w:sz w:val="22"/>
                <w:szCs w:val="22"/>
              </w:rPr>
              <w:t xml:space="preserve">   </w:t>
            </w:r>
          </w:p>
          <w:p w:rsidR="00140EAB" w:rsidRDefault="00140EAB" w:rsidP="00D75074">
            <w:pPr>
              <w:jc w:val="both"/>
              <w:rPr>
                <w:rFonts w:ascii="Arial" w:hAnsi="Arial" w:cs="Arial"/>
                <w:sz w:val="22"/>
                <w:szCs w:val="22"/>
              </w:rPr>
            </w:pPr>
          </w:p>
          <w:p w:rsidR="00D75074" w:rsidRPr="00AA39B5" w:rsidRDefault="00D75074" w:rsidP="00D75074">
            <w:pPr>
              <w:jc w:val="both"/>
              <w:rPr>
                <w:rFonts w:ascii="Arial" w:hAnsi="Arial" w:cs="Arial"/>
                <w:sz w:val="22"/>
                <w:szCs w:val="22"/>
              </w:rPr>
            </w:pPr>
          </w:p>
          <w:p w:rsidR="00D75074" w:rsidRPr="00AA39B5" w:rsidRDefault="00D75074" w:rsidP="00D75074">
            <w:pPr>
              <w:jc w:val="both"/>
              <w:rPr>
                <w:rFonts w:ascii="Arial" w:hAnsi="Arial" w:cs="Arial"/>
                <w:b/>
                <w:sz w:val="22"/>
                <w:szCs w:val="22"/>
              </w:rPr>
            </w:pPr>
            <w:r w:rsidRPr="00AA39B5">
              <w:rPr>
                <w:rFonts w:ascii="Arial" w:hAnsi="Arial" w:cs="Arial"/>
                <w:b/>
                <w:sz w:val="22"/>
                <w:szCs w:val="22"/>
              </w:rPr>
              <w:t>3</w:t>
            </w:r>
            <w:r w:rsidRPr="00AA39B5">
              <w:rPr>
                <w:rFonts w:ascii="Arial" w:hAnsi="Arial" w:cs="Arial"/>
                <w:b/>
                <w:sz w:val="22"/>
                <w:szCs w:val="22"/>
                <w:vertAlign w:val="superscript"/>
              </w:rPr>
              <w:t>RD</w:t>
            </w:r>
            <w:r w:rsidRPr="00AA39B5">
              <w:rPr>
                <w:rFonts w:ascii="Arial" w:hAnsi="Arial" w:cs="Arial"/>
                <w:b/>
                <w:sz w:val="22"/>
                <w:szCs w:val="22"/>
              </w:rPr>
              <w:t xml:space="preserve"> AND FINAL MOTION</w:t>
            </w:r>
          </w:p>
          <w:p w:rsidR="00D75074" w:rsidRPr="00AA39B5" w:rsidRDefault="00D75074" w:rsidP="00E95C29">
            <w:pPr>
              <w:jc w:val="both"/>
              <w:rPr>
                <w:rFonts w:ascii="Arial" w:hAnsi="Arial" w:cs="Arial"/>
                <w:sz w:val="22"/>
                <w:szCs w:val="22"/>
              </w:rPr>
            </w:pPr>
            <w:r w:rsidRPr="00AA39B5">
              <w:rPr>
                <w:rFonts w:ascii="Arial" w:hAnsi="Arial" w:cs="Arial"/>
                <w:sz w:val="22"/>
                <w:szCs w:val="22"/>
              </w:rPr>
              <w:t xml:space="preserve">Motion made by Representative Rivera, seconded by Representative Salcido, and unanimously carried to </w:t>
            </w:r>
            <w:r w:rsidRPr="00AA39B5">
              <w:rPr>
                <w:rFonts w:ascii="Arial" w:hAnsi="Arial" w:cs="Arial"/>
                <w:b/>
                <w:sz w:val="22"/>
                <w:szCs w:val="22"/>
              </w:rPr>
              <w:t xml:space="preserve">DELETE </w:t>
            </w:r>
            <w:r w:rsidR="00E95C29">
              <w:rPr>
                <w:rFonts w:ascii="Arial" w:hAnsi="Arial" w:cs="Arial"/>
                <w:sz w:val="22"/>
                <w:szCs w:val="22"/>
              </w:rPr>
              <w:t>the item.</w:t>
            </w:r>
          </w:p>
          <w:p w:rsidR="00D75074" w:rsidRPr="00AA39B5" w:rsidRDefault="00D75074" w:rsidP="00D75074">
            <w:pPr>
              <w:jc w:val="both"/>
              <w:rPr>
                <w:rFonts w:ascii="Arial" w:hAnsi="Arial" w:cs="Arial"/>
                <w:bCs/>
                <w:sz w:val="22"/>
                <w:szCs w:val="22"/>
              </w:rPr>
            </w:pPr>
          </w:p>
          <w:p w:rsidR="00D75074" w:rsidRPr="00AA39B5" w:rsidRDefault="00D75074" w:rsidP="000E28EC">
            <w:pPr>
              <w:ind w:left="798" w:hanging="798"/>
              <w:jc w:val="both"/>
              <w:rPr>
                <w:rFonts w:ascii="Arial" w:hAnsi="Arial" w:cs="Arial"/>
                <w:sz w:val="22"/>
                <w:szCs w:val="22"/>
                <w:lang w:val="es-CU"/>
              </w:rPr>
            </w:pPr>
            <w:r w:rsidRPr="00AA39B5">
              <w:rPr>
                <w:rFonts w:ascii="Arial" w:hAnsi="Arial" w:cs="Arial"/>
                <w:sz w:val="22"/>
                <w:szCs w:val="22"/>
                <w:lang w:val="es-CU"/>
              </w:rPr>
              <w:t xml:space="preserve">AYES: Representatives Svarzbein, Annello, Hernandez, Molinar, Salcido, Rodriguez, </w:t>
            </w:r>
            <w:r w:rsidR="000E28EC">
              <w:rPr>
                <w:rFonts w:ascii="Arial" w:hAnsi="Arial" w:cs="Arial"/>
                <w:sz w:val="22"/>
                <w:szCs w:val="22"/>
                <w:lang w:val="es-CU"/>
              </w:rPr>
              <w:t xml:space="preserve">    </w:t>
            </w:r>
            <w:r w:rsidRPr="00AA39B5">
              <w:rPr>
                <w:rFonts w:ascii="Arial" w:hAnsi="Arial" w:cs="Arial"/>
                <w:sz w:val="22"/>
                <w:szCs w:val="22"/>
                <w:lang w:val="es-CU"/>
              </w:rPr>
              <w:t xml:space="preserve">Rivera, and Lizarraga </w:t>
            </w:r>
          </w:p>
          <w:p w:rsidR="00D75074" w:rsidRPr="00AA39B5" w:rsidRDefault="00D75074" w:rsidP="00D75074">
            <w:pPr>
              <w:jc w:val="both"/>
              <w:rPr>
                <w:rFonts w:ascii="Arial" w:hAnsi="Arial" w:cs="Arial"/>
                <w:bCs/>
                <w:sz w:val="22"/>
                <w:szCs w:val="22"/>
              </w:rPr>
            </w:pPr>
            <w:r w:rsidRPr="00AA39B5">
              <w:rPr>
                <w:rFonts w:ascii="Arial" w:hAnsi="Arial" w:cs="Arial"/>
                <w:sz w:val="22"/>
                <w:szCs w:val="22"/>
              </w:rPr>
              <w:t xml:space="preserve">NAYS: None </w:t>
            </w:r>
            <w:r w:rsidRPr="00AA39B5">
              <w:rPr>
                <w:rFonts w:ascii="Arial" w:hAnsi="Arial" w:cs="Arial"/>
                <w:bCs/>
                <w:sz w:val="22"/>
                <w:szCs w:val="22"/>
              </w:rPr>
              <w:t xml:space="preserve">   </w:t>
            </w:r>
          </w:p>
        </w:tc>
      </w:tr>
      <w:tr w:rsidR="00D75074" w:rsidTr="00DB180E">
        <w:tblPrEx>
          <w:tblLook w:val="01E0" w:firstRow="1" w:lastRow="1" w:firstColumn="1" w:lastColumn="1" w:noHBand="0" w:noVBand="0"/>
        </w:tblPrEx>
        <w:trPr>
          <w:trHeight w:val="144"/>
        </w:trPr>
        <w:tc>
          <w:tcPr>
            <w:tcW w:w="9677" w:type="dxa"/>
            <w:gridSpan w:val="2"/>
          </w:tcPr>
          <w:p w:rsidR="00D75074" w:rsidRPr="00DB29F2" w:rsidRDefault="00D75074" w:rsidP="00D75074">
            <w:pPr>
              <w:rPr>
                <w:rFonts w:ascii="Arial" w:hAnsi="Arial" w:cs="Arial"/>
              </w:rPr>
            </w:pPr>
            <w:r>
              <w:rPr>
                <w:rFonts w:ascii="Arial" w:hAnsi="Arial" w:cs="Arial"/>
              </w:rPr>
              <w:lastRenderedPageBreak/>
              <w:t>……………………………………………………………………………………………………..</w:t>
            </w:r>
          </w:p>
        </w:tc>
      </w:tr>
      <w:tr w:rsidR="00D75074" w:rsidTr="00DB180E">
        <w:tblPrEx>
          <w:tblLook w:val="01E0" w:firstRow="1" w:lastRow="1" w:firstColumn="1" w:lastColumn="1" w:noHBand="0" w:noVBand="0"/>
        </w:tblPrEx>
        <w:trPr>
          <w:trHeight w:val="144"/>
        </w:trPr>
        <w:tc>
          <w:tcPr>
            <w:tcW w:w="9677" w:type="dxa"/>
            <w:gridSpan w:val="2"/>
          </w:tcPr>
          <w:p w:rsidR="00D75074" w:rsidRPr="0066489E" w:rsidRDefault="00D75074" w:rsidP="00D75074">
            <w:pPr>
              <w:rPr>
                <w:rFonts w:ascii="Arial" w:hAnsi="Arial" w:cs="Arial"/>
              </w:rPr>
            </w:pPr>
            <w:r w:rsidRPr="008E73EA">
              <w:rPr>
                <w:rFonts w:ascii="Arial" w:hAnsi="Arial" w:cs="Arial"/>
                <w:b/>
                <w:sz w:val="22"/>
                <w:szCs w:val="22"/>
              </w:rPr>
              <w:t xml:space="preserve">Goal </w:t>
            </w:r>
            <w:r>
              <w:rPr>
                <w:rFonts w:ascii="Arial" w:hAnsi="Arial" w:cs="Arial"/>
                <w:b/>
                <w:sz w:val="22"/>
                <w:szCs w:val="22"/>
              </w:rPr>
              <w:t>8: Nurture and Promote a Healthy, Sustainable Community</w:t>
            </w:r>
          </w:p>
        </w:tc>
      </w:tr>
      <w:tr w:rsidR="00D75074" w:rsidTr="00DB180E">
        <w:tblPrEx>
          <w:tblLook w:val="01E0" w:firstRow="1" w:lastRow="1" w:firstColumn="1" w:lastColumn="1" w:noHBand="0" w:noVBand="0"/>
        </w:tblPrEx>
        <w:trPr>
          <w:trHeight w:val="144"/>
        </w:trPr>
        <w:tc>
          <w:tcPr>
            <w:tcW w:w="9677" w:type="dxa"/>
            <w:gridSpan w:val="2"/>
          </w:tcPr>
          <w:p w:rsidR="00D75074" w:rsidRPr="00DB29F2" w:rsidRDefault="00D75074" w:rsidP="00D75074">
            <w:pPr>
              <w:rPr>
                <w:rFonts w:ascii="Arial" w:hAnsi="Arial" w:cs="Arial"/>
              </w:rPr>
            </w:pPr>
            <w:r>
              <w:rPr>
                <w:rFonts w:ascii="Arial" w:hAnsi="Arial" w:cs="Arial"/>
              </w:rPr>
              <w:t>……………………………………………………………………………………………………..</w:t>
            </w:r>
          </w:p>
        </w:tc>
      </w:tr>
      <w:tr w:rsidR="00D75074" w:rsidTr="001437B0">
        <w:tblPrEx>
          <w:tblLook w:val="01E0" w:firstRow="1" w:lastRow="1" w:firstColumn="1" w:lastColumn="1" w:noHBand="0" w:noVBand="0"/>
        </w:tblPrEx>
        <w:trPr>
          <w:trHeight w:val="144"/>
        </w:trPr>
        <w:tc>
          <w:tcPr>
            <w:tcW w:w="677" w:type="dxa"/>
          </w:tcPr>
          <w:p w:rsidR="00D75074" w:rsidRDefault="00D75074" w:rsidP="00D75074">
            <w:pPr>
              <w:jc w:val="both"/>
              <w:rPr>
                <w:rFonts w:ascii="Arial" w:hAnsi="Arial" w:cs="Arial"/>
                <w:b/>
                <w:sz w:val="22"/>
                <w:szCs w:val="22"/>
              </w:rPr>
            </w:pPr>
            <w:r>
              <w:rPr>
                <w:rFonts w:ascii="Arial" w:hAnsi="Arial" w:cs="Arial"/>
                <w:b/>
                <w:sz w:val="22"/>
                <w:szCs w:val="22"/>
              </w:rPr>
              <w:t>45.</w:t>
            </w:r>
          </w:p>
        </w:tc>
        <w:tc>
          <w:tcPr>
            <w:tcW w:w="9000" w:type="dxa"/>
          </w:tcPr>
          <w:p w:rsidR="00D75074" w:rsidRDefault="00D75074" w:rsidP="00D75074">
            <w:pPr>
              <w:autoSpaceDE w:val="0"/>
              <w:autoSpaceDN w:val="0"/>
              <w:adjustRightInd w:val="0"/>
              <w:jc w:val="center"/>
              <w:rPr>
                <w:rFonts w:ascii="Arial" w:hAnsi="Arial" w:cs="Arial"/>
                <w:b/>
                <w:bCs/>
                <w:sz w:val="22"/>
                <w:szCs w:val="22"/>
              </w:rPr>
            </w:pPr>
            <w:r w:rsidRPr="00AE7A63">
              <w:rPr>
                <w:rFonts w:ascii="Arial" w:hAnsi="Arial" w:cs="Arial"/>
                <w:b/>
                <w:bCs/>
                <w:sz w:val="22"/>
                <w:szCs w:val="22"/>
              </w:rPr>
              <w:t>R</w:t>
            </w:r>
            <w:r>
              <w:rPr>
                <w:rFonts w:ascii="Arial" w:hAnsi="Arial" w:cs="Arial"/>
                <w:b/>
                <w:bCs/>
                <w:sz w:val="22"/>
                <w:szCs w:val="22"/>
              </w:rPr>
              <w:t xml:space="preserve"> </w:t>
            </w:r>
            <w:r w:rsidRPr="00AE7A63">
              <w:rPr>
                <w:rFonts w:ascii="Arial" w:hAnsi="Arial" w:cs="Arial"/>
                <w:b/>
                <w:bCs/>
                <w:sz w:val="22"/>
                <w:szCs w:val="22"/>
              </w:rPr>
              <w:t>E</w:t>
            </w:r>
            <w:r>
              <w:rPr>
                <w:rFonts w:ascii="Arial" w:hAnsi="Arial" w:cs="Arial"/>
                <w:b/>
                <w:bCs/>
                <w:sz w:val="22"/>
                <w:szCs w:val="22"/>
              </w:rPr>
              <w:t xml:space="preserve"> </w:t>
            </w:r>
            <w:r w:rsidRPr="00AE7A63">
              <w:rPr>
                <w:rFonts w:ascii="Arial" w:hAnsi="Arial" w:cs="Arial"/>
                <w:b/>
                <w:bCs/>
                <w:sz w:val="22"/>
                <w:szCs w:val="22"/>
              </w:rPr>
              <w:t>S</w:t>
            </w:r>
            <w:r>
              <w:rPr>
                <w:rFonts w:ascii="Arial" w:hAnsi="Arial" w:cs="Arial"/>
                <w:b/>
                <w:bCs/>
                <w:sz w:val="22"/>
                <w:szCs w:val="22"/>
              </w:rPr>
              <w:t xml:space="preserve"> </w:t>
            </w:r>
            <w:r w:rsidRPr="00AE7A63">
              <w:rPr>
                <w:rFonts w:ascii="Arial" w:hAnsi="Arial" w:cs="Arial"/>
                <w:b/>
                <w:bCs/>
                <w:sz w:val="22"/>
                <w:szCs w:val="22"/>
              </w:rPr>
              <w:t>O</w:t>
            </w:r>
            <w:r>
              <w:rPr>
                <w:rFonts w:ascii="Arial" w:hAnsi="Arial" w:cs="Arial"/>
                <w:b/>
                <w:bCs/>
                <w:sz w:val="22"/>
                <w:szCs w:val="22"/>
              </w:rPr>
              <w:t xml:space="preserve"> </w:t>
            </w:r>
            <w:r w:rsidRPr="00AE7A63">
              <w:rPr>
                <w:rFonts w:ascii="Arial" w:hAnsi="Arial" w:cs="Arial"/>
                <w:b/>
                <w:bCs/>
                <w:sz w:val="22"/>
                <w:szCs w:val="22"/>
              </w:rPr>
              <w:t>L</w:t>
            </w:r>
            <w:r>
              <w:rPr>
                <w:rFonts w:ascii="Arial" w:hAnsi="Arial" w:cs="Arial"/>
                <w:b/>
                <w:bCs/>
                <w:sz w:val="22"/>
                <w:szCs w:val="22"/>
              </w:rPr>
              <w:t xml:space="preserve"> </w:t>
            </w:r>
            <w:r w:rsidRPr="00AE7A63">
              <w:rPr>
                <w:rFonts w:ascii="Arial" w:hAnsi="Arial" w:cs="Arial"/>
                <w:b/>
                <w:bCs/>
                <w:sz w:val="22"/>
                <w:szCs w:val="22"/>
              </w:rPr>
              <w:t>U</w:t>
            </w:r>
            <w:r>
              <w:rPr>
                <w:rFonts w:ascii="Arial" w:hAnsi="Arial" w:cs="Arial"/>
                <w:b/>
                <w:bCs/>
                <w:sz w:val="22"/>
                <w:szCs w:val="22"/>
              </w:rPr>
              <w:t xml:space="preserve"> </w:t>
            </w:r>
            <w:r w:rsidRPr="00AE7A63">
              <w:rPr>
                <w:rFonts w:ascii="Arial" w:hAnsi="Arial" w:cs="Arial"/>
                <w:b/>
                <w:bCs/>
                <w:sz w:val="22"/>
                <w:szCs w:val="22"/>
              </w:rPr>
              <w:t>T</w:t>
            </w:r>
            <w:r>
              <w:rPr>
                <w:rFonts w:ascii="Arial" w:hAnsi="Arial" w:cs="Arial"/>
                <w:b/>
                <w:bCs/>
                <w:sz w:val="22"/>
                <w:szCs w:val="22"/>
              </w:rPr>
              <w:t xml:space="preserve"> </w:t>
            </w:r>
            <w:r w:rsidRPr="00AE7A63">
              <w:rPr>
                <w:rFonts w:ascii="Arial" w:hAnsi="Arial" w:cs="Arial"/>
                <w:b/>
                <w:bCs/>
                <w:sz w:val="22"/>
                <w:szCs w:val="22"/>
              </w:rPr>
              <w:t>I</w:t>
            </w:r>
            <w:r>
              <w:rPr>
                <w:rFonts w:ascii="Arial" w:hAnsi="Arial" w:cs="Arial"/>
                <w:b/>
                <w:bCs/>
                <w:sz w:val="22"/>
                <w:szCs w:val="22"/>
              </w:rPr>
              <w:t xml:space="preserve"> </w:t>
            </w:r>
            <w:r w:rsidRPr="00AE7A63">
              <w:rPr>
                <w:rFonts w:ascii="Arial" w:hAnsi="Arial" w:cs="Arial"/>
                <w:b/>
                <w:bCs/>
                <w:sz w:val="22"/>
                <w:szCs w:val="22"/>
              </w:rPr>
              <w:t>O</w:t>
            </w:r>
            <w:r>
              <w:rPr>
                <w:rFonts w:ascii="Arial" w:hAnsi="Arial" w:cs="Arial"/>
                <w:b/>
                <w:bCs/>
                <w:sz w:val="22"/>
                <w:szCs w:val="22"/>
              </w:rPr>
              <w:t xml:space="preserve"> </w:t>
            </w:r>
            <w:r w:rsidRPr="00AE7A63">
              <w:rPr>
                <w:rFonts w:ascii="Arial" w:hAnsi="Arial" w:cs="Arial"/>
                <w:b/>
                <w:bCs/>
                <w:sz w:val="22"/>
                <w:szCs w:val="22"/>
              </w:rPr>
              <w:t>N</w:t>
            </w:r>
          </w:p>
          <w:p w:rsidR="00D75074" w:rsidRPr="00AE7A63" w:rsidRDefault="00D75074" w:rsidP="00D75074">
            <w:pPr>
              <w:autoSpaceDE w:val="0"/>
              <w:autoSpaceDN w:val="0"/>
              <w:adjustRightInd w:val="0"/>
              <w:jc w:val="both"/>
              <w:rPr>
                <w:rFonts w:ascii="Arial" w:hAnsi="Arial" w:cs="Arial"/>
                <w:b/>
                <w:bCs/>
                <w:sz w:val="22"/>
                <w:szCs w:val="22"/>
              </w:rPr>
            </w:pPr>
          </w:p>
          <w:p w:rsidR="00D75074" w:rsidRPr="00467E32" w:rsidRDefault="00D75074" w:rsidP="00D75074">
            <w:pPr>
              <w:rPr>
                <w:rFonts w:ascii="Arial" w:hAnsi="Arial" w:cs="Arial"/>
                <w:color w:val="000000"/>
                <w:sz w:val="22"/>
                <w:szCs w:val="22"/>
              </w:rPr>
            </w:pPr>
            <w:r>
              <w:rPr>
                <w:rFonts w:ascii="Arial" w:hAnsi="Arial" w:cs="Arial"/>
                <w:b/>
                <w:bCs/>
                <w:sz w:val="22"/>
                <w:szCs w:val="22"/>
              </w:rPr>
              <w:tab/>
            </w:r>
            <w:r w:rsidRPr="00467E32">
              <w:rPr>
                <w:rFonts w:ascii="Arial" w:hAnsi="Arial" w:cs="Arial"/>
                <w:b/>
                <w:bCs/>
                <w:color w:val="000000"/>
                <w:sz w:val="22"/>
                <w:szCs w:val="22"/>
              </w:rPr>
              <w:t>WHEREAS</w:t>
            </w:r>
            <w:r w:rsidRPr="00467E32">
              <w:rPr>
                <w:rFonts w:ascii="Arial" w:hAnsi="Arial" w:cs="Arial"/>
                <w:color w:val="000000"/>
                <w:sz w:val="22"/>
                <w:szCs w:val="22"/>
              </w:rPr>
              <w:t xml:space="preserve">, on July 9, 2019, the City Council for the City of El Paso adopted the Final Action Plan for 2019-2020 and on that date Authorized the City Manager to sign and submit to the United States Department of Housing and Urban Development (HUD) the 2019-2020 Annual Action Plan to include all certifications contained therein; and </w:t>
            </w:r>
          </w:p>
          <w:p w:rsidR="00D75074" w:rsidRDefault="00D75074" w:rsidP="00D75074">
            <w:pPr>
              <w:autoSpaceDE w:val="0"/>
              <w:autoSpaceDN w:val="0"/>
              <w:adjustRightInd w:val="0"/>
              <w:rPr>
                <w:rFonts w:ascii="Arial" w:hAnsi="Arial" w:cs="Arial"/>
                <w:b/>
                <w:bCs/>
                <w:color w:val="000000"/>
                <w:sz w:val="22"/>
                <w:szCs w:val="22"/>
              </w:rPr>
            </w:pPr>
          </w:p>
          <w:p w:rsidR="00D75074" w:rsidRPr="00467E32" w:rsidRDefault="00D75074" w:rsidP="00D75074">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467E32">
              <w:rPr>
                <w:rFonts w:ascii="Arial" w:hAnsi="Arial" w:cs="Arial"/>
                <w:b/>
                <w:bCs/>
                <w:color w:val="000000"/>
                <w:sz w:val="22"/>
                <w:szCs w:val="22"/>
              </w:rPr>
              <w:t>WHEREAS</w:t>
            </w:r>
            <w:r w:rsidRPr="00467E32">
              <w:rPr>
                <w:rFonts w:ascii="Arial" w:hAnsi="Arial" w:cs="Arial"/>
                <w:color w:val="000000"/>
                <w:sz w:val="22"/>
                <w:szCs w:val="22"/>
              </w:rPr>
              <w:t xml:space="preserve">, on March 17, 2020, the City amended the Annual Action Plan to add the </w:t>
            </w:r>
            <w:proofErr w:type="spellStart"/>
            <w:r w:rsidRPr="00467E32">
              <w:rPr>
                <w:rFonts w:ascii="Arial" w:hAnsi="Arial" w:cs="Arial"/>
                <w:color w:val="000000"/>
                <w:sz w:val="22"/>
                <w:szCs w:val="22"/>
              </w:rPr>
              <w:t>Hueco</w:t>
            </w:r>
            <w:proofErr w:type="spellEnd"/>
            <w:r w:rsidRPr="00467E32">
              <w:rPr>
                <w:rFonts w:ascii="Arial" w:hAnsi="Arial" w:cs="Arial"/>
                <w:color w:val="000000"/>
                <w:sz w:val="22"/>
                <w:szCs w:val="22"/>
              </w:rPr>
              <w:t xml:space="preserve"> Mountain Park Improvement Project (“First Amendment”); and </w:t>
            </w:r>
          </w:p>
          <w:p w:rsidR="00D75074" w:rsidRDefault="00D75074" w:rsidP="00D75074">
            <w:pPr>
              <w:autoSpaceDE w:val="0"/>
              <w:autoSpaceDN w:val="0"/>
              <w:adjustRightInd w:val="0"/>
              <w:rPr>
                <w:rFonts w:ascii="Arial" w:hAnsi="Arial" w:cs="Arial"/>
                <w:b/>
                <w:bCs/>
                <w:color w:val="000000"/>
                <w:sz w:val="22"/>
                <w:szCs w:val="22"/>
              </w:rPr>
            </w:pPr>
          </w:p>
          <w:p w:rsidR="00D75074" w:rsidRPr="00467E32" w:rsidRDefault="00D75074" w:rsidP="00D75074">
            <w:pPr>
              <w:autoSpaceDE w:val="0"/>
              <w:autoSpaceDN w:val="0"/>
              <w:adjustRightInd w:val="0"/>
              <w:rPr>
                <w:rFonts w:ascii="Arial" w:hAnsi="Arial" w:cs="Arial"/>
                <w:color w:val="000000"/>
                <w:sz w:val="22"/>
                <w:szCs w:val="22"/>
              </w:rPr>
            </w:pPr>
            <w:r>
              <w:rPr>
                <w:rFonts w:ascii="Arial" w:hAnsi="Arial" w:cs="Arial"/>
                <w:b/>
                <w:bCs/>
                <w:color w:val="000000"/>
                <w:sz w:val="22"/>
                <w:szCs w:val="22"/>
              </w:rPr>
              <w:lastRenderedPageBreak/>
              <w:tab/>
            </w:r>
            <w:r w:rsidRPr="00467E32">
              <w:rPr>
                <w:rFonts w:ascii="Arial" w:hAnsi="Arial" w:cs="Arial"/>
                <w:b/>
                <w:bCs/>
                <w:color w:val="000000"/>
                <w:sz w:val="22"/>
                <w:szCs w:val="22"/>
              </w:rPr>
              <w:t>WHEREAS</w:t>
            </w:r>
            <w:r w:rsidRPr="00467E32">
              <w:rPr>
                <w:rFonts w:ascii="Arial" w:hAnsi="Arial" w:cs="Arial"/>
                <w:color w:val="000000"/>
                <w:sz w:val="22"/>
                <w:szCs w:val="22"/>
              </w:rPr>
              <w:t xml:space="preserve">, on May 27, 2020, the City amended the Annual Action Plan to add projects under CARES Act Emergency Solutions Grant (“Second Amendment”); and </w:t>
            </w:r>
          </w:p>
          <w:p w:rsidR="00D75074" w:rsidRDefault="00D75074" w:rsidP="00D75074">
            <w:pPr>
              <w:autoSpaceDE w:val="0"/>
              <w:autoSpaceDN w:val="0"/>
              <w:adjustRightInd w:val="0"/>
              <w:rPr>
                <w:rFonts w:ascii="Arial" w:hAnsi="Arial" w:cs="Arial"/>
                <w:b/>
                <w:bCs/>
                <w:color w:val="000000"/>
                <w:sz w:val="22"/>
                <w:szCs w:val="22"/>
              </w:rPr>
            </w:pPr>
          </w:p>
          <w:p w:rsidR="00D75074" w:rsidRPr="00467E32" w:rsidRDefault="00D75074" w:rsidP="00D75074">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467E32">
              <w:rPr>
                <w:rFonts w:ascii="Arial" w:hAnsi="Arial" w:cs="Arial"/>
                <w:b/>
                <w:bCs/>
                <w:color w:val="000000"/>
                <w:sz w:val="22"/>
                <w:szCs w:val="22"/>
              </w:rPr>
              <w:t>WHEREAS</w:t>
            </w:r>
            <w:r w:rsidRPr="00467E32">
              <w:rPr>
                <w:rFonts w:ascii="Arial" w:hAnsi="Arial" w:cs="Arial"/>
                <w:color w:val="000000"/>
                <w:sz w:val="22"/>
                <w:szCs w:val="22"/>
              </w:rPr>
              <w:t xml:space="preserve">, on June 22, 2020, the City amended the Annual Action Plan to add the 45th Year Community Development Block Grant (CDBG-CV) and Housing Opportunities for Persons with HIV/AIDS (HOPWA-CV) funding (“Third Amendment”); and </w:t>
            </w:r>
          </w:p>
          <w:p w:rsidR="00D75074" w:rsidRDefault="00D75074" w:rsidP="00D75074">
            <w:pPr>
              <w:autoSpaceDE w:val="0"/>
              <w:autoSpaceDN w:val="0"/>
              <w:adjustRightInd w:val="0"/>
              <w:rPr>
                <w:rFonts w:ascii="Arial" w:hAnsi="Arial" w:cs="Arial"/>
                <w:b/>
                <w:bCs/>
                <w:color w:val="000000"/>
                <w:sz w:val="22"/>
                <w:szCs w:val="22"/>
              </w:rPr>
            </w:pPr>
          </w:p>
          <w:p w:rsidR="00D75074" w:rsidRPr="00467E32" w:rsidRDefault="00D75074" w:rsidP="00D75074">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467E32">
              <w:rPr>
                <w:rFonts w:ascii="Arial" w:hAnsi="Arial" w:cs="Arial"/>
                <w:b/>
                <w:bCs/>
                <w:color w:val="000000"/>
                <w:sz w:val="22"/>
                <w:szCs w:val="22"/>
              </w:rPr>
              <w:t>WHEREAS</w:t>
            </w:r>
            <w:r w:rsidRPr="00467E32">
              <w:rPr>
                <w:rFonts w:ascii="Arial" w:hAnsi="Arial" w:cs="Arial"/>
                <w:color w:val="000000"/>
                <w:sz w:val="22"/>
                <w:szCs w:val="22"/>
              </w:rPr>
              <w:t xml:space="preserve">, on August 18, 2020, the City amended the Annual Action Plan to delete the El Paso Child Guidance Center project ($1,263,267), and delete the Parks and Recreation Summer Youth Program ($65,000), and delete the Hotel and Motel for COVID-19 Positive Homeless project ($125,000); </w:t>
            </w:r>
          </w:p>
          <w:p w:rsidR="00D75074" w:rsidRDefault="00D75074" w:rsidP="00D75074">
            <w:pPr>
              <w:autoSpaceDE w:val="0"/>
              <w:autoSpaceDN w:val="0"/>
              <w:adjustRightInd w:val="0"/>
              <w:rPr>
                <w:rFonts w:ascii="Arial" w:hAnsi="Arial" w:cs="Arial"/>
                <w:b/>
                <w:bCs/>
                <w:color w:val="000000"/>
                <w:sz w:val="22"/>
                <w:szCs w:val="22"/>
              </w:rPr>
            </w:pPr>
          </w:p>
          <w:p w:rsidR="00D75074" w:rsidRPr="00467E32" w:rsidRDefault="00D75074" w:rsidP="00D75074">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467E32">
              <w:rPr>
                <w:rFonts w:ascii="Arial" w:hAnsi="Arial" w:cs="Arial"/>
                <w:b/>
                <w:bCs/>
                <w:color w:val="000000"/>
                <w:sz w:val="22"/>
                <w:szCs w:val="22"/>
              </w:rPr>
              <w:t>WHEREAS</w:t>
            </w:r>
            <w:r w:rsidRPr="00467E32">
              <w:rPr>
                <w:rFonts w:ascii="Arial" w:hAnsi="Arial" w:cs="Arial"/>
                <w:color w:val="000000"/>
                <w:sz w:val="22"/>
                <w:szCs w:val="22"/>
              </w:rPr>
              <w:t xml:space="preserve">, on August 18, 2020, the City amended the Annual Action Plan to add $1,263,267 to the existing contract with the Opportunity Center for the Homeless for continued operation of the temporary Delta Haven and Welcome Center; </w:t>
            </w:r>
          </w:p>
          <w:p w:rsidR="00D75074" w:rsidRDefault="00D75074" w:rsidP="00D75074">
            <w:pPr>
              <w:autoSpaceDE w:val="0"/>
              <w:autoSpaceDN w:val="0"/>
              <w:adjustRightInd w:val="0"/>
              <w:rPr>
                <w:rFonts w:ascii="Arial" w:hAnsi="Arial" w:cs="Arial"/>
                <w:b/>
                <w:bCs/>
                <w:color w:val="000000"/>
                <w:sz w:val="22"/>
                <w:szCs w:val="22"/>
              </w:rPr>
            </w:pPr>
          </w:p>
          <w:p w:rsidR="00D75074" w:rsidRPr="00467E32" w:rsidRDefault="00D75074" w:rsidP="00D75074">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467E32">
              <w:rPr>
                <w:rFonts w:ascii="Arial" w:hAnsi="Arial" w:cs="Arial"/>
                <w:b/>
                <w:bCs/>
                <w:color w:val="000000"/>
                <w:sz w:val="22"/>
                <w:szCs w:val="22"/>
              </w:rPr>
              <w:t>WHEREAS</w:t>
            </w:r>
            <w:r w:rsidRPr="00467E32">
              <w:rPr>
                <w:rFonts w:ascii="Arial" w:hAnsi="Arial" w:cs="Arial"/>
                <w:color w:val="000000"/>
                <w:sz w:val="22"/>
                <w:szCs w:val="22"/>
              </w:rPr>
              <w:t xml:space="preserve">, on August 18, 2020 the City amended the Annual Action Plan to add $65,000 to the existing contract with the YWCA Paso del Norte Region for childcare services, and add $125,000 to the Transportation for Homeless Individuals and Families project (“Fourth Amendment”); and </w:t>
            </w:r>
          </w:p>
          <w:p w:rsidR="00D75074" w:rsidRDefault="00D75074" w:rsidP="00D75074">
            <w:pPr>
              <w:autoSpaceDE w:val="0"/>
              <w:autoSpaceDN w:val="0"/>
              <w:adjustRightInd w:val="0"/>
              <w:jc w:val="both"/>
              <w:rPr>
                <w:rFonts w:ascii="Arial" w:hAnsi="Arial" w:cs="Arial"/>
                <w:b/>
                <w:bCs/>
                <w:color w:val="000000"/>
                <w:sz w:val="22"/>
                <w:szCs w:val="22"/>
              </w:rPr>
            </w:pPr>
          </w:p>
          <w:p w:rsidR="00D75074" w:rsidRPr="00467E32" w:rsidRDefault="00D75074" w:rsidP="00D75074">
            <w:pPr>
              <w:autoSpaceDE w:val="0"/>
              <w:autoSpaceDN w:val="0"/>
              <w:adjustRightInd w:val="0"/>
              <w:jc w:val="both"/>
              <w:rPr>
                <w:rFonts w:ascii="Arial" w:hAnsi="Arial" w:cs="Arial"/>
                <w:sz w:val="22"/>
                <w:szCs w:val="22"/>
              </w:rPr>
            </w:pPr>
            <w:r>
              <w:rPr>
                <w:rFonts w:ascii="Arial" w:hAnsi="Arial" w:cs="Arial"/>
                <w:b/>
                <w:bCs/>
                <w:color w:val="000000"/>
                <w:sz w:val="22"/>
                <w:szCs w:val="22"/>
              </w:rPr>
              <w:tab/>
            </w:r>
            <w:r w:rsidRPr="00467E32">
              <w:rPr>
                <w:rFonts w:ascii="Arial" w:hAnsi="Arial" w:cs="Arial"/>
                <w:b/>
                <w:bCs/>
                <w:color w:val="000000"/>
                <w:sz w:val="22"/>
                <w:szCs w:val="22"/>
              </w:rPr>
              <w:t>WHEREAS</w:t>
            </w:r>
            <w:r w:rsidRPr="00467E32">
              <w:rPr>
                <w:rFonts w:ascii="Arial" w:hAnsi="Arial" w:cs="Arial"/>
                <w:color w:val="000000"/>
                <w:sz w:val="22"/>
                <w:szCs w:val="22"/>
              </w:rPr>
              <w:t>, on September 15, 2020, the City amended the Annual Action Plan to delete the CDBG-CV Economic Recovery Technical Assistance project ($100,000); delete the YWCA CDBG-EN Children and Youth Services project ($65,000); reduce the YWCA CDBG-CV Children and Youth Services project from $250,000 to $235,000;</w:t>
            </w:r>
          </w:p>
          <w:p w:rsidR="00D75074" w:rsidRDefault="00D75074" w:rsidP="00D75074">
            <w:pPr>
              <w:autoSpaceDE w:val="0"/>
              <w:autoSpaceDN w:val="0"/>
              <w:adjustRightInd w:val="0"/>
              <w:jc w:val="both"/>
              <w:rPr>
                <w:rFonts w:ascii="Arial" w:hAnsi="Arial" w:cs="Arial"/>
                <w:b/>
                <w:bCs/>
                <w:sz w:val="22"/>
                <w:szCs w:val="22"/>
              </w:rPr>
            </w:pPr>
          </w:p>
          <w:p w:rsidR="00D75074" w:rsidRPr="00467E32" w:rsidRDefault="00D75074" w:rsidP="00D75074">
            <w:pPr>
              <w:rPr>
                <w:rFonts w:ascii="Arial" w:hAnsi="Arial" w:cs="Arial"/>
                <w:color w:val="000000"/>
                <w:sz w:val="22"/>
                <w:szCs w:val="22"/>
              </w:rPr>
            </w:pPr>
            <w:r>
              <w:rPr>
                <w:rFonts w:ascii="Arial" w:hAnsi="Arial" w:cs="Arial"/>
                <w:b/>
                <w:bCs/>
                <w:sz w:val="22"/>
                <w:szCs w:val="22"/>
              </w:rPr>
              <w:tab/>
            </w:r>
            <w:r w:rsidRPr="00467E32">
              <w:rPr>
                <w:rFonts w:ascii="Arial" w:hAnsi="Arial" w:cs="Arial"/>
                <w:b/>
                <w:bCs/>
                <w:color w:val="000000"/>
                <w:sz w:val="22"/>
                <w:szCs w:val="22"/>
              </w:rPr>
              <w:t>WHEREAS</w:t>
            </w:r>
            <w:r w:rsidRPr="00467E32">
              <w:rPr>
                <w:rFonts w:ascii="Arial" w:hAnsi="Arial" w:cs="Arial"/>
                <w:color w:val="000000"/>
                <w:sz w:val="22"/>
                <w:szCs w:val="22"/>
              </w:rPr>
              <w:t xml:space="preserve">, on September 15, 2020, the City amended the Annual Action Plan to add $85,000 in CDBG-CV for a Veterans Permanent Supportive Housing Case Management project; and add $30,000 in CDBG-CV and $65,000 in CDBG-EN for a United Way Family Resilience Center project ("Fifth Amendment"); and </w:t>
            </w:r>
          </w:p>
          <w:p w:rsidR="00D75074" w:rsidRDefault="00D75074" w:rsidP="00D75074">
            <w:pPr>
              <w:autoSpaceDE w:val="0"/>
              <w:autoSpaceDN w:val="0"/>
              <w:adjustRightInd w:val="0"/>
              <w:rPr>
                <w:rFonts w:ascii="Arial" w:hAnsi="Arial" w:cs="Arial"/>
                <w:b/>
                <w:bCs/>
                <w:color w:val="000000"/>
                <w:sz w:val="22"/>
                <w:szCs w:val="22"/>
              </w:rPr>
            </w:pPr>
          </w:p>
          <w:p w:rsidR="00D75074" w:rsidRPr="00467E32" w:rsidRDefault="00D75074" w:rsidP="00D75074">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467E32">
              <w:rPr>
                <w:rFonts w:ascii="Arial" w:hAnsi="Arial" w:cs="Arial"/>
                <w:b/>
                <w:bCs/>
                <w:color w:val="000000"/>
                <w:sz w:val="22"/>
                <w:szCs w:val="22"/>
              </w:rPr>
              <w:t>WHEREAS</w:t>
            </w:r>
            <w:r w:rsidRPr="00467E32">
              <w:rPr>
                <w:rFonts w:ascii="Arial" w:hAnsi="Arial" w:cs="Arial"/>
                <w:color w:val="000000"/>
                <w:sz w:val="22"/>
                <w:szCs w:val="22"/>
              </w:rPr>
              <w:t xml:space="preserve">, on October 13, 2020, the City amended the Annual Action Plan to reduce the CDBG Delta Haven and Welcome Center project by $1,000,000; and add $1,000,000 in CDBG for rapid rehousing of individuals and families experiencing homelessness ("Sixth Amendment"); and </w:t>
            </w:r>
          </w:p>
          <w:p w:rsidR="00D75074" w:rsidRDefault="00D75074" w:rsidP="00D75074">
            <w:pPr>
              <w:autoSpaceDE w:val="0"/>
              <w:autoSpaceDN w:val="0"/>
              <w:adjustRightInd w:val="0"/>
              <w:rPr>
                <w:rFonts w:ascii="Arial" w:hAnsi="Arial" w:cs="Arial"/>
                <w:b/>
                <w:bCs/>
                <w:color w:val="000000"/>
                <w:sz w:val="22"/>
                <w:szCs w:val="22"/>
              </w:rPr>
            </w:pPr>
          </w:p>
          <w:p w:rsidR="00D75074" w:rsidRPr="00467E32" w:rsidRDefault="00D75074" w:rsidP="00D75074">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467E32">
              <w:rPr>
                <w:rFonts w:ascii="Arial" w:hAnsi="Arial" w:cs="Arial"/>
                <w:b/>
                <w:bCs/>
                <w:color w:val="000000"/>
                <w:sz w:val="22"/>
                <w:szCs w:val="22"/>
              </w:rPr>
              <w:t>WHEREAS</w:t>
            </w:r>
            <w:r w:rsidRPr="00467E32">
              <w:rPr>
                <w:rFonts w:ascii="Arial" w:hAnsi="Arial" w:cs="Arial"/>
                <w:color w:val="000000"/>
                <w:sz w:val="22"/>
                <w:szCs w:val="22"/>
              </w:rPr>
              <w:t xml:space="preserve">, on October 27, 2020, the City amended the Annual Action Plan to reduce the CDBG-CV Financial Counseling and Bankability project by $112,500; and add $112, 500 in CDBG-CV to create a Digital Expansion project for the purchase of mobile hotspots (“Seventh Amendment”); and </w:t>
            </w:r>
          </w:p>
          <w:p w:rsidR="00D75074" w:rsidRDefault="00D75074" w:rsidP="00D75074">
            <w:pPr>
              <w:autoSpaceDE w:val="0"/>
              <w:autoSpaceDN w:val="0"/>
              <w:adjustRightInd w:val="0"/>
              <w:rPr>
                <w:rFonts w:ascii="Arial" w:hAnsi="Arial" w:cs="Arial"/>
                <w:b/>
                <w:bCs/>
                <w:color w:val="000000"/>
                <w:sz w:val="22"/>
                <w:szCs w:val="22"/>
              </w:rPr>
            </w:pPr>
          </w:p>
          <w:p w:rsidR="00D75074" w:rsidRPr="00467E32" w:rsidRDefault="00D75074" w:rsidP="00D75074">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467E32">
              <w:rPr>
                <w:rFonts w:ascii="Arial" w:hAnsi="Arial" w:cs="Arial"/>
                <w:b/>
                <w:bCs/>
                <w:color w:val="000000"/>
                <w:sz w:val="22"/>
                <w:szCs w:val="22"/>
              </w:rPr>
              <w:t>WHEREAS</w:t>
            </w:r>
            <w:r w:rsidRPr="00467E32">
              <w:rPr>
                <w:rFonts w:ascii="Arial" w:hAnsi="Arial" w:cs="Arial"/>
                <w:color w:val="000000"/>
                <w:sz w:val="22"/>
                <w:szCs w:val="22"/>
              </w:rPr>
              <w:t xml:space="preserve">, on December 15, 2020, the City amended the Annual Action Plan to reduce the Project BRAVO-COVID-19 Emergency Housing Payment Assistance Program by $1,000,000 in CDBG-CV; add $1,000,000 in CDBG-CV to the El Paso Rent Help Rental Assistance Program operated by Under One Roof; </w:t>
            </w:r>
          </w:p>
          <w:p w:rsidR="00D75074" w:rsidRDefault="00D75074" w:rsidP="00D75074">
            <w:pPr>
              <w:autoSpaceDE w:val="0"/>
              <w:autoSpaceDN w:val="0"/>
              <w:adjustRightInd w:val="0"/>
              <w:rPr>
                <w:rFonts w:ascii="Arial" w:hAnsi="Arial" w:cs="Arial"/>
                <w:b/>
                <w:bCs/>
                <w:color w:val="000000"/>
                <w:sz w:val="22"/>
                <w:szCs w:val="22"/>
              </w:rPr>
            </w:pPr>
          </w:p>
          <w:p w:rsidR="00D75074" w:rsidRPr="00467E32" w:rsidRDefault="00D75074" w:rsidP="00D75074">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467E32">
              <w:rPr>
                <w:rFonts w:ascii="Arial" w:hAnsi="Arial" w:cs="Arial"/>
                <w:b/>
                <w:bCs/>
                <w:color w:val="000000"/>
                <w:sz w:val="22"/>
                <w:szCs w:val="22"/>
              </w:rPr>
              <w:t>WHEREAS</w:t>
            </w:r>
            <w:r w:rsidRPr="00467E32">
              <w:rPr>
                <w:rFonts w:ascii="Arial" w:hAnsi="Arial" w:cs="Arial"/>
                <w:color w:val="000000"/>
                <w:sz w:val="22"/>
                <w:szCs w:val="22"/>
              </w:rPr>
              <w:t xml:space="preserve">, on December 15, 2020, the City amended the Annual Action Plan to add $1,100,000 in CDBG-CV to create the </w:t>
            </w:r>
            <w:proofErr w:type="spellStart"/>
            <w:r w:rsidRPr="00467E32">
              <w:rPr>
                <w:rFonts w:ascii="Arial" w:hAnsi="Arial" w:cs="Arial"/>
                <w:color w:val="000000"/>
                <w:sz w:val="22"/>
                <w:szCs w:val="22"/>
              </w:rPr>
              <w:t>Inspira</w:t>
            </w:r>
            <w:proofErr w:type="spellEnd"/>
            <w:r w:rsidRPr="00467E32">
              <w:rPr>
                <w:rFonts w:ascii="Arial" w:hAnsi="Arial" w:cs="Arial"/>
                <w:color w:val="000000"/>
                <w:sz w:val="22"/>
                <w:szCs w:val="22"/>
              </w:rPr>
              <w:t xml:space="preserve"> Hotel Emergency Shelter Project operated by Endeavors; and add $3,021,341 in CDBG-CV to create a "hold project" for the remaining balance of CDBG-CV funds ("Eighth Amendment"); and </w:t>
            </w:r>
          </w:p>
          <w:p w:rsidR="00D75074" w:rsidRDefault="00D75074" w:rsidP="00D75074">
            <w:pPr>
              <w:autoSpaceDE w:val="0"/>
              <w:autoSpaceDN w:val="0"/>
              <w:adjustRightInd w:val="0"/>
              <w:rPr>
                <w:rFonts w:ascii="Arial" w:hAnsi="Arial" w:cs="Arial"/>
                <w:b/>
                <w:bCs/>
                <w:color w:val="000000"/>
                <w:sz w:val="22"/>
                <w:szCs w:val="22"/>
              </w:rPr>
            </w:pPr>
          </w:p>
          <w:p w:rsidR="00D75074" w:rsidRPr="00467E32" w:rsidRDefault="00D75074" w:rsidP="00D75074">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467E32">
              <w:rPr>
                <w:rFonts w:ascii="Arial" w:hAnsi="Arial" w:cs="Arial"/>
                <w:b/>
                <w:bCs/>
                <w:color w:val="000000"/>
                <w:sz w:val="22"/>
                <w:szCs w:val="22"/>
              </w:rPr>
              <w:t>WHEREAS</w:t>
            </w:r>
            <w:r w:rsidRPr="00467E32">
              <w:rPr>
                <w:rFonts w:ascii="Arial" w:hAnsi="Arial" w:cs="Arial"/>
                <w:color w:val="000000"/>
                <w:sz w:val="22"/>
                <w:szCs w:val="22"/>
              </w:rPr>
              <w:t xml:space="preserve">, on January 5, 2021, the City amended the Annual Action Plan to reduce the "hold project" for the remaining balance of CDBG-CV funds by $341,160 in CDBG-CV; add $341,160 in CDBG-CV funds to supplement the </w:t>
            </w:r>
            <w:proofErr w:type="spellStart"/>
            <w:r w:rsidRPr="00467E32">
              <w:rPr>
                <w:rFonts w:ascii="Arial" w:hAnsi="Arial" w:cs="Arial"/>
                <w:color w:val="000000"/>
                <w:sz w:val="22"/>
                <w:szCs w:val="22"/>
              </w:rPr>
              <w:t>Inspira</w:t>
            </w:r>
            <w:proofErr w:type="spellEnd"/>
            <w:r w:rsidRPr="00467E32">
              <w:rPr>
                <w:rFonts w:ascii="Arial" w:hAnsi="Arial" w:cs="Arial"/>
                <w:color w:val="000000"/>
                <w:sz w:val="22"/>
                <w:szCs w:val="22"/>
              </w:rPr>
              <w:t xml:space="preserve"> Hotel Emergency Shelter Project, operated by Endeavors; add $1,700,000 in ESG-CV funds to create a Rapid Rehousing Project; add $500,000 in ESG-CV funds to create an Emergency Shelter Project; add $430,000 in ESG-CV funds to create a Homeless Prevention Project; add $234,248 in ESG-CV funds to create a Homeless Management Information System (HMIS) Project; add $100,000 in ESG-CV funds to create a Street Outreach Project; and add $1,000,000 in ESG-CV funds to create a Homeless Welcome Center Project (“Ninth Amendment”); and </w:t>
            </w:r>
          </w:p>
          <w:p w:rsidR="00D75074" w:rsidRDefault="00D75074" w:rsidP="00D75074">
            <w:pPr>
              <w:rPr>
                <w:rFonts w:ascii="Arial" w:hAnsi="Arial" w:cs="Arial"/>
                <w:b/>
                <w:bCs/>
                <w:color w:val="000000"/>
                <w:sz w:val="22"/>
                <w:szCs w:val="22"/>
              </w:rPr>
            </w:pPr>
          </w:p>
          <w:p w:rsidR="00D75074" w:rsidRPr="00467E32" w:rsidRDefault="00D75074" w:rsidP="00D75074">
            <w:pPr>
              <w:rPr>
                <w:rFonts w:ascii="Arial" w:hAnsi="Arial" w:cs="Arial"/>
                <w:color w:val="000000"/>
                <w:sz w:val="22"/>
                <w:szCs w:val="22"/>
              </w:rPr>
            </w:pPr>
            <w:r>
              <w:rPr>
                <w:rFonts w:ascii="Arial" w:hAnsi="Arial" w:cs="Arial"/>
                <w:b/>
                <w:bCs/>
                <w:color w:val="000000"/>
                <w:sz w:val="22"/>
                <w:szCs w:val="22"/>
              </w:rPr>
              <w:tab/>
            </w:r>
            <w:r w:rsidRPr="00467E32">
              <w:rPr>
                <w:rFonts w:ascii="Arial" w:hAnsi="Arial" w:cs="Arial"/>
                <w:b/>
                <w:bCs/>
                <w:color w:val="000000"/>
                <w:sz w:val="22"/>
                <w:szCs w:val="22"/>
              </w:rPr>
              <w:t xml:space="preserve">WHEREAS, </w:t>
            </w:r>
            <w:r w:rsidRPr="00467E32">
              <w:rPr>
                <w:rFonts w:ascii="Arial" w:hAnsi="Arial" w:cs="Arial"/>
                <w:color w:val="000000"/>
                <w:sz w:val="22"/>
                <w:szCs w:val="22"/>
              </w:rPr>
              <w:t xml:space="preserve">on April 27, 2021, the City amended the Annual Action Plan to add $100,000 in CDBG-CVIII funds to create a COVID-19 Emergency Shelter Capacity Expansion Project; add $350,000 in CDBG-CVIII funds to supplement the Transportation for Homeless Individuals and Families Project; and add $250,000 in CDBG-CVIII funds to create a Case Management for Persons Experiencing Homelessness Project (“Tenth Amendment”); and </w:t>
            </w:r>
          </w:p>
          <w:p w:rsidR="00D75074" w:rsidRDefault="00D75074" w:rsidP="00D75074">
            <w:pPr>
              <w:autoSpaceDE w:val="0"/>
              <w:autoSpaceDN w:val="0"/>
              <w:adjustRightInd w:val="0"/>
              <w:rPr>
                <w:rFonts w:ascii="Arial" w:hAnsi="Arial" w:cs="Arial"/>
                <w:b/>
                <w:bCs/>
                <w:color w:val="000000"/>
                <w:sz w:val="22"/>
                <w:szCs w:val="22"/>
              </w:rPr>
            </w:pPr>
          </w:p>
          <w:p w:rsidR="00D75074" w:rsidRPr="00467E32" w:rsidRDefault="00D75074" w:rsidP="00D75074">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467E32">
              <w:rPr>
                <w:rFonts w:ascii="Arial" w:hAnsi="Arial" w:cs="Arial"/>
                <w:b/>
                <w:bCs/>
                <w:color w:val="000000"/>
                <w:sz w:val="22"/>
                <w:szCs w:val="22"/>
              </w:rPr>
              <w:t xml:space="preserve">WHEREAS, </w:t>
            </w:r>
            <w:r w:rsidRPr="00467E32">
              <w:rPr>
                <w:rFonts w:ascii="Arial" w:hAnsi="Arial" w:cs="Arial"/>
                <w:color w:val="000000"/>
                <w:sz w:val="22"/>
                <w:szCs w:val="22"/>
              </w:rPr>
              <w:t xml:space="preserve">on May 25, 2021, the City amended the Annual Action </w:t>
            </w:r>
            <w:proofErr w:type="spellStart"/>
            <w:r w:rsidRPr="00467E32">
              <w:rPr>
                <w:rFonts w:ascii="Arial" w:hAnsi="Arial" w:cs="Arial"/>
                <w:color w:val="000000"/>
                <w:sz w:val="22"/>
                <w:szCs w:val="22"/>
              </w:rPr>
              <w:t>Action</w:t>
            </w:r>
            <w:proofErr w:type="spellEnd"/>
            <w:r w:rsidRPr="00467E32">
              <w:rPr>
                <w:rFonts w:ascii="Arial" w:hAnsi="Arial" w:cs="Arial"/>
                <w:color w:val="000000"/>
                <w:sz w:val="22"/>
                <w:szCs w:val="22"/>
              </w:rPr>
              <w:t xml:space="preserve"> Plan to delete the COVID-19 Emergency Shelter Capacity Expansion Project for the Opportunity Center for the Homeless ($100,000 CDBG-CVIII); and add $550,000 in CDBG-CVIII funds to supplement the </w:t>
            </w:r>
            <w:proofErr w:type="spellStart"/>
            <w:r w:rsidRPr="00467E32">
              <w:rPr>
                <w:rFonts w:ascii="Arial" w:hAnsi="Arial" w:cs="Arial"/>
                <w:color w:val="000000"/>
                <w:sz w:val="22"/>
                <w:szCs w:val="22"/>
              </w:rPr>
              <w:t>Inspira</w:t>
            </w:r>
            <w:proofErr w:type="spellEnd"/>
            <w:r w:rsidRPr="00467E32">
              <w:rPr>
                <w:rFonts w:ascii="Arial" w:hAnsi="Arial" w:cs="Arial"/>
                <w:color w:val="000000"/>
                <w:sz w:val="22"/>
                <w:szCs w:val="22"/>
              </w:rPr>
              <w:t xml:space="preserve"> Hotel Emergency Shelter Project, operated by Endeavors. </w:t>
            </w:r>
          </w:p>
          <w:p w:rsidR="00D75074" w:rsidRDefault="00D75074" w:rsidP="00D75074">
            <w:pPr>
              <w:autoSpaceDE w:val="0"/>
              <w:autoSpaceDN w:val="0"/>
              <w:adjustRightInd w:val="0"/>
              <w:rPr>
                <w:rFonts w:ascii="Arial" w:hAnsi="Arial" w:cs="Arial"/>
                <w:b/>
                <w:bCs/>
                <w:color w:val="000000"/>
                <w:sz w:val="22"/>
                <w:szCs w:val="22"/>
              </w:rPr>
            </w:pPr>
          </w:p>
          <w:p w:rsidR="00D75074" w:rsidRPr="00467E32" w:rsidRDefault="00D75074" w:rsidP="00D75074">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467E32">
              <w:rPr>
                <w:rFonts w:ascii="Arial" w:hAnsi="Arial" w:cs="Arial"/>
                <w:b/>
                <w:bCs/>
                <w:color w:val="000000"/>
                <w:sz w:val="22"/>
                <w:szCs w:val="22"/>
              </w:rPr>
              <w:t>WHEREAS</w:t>
            </w:r>
            <w:r w:rsidRPr="00467E32">
              <w:rPr>
                <w:rFonts w:ascii="Arial" w:hAnsi="Arial" w:cs="Arial"/>
                <w:color w:val="000000"/>
                <w:sz w:val="22"/>
                <w:szCs w:val="22"/>
              </w:rPr>
              <w:t xml:space="preserve">, the City Council, based on the recommendation of the Director of the Community and Human Development Department, now desires to amend the 2019-2020 Annual Action Plan to delete existing projects and add new projects; and </w:t>
            </w:r>
          </w:p>
          <w:p w:rsidR="00D75074" w:rsidRDefault="00D75074" w:rsidP="00D75074">
            <w:pPr>
              <w:autoSpaceDE w:val="0"/>
              <w:autoSpaceDN w:val="0"/>
              <w:adjustRightInd w:val="0"/>
              <w:rPr>
                <w:rFonts w:ascii="Arial" w:hAnsi="Arial" w:cs="Arial"/>
                <w:b/>
                <w:bCs/>
                <w:color w:val="000000"/>
                <w:sz w:val="22"/>
                <w:szCs w:val="22"/>
              </w:rPr>
            </w:pPr>
          </w:p>
          <w:p w:rsidR="00D75074" w:rsidRPr="00467E32" w:rsidRDefault="00D75074" w:rsidP="00D75074">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467E32">
              <w:rPr>
                <w:rFonts w:ascii="Arial" w:hAnsi="Arial" w:cs="Arial"/>
                <w:b/>
                <w:bCs/>
                <w:color w:val="000000"/>
                <w:sz w:val="22"/>
                <w:szCs w:val="22"/>
              </w:rPr>
              <w:t>WHEREAS</w:t>
            </w:r>
            <w:r w:rsidRPr="00467E32">
              <w:rPr>
                <w:rFonts w:ascii="Arial" w:hAnsi="Arial" w:cs="Arial"/>
                <w:color w:val="000000"/>
                <w:sz w:val="22"/>
                <w:szCs w:val="22"/>
              </w:rPr>
              <w:t xml:space="preserve">, on September 22, 2021 the City of El Paso posted on its website public notice and allowed a 5-day public comment period regarding the proposed amendment to the 2019-2020 Annual Action Plan and 45th Year CDBG-CVIII Program Budget and City Council has duly considered public comment if any. </w:t>
            </w:r>
          </w:p>
          <w:p w:rsidR="00D75074" w:rsidRPr="00467E32" w:rsidRDefault="00D75074" w:rsidP="00D75074">
            <w:pPr>
              <w:autoSpaceDE w:val="0"/>
              <w:autoSpaceDN w:val="0"/>
              <w:adjustRightInd w:val="0"/>
              <w:rPr>
                <w:rFonts w:ascii="Arial" w:hAnsi="Arial" w:cs="Arial"/>
                <w:color w:val="000000"/>
                <w:sz w:val="22"/>
                <w:szCs w:val="22"/>
              </w:rPr>
            </w:pPr>
            <w:r w:rsidRPr="00467E32">
              <w:rPr>
                <w:rFonts w:ascii="Arial" w:hAnsi="Arial" w:cs="Arial"/>
                <w:b/>
                <w:bCs/>
                <w:color w:val="000000"/>
                <w:sz w:val="22"/>
                <w:szCs w:val="22"/>
              </w:rPr>
              <w:t xml:space="preserve">NOW THEREFORE BE IT RESOLVED BY THE CITY COUNCIL OF THE CITY OF EL PASO: </w:t>
            </w:r>
          </w:p>
          <w:p w:rsidR="00D75074" w:rsidRDefault="00D75074" w:rsidP="00D75074">
            <w:pPr>
              <w:autoSpaceDE w:val="0"/>
              <w:autoSpaceDN w:val="0"/>
              <w:adjustRightInd w:val="0"/>
              <w:rPr>
                <w:rFonts w:ascii="Arial" w:hAnsi="Arial" w:cs="Arial"/>
                <w:color w:val="000000"/>
                <w:sz w:val="22"/>
                <w:szCs w:val="22"/>
              </w:rPr>
            </w:pPr>
          </w:p>
          <w:p w:rsidR="00D75074" w:rsidRPr="00FF489D" w:rsidRDefault="00D75074" w:rsidP="00FF489D">
            <w:pPr>
              <w:pStyle w:val="ListParagraph"/>
              <w:numPr>
                <w:ilvl w:val="0"/>
                <w:numId w:val="23"/>
              </w:numPr>
              <w:autoSpaceDE w:val="0"/>
              <w:autoSpaceDN w:val="0"/>
              <w:adjustRightInd w:val="0"/>
              <w:rPr>
                <w:rFonts w:ascii="Arial" w:hAnsi="Arial" w:cs="Arial"/>
                <w:color w:val="000000"/>
                <w:sz w:val="22"/>
                <w:szCs w:val="22"/>
              </w:rPr>
            </w:pPr>
            <w:r w:rsidRPr="00FF489D">
              <w:rPr>
                <w:rFonts w:ascii="Arial" w:hAnsi="Arial" w:cs="Arial"/>
                <w:color w:val="000000"/>
                <w:sz w:val="22"/>
                <w:szCs w:val="22"/>
              </w:rPr>
              <w:t>That the 2019-2020 Annual Action Plan and 45th Year Emergency Solutions Grant Coronavirus Phase 2 (ESG-CVIII) Program Budget is hereby amended as follows:</w:t>
            </w:r>
          </w:p>
          <w:p w:rsidR="00D75074" w:rsidRDefault="00D75074" w:rsidP="00D75074">
            <w:pPr>
              <w:autoSpaceDE w:val="0"/>
              <w:autoSpaceDN w:val="0"/>
              <w:adjustRightInd w:val="0"/>
              <w:rPr>
                <w:rFonts w:ascii="Arial" w:hAnsi="Arial" w:cs="Arial"/>
                <w:color w:val="000000"/>
                <w:sz w:val="22"/>
                <w:szCs w:val="22"/>
              </w:rPr>
            </w:pPr>
            <w:r>
              <w:rPr>
                <w:rFonts w:ascii="Arial" w:hAnsi="Arial" w:cs="Arial"/>
                <w:color w:val="000000"/>
                <w:sz w:val="22"/>
                <w:szCs w:val="22"/>
              </w:rPr>
              <w:tab/>
            </w:r>
          </w:p>
          <w:p w:rsidR="00D75074" w:rsidRPr="00467E32" w:rsidRDefault="00D75074" w:rsidP="00D75074">
            <w:pPr>
              <w:autoSpaceDE w:val="0"/>
              <w:autoSpaceDN w:val="0"/>
              <w:adjustRightInd w:val="0"/>
              <w:rPr>
                <w:rFonts w:ascii="Arial" w:hAnsi="Arial" w:cs="Arial"/>
                <w:color w:val="000000"/>
                <w:sz w:val="22"/>
                <w:szCs w:val="22"/>
              </w:rPr>
            </w:pPr>
            <w:r>
              <w:rPr>
                <w:rFonts w:ascii="Arial" w:hAnsi="Arial" w:cs="Arial"/>
                <w:color w:val="000000"/>
                <w:sz w:val="22"/>
                <w:szCs w:val="22"/>
              </w:rPr>
              <w:tab/>
            </w:r>
            <w:r w:rsidRPr="00467E32">
              <w:rPr>
                <w:rFonts w:ascii="Arial" w:hAnsi="Arial" w:cs="Arial"/>
                <w:color w:val="000000"/>
                <w:sz w:val="22"/>
                <w:szCs w:val="22"/>
              </w:rPr>
              <w:t>a.</w:t>
            </w:r>
            <w:r w:rsidR="00FF489D">
              <w:rPr>
                <w:rFonts w:ascii="Arial" w:hAnsi="Arial" w:cs="Arial"/>
                <w:color w:val="000000"/>
                <w:sz w:val="22"/>
                <w:szCs w:val="22"/>
              </w:rPr>
              <w:t xml:space="preserve"> </w:t>
            </w:r>
            <w:r w:rsidRPr="00467E32">
              <w:rPr>
                <w:rFonts w:ascii="Arial" w:hAnsi="Arial" w:cs="Arial"/>
                <w:color w:val="000000"/>
                <w:sz w:val="22"/>
                <w:szCs w:val="22"/>
              </w:rPr>
              <w:t xml:space="preserve">Reduce the Homeless Welcome Center Project for the Opportunity Center for </w:t>
            </w:r>
            <w:r>
              <w:rPr>
                <w:rFonts w:ascii="Arial" w:hAnsi="Arial" w:cs="Arial"/>
                <w:color w:val="000000"/>
                <w:sz w:val="22"/>
                <w:szCs w:val="22"/>
              </w:rPr>
              <w:tab/>
            </w:r>
            <w:r w:rsidRPr="00467E32">
              <w:rPr>
                <w:rFonts w:ascii="Arial" w:hAnsi="Arial" w:cs="Arial"/>
                <w:color w:val="000000"/>
                <w:sz w:val="22"/>
                <w:szCs w:val="22"/>
              </w:rPr>
              <w:t>the Homeless by no</w:t>
            </w:r>
            <w:r>
              <w:rPr>
                <w:rFonts w:ascii="Arial" w:hAnsi="Arial" w:cs="Arial"/>
                <w:color w:val="000000"/>
                <w:sz w:val="22"/>
                <w:szCs w:val="22"/>
              </w:rPr>
              <w:t xml:space="preserve"> </w:t>
            </w:r>
            <w:r w:rsidRPr="00467E32">
              <w:rPr>
                <w:rFonts w:ascii="Arial" w:hAnsi="Arial" w:cs="Arial"/>
                <w:color w:val="000000"/>
                <w:sz w:val="22"/>
                <w:szCs w:val="22"/>
              </w:rPr>
              <w:t>more than $250,000 in ESG-CVII funds; and</w:t>
            </w:r>
          </w:p>
          <w:p w:rsidR="00D75074" w:rsidRPr="00467E32" w:rsidRDefault="00D75074" w:rsidP="00D75074">
            <w:pPr>
              <w:autoSpaceDE w:val="0"/>
              <w:autoSpaceDN w:val="0"/>
              <w:adjustRightInd w:val="0"/>
              <w:rPr>
                <w:rFonts w:ascii="Arial" w:hAnsi="Arial" w:cs="Arial"/>
                <w:color w:val="000000"/>
                <w:sz w:val="22"/>
                <w:szCs w:val="22"/>
              </w:rPr>
            </w:pPr>
            <w:r>
              <w:rPr>
                <w:rFonts w:ascii="Arial" w:hAnsi="Arial" w:cs="Arial"/>
                <w:color w:val="000000"/>
                <w:sz w:val="22"/>
                <w:szCs w:val="22"/>
              </w:rPr>
              <w:tab/>
            </w:r>
            <w:r w:rsidRPr="00467E32">
              <w:rPr>
                <w:rFonts w:ascii="Arial" w:hAnsi="Arial" w:cs="Arial"/>
                <w:color w:val="000000"/>
                <w:sz w:val="22"/>
                <w:szCs w:val="22"/>
              </w:rPr>
              <w:t>b.</w:t>
            </w:r>
            <w:r w:rsidR="00FF489D">
              <w:rPr>
                <w:rFonts w:ascii="Arial" w:hAnsi="Arial" w:cs="Arial"/>
                <w:color w:val="000000"/>
                <w:sz w:val="22"/>
                <w:szCs w:val="22"/>
              </w:rPr>
              <w:t xml:space="preserve"> </w:t>
            </w:r>
            <w:r w:rsidRPr="00467E32">
              <w:rPr>
                <w:rFonts w:ascii="Arial" w:hAnsi="Arial" w:cs="Arial"/>
                <w:color w:val="000000"/>
                <w:sz w:val="22"/>
                <w:szCs w:val="22"/>
              </w:rPr>
              <w:t xml:space="preserve">Add no more than $250,000 in ESG-CVII funds to supplement the Opportunity </w:t>
            </w:r>
            <w:r>
              <w:rPr>
                <w:rFonts w:ascii="Arial" w:hAnsi="Arial" w:cs="Arial"/>
                <w:color w:val="000000"/>
                <w:sz w:val="22"/>
                <w:szCs w:val="22"/>
              </w:rPr>
              <w:tab/>
            </w:r>
            <w:r w:rsidRPr="00467E32">
              <w:rPr>
                <w:rFonts w:ascii="Arial" w:hAnsi="Arial" w:cs="Arial"/>
                <w:color w:val="000000"/>
                <w:sz w:val="22"/>
                <w:szCs w:val="22"/>
              </w:rPr>
              <w:t>Center Shelter and</w:t>
            </w:r>
            <w:r>
              <w:rPr>
                <w:rFonts w:ascii="Arial" w:hAnsi="Arial" w:cs="Arial"/>
                <w:color w:val="000000"/>
                <w:sz w:val="22"/>
                <w:szCs w:val="22"/>
              </w:rPr>
              <w:t xml:space="preserve"> </w:t>
            </w:r>
            <w:r w:rsidRPr="00467E32">
              <w:rPr>
                <w:rFonts w:ascii="Arial" w:hAnsi="Arial" w:cs="Arial"/>
                <w:color w:val="000000"/>
                <w:sz w:val="22"/>
                <w:szCs w:val="22"/>
              </w:rPr>
              <w:t xml:space="preserve">HMIS Support Project, operated by the Opportunity Center for </w:t>
            </w:r>
            <w:r>
              <w:rPr>
                <w:rFonts w:ascii="Arial" w:hAnsi="Arial" w:cs="Arial"/>
                <w:color w:val="000000"/>
                <w:sz w:val="22"/>
                <w:szCs w:val="22"/>
              </w:rPr>
              <w:tab/>
            </w:r>
            <w:r w:rsidRPr="00467E32">
              <w:rPr>
                <w:rFonts w:ascii="Arial" w:hAnsi="Arial" w:cs="Arial"/>
                <w:color w:val="000000"/>
                <w:sz w:val="22"/>
                <w:szCs w:val="22"/>
              </w:rPr>
              <w:t>the Homeless.</w:t>
            </w:r>
          </w:p>
          <w:p w:rsidR="00D75074" w:rsidRDefault="00D75074" w:rsidP="00D75074">
            <w:pPr>
              <w:autoSpaceDE w:val="0"/>
              <w:autoSpaceDN w:val="0"/>
              <w:adjustRightInd w:val="0"/>
              <w:jc w:val="both"/>
              <w:rPr>
                <w:rFonts w:ascii="Arial" w:hAnsi="Arial" w:cs="Arial"/>
                <w:color w:val="000000"/>
                <w:sz w:val="22"/>
                <w:szCs w:val="22"/>
              </w:rPr>
            </w:pPr>
          </w:p>
          <w:p w:rsidR="00D75074" w:rsidRPr="00FF489D" w:rsidRDefault="00D75074" w:rsidP="00FF489D">
            <w:pPr>
              <w:pStyle w:val="ListParagraph"/>
              <w:numPr>
                <w:ilvl w:val="0"/>
                <w:numId w:val="23"/>
              </w:numPr>
              <w:autoSpaceDE w:val="0"/>
              <w:autoSpaceDN w:val="0"/>
              <w:adjustRightInd w:val="0"/>
              <w:jc w:val="both"/>
              <w:rPr>
                <w:rFonts w:ascii="Arial" w:hAnsi="Arial" w:cs="Arial"/>
                <w:sz w:val="22"/>
                <w:szCs w:val="22"/>
              </w:rPr>
            </w:pPr>
            <w:r w:rsidRPr="00FF489D">
              <w:rPr>
                <w:rFonts w:ascii="Arial" w:hAnsi="Arial" w:cs="Arial"/>
                <w:color w:val="000000"/>
                <w:sz w:val="22"/>
                <w:szCs w:val="22"/>
              </w:rPr>
              <w:t xml:space="preserve">That the Department of Community and Human Development, through the Director, be authorized to make the above changes to the 2019-2020 Annual Action Plan in the United States Department of Housing and Urban Development’s program system. </w:t>
            </w:r>
            <w:r w:rsidRPr="00FF489D">
              <w:rPr>
                <w:rFonts w:ascii="Arial" w:hAnsi="Arial" w:cs="Arial"/>
                <w:sz w:val="22"/>
                <w:szCs w:val="22"/>
              </w:rPr>
              <w:t xml:space="preserve"> </w:t>
            </w:r>
          </w:p>
          <w:p w:rsidR="00D75074" w:rsidRDefault="00D75074" w:rsidP="00D75074">
            <w:pPr>
              <w:autoSpaceDE w:val="0"/>
              <w:autoSpaceDN w:val="0"/>
              <w:adjustRightInd w:val="0"/>
              <w:rPr>
                <w:rFonts w:ascii="Arial" w:hAnsi="Arial" w:cs="Arial"/>
                <w:color w:val="000000"/>
                <w:sz w:val="22"/>
                <w:szCs w:val="22"/>
              </w:rPr>
            </w:pPr>
          </w:p>
          <w:p w:rsidR="00D75074" w:rsidRPr="00FF489D" w:rsidRDefault="00D75074" w:rsidP="00FF489D">
            <w:pPr>
              <w:pStyle w:val="ListParagraph"/>
              <w:numPr>
                <w:ilvl w:val="0"/>
                <w:numId w:val="23"/>
              </w:numPr>
              <w:autoSpaceDE w:val="0"/>
              <w:autoSpaceDN w:val="0"/>
              <w:adjustRightInd w:val="0"/>
              <w:rPr>
                <w:rFonts w:ascii="Arial" w:hAnsi="Arial" w:cs="Arial"/>
                <w:color w:val="000000"/>
                <w:sz w:val="22"/>
                <w:szCs w:val="22"/>
              </w:rPr>
            </w:pPr>
            <w:r w:rsidRPr="00FF489D">
              <w:rPr>
                <w:rFonts w:ascii="Arial" w:hAnsi="Arial" w:cs="Arial"/>
                <w:color w:val="000000"/>
                <w:sz w:val="22"/>
                <w:szCs w:val="22"/>
              </w:rPr>
              <w:lastRenderedPageBreak/>
              <w:t>That the City Manager, or designee, be authorized to take any actions necessary to accomplish the intent of this resolution upon approval by the City Attorney’s Office and Director of Community and Human Development Department.</w:t>
            </w:r>
          </w:p>
          <w:p w:rsidR="00D75074" w:rsidRDefault="00D75074" w:rsidP="00D75074">
            <w:pPr>
              <w:autoSpaceDE w:val="0"/>
              <w:autoSpaceDN w:val="0"/>
              <w:adjustRightInd w:val="0"/>
              <w:jc w:val="both"/>
              <w:rPr>
                <w:rFonts w:ascii="Arial" w:hAnsi="Arial" w:cs="Arial"/>
                <w:color w:val="000000"/>
                <w:sz w:val="22"/>
                <w:szCs w:val="22"/>
              </w:rPr>
            </w:pPr>
          </w:p>
          <w:p w:rsidR="00D75074" w:rsidRPr="00FF489D" w:rsidRDefault="00D75074" w:rsidP="00FF489D">
            <w:pPr>
              <w:pStyle w:val="ListParagraph"/>
              <w:numPr>
                <w:ilvl w:val="0"/>
                <w:numId w:val="23"/>
              </w:numPr>
              <w:autoSpaceDE w:val="0"/>
              <w:autoSpaceDN w:val="0"/>
              <w:adjustRightInd w:val="0"/>
              <w:jc w:val="both"/>
              <w:rPr>
                <w:rFonts w:ascii="Arial" w:hAnsi="Arial" w:cs="Arial"/>
                <w:sz w:val="22"/>
                <w:szCs w:val="22"/>
              </w:rPr>
            </w:pPr>
            <w:r w:rsidRPr="00FF489D">
              <w:rPr>
                <w:rFonts w:ascii="Arial" w:hAnsi="Arial" w:cs="Arial"/>
                <w:color w:val="000000"/>
                <w:sz w:val="22"/>
                <w:szCs w:val="22"/>
              </w:rPr>
              <w:t>Except as amended in the First Amendment, Second Amendment, Third Amendment, Fourth Amendment, Fifth Amendment, Sixth Amendment, Seventh Amendment, Eighth Amendment, Ninth Amendment, Tenth Amendment, Eleventh Amendment, and this Twelfth</w:t>
            </w:r>
            <w:r w:rsidRPr="00FF489D">
              <w:rPr>
                <w:color w:val="000000"/>
                <w:sz w:val="22"/>
                <w:szCs w:val="22"/>
              </w:rPr>
              <w:t xml:space="preserve"> </w:t>
            </w:r>
            <w:r w:rsidRPr="00FF489D">
              <w:rPr>
                <w:rFonts w:ascii="Arial" w:hAnsi="Arial" w:cs="Arial"/>
                <w:color w:val="000000"/>
                <w:sz w:val="22"/>
                <w:szCs w:val="22"/>
              </w:rPr>
              <w:t>Amendment, to the 2019-2020Annual Action Plan and 45th Year ESG Program Budget remains in full force and effect.</w:t>
            </w:r>
          </w:p>
          <w:p w:rsidR="00D75074" w:rsidRDefault="00D75074" w:rsidP="00D75074">
            <w:pPr>
              <w:autoSpaceDE w:val="0"/>
              <w:autoSpaceDN w:val="0"/>
              <w:adjustRightInd w:val="0"/>
              <w:jc w:val="both"/>
              <w:rPr>
                <w:rFonts w:ascii="Arial" w:hAnsi="Arial" w:cs="Arial"/>
                <w:sz w:val="22"/>
                <w:szCs w:val="22"/>
              </w:rPr>
            </w:pPr>
          </w:p>
          <w:p w:rsidR="00D75074" w:rsidRPr="00AE7A63" w:rsidRDefault="00D75074" w:rsidP="00D75074">
            <w:pPr>
              <w:autoSpaceDE w:val="0"/>
              <w:autoSpaceDN w:val="0"/>
              <w:adjustRightInd w:val="0"/>
              <w:jc w:val="both"/>
              <w:rPr>
                <w:rFonts w:ascii="Arial" w:hAnsi="Arial" w:cs="Arial"/>
                <w:color w:val="494949"/>
                <w:sz w:val="22"/>
                <w:szCs w:val="22"/>
              </w:rPr>
            </w:pPr>
            <w:r>
              <w:rPr>
                <w:rFonts w:ascii="Arial" w:hAnsi="Arial" w:cs="Arial"/>
                <w:color w:val="494949"/>
                <w:sz w:val="22"/>
                <w:szCs w:val="22"/>
              </w:rPr>
              <w:t>Mr. John Martin, citizen, commented.</w:t>
            </w:r>
          </w:p>
          <w:p w:rsidR="00D75074" w:rsidRDefault="00D75074" w:rsidP="00D75074">
            <w:pPr>
              <w:autoSpaceDE w:val="0"/>
              <w:autoSpaceDN w:val="0"/>
              <w:adjustRightInd w:val="0"/>
              <w:jc w:val="both"/>
              <w:rPr>
                <w:rFonts w:ascii="Arial" w:hAnsi="Arial" w:cs="Arial"/>
                <w:sz w:val="22"/>
                <w:szCs w:val="22"/>
              </w:rPr>
            </w:pPr>
          </w:p>
          <w:p w:rsidR="00FF489D" w:rsidRPr="00FF489D" w:rsidRDefault="00FF489D" w:rsidP="00FF489D">
            <w:pPr>
              <w:autoSpaceDE w:val="0"/>
              <w:autoSpaceDN w:val="0"/>
              <w:adjustRightInd w:val="0"/>
              <w:jc w:val="both"/>
              <w:rPr>
                <w:rFonts w:ascii="Arial" w:hAnsi="Arial" w:cs="Arial"/>
                <w:bCs/>
                <w:sz w:val="22"/>
                <w:szCs w:val="22"/>
              </w:rPr>
            </w:pPr>
            <w:r w:rsidRPr="00FF489D">
              <w:rPr>
                <w:rFonts w:ascii="Arial" w:hAnsi="Arial" w:cs="Arial"/>
                <w:sz w:val="22"/>
                <w:szCs w:val="22"/>
              </w:rPr>
              <w:t xml:space="preserve">Motion made by Representative Rodriguez, seconded by Representative Molinar, and unanimously carried to </w:t>
            </w:r>
            <w:r w:rsidRPr="00FF489D">
              <w:rPr>
                <w:rFonts w:ascii="Arial" w:hAnsi="Arial" w:cs="Arial"/>
                <w:b/>
                <w:sz w:val="22"/>
                <w:szCs w:val="22"/>
              </w:rPr>
              <w:t>APPROVE</w:t>
            </w:r>
            <w:r w:rsidRPr="00FF489D">
              <w:rPr>
                <w:rFonts w:ascii="Arial" w:hAnsi="Arial" w:cs="Arial"/>
                <w:sz w:val="22"/>
                <w:szCs w:val="22"/>
              </w:rPr>
              <w:t xml:space="preserve"> the Resolution.</w:t>
            </w:r>
          </w:p>
          <w:p w:rsidR="00D75074" w:rsidRPr="00AE7A63" w:rsidRDefault="00D75074" w:rsidP="00D75074">
            <w:pPr>
              <w:autoSpaceDE w:val="0"/>
              <w:autoSpaceDN w:val="0"/>
              <w:adjustRightInd w:val="0"/>
              <w:jc w:val="both"/>
              <w:rPr>
                <w:rFonts w:ascii="Arial" w:hAnsi="Arial" w:cs="Arial"/>
                <w:bCs/>
                <w:sz w:val="22"/>
                <w:szCs w:val="22"/>
              </w:rPr>
            </w:pPr>
          </w:p>
          <w:p w:rsidR="00D75074" w:rsidRPr="00AE7A63" w:rsidRDefault="00D75074" w:rsidP="00D75074">
            <w:pPr>
              <w:pStyle w:val="Title"/>
              <w:ind w:left="720" w:hanging="720"/>
              <w:jc w:val="both"/>
              <w:rPr>
                <w:rFonts w:cs="Arial"/>
                <w:b w:val="0"/>
                <w:szCs w:val="22"/>
                <w:lang w:val="es-CU"/>
              </w:rPr>
            </w:pPr>
            <w:r w:rsidRPr="00AE7A63">
              <w:rPr>
                <w:rFonts w:cs="Arial"/>
                <w:b w:val="0"/>
                <w:szCs w:val="22"/>
                <w:lang w:val="es-CU"/>
              </w:rPr>
              <w:t>AYES: Representatives Svarzbein, Annello, Hernandez, Molinar, Salcido, Rodriguez, Rivera, and Lizarraga</w:t>
            </w:r>
          </w:p>
          <w:p w:rsidR="00D75074" w:rsidRPr="00AE7A63" w:rsidRDefault="00D75074" w:rsidP="00D75074">
            <w:pPr>
              <w:pStyle w:val="Title"/>
              <w:jc w:val="both"/>
              <w:rPr>
                <w:rFonts w:cs="Arial"/>
                <w:b w:val="0"/>
                <w:szCs w:val="22"/>
              </w:rPr>
            </w:pPr>
            <w:r w:rsidRPr="00AE7A63">
              <w:rPr>
                <w:rFonts w:cs="Arial"/>
                <w:b w:val="0"/>
                <w:szCs w:val="22"/>
              </w:rPr>
              <w:t>NAYS: None</w:t>
            </w:r>
          </w:p>
        </w:tc>
      </w:tr>
      <w:tr w:rsidR="00D75074" w:rsidRPr="009338CC" w:rsidTr="009202E3">
        <w:tblPrEx>
          <w:tblLook w:val="01E0" w:firstRow="1" w:lastRow="1" w:firstColumn="1" w:lastColumn="1" w:noHBand="0" w:noVBand="0"/>
        </w:tblPrEx>
        <w:tc>
          <w:tcPr>
            <w:tcW w:w="9677" w:type="dxa"/>
            <w:gridSpan w:val="2"/>
          </w:tcPr>
          <w:p w:rsidR="00D75074" w:rsidRPr="009338CC" w:rsidRDefault="00D75074" w:rsidP="00D75074">
            <w:pPr>
              <w:jc w:val="center"/>
              <w:rPr>
                <w:rFonts w:ascii="Arial" w:hAnsi="Arial" w:cs="Arial"/>
                <w:b/>
                <w:u w:val="single"/>
              </w:rPr>
            </w:pPr>
            <w:bookmarkStart w:id="10" w:name="Item69217"/>
            <w:r>
              <w:rPr>
                <w:rFonts w:ascii="Arial" w:hAnsi="Arial" w:cs="Arial"/>
                <w:b/>
                <w:u w:val="single"/>
              </w:rPr>
              <w:lastRenderedPageBreak/>
              <w:t>ADJOURN</w:t>
            </w:r>
            <w:bookmarkEnd w:id="10"/>
          </w:p>
        </w:tc>
      </w:tr>
      <w:tr w:rsidR="00D75074" w:rsidRPr="008712B0" w:rsidTr="009202E3">
        <w:tblPrEx>
          <w:tblLook w:val="01E0" w:firstRow="1" w:lastRow="1" w:firstColumn="1" w:lastColumn="1" w:noHBand="0" w:noVBand="0"/>
        </w:tblPrEx>
        <w:tc>
          <w:tcPr>
            <w:tcW w:w="9677" w:type="dxa"/>
            <w:gridSpan w:val="2"/>
          </w:tcPr>
          <w:p w:rsidR="00D75074" w:rsidRPr="008712B0" w:rsidRDefault="00D75074" w:rsidP="00D75074">
            <w:pPr>
              <w:rPr>
                <w:rFonts w:ascii="Arial" w:hAnsi="Arial" w:cs="Arial"/>
                <w:sz w:val="22"/>
                <w:szCs w:val="22"/>
              </w:rPr>
            </w:pPr>
            <w:r>
              <w:rPr>
                <w:rFonts w:ascii="Arial" w:hAnsi="Arial" w:cs="Arial"/>
                <w:sz w:val="22"/>
                <w:szCs w:val="22"/>
              </w:rPr>
              <w:t>…………………………………………………………………………………………………………………</w:t>
            </w:r>
          </w:p>
        </w:tc>
      </w:tr>
    </w:tbl>
    <w:p w:rsidR="00A330F6" w:rsidRPr="00344108" w:rsidRDefault="00A330F6" w:rsidP="00A330F6">
      <w:pPr>
        <w:jc w:val="both"/>
        <w:rPr>
          <w:rFonts w:ascii="Arial" w:hAnsi="Arial" w:cs="Arial"/>
          <w:sz w:val="22"/>
          <w:szCs w:val="22"/>
        </w:rPr>
      </w:pPr>
      <w:r w:rsidRPr="00344108">
        <w:rPr>
          <w:rFonts w:ascii="Arial" w:hAnsi="Arial" w:cs="Arial"/>
          <w:sz w:val="22"/>
          <w:szCs w:val="22"/>
        </w:rPr>
        <w:t xml:space="preserve">Motion made by </w:t>
      </w:r>
      <w:r w:rsidR="00D03EC3">
        <w:rPr>
          <w:rFonts w:ascii="Arial" w:hAnsi="Arial" w:cs="Arial"/>
          <w:sz w:val="22"/>
          <w:szCs w:val="22"/>
        </w:rPr>
        <w:t>Mayor Pro Tempore Svarzbein</w:t>
      </w:r>
      <w:r w:rsidRPr="00344108">
        <w:rPr>
          <w:rFonts w:ascii="Arial" w:hAnsi="Arial" w:cs="Arial"/>
          <w:sz w:val="22"/>
          <w:szCs w:val="22"/>
        </w:rPr>
        <w:t>,</w:t>
      </w:r>
      <w:r w:rsidR="00094B61">
        <w:rPr>
          <w:rFonts w:ascii="Arial" w:hAnsi="Arial" w:cs="Arial"/>
          <w:sz w:val="22"/>
          <w:szCs w:val="22"/>
        </w:rPr>
        <w:t xml:space="preserve"> seconded by Representative</w:t>
      </w:r>
      <w:r w:rsidR="00D03EC3">
        <w:rPr>
          <w:rFonts w:ascii="Arial" w:hAnsi="Arial" w:cs="Arial"/>
          <w:sz w:val="22"/>
          <w:szCs w:val="22"/>
        </w:rPr>
        <w:t xml:space="preserve"> </w:t>
      </w:r>
      <w:r w:rsidR="00335654">
        <w:rPr>
          <w:rFonts w:ascii="Arial" w:hAnsi="Arial" w:cs="Arial"/>
          <w:sz w:val="22"/>
          <w:szCs w:val="22"/>
        </w:rPr>
        <w:t>Lizarraga</w:t>
      </w:r>
      <w:r w:rsidR="00094B61">
        <w:rPr>
          <w:rFonts w:ascii="Arial" w:hAnsi="Arial" w:cs="Arial"/>
          <w:sz w:val="22"/>
          <w:szCs w:val="22"/>
        </w:rPr>
        <w:t>,</w:t>
      </w:r>
      <w:r w:rsidRPr="00344108">
        <w:rPr>
          <w:rFonts w:ascii="Arial" w:hAnsi="Arial" w:cs="Arial"/>
          <w:sz w:val="22"/>
          <w:szCs w:val="22"/>
        </w:rPr>
        <w:t xml:space="preserve"> and unanimously carried to </w:t>
      </w:r>
      <w:r w:rsidRPr="00344108">
        <w:rPr>
          <w:rFonts w:ascii="Arial" w:hAnsi="Arial" w:cs="Arial"/>
          <w:b/>
          <w:sz w:val="22"/>
          <w:szCs w:val="22"/>
        </w:rPr>
        <w:t>ADJOURN</w:t>
      </w:r>
      <w:r w:rsidR="00261CBA">
        <w:rPr>
          <w:rFonts w:ascii="Arial" w:hAnsi="Arial" w:cs="Arial"/>
          <w:sz w:val="22"/>
          <w:szCs w:val="22"/>
        </w:rPr>
        <w:t xml:space="preserve"> this meeting</w:t>
      </w:r>
      <w:r w:rsidR="006343CC">
        <w:rPr>
          <w:rFonts w:ascii="Arial" w:hAnsi="Arial" w:cs="Arial"/>
          <w:sz w:val="22"/>
          <w:szCs w:val="22"/>
        </w:rPr>
        <w:t xml:space="preserve"> at </w:t>
      </w:r>
      <w:r w:rsidR="00335654">
        <w:rPr>
          <w:rFonts w:ascii="Arial" w:hAnsi="Arial" w:cs="Arial"/>
          <w:sz w:val="22"/>
          <w:szCs w:val="22"/>
        </w:rPr>
        <w:t>2:46</w:t>
      </w:r>
      <w:r w:rsidR="00DA3FB2">
        <w:rPr>
          <w:rFonts w:ascii="Arial" w:hAnsi="Arial" w:cs="Arial"/>
          <w:sz w:val="22"/>
          <w:szCs w:val="22"/>
        </w:rPr>
        <w:t xml:space="preserve"> </w:t>
      </w:r>
      <w:r w:rsidR="006343CC">
        <w:rPr>
          <w:rFonts w:ascii="Arial" w:hAnsi="Arial" w:cs="Arial"/>
          <w:sz w:val="22"/>
          <w:szCs w:val="22"/>
        </w:rPr>
        <w:t>p.m.</w:t>
      </w:r>
    </w:p>
    <w:p w:rsidR="00A330F6" w:rsidRPr="00344108" w:rsidRDefault="00A330F6" w:rsidP="00A330F6">
      <w:pPr>
        <w:rPr>
          <w:rFonts w:ascii="Arial" w:hAnsi="Arial" w:cs="Arial"/>
          <w:sz w:val="22"/>
          <w:szCs w:val="22"/>
        </w:rPr>
      </w:pPr>
    </w:p>
    <w:p w:rsidR="005C159A" w:rsidRPr="00D4077F" w:rsidRDefault="005C159A" w:rsidP="006419B0">
      <w:pPr>
        <w:autoSpaceDE w:val="0"/>
        <w:autoSpaceDN w:val="0"/>
        <w:adjustRightInd w:val="0"/>
        <w:ind w:left="720" w:hanging="720"/>
        <w:jc w:val="both"/>
        <w:rPr>
          <w:rFonts w:ascii="Arial" w:hAnsi="Arial" w:cs="Arial"/>
          <w:sz w:val="22"/>
          <w:szCs w:val="22"/>
          <w:lang w:val="es-CU" w:eastAsia="ja-JP"/>
        </w:rPr>
      </w:pPr>
      <w:r w:rsidRPr="00D4077F">
        <w:rPr>
          <w:rFonts w:ascii="Arial" w:hAnsi="Arial" w:cs="Arial"/>
          <w:sz w:val="22"/>
          <w:szCs w:val="22"/>
          <w:lang w:val="es-CU" w:eastAsia="ja-JP"/>
        </w:rPr>
        <w:t>AYES:</w:t>
      </w:r>
      <w:r w:rsidR="005A2AA1">
        <w:rPr>
          <w:rFonts w:ascii="Arial" w:hAnsi="Arial" w:cs="Arial"/>
          <w:sz w:val="22"/>
          <w:szCs w:val="22"/>
          <w:lang w:val="es-CU" w:eastAsia="ja-JP"/>
        </w:rPr>
        <w:t xml:space="preserve"> </w:t>
      </w:r>
      <w:r w:rsidRPr="00D4077F">
        <w:rPr>
          <w:rFonts w:ascii="Arial" w:hAnsi="Arial" w:cs="Arial"/>
          <w:sz w:val="22"/>
          <w:szCs w:val="22"/>
          <w:lang w:val="es-CU" w:eastAsia="ja-JP"/>
        </w:rPr>
        <w:t>Representatives Svarzbein,</w:t>
      </w:r>
      <w:r w:rsidR="006419B0">
        <w:rPr>
          <w:rFonts w:ascii="Arial" w:hAnsi="Arial" w:cs="Arial"/>
          <w:sz w:val="22"/>
          <w:szCs w:val="22"/>
          <w:lang w:val="es-CU" w:eastAsia="ja-JP"/>
        </w:rPr>
        <w:t xml:space="preserve"> Annello, Hernandez,</w:t>
      </w:r>
      <w:r w:rsidR="00094B61">
        <w:rPr>
          <w:rFonts w:ascii="Arial" w:hAnsi="Arial" w:cs="Arial"/>
          <w:sz w:val="22"/>
          <w:szCs w:val="22"/>
          <w:lang w:val="es-CU" w:eastAsia="ja-JP"/>
        </w:rPr>
        <w:t xml:space="preserve"> Molinar,</w:t>
      </w:r>
      <w:r w:rsidRPr="00D4077F">
        <w:rPr>
          <w:rFonts w:ascii="Arial" w:hAnsi="Arial" w:cs="Arial"/>
          <w:sz w:val="22"/>
          <w:szCs w:val="22"/>
          <w:lang w:val="es-CU" w:eastAsia="ja-JP"/>
        </w:rPr>
        <w:t xml:space="preserve"> Salcido, Rodriguez</w:t>
      </w:r>
      <w:r w:rsidR="006419B0">
        <w:rPr>
          <w:rFonts w:ascii="Arial" w:hAnsi="Arial" w:cs="Arial"/>
          <w:sz w:val="22"/>
          <w:szCs w:val="22"/>
          <w:lang w:val="es-CU" w:eastAsia="ja-JP"/>
        </w:rPr>
        <w:t xml:space="preserve">, </w:t>
      </w:r>
      <w:r w:rsidR="00853AA3">
        <w:rPr>
          <w:rFonts w:ascii="Arial" w:hAnsi="Arial" w:cs="Arial"/>
          <w:sz w:val="22"/>
          <w:szCs w:val="22"/>
          <w:lang w:val="es-CU" w:eastAsia="ja-JP"/>
        </w:rPr>
        <w:t>Rivera</w:t>
      </w:r>
      <w:r w:rsidR="006419B0">
        <w:rPr>
          <w:rFonts w:ascii="Arial" w:hAnsi="Arial" w:cs="Arial"/>
          <w:sz w:val="22"/>
          <w:szCs w:val="22"/>
          <w:lang w:val="es-CU" w:eastAsia="ja-JP"/>
        </w:rPr>
        <w:t xml:space="preserve"> and </w:t>
      </w:r>
      <w:r w:rsidR="005A2AA1">
        <w:rPr>
          <w:rFonts w:ascii="Arial" w:hAnsi="Arial" w:cs="Arial"/>
          <w:sz w:val="22"/>
          <w:szCs w:val="22"/>
          <w:lang w:val="es-CU" w:eastAsia="ja-JP"/>
        </w:rPr>
        <w:t xml:space="preserve"> </w:t>
      </w:r>
      <w:r w:rsidR="006419B0">
        <w:rPr>
          <w:rFonts w:ascii="Arial" w:hAnsi="Arial" w:cs="Arial"/>
          <w:sz w:val="22"/>
          <w:szCs w:val="22"/>
          <w:lang w:val="es-CU" w:eastAsia="ja-JP"/>
        </w:rPr>
        <w:t>Lizarraga</w:t>
      </w:r>
    </w:p>
    <w:p w:rsidR="006419B0" w:rsidRPr="000F3D43" w:rsidRDefault="005C159A" w:rsidP="00EB1F21">
      <w:pPr>
        <w:autoSpaceDE w:val="0"/>
        <w:autoSpaceDN w:val="0"/>
        <w:adjustRightInd w:val="0"/>
        <w:jc w:val="both"/>
        <w:rPr>
          <w:rFonts w:ascii="Arial" w:hAnsi="Arial" w:cs="Arial"/>
          <w:sz w:val="22"/>
          <w:szCs w:val="22"/>
          <w:lang w:eastAsia="ja-JP"/>
        </w:rPr>
      </w:pPr>
      <w:r>
        <w:rPr>
          <w:rFonts w:ascii="Arial" w:hAnsi="Arial" w:cs="Arial"/>
          <w:sz w:val="22"/>
          <w:szCs w:val="22"/>
          <w:lang w:eastAsia="ja-JP"/>
        </w:rPr>
        <w:t>NAYS: None</w:t>
      </w:r>
    </w:p>
    <w:tbl>
      <w:tblPr>
        <w:tblW w:w="9630" w:type="dxa"/>
        <w:tblLook w:val="04A0" w:firstRow="1" w:lastRow="0" w:firstColumn="1" w:lastColumn="0" w:noHBand="0" w:noVBand="1"/>
      </w:tblPr>
      <w:tblGrid>
        <w:gridCol w:w="9630"/>
      </w:tblGrid>
      <w:tr w:rsidR="00A330F6" w:rsidRPr="00B43193" w:rsidTr="00A330F6">
        <w:tc>
          <w:tcPr>
            <w:tcW w:w="9630" w:type="dxa"/>
            <w:shd w:val="clear" w:color="auto" w:fill="auto"/>
          </w:tcPr>
          <w:p w:rsidR="00A330F6" w:rsidRPr="00B43193" w:rsidRDefault="00A330F6" w:rsidP="00A52EA0">
            <w:pPr>
              <w:pStyle w:val="Default"/>
              <w:jc w:val="both"/>
              <w:rPr>
                <w:sz w:val="28"/>
                <w:szCs w:val="28"/>
              </w:rPr>
            </w:pPr>
            <w:r w:rsidRPr="00B43193">
              <w:rPr>
                <w:sz w:val="28"/>
                <w:szCs w:val="28"/>
              </w:rPr>
              <w:t>........................................................................................................................</w:t>
            </w:r>
          </w:p>
        </w:tc>
      </w:tr>
      <w:tr w:rsidR="00A330F6" w:rsidRPr="00B43193" w:rsidTr="00A330F6">
        <w:tc>
          <w:tcPr>
            <w:tcW w:w="9630" w:type="dxa"/>
            <w:shd w:val="clear" w:color="auto" w:fill="auto"/>
          </w:tcPr>
          <w:p w:rsidR="00A330F6" w:rsidRDefault="00A330F6" w:rsidP="00A52EA0">
            <w:pPr>
              <w:pStyle w:val="Default"/>
              <w:jc w:val="both"/>
            </w:pPr>
            <w:r w:rsidRPr="00B36CEB">
              <w:t xml:space="preserve">APPROVED AS TO CONTENT: </w:t>
            </w:r>
          </w:p>
          <w:p w:rsidR="00267B20" w:rsidRDefault="00267B20" w:rsidP="00A52EA0">
            <w:pPr>
              <w:pStyle w:val="Default"/>
              <w:jc w:val="both"/>
            </w:pPr>
          </w:p>
          <w:p w:rsidR="00872107" w:rsidRPr="00B36CEB" w:rsidRDefault="00872107" w:rsidP="00A52EA0">
            <w:pPr>
              <w:pStyle w:val="Default"/>
              <w:jc w:val="both"/>
            </w:pPr>
          </w:p>
        </w:tc>
      </w:tr>
      <w:tr w:rsidR="00A330F6" w:rsidRPr="00B43193" w:rsidTr="00A330F6">
        <w:tc>
          <w:tcPr>
            <w:tcW w:w="9630" w:type="dxa"/>
            <w:shd w:val="clear" w:color="auto" w:fill="auto"/>
          </w:tcPr>
          <w:p w:rsidR="00A330F6" w:rsidRPr="00B43193" w:rsidRDefault="00A330F6" w:rsidP="00A52EA0">
            <w:pPr>
              <w:pStyle w:val="Default"/>
              <w:jc w:val="both"/>
              <w:rPr>
                <w:sz w:val="28"/>
                <w:szCs w:val="28"/>
              </w:rPr>
            </w:pPr>
            <w:r w:rsidRPr="00B43193">
              <w:rPr>
                <w:sz w:val="28"/>
                <w:szCs w:val="28"/>
              </w:rPr>
              <w:t>____________________________</w:t>
            </w:r>
          </w:p>
        </w:tc>
      </w:tr>
      <w:tr w:rsidR="00A330F6" w:rsidRPr="00B43193" w:rsidTr="00A330F6">
        <w:tc>
          <w:tcPr>
            <w:tcW w:w="9630" w:type="dxa"/>
            <w:shd w:val="clear" w:color="auto" w:fill="auto"/>
          </w:tcPr>
          <w:p w:rsidR="00A330F6" w:rsidRPr="00B43193" w:rsidRDefault="00A330F6" w:rsidP="00A52EA0">
            <w:pPr>
              <w:rPr>
                <w:rFonts w:ascii="Arial" w:hAnsi="Arial" w:cs="Arial"/>
              </w:rPr>
            </w:pPr>
            <w:r>
              <w:rPr>
                <w:rFonts w:ascii="Arial" w:hAnsi="Arial" w:cs="Arial"/>
                <w:sz w:val="22"/>
                <w:szCs w:val="22"/>
              </w:rPr>
              <w:t>Laura D. Prine</w:t>
            </w:r>
            <w:r w:rsidRPr="00B43193">
              <w:rPr>
                <w:rFonts w:ascii="Arial" w:hAnsi="Arial" w:cs="Arial"/>
                <w:sz w:val="22"/>
                <w:szCs w:val="22"/>
              </w:rPr>
              <w:t>, City Clerk</w:t>
            </w:r>
          </w:p>
        </w:tc>
      </w:tr>
    </w:tbl>
    <w:p w:rsidR="00C151F2" w:rsidRDefault="00C151F2" w:rsidP="00B8616A">
      <w:pPr>
        <w:pStyle w:val="Default"/>
        <w:jc w:val="both"/>
        <w:rPr>
          <w:sz w:val="28"/>
          <w:szCs w:val="28"/>
        </w:rPr>
      </w:pPr>
    </w:p>
    <w:p w:rsidR="00AD0F3F" w:rsidRPr="00AD0F3F" w:rsidRDefault="00AD0F3F" w:rsidP="00B8616A">
      <w:pPr>
        <w:pStyle w:val="Default"/>
        <w:jc w:val="both"/>
        <w:rPr>
          <w:b/>
          <w:sz w:val="18"/>
          <w:szCs w:val="18"/>
        </w:rPr>
      </w:pPr>
    </w:p>
    <w:sectPr w:rsidR="00AD0F3F" w:rsidRPr="00AD0F3F" w:rsidSect="00161F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A7F" w:rsidRDefault="00977A7F">
      <w:r>
        <w:separator/>
      </w:r>
    </w:p>
  </w:endnote>
  <w:endnote w:type="continuationSeparator" w:id="0">
    <w:p w:rsidR="00977A7F" w:rsidRDefault="0097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F" w:rsidRPr="00E33BEE" w:rsidRDefault="00977A7F" w:rsidP="00B53304">
    <w:pPr>
      <w:tabs>
        <w:tab w:val="center" w:pos="4320"/>
        <w:tab w:val="right" w:pos="8640"/>
      </w:tabs>
      <w:jc w:val="center"/>
      <w:rPr>
        <w:rFonts w:ascii="Arial" w:hAnsi="Arial" w:cs="Arial"/>
        <w:sz w:val="22"/>
        <w:szCs w:val="22"/>
      </w:rPr>
    </w:pPr>
    <w:r>
      <w:rPr>
        <w:rFonts w:ascii="Arial" w:hAnsi="Arial" w:cs="Arial"/>
        <w:sz w:val="22"/>
        <w:szCs w:val="22"/>
      </w:rPr>
      <w:t xml:space="preserve">                </w:t>
    </w:r>
    <w:r w:rsidRPr="00E33BEE">
      <w:rPr>
        <w:rFonts w:ascii="Arial" w:hAnsi="Arial" w:cs="Arial"/>
        <w:sz w:val="22"/>
        <w:szCs w:val="22"/>
      </w:rPr>
      <w:t>REGULAR CITY COUNCIL MEETING MINUTES</w:t>
    </w:r>
    <w:r>
      <w:rPr>
        <w:rFonts w:ascii="Arial" w:hAnsi="Arial" w:cs="Arial"/>
        <w:sz w:val="22"/>
        <w:szCs w:val="22"/>
      </w:rPr>
      <w:t xml:space="preserve"> SEPTEMBER 28, 2021</w:t>
    </w:r>
    <w:r w:rsidRPr="00E33BEE">
      <w:rPr>
        <w:rFonts w:ascii="Arial" w:hAnsi="Arial" w:cs="Arial"/>
        <w:sz w:val="22"/>
        <w:szCs w:val="22"/>
      </w:rPr>
      <w:t xml:space="preserve">         </w:t>
    </w:r>
    <w:r w:rsidRPr="00E33BEE">
      <w:rPr>
        <w:rFonts w:ascii="Arial" w:hAnsi="Arial" w:cs="Arial"/>
        <w:sz w:val="22"/>
        <w:szCs w:val="22"/>
      </w:rPr>
      <w:fldChar w:fldCharType="begin"/>
    </w:r>
    <w:r w:rsidRPr="00E33BEE">
      <w:rPr>
        <w:rFonts w:ascii="Arial" w:hAnsi="Arial" w:cs="Arial"/>
        <w:sz w:val="22"/>
        <w:szCs w:val="22"/>
      </w:rPr>
      <w:instrText xml:space="preserve"> PAGE   \* MERGEFORMAT </w:instrText>
    </w:r>
    <w:r w:rsidRPr="00E33BEE">
      <w:rPr>
        <w:rFonts w:ascii="Arial" w:hAnsi="Arial" w:cs="Arial"/>
        <w:sz w:val="22"/>
        <w:szCs w:val="22"/>
      </w:rPr>
      <w:fldChar w:fldCharType="separate"/>
    </w:r>
    <w:r w:rsidR="00722F27">
      <w:rPr>
        <w:rFonts w:ascii="Arial" w:hAnsi="Arial" w:cs="Arial"/>
        <w:noProof/>
        <w:sz w:val="22"/>
        <w:szCs w:val="22"/>
      </w:rPr>
      <w:t>22</w:t>
    </w:r>
    <w:r w:rsidRPr="00E33BEE">
      <w:rPr>
        <w:rFonts w:ascii="Arial" w:hAnsi="Arial" w:cs="Arial"/>
        <w:noProof/>
        <w:sz w:val="22"/>
        <w:szCs w:val="22"/>
      </w:rPr>
      <w:fldChar w:fldCharType="end"/>
    </w:r>
  </w:p>
  <w:p w:rsidR="00977A7F" w:rsidRPr="00122032" w:rsidRDefault="00977A7F" w:rsidP="00B53304">
    <w:pPr>
      <w:pStyle w:val="Footer"/>
    </w:pPr>
  </w:p>
  <w:p w:rsidR="00977A7F" w:rsidRPr="00B53304" w:rsidRDefault="00977A7F" w:rsidP="00B5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A7F" w:rsidRDefault="00977A7F">
      <w:r>
        <w:separator/>
      </w:r>
    </w:p>
  </w:footnote>
  <w:footnote w:type="continuationSeparator" w:id="0">
    <w:p w:rsidR="00977A7F" w:rsidRDefault="00977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278"/>
    <w:multiLevelType w:val="hybridMultilevel"/>
    <w:tmpl w:val="7138F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3CBC"/>
    <w:multiLevelType w:val="hybridMultilevel"/>
    <w:tmpl w:val="D858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25832"/>
    <w:multiLevelType w:val="hybridMultilevel"/>
    <w:tmpl w:val="038C70BA"/>
    <w:lvl w:ilvl="0" w:tplc="FFB673B2">
      <w:start w:val="1"/>
      <w:numFmt w:val="decimal"/>
      <w:lvlText w:val="%1."/>
      <w:lvlJc w:val="left"/>
      <w:pPr>
        <w:ind w:left="1435" w:hanging="750"/>
      </w:pPr>
      <w:rPr>
        <w:rFonts w:hint="default"/>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3" w15:restartNumberingAfterBreak="0">
    <w:nsid w:val="101F1F69"/>
    <w:multiLevelType w:val="hybridMultilevel"/>
    <w:tmpl w:val="859E7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705BB"/>
    <w:multiLevelType w:val="hybridMultilevel"/>
    <w:tmpl w:val="3BF8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D3701"/>
    <w:multiLevelType w:val="hybridMultilevel"/>
    <w:tmpl w:val="EA0A26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90C48"/>
    <w:multiLevelType w:val="hybridMultilevel"/>
    <w:tmpl w:val="EE4A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270A9"/>
    <w:multiLevelType w:val="hybridMultilevel"/>
    <w:tmpl w:val="B1548CA2"/>
    <w:lvl w:ilvl="0" w:tplc="1EEE0A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01263"/>
    <w:multiLevelType w:val="hybridMultilevel"/>
    <w:tmpl w:val="DEECA2FA"/>
    <w:lvl w:ilvl="0" w:tplc="E5825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448E8"/>
    <w:multiLevelType w:val="hybridMultilevel"/>
    <w:tmpl w:val="90B02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55803"/>
    <w:multiLevelType w:val="hybridMultilevel"/>
    <w:tmpl w:val="6966DD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84321"/>
    <w:multiLevelType w:val="hybridMultilevel"/>
    <w:tmpl w:val="F2AC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76EE8"/>
    <w:multiLevelType w:val="hybridMultilevel"/>
    <w:tmpl w:val="90B02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54BCC"/>
    <w:multiLevelType w:val="hybridMultilevel"/>
    <w:tmpl w:val="B008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2662C"/>
    <w:multiLevelType w:val="hybridMultilevel"/>
    <w:tmpl w:val="FA620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A1416"/>
    <w:multiLevelType w:val="hybridMultilevel"/>
    <w:tmpl w:val="F2AC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B169B"/>
    <w:multiLevelType w:val="hybridMultilevel"/>
    <w:tmpl w:val="27FE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70025"/>
    <w:multiLevelType w:val="hybridMultilevel"/>
    <w:tmpl w:val="274AA8EE"/>
    <w:lvl w:ilvl="0" w:tplc="82E86B62">
      <w:start w:val="1"/>
      <w:numFmt w:val="decimal"/>
      <w:lvlText w:val="%1."/>
      <w:lvlJc w:val="left"/>
      <w:pPr>
        <w:ind w:left="1447" w:hanging="75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15:restartNumberingAfterBreak="0">
    <w:nsid w:val="6E394345"/>
    <w:multiLevelType w:val="hybridMultilevel"/>
    <w:tmpl w:val="4312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46AB7"/>
    <w:multiLevelType w:val="hybridMultilevel"/>
    <w:tmpl w:val="937A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C1C7F"/>
    <w:multiLevelType w:val="hybridMultilevel"/>
    <w:tmpl w:val="1330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D06E3"/>
    <w:multiLevelType w:val="hybridMultilevel"/>
    <w:tmpl w:val="5F64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71A61"/>
    <w:multiLevelType w:val="hybridMultilevel"/>
    <w:tmpl w:val="90B02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4"/>
  </w:num>
  <w:num w:numId="4">
    <w:abstractNumId w:val="15"/>
  </w:num>
  <w:num w:numId="5">
    <w:abstractNumId w:val="17"/>
  </w:num>
  <w:num w:numId="6">
    <w:abstractNumId w:val="9"/>
  </w:num>
  <w:num w:numId="7">
    <w:abstractNumId w:val="11"/>
  </w:num>
  <w:num w:numId="8">
    <w:abstractNumId w:val="12"/>
  </w:num>
  <w:num w:numId="9">
    <w:abstractNumId w:val="7"/>
  </w:num>
  <w:num w:numId="10">
    <w:abstractNumId w:val="20"/>
  </w:num>
  <w:num w:numId="11">
    <w:abstractNumId w:val="19"/>
  </w:num>
  <w:num w:numId="12">
    <w:abstractNumId w:val="16"/>
  </w:num>
  <w:num w:numId="13">
    <w:abstractNumId w:val="4"/>
  </w:num>
  <w:num w:numId="14">
    <w:abstractNumId w:val="6"/>
  </w:num>
  <w:num w:numId="15">
    <w:abstractNumId w:val="0"/>
  </w:num>
  <w:num w:numId="16">
    <w:abstractNumId w:val="1"/>
  </w:num>
  <w:num w:numId="17">
    <w:abstractNumId w:val="3"/>
  </w:num>
  <w:num w:numId="18">
    <w:abstractNumId w:val="2"/>
  </w:num>
  <w:num w:numId="19">
    <w:abstractNumId w:val="5"/>
  </w:num>
  <w:num w:numId="20">
    <w:abstractNumId w:val="10"/>
  </w:num>
  <w:num w:numId="21">
    <w:abstractNumId w:val="8"/>
  </w:num>
  <w:num w:numId="22">
    <w:abstractNumId w:val="18"/>
  </w:num>
  <w:num w:numId="2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87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C0"/>
    <w:rsid w:val="00000FDC"/>
    <w:rsid w:val="00001067"/>
    <w:rsid w:val="000026F2"/>
    <w:rsid w:val="000027B3"/>
    <w:rsid w:val="0000281A"/>
    <w:rsid w:val="000032EE"/>
    <w:rsid w:val="0000416F"/>
    <w:rsid w:val="000041B2"/>
    <w:rsid w:val="0000447B"/>
    <w:rsid w:val="00004ED4"/>
    <w:rsid w:val="00005611"/>
    <w:rsid w:val="00005D10"/>
    <w:rsid w:val="00006038"/>
    <w:rsid w:val="00006DD0"/>
    <w:rsid w:val="0000751F"/>
    <w:rsid w:val="00007AF5"/>
    <w:rsid w:val="00007C71"/>
    <w:rsid w:val="00007F83"/>
    <w:rsid w:val="0001045F"/>
    <w:rsid w:val="000109D9"/>
    <w:rsid w:val="000129F8"/>
    <w:rsid w:val="00012EC2"/>
    <w:rsid w:val="00013127"/>
    <w:rsid w:val="00014108"/>
    <w:rsid w:val="0001415D"/>
    <w:rsid w:val="0001514B"/>
    <w:rsid w:val="000152E0"/>
    <w:rsid w:val="00017D70"/>
    <w:rsid w:val="000211CC"/>
    <w:rsid w:val="0002203D"/>
    <w:rsid w:val="00023C80"/>
    <w:rsid w:val="00024E4B"/>
    <w:rsid w:val="00025D98"/>
    <w:rsid w:val="00026005"/>
    <w:rsid w:val="0002615C"/>
    <w:rsid w:val="000261BA"/>
    <w:rsid w:val="00026253"/>
    <w:rsid w:val="000262A0"/>
    <w:rsid w:val="00026446"/>
    <w:rsid w:val="00026467"/>
    <w:rsid w:val="00026740"/>
    <w:rsid w:val="000267E8"/>
    <w:rsid w:val="00027294"/>
    <w:rsid w:val="00030082"/>
    <w:rsid w:val="00030835"/>
    <w:rsid w:val="00030A95"/>
    <w:rsid w:val="00030C6D"/>
    <w:rsid w:val="00031881"/>
    <w:rsid w:val="00031AB8"/>
    <w:rsid w:val="00031C6E"/>
    <w:rsid w:val="00031D39"/>
    <w:rsid w:val="000320D5"/>
    <w:rsid w:val="0003290E"/>
    <w:rsid w:val="00032D5E"/>
    <w:rsid w:val="00034F3C"/>
    <w:rsid w:val="0003533E"/>
    <w:rsid w:val="00035BF8"/>
    <w:rsid w:val="00035FED"/>
    <w:rsid w:val="0003621B"/>
    <w:rsid w:val="0003673D"/>
    <w:rsid w:val="0003766A"/>
    <w:rsid w:val="00037909"/>
    <w:rsid w:val="00037AA0"/>
    <w:rsid w:val="00037AF4"/>
    <w:rsid w:val="00040AEF"/>
    <w:rsid w:val="0004140B"/>
    <w:rsid w:val="000416E1"/>
    <w:rsid w:val="000422B9"/>
    <w:rsid w:val="00043684"/>
    <w:rsid w:val="00043D0C"/>
    <w:rsid w:val="00043ED2"/>
    <w:rsid w:val="000447FF"/>
    <w:rsid w:val="000456D2"/>
    <w:rsid w:val="00046E1E"/>
    <w:rsid w:val="00047944"/>
    <w:rsid w:val="00050608"/>
    <w:rsid w:val="00051EA2"/>
    <w:rsid w:val="000521CC"/>
    <w:rsid w:val="00053227"/>
    <w:rsid w:val="000537CA"/>
    <w:rsid w:val="00053FBD"/>
    <w:rsid w:val="000553AB"/>
    <w:rsid w:val="0005550A"/>
    <w:rsid w:val="00055637"/>
    <w:rsid w:val="0006016A"/>
    <w:rsid w:val="00061B7E"/>
    <w:rsid w:val="00061B85"/>
    <w:rsid w:val="000620EA"/>
    <w:rsid w:val="00062949"/>
    <w:rsid w:val="000630DD"/>
    <w:rsid w:val="00064089"/>
    <w:rsid w:val="00064E3B"/>
    <w:rsid w:val="00065825"/>
    <w:rsid w:val="00066639"/>
    <w:rsid w:val="00070B06"/>
    <w:rsid w:val="00070E16"/>
    <w:rsid w:val="00071989"/>
    <w:rsid w:val="0007331C"/>
    <w:rsid w:val="00073EA1"/>
    <w:rsid w:val="00074171"/>
    <w:rsid w:val="0007464A"/>
    <w:rsid w:val="0007520D"/>
    <w:rsid w:val="0007522C"/>
    <w:rsid w:val="00075BAF"/>
    <w:rsid w:val="00076DC5"/>
    <w:rsid w:val="000775D8"/>
    <w:rsid w:val="00080127"/>
    <w:rsid w:val="000809E6"/>
    <w:rsid w:val="00081160"/>
    <w:rsid w:val="00081D3F"/>
    <w:rsid w:val="00081F42"/>
    <w:rsid w:val="000827EE"/>
    <w:rsid w:val="00082E1A"/>
    <w:rsid w:val="00082FD6"/>
    <w:rsid w:val="0008310B"/>
    <w:rsid w:val="00083D9B"/>
    <w:rsid w:val="000852CC"/>
    <w:rsid w:val="00085C8B"/>
    <w:rsid w:val="00085D03"/>
    <w:rsid w:val="00087B95"/>
    <w:rsid w:val="00087BCE"/>
    <w:rsid w:val="00090841"/>
    <w:rsid w:val="0009126E"/>
    <w:rsid w:val="000913CE"/>
    <w:rsid w:val="00092E85"/>
    <w:rsid w:val="000937A3"/>
    <w:rsid w:val="000940EC"/>
    <w:rsid w:val="000944C8"/>
    <w:rsid w:val="00094AEE"/>
    <w:rsid w:val="00094B61"/>
    <w:rsid w:val="000951E1"/>
    <w:rsid w:val="00095687"/>
    <w:rsid w:val="00095D4D"/>
    <w:rsid w:val="00097056"/>
    <w:rsid w:val="00097985"/>
    <w:rsid w:val="000A142B"/>
    <w:rsid w:val="000A2E65"/>
    <w:rsid w:val="000A30AC"/>
    <w:rsid w:val="000A32E4"/>
    <w:rsid w:val="000A3E85"/>
    <w:rsid w:val="000A4AF9"/>
    <w:rsid w:val="000A4CDD"/>
    <w:rsid w:val="000A593E"/>
    <w:rsid w:val="000A6C04"/>
    <w:rsid w:val="000A78E0"/>
    <w:rsid w:val="000B1499"/>
    <w:rsid w:val="000B1BB3"/>
    <w:rsid w:val="000B3371"/>
    <w:rsid w:val="000B341A"/>
    <w:rsid w:val="000B3E23"/>
    <w:rsid w:val="000B4614"/>
    <w:rsid w:val="000B59D7"/>
    <w:rsid w:val="000B63E0"/>
    <w:rsid w:val="000B7E88"/>
    <w:rsid w:val="000C0514"/>
    <w:rsid w:val="000C0700"/>
    <w:rsid w:val="000C162E"/>
    <w:rsid w:val="000C1A8B"/>
    <w:rsid w:val="000C2143"/>
    <w:rsid w:val="000C23CE"/>
    <w:rsid w:val="000C305A"/>
    <w:rsid w:val="000C31E5"/>
    <w:rsid w:val="000C3B62"/>
    <w:rsid w:val="000C7873"/>
    <w:rsid w:val="000D19D2"/>
    <w:rsid w:val="000D28F0"/>
    <w:rsid w:val="000D2FFC"/>
    <w:rsid w:val="000D3331"/>
    <w:rsid w:val="000D42E7"/>
    <w:rsid w:val="000D5014"/>
    <w:rsid w:val="000D556E"/>
    <w:rsid w:val="000D56D8"/>
    <w:rsid w:val="000D5F9E"/>
    <w:rsid w:val="000D6210"/>
    <w:rsid w:val="000D6440"/>
    <w:rsid w:val="000D67B9"/>
    <w:rsid w:val="000D6B04"/>
    <w:rsid w:val="000D6FBD"/>
    <w:rsid w:val="000D7625"/>
    <w:rsid w:val="000E02FE"/>
    <w:rsid w:val="000E0354"/>
    <w:rsid w:val="000E0403"/>
    <w:rsid w:val="000E103B"/>
    <w:rsid w:val="000E251E"/>
    <w:rsid w:val="000E28EC"/>
    <w:rsid w:val="000E2ACF"/>
    <w:rsid w:val="000E33BB"/>
    <w:rsid w:val="000E3DDE"/>
    <w:rsid w:val="000E5B81"/>
    <w:rsid w:val="000E6ADC"/>
    <w:rsid w:val="000E7067"/>
    <w:rsid w:val="000F0807"/>
    <w:rsid w:val="000F0AE2"/>
    <w:rsid w:val="000F14FB"/>
    <w:rsid w:val="000F1ED8"/>
    <w:rsid w:val="000F28EF"/>
    <w:rsid w:val="000F31B0"/>
    <w:rsid w:val="000F356D"/>
    <w:rsid w:val="000F3AEB"/>
    <w:rsid w:val="000F4422"/>
    <w:rsid w:val="000F4A00"/>
    <w:rsid w:val="000F4D61"/>
    <w:rsid w:val="000F5761"/>
    <w:rsid w:val="000F67F8"/>
    <w:rsid w:val="000F7AE6"/>
    <w:rsid w:val="001001AC"/>
    <w:rsid w:val="001007B3"/>
    <w:rsid w:val="001013E1"/>
    <w:rsid w:val="00101DBA"/>
    <w:rsid w:val="0010246E"/>
    <w:rsid w:val="001038AE"/>
    <w:rsid w:val="00103918"/>
    <w:rsid w:val="00104610"/>
    <w:rsid w:val="001048AC"/>
    <w:rsid w:val="00104A38"/>
    <w:rsid w:val="00105489"/>
    <w:rsid w:val="00106798"/>
    <w:rsid w:val="00107C42"/>
    <w:rsid w:val="00110480"/>
    <w:rsid w:val="001106D2"/>
    <w:rsid w:val="00110DC0"/>
    <w:rsid w:val="0011215C"/>
    <w:rsid w:val="001143A1"/>
    <w:rsid w:val="00115F59"/>
    <w:rsid w:val="00116E55"/>
    <w:rsid w:val="00116EE9"/>
    <w:rsid w:val="00117A6C"/>
    <w:rsid w:val="00117E80"/>
    <w:rsid w:val="00117FD7"/>
    <w:rsid w:val="00120E8C"/>
    <w:rsid w:val="00121C8F"/>
    <w:rsid w:val="00122542"/>
    <w:rsid w:val="001226A2"/>
    <w:rsid w:val="001227DF"/>
    <w:rsid w:val="00123231"/>
    <w:rsid w:val="00123292"/>
    <w:rsid w:val="00123912"/>
    <w:rsid w:val="00124651"/>
    <w:rsid w:val="00124DDD"/>
    <w:rsid w:val="00125BBB"/>
    <w:rsid w:val="00125BC7"/>
    <w:rsid w:val="00126FF8"/>
    <w:rsid w:val="00130459"/>
    <w:rsid w:val="00130E20"/>
    <w:rsid w:val="00131C98"/>
    <w:rsid w:val="001322E9"/>
    <w:rsid w:val="001330BE"/>
    <w:rsid w:val="00133822"/>
    <w:rsid w:val="001338A9"/>
    <w:rsid w:val="001349B8"/>
    <w:rsid w:val="001352BB"/>
    <w:rsid w:val="001361F1"/>
    <w:rsid w:val="00136509"/>
    <w:rsid w:val="00140687"/>
    <w:rsid w:val="001409CF"/>
    <w:rsid w:val="00140B78"/>
    <w:rsid w:val="00140EAB"/>
    <w:rsid w:val="001410CF"/>
    <w:rsid w:val="00141F15"/>
    <w:rsid w:val="0014201F"/>
    <w:rsid w:val="00142D74"/>
    <w:rsid w:val="00143004"/>
    <w:rsid w:val="00143366"/>
    <w:rsid w:val="00143474"/>
    <w:rsid w:val="001437B0"/>
    <w:rsid w:val="00144AA6"/>
    <w:rsid w:val="00144F95"/>
    <w:rsid w:val="00145109"/>
    <w:rsid w:val="00145F06"/>
    <w:rsid w:val="00146AD2"/>
    <w:rsid w:val="00146F6E"/>
    <w:rsid w:val="0014716F"/>
    <w:rsid w:val="00147E94"/>
    <w:rsid w:val="00150246"/>
    <w:rsid w:val="0015053A"/>
    <w:rsid w:val="001510B1"/>
    <w:rsid w:val="001522EE"/>
    <w:rsid w:val="001526A4"/>
    <w:rsid w:val="001527B7"/>
    <w:rsid w:val="00152C24"/>
    <w:rsid w:val="0015318B"/>
    <w:rsid w:val="00153E08"/>
    <w:rsid w:val="00154E8C"/>
    <w:rsid w:val="0015542B"/>
    <w:rsid w:val="001557FE"/>
    <w:rsid w:val="00156422"/>
    <w:rsid w:val="00157DDF"/>
    <w:rsid w:val="001607F6"/>
    <w:rsid w:val="001610CE"/>
    <w:rsid w:val="00161A45"/>
    <w:rsid w:val="00161EE6"/>
    <w:rsid w:val="00161FC2"/>
    <w:rsid w:val="00162961"/>
    <w:rsid w:val="00162FD1"/>
    <w:rsid w:val="001639B1"/>
    <w:rsid w:val="00163B71"/>
    <w:rsid w:val="00163DE0"/>
    <w:rsid w:val="001644CB"/>
    <w:rsid w:val="0016499A"/>
    <w:rsid w:val="00164AFD"/>
    <w:rsid w:val="001672D3"/>
    <w:rsid w:val="0016758A"/>
    <w:rsid w:val="00167678"/>
    <w:rsid w:val="00170F0B"/>
    <w:rsid w:val="00171045"/>
    <w:rsid w:val="0017154E"/>
    <w:rsid w:val="00174F1C"/>
    <w:rsid w:val="001750E2"/>
    <w:rsid w:val="00175817"/>
    <w:rsid w:val="00175835"/>
    <w:rsid w:val="00176E71"/>
    <w:rsid w:val="00176FB4"/>
    <w:rsid w:val="0018059A"/>
    <w:rsid w:val="0018104C"/>
    <w:rsid w:val="0018127C"/>
    <w:rsid w:val="00182023"/>
    <w:rsid w:val="001820FC"/>
    <w:rsid w:val="00182224"/>
    <w:rsid w:val="00182589"/>
    <w:rsid w:val="00183523"/>
    <w:rsid w:val="00183572"/>
    <w:rsid w:val="00183CE0"/>
    <w:rsid w:val="001843EE"/>
    <w:rsid w:val="001863CE"/>
    <w:rsid w:val="00186E83"/>
    <w:rsid w:val="0019026F"/>
    <w:rsid w:val="00190289"/>
    <w:rsid w:val="001913A6"/>
    <w:rsid w:val="00192528"/>
    <w:rsid w:val="001932B9"/>
    <w:rsid w:val="0019428C"/>
    <w:rsid w:val="00194377"/>
    <w:rsid w:val="0019709C"/>
    <w:rsid w:val="001971C9"/>
    <w:rsid w:val="00197F33"/>
    <w:rsid w:val="001A1EAC"/>
    <w:rsid w:val="001A2549"/>
    <w:rsid w:val="001A3591"/>
    <w:rsid w:val="001A3DE1"/>
    <w:rsid w:val="001A3E07"/>
    <w:rsid w:val="001A3F29"/>
    <w:rsid w:val="001A40C0"/>
    <w:rsid w:val="001A54F2"/>
    <w:rsid w:val="001A650A"/>
    <w:rsid w:val="001A6528"/>
    <w:rsid w:val="001A6D48"/>
    <w:rsid w:val="001A74F7"/>
    <w:rsid w:val="001A7CA2"/>
    <w:rsid w:val="001B050C"/>
    <w:rsid w:val="001B0DDB"/>
    <w:rsid w:val="001B1CD5"/>
    <w:rsid w:val="001B2EBF"/>
    <w:rsid w:val="001B40D4"/>
    <w:rsid w:val="001B48AA"/>
    <w:rsid w:val="001B4BBE"/>
    <w:rsid w:val="001B5375"/>
    <w:rsid w:val="001B54B5"/>
    <w:rsid w:val="001B61A3"/>
    <w:rsid w:val="001B670D"/>
    <w:rsid w:val="001B6BA8"/>
    <w:rsid w:val="001C0121"/>
    <w:rsid w:val="001C13CE"/>
    <w:rsid w:val="001C1681"/>
    <w:rsid w:val="001C1D29"/>
    <w:rsid w:val="001C26D0"/>
    <w:rsid w:val="001C2A0E"/>
    <w:rsid w:val="001C4711"/>
    <w:rsid w:val="001C5788"/>
    <w:rsid w:val="001D074D"/>
    <w:rsid w:val="001D10EC"/>
    <w:rsid w:val="001D128B"/>
    <w:rsid w:val="001D17F3"/>
    <w:rsid w:val="001D2BC5"/>
    <w:rsid w:val="001D2EF2"/>
    <w:rsid w:val="001D38A4"/>
    <w:rsid w:val="001D39D3"/>
    <w:rsid w:val="001D4CBC"/>
    <w:rsid w:val="001D526D"/>
    <w:rsid w:val="001D537B"/>
    <w:rsid w:val="001D5936"/>
    <w:rsid w:val="001D6675"/>
    <w:rsid w:val="001D7D8E"/>
    <w:rsid w:val="001E04DA"/>
    <w:rsid w:val="001E0D08"/>
    <w:rsid w:val="001E17D1"/>
    <w:rsid w:val="001E1909"/>
    <w:rsid w:val="001E1CDC"/>
    <w:rsid w:val="001E1D80"/>
    <w:rsid w:val="001E288B"/>
    <w:rsid w:val="001E33ED"/>
    <w:rsid w:val="001E3558"/>
    <w:rsid w:val="001E3B5A"/>
    <w:rsid w:val="001E435C"/>
    <w:rsid w:val="001E483C"/>
    <w:rsid w:val="001E52A5"/>
    <w:rsid w:val="001E5693"/>
    <w:rsid w:val="001E5AFE"/>
    <w:rsid w:val="001E5BB7"/>
    <w:rsid w:val="001E6399"/>
    <w:rsid w:val="001E6A2F"/>
    <w:rsid w:val="001E7947"/>
    <w:rsid w:val="001E7F49"/>
    <w:rsid w:val="001F04D8"/>
    <w:rsid w:val="001F15B5"/>
    <w:rsid w:val="001F182B"/>
    <w:rsid w:val="001F22A4"/>
    <w:rsid w:val="001F23E6"/>
    <w:rsid w:val="001F289A"/>
    <w:rsid w:val="001F2E1D"/>
    <w:rsid w:val="001F3D90"/>
    <w:rsid w:val="001F41DE"/>
    <w:rsid w:val="001F48FB"/>
    <w:rsid w:val="001F558A"/>
    <w:rsid w:val="001F5797"/>
    <w:rsid w:val="001F6106"/>
    <w:rsid w:val="001F7B66"/>
    <w:rsid w:val="0020061E"/>
    <w:rsid w:val="00200929"/>
    <w:rsid w:val="00200EB0"/>
    <w:rsid w:val="00201523"/>
    <w:rsid w:val="0020229B"/>
    <w:rsid w:val="00203110"/>
    <w:rsid w:val="0020335E"/>
    <w:rsid w:val="002034B6"/>
    <w:rsid w:val="00203A7C"/>
    <w:rsid w:val="00204861"/>
    <w:rsid w:val="0020486E"/>
    <w:rsid w:val="00205251"/>
    <w:rsid w:val="00205993"/>
    <w:rsid w:val="00205C5E"/>
    <w:rsid w:val="00206AC5"/>
    <w:rsid w:val="00206E9A"/>
    <w:rsid w:val="00207354"/>
    <w:rsid w:val="00210028"/>
    <w:rsid w:val="002104AF"/>
    <w:rsid w:val="00210836"/>
    <w:rsid w:val="00210A52"/>
    <w:rsid w:val="0021191E"/>
    <w:rsid w:val="00211DE9"/>
    <w:rsid w:val="002122A3"/>
    <w:rsid w:val="002123C7"/>
    <w:rsid w:val="00213904"/>
    <w:rsid w:val="002142E7"/>
    <w:rsid w:val="00214866"/>
    <w:rsid w:val="00214C37"/>
    <w:rsid w:val="0021582D"/>
    <w:rsid w:val="00215C95"/>
    <w:rsid w:val="0021680E"/>
    <w:rsid w:val="0022037D"/>
    <w:rsid w:val="00220BC5"/>
    <w:rsid w:val="00222154"/>
    <w:rsid w:val="00222BAD"/>
    <w:rsid w:val="00225077"/>
    <w:rsid w:val="00225557"/>
    <w:rsid w:val="00227C8C"/>
    <w:rsid w:val="002301E6"/>
    <w:rsid w:val="00230D3B"/>
    <w:rsid w:val="00231B13"/>
    <w:rsid w:val="002327E6"/>
    <w:rsid w:val="00232A88"/>
    <w:rsid w:val="00233763"/>
    <w:rsid w:val="002348BE"/>
    <w:rsid w:val="00234E02"/>
    <w:rsid w:val="00234E53"/>
    <w:rsid w:val="0023531A"/>
    <w:rsid w:val="00235694"/>
    <w:rsid w:val="00235696"/>
    <w:rsid w:val="00235F59"/>
    <w:rsid w:val="00236272"/>
    <w:rsid w:val="00236C82"/>
    <w:rsid w:val="0023760B"/>
    <w:rsid w:val="00237F6D"/>
    <w:rsid w:val="00237FCF"/>
    <w:rsid w:val="00240BA0"/>
    <w:rsid w:val="00241B7D"/>
    <w:rsid w:val="00241C65"/>
    <w:rsid w:val="00242715"/>
    <w:rsid w:val="00242B97"/>
    <w:rsid w:val="00242C73"/>
    <w:rsid w:val="00242FF6"/>
    <w:rsid w:val="00243F04"/>
    <w:rsid w:val="00244FD3"/>
    <w:rsid w:val="0024530A"/>
    <w:rsid w:val="00245A52"/>
    <w:rsid w:val="00245C6B"/>
    <w:rsid w:val="00245D65"/>
    <w:rsid w:val="00246A9B"/>
    <w:rsid w:val="00246AF1"/>
    <w:rsid w:val="00250777"/>
    <w:rsid w:val="00250CC0"/>
    <w:rsid w:val="00250CC1"/>
    <w:rsid w:val="002516EF"/>
    <w:rsid w:val="0025179C"/>
    <w:rsid w:val="00251FE9"/>
    <w:rsid w:val="002522EF"/>
    <w:rsid w:val="00252442"/>
    <w:rsid w:val="00252FEF"/>
    <w:rsid w:val="00253671"/>
    <w:rsid w:val="00254327"/>
    <w:rsid w:val="00254498"/>
    <w:rsid w:val="002553B8"/>
    <w:rsid w:val="002556D9"/>
    <w:rsid w:val="002571DE"/>
    <w:rsid w:val="0025741D"/>
    <w:rsid w:val="00260104"/>
    <w:rsid w:val="00260F69"/>
    <w:rsid w:val="00261506"/>
    <w:rsid w:val="00261CBA"/>
    <w:rsid w:val="0026229A"/>
    <w:rsid w:val="002634D5"/>
    <w:rsid w:val="0026379B"/>
    <w:rsid w:val="00264021"/>
    <w:rsid w:val="002645A6"/>
    <w:rsid w:val="00264ECB"/>
    <w:rsid w:val="002655DB"/>
    <w:rsid w:val="00265EEC"/>
    <w:rsid w:val="00267912"/>
    <w:rsid w:val="00267A0D"/>
    <w:rsid w:val="00267A39"/>
    <w:rsid w:val="00267B20"/>
    <w:rsid w:val="00270259"/>
    <w:rsid w:val="00270463"/>
    <w:rsid w:val="00270A8F"/>
    <w:rsid w:val="002715BE"/>
    <w:rsid w:val="002727A5"/>
    <w:rsid w:val="00273760"/>
    <w:rsid w:val="00274806"/>
    <w:rsid w:val="002761D1"/>
    <w:rsid w:val="00276B14"/>
    <w:rsid w:val="00277681"/>
    <w:rsid w:val="00280469"/>
    <w:rsid w:val="00281190"/>
    <w:rsid w:val="00281721"/>
    <w:rsid w:val="00281760"/>
    <w:rsid w:val="002818FE"/>
    <w:rsid w:val="00281EC2"/>
    <w:rsid w:val="002835BC"/>
    <w:rsid w:val="00284115"/>
    <w:rsid w:val="00284BD3"/>
    <w:rsid w:val="002864E7"/>
    <w:rsid w:val="00286552"/>
    <w:rsid w:val="00287384"/>
    <w:rsid w:val="00287704"/>
    <w:rsid w:val="00291335"/>
    <w:rsid w:val="00291E17"/>
    <w:rsid w:val="00293B4C"/>
    <w:rsid w:val="0029573B"/>
    <w:rsid w:val="00296F48"/>
    <w:rsid w:val="00297357"/>
    <w:rsid w:val="00297B83"/>
    <w:rsid w:val="002A13C7"/>
    <w:rsid w:val="002A195F"/>
    <w:rsid w:val="002A235C"/>
    <w:rsid w:val="002A2375"/>
    <w:rsid w:val="002A339B"/>
    <w:rsid w:val="002A3670"/>
    <w:rsid w:val="002A44B1"/>
    <w:rsid w:val="002A5D3D"/>
    <w:rsid w:val="002A6A40"/>
    <w:rsid w:val="002A6F77"/>
    <w:rsid w:val="002A783D"/>
    <w:rsid w:val="002A7F55"/>
    <w:rsid w:val="002A7FAD"/>
    <w:rsid w:val="002B14A8"/>
    <w:rsid w:val="002B2690"/>
    <w:rsid w:val="002B2747"/>
    <w:rsid w:val="002B39B9"/>
    <w:rsid w:val="002B48A5"/>
    <w:rsid w:val="002B4B67"/>
    <w:rsid w:val="002B695F"/>
    <w:rsid w:val="002B70CA"/>
    <w:rsid w:val="002B7A8F"/>
    <w:rsid w:val="002B7F28"/>
    <w:rsid w:val="002C0973"/>
    <w:rsid w:val="002C1688"/>
    <w:rsid w:val="002C227D"/>
    <w:rsid w:val="002C3118"/>
    <w:rsid w:val="002C3144"/>
    <w:rsid w:val="002C35FA"/>
    <w:rsid w:val="002C3CB2"/>
    <w:rsid w:val="002C4994"/>
    <w:rsid w:val="002C5DB4"/>
    <w:rsid w:val="002C6610"/>
    <w:rsid w:val="002C6AB6"/>
    <w:rsid w:val="002C7496"/>
    <w:rsid w:val="002C75DF"/>
    <w:rsid w:val="002D238A"/>
    <w:rsid w:val="002D2550"/>
    <w:rsid w:val="002D294A"/>
    <w:rsid w:val="002D2DBA"/>
    <w:rsid w:val="002D41F5"/>
    <w:rsid w:val="002D5995"/>
    <w:rsid w:val="002D5E9D"/>
    <w:rsid w:val="002D612C"/>
    <w:rsid w:val="002D642D"/>
    <w:rsid w:val="002E1DB3"/>
    <w:rsid w:val="002E1DF1"/>
    <w:rsid w:val="002E2607"/>
    <w:rsid w:val="002E269A"/>
    <w:rsid w:val="002E2A70"/>
    <w:rsid w:val="002E2A8A"/>
    <w:rsid w:val="002E3A02"/>
    <w:rsid w:val="002E3A8C"/>
    <w:rsid w:val="002E3C52"/>
    <w:rsid w:val="002E43FB"/>
    <w:rsid w:val="002E610E"/>
    <w:rsid w:val="002E68F9"/>
    <w:rsid w:val="002E6C98"/>
    <w:rsid w:val="002E732C"/>
    <w:rsid w:val="002E7347"/>
    <w:rsid w:val="002E7A1E"/>
    <w:rsid w:val="002F252E"/>
    <w:rsid w:val="002F30D0"/>
    <w:rsid w:val="002F3336"/>
    <w:rsid w:val="002F3426"/>
    <w:rsid w:val="002F388B"/>
    <w:rsid w:val="002F43DC"/>
    <w:rsid w:val="002F5066"/>
    <w:rsid w:val="002F58A6"/>
    <w:rsid w:val="002F5F35"/>
    <w:rsid w:val="00300C67"/>
    <w:rsid w:val="003029A5"/>
    <w:rsid w:val="00302D2A"/>
    <w:rsid w:val="0030556C"/>
    <w:rsid w:val="00306D4B"/>
    <w:rsid w:val="00307BFA"/>
    <w:rsid w:val="00310A7F"/>
    <w:rsid w:val="003114E0"/>
    <w:rsid w:val="00311A7F"/>
    <w:rsid w:val="0031306E"/>
    <w:rsid w:val="0031368B"/>
    <w:rsid w:val="00313C69"/>
    <w:rsid w:val="00314165"/>
    <w:rsid w:val="00314212"/>
    <w:rsid w:val="00315671"/>
    <w:rsid w:val="0031570D"/>
    <w:rsid w:val="003159DF"/>
    <w:rsid w:val="00315DA7"/>
    <w:rsid w:val="00315EB1"/>
    <w:rsid w:val="003160C6"/>
    <w:rsid w:val="00316BE3"/>
    <w:rsid w:val="00316E86"/>
    <w:rsid w:val="00317EDB"/>
    <w:rsid w:val="003203DE"/>
    <w:rsid w:val="0032052B"/>
    <w:rsid w:val="0032064C"/>
    <w:rsid w:val="00320B46"/>
    <w:rsid w:val="00321288"/>
    <w:rsid w:val="003213A0"/>
    <w:rsid w:val="00321948"/>
    <w:rsid w:val="00322930"/>
    <w:rsid w:val="00322F5E"/>
    <w:rsid w:val="003232E3"/>
    <w:rsid w:val="003234B9"/>
    <w:rsid w:val="00324144"/>
    <w:rsid w:val="00324D04"/>
    <w:rsid w:val="003265B6"/>
    <w:rsid w:val="003339BF"/>
    <w:rsid w:val="00333FCA"/>
    <w:rsid w:val="00334138"/>
    <w:rsid w:val="0033423E"/>
    <w:rsid w:val="003345F5"/>
    <w:rsid w:val="0033491E"/>
    <w:rsid w:val="00334B0D"/>
    <w:rsid w:val="00335654"/>
    <w:rsid w:val="00335992"/>
    <w:rsid w:val="003365F4"/>
    <w:rsid w:val="00336657"/>
    <w:rsid w:val="0033674C"/>
    <w:rsid w:val="00336B1E"/>
    <w:rsid w:val="0033736A"/>
    <w:rsid w:val="00337E79"/>
    <w:rsid w:val="00337EE9"/>
    <w:rsid w:val="00337EF1"/>
    <w:rsid w:val="00340DF9"/>
    <w:rsid w:val="00341C61"/>
    <w:rsid w:val="00342C08"/>
    <w:rsid w:val="00342CE0"/>
    <w:rsid w:val="00342F8C"/>
    <w:rsid w:val="003431C9"/>
    <w:rsid w:val="00344108"/>
    <w:rsid w:val="00344493"/>
    <w:rsid w:val="00344706"/>
    <w:rsid w:val="0034473B"/>
    <w:rsid w:val="0034509D"/>
    <w:rsid w:val="0034560A"/>
    <w:rsid w:val="00346539"/>
    <w:rsid w:val="00347FB7"/>
    <w:rsid w:val="0035068A"/>
    <w:rsid w:val="00351D78"/>
    <w:rsid w:val="003525A5"/>
    <w:rsid w:val="003528D8"/>
    <w:rsid w:val="003531B2"/>
    <w:rsid w:val="0035326C"/>
    <w:rsid w:val="00354028"/>
    <w:rsid w:val="00354C74"/>
    <w:rsid w:val="003557DF"/>
    <w:rsid w:val="00357448"/>
    <w:rsid w:val="0035776F"/>
    <w:rsid w:val="00360106"/>
    <w:rsid w:val="00360429"/>
    <w:rsid w:val="00361F60"/>
    <w:rsid w:val="0036220B"/>
    <w:rsid w:val="003627B2"/>
    <w:rsid w:val="0036366B"/>
    <w:rsid w:val="00364B59"/>
    <w:rsid w:val="003651A6"/>
    <w:rsid w:val="00365445"/>
    <w:rsid w:val="00365B85"/>
    <w:rsid w:val="003669AC"/>
    <w:rsid w:val="00366D2B"/>
    <w:rsid w:val="0036706C"/>
    <w:rsid w:val="0036741E"/>
    <w:rsid w:val="00367A84"/>
    <w:rsid w:val="00367FC6"/>
    <w:rsid w:val="003703CC"/>
    <w:rsid w:val="00370DA4"/>
    <w:rsid w:val="00372180"/>
    <w:rsid w:val="003724A9"/>
    <w:rsid w:val="00372C32"/>
    <w:rsid w:val="003732F7"/>
    <w:rsid w:val="00373850"/>
    <w:rsid w:val="0037499B"/>
    <w:rsid w:val="00374D73"/>
    <w:rsid w:val="00375AE0"/>
    <w:rsid w:val="00376FDF"/>
    <w:rsid w:val="003777DC"/>
    <w:rsid w:val="003811C8"/>
    <w:rsid w:val="003819B4"/>
    <w:rsid w:val="00383AD9"/>
    <w:rsid w:val="0038515C"/>
    <w:rsid w:val="00386AEB"/>
    <w:rsid w:val="003871E9"/>
    <w:rsid w:val="0038789D"/>
    <w:rsid w:val="00390457"/>
    <w:rsid w:val="003910B4"/>
    <w:rsid w:val="00391FA7"/>
    <w:rsid w:val="00392E1C"/>
    <w:rsid w:val="0039304C"/>
    <w:rsid w:val="00394D68"/>
    <w:rsid w:val="00394F13"/>
    <w:rsid w:val="0039558D"/>
    <w:rsid w:val="003955CE"/>
    <w:rsid w:val="00395895"/>
    <w:rsid w:val="00396602"/>
    <w:rsid w:val="0039713B"/>
    <w:rsid w:val="00397710"/>
    <w:rsid w:val="00397E05"/>
    <w:rsid w:val="003A05FD"/>
    <w:rsid w:val="003A0732"/>
    <w:rsid w:val="003A0D04"/>
    <w:rsid w:val="003A104C"/>
    <w:rsid w:val="003A136E"/>
    <w:rsid w:val="003A1417"/>
    <w:rsid w:val="003A1903"/>
    <w:rsid w:val="003A203F"/>
    <w:rsid w:val="003A2D1D"/>
    <w:rsid w:val="003A3B35"/>
    <w:rsid w:val="003A5661"/>
    <w:rsid w:val="003A5A9E"/>
    <w:rsid w:val="003A60FD"/>
    <w:rsid w:val="003A6457"/>
    <w:rsid w:val="003A6FD5"/>
    <w:rsid w:val="003B0A59"/>
    <w:rsid w:val="003B0BE6"/>
    <w:rsid w:val="003B13BD"/>
    <w:rsid w:val="003B141F"/>
    <w:rsid w:val="003B1F50"/>
    <w:rsid w:val="003B3001"/>
    <w:rsid w:val="003B3160"/>
    <w:rsid w:val="003B357A"/>
    <w:rsid w:val="003B3927"/>
    <w:rsid w:val="003B3E41"/>
    <w:rsid w:val="003B6D52"/>
    <w:rsid w:val="003B7242"/>
    <w:rsid w:val="003B791E"/>
    <w:rsid w:val="003C14DE"/>
    <w:rsid w:val="003C1590"/>
    <w:rsid w:val="003C1CDD"/>
    <w:rsid w:val="003C2845"/>
    <w:rsid w:val="003C2A0D"/>
    <w:rsid w:val="003C3415"/>
    <w:rsid w:val="003C3489"/>
    <w:rsid w:val="003C38E6"/>
    <w:rsid w:val="003C467F"/>
    <w:rsid w:val="003C4953"/>
    <w:rsid w:val="003C639C"/>
    <w:rsid w:val="003C78AF"/>
    <w:rsid w:val="003D0329"/>
    <w:rsid w:val="003D0C76"/>
    <w:rsid w:val="003D0CAF"/>
    <w:rsid w:val="003D1A0E"/>
    <w:rsid w:val="003D2D08"/>
    <w:rsid w:val="003D4349"/>
    <w:rsid w:val="003D4F3E"/>
    <w:rsid w:val="003D4FBD"/>
    <w:rsid w:val="003D5977"/>
    <w:rsid w:val="003D5E14"/>
    <w:rsid w:val="003D6F4C"/>
    <w:rsid w:val="003D7BEA"/>
    <w:rsid w:val="003E02EC"/>
    <w:rsid w:val="003E13EB"/>
    <w:rsid w:val="003E19FE"/>
    <w:rsid w:val="003E21F2"/>
    <w:rsid w:val="003E3113"/>
    <w:rsid w:val="003E3F7C"/>
    <w:rsid w:val="003E4680"/>
    <w:rsid w:val="003E49CC"/>
    <w:rsid w:val="003E5428"/>
    <w:rsid w:val="003E5EF1"/>
    <w:rsid w:val="003E6291"/>
    <w:rsid w:val="003E7456"/>
    <w:rsid w:val="003E783F"/>
    <w:rsid w:val="003E7ECD"/>
    <w:rsid w:val="003F049F"/>
    <w:rsid w:val="003F0741"/>
    <w:rsid w:val="003F1242"/>
    <w:rsid w:val="003F13E5"/>
    <w:rsid w:val="003F1585"/>
    <w:rsid w:val="003F1A33"/>
    <w:rsid w:val="003F2582"/>
    <w:rsid w:val="003F36B7"/>
    <w:rsid w:val="003F3C20"/>
    <w:rsid w:val="003F42CC"/>
    <w:rsid w:val="003F4ADF"/>
    <w:rsid w:val="003F5469"/>
    <w:rsid w:val="003F57F9"/>
    <w:rsid w:val="003F5C12"/>
    <w:rsid w:val="003F6CF5"/>
    <w:rsid w:val="003F779A"/>
    <w:rsid w:val="003F7E06"/>
    <w:rsid w:val="00400448"/>
    <w:rsid w:val="00401D2D"/>
    <w:rsid w:val="004033EC"/>
    <w:rsid w:val="004036F7"/>
    <w:rsid w:val="00403A23"/>
    <w:rsid w:val="00403B88"/>
    <w:rsid w:val="00404139"/>
    <w:rsid w:val="00404DB3"/>
    <w:rsid w:val="0040628E"/>
    <w:rsid w:val="00407953"/>
    <w:rsid w:val="00410144"/>
    <w:rsid w:val="0041097E"/>
    <w:rsid w:val="00410AEE"/>
    <w:rsid w:val="004115E0"/>
    <w:rsid w:val="0041198B"/>
    <w:rsid w:val="00411A8A"/>
    <w:rsid w:val="0041243A"/>
    <w:rsid w:val="004125BF"/>
    <w:rsid w:val="00413DFA"/>
    <w:rsid w:val="00415312"/>
    <w:rsid w:val="00415D37"/>
    <w:rsid w:val="00416E05"/>
    <w:rsid w:val="00416E8F"/>
    <w:rsid w:val="00420366"/>
    <w:rsid w:val="00420774"/>
    <w:rsid w:val="00420AB9"/>
    <w:rsid w:val="00421209"/>
    <w:rsid w:val="0042259B"/>
    <w:rsid w:val="00422F5C"/>
    <w:rsid w:val="00424851"/>
    <w:rsid w:val="00425601"/>
    <w:rsid w:val="0042561A"/>
    <w:rsid w:val="00426F2D"/>
    <w:rsid w:val="00427189"/>
    <w:rsid w:val="00431190"/>
    <w:rsid w:val="00431F66"/>
    <w:rsid w:val="00432EA3"/>
    <w:rsid w:val="00435257"/>
    <w:rsid w:val="00435753"/>
    <w:rsid w:val="0043603C"/>
    <w:rsid w:val="004365D8"/>
    <w:rsid w:val="00436CEC"/>
    <w:rsid w:val="004374DF"/>
    <w:rsid w:val="00437D4D"/>
    <w:rsid w:val="004403C1"/>
    <w:rsid w:val="00441552"/>
    <w:rsid w:val="0044504D"/>
    <w:rsid w:val="004450DB"/>
    <w:rsid w:val="004451FA"/>
    <w:rsid w:val="00446555"/>
    <w:rsid w:val="00446560"/>
    <w:rsid w:val="00450267"/>
    <w:rsid w:val="004507FB"/>
    <w:rsid w:val="0045122D"/>
    <w:rsid w:val="004520C3"/>
    <w:rsid w:val="00452E7F"/>
    <w:rsid w:val="00455B5D"/>
    <w:rsid w:val="00456791"/>
    <w:rsid w:val="00456A1F"/>
    <w:rsid w:val="00456E20"/>
    <w:rsid w:val="00457375"/>
    <w:rsid w:val="0046180E"/>
    <w:rsid w:val="00462B90"/>
    <w:rsid w:val="004642AE"/>
    <w:rsid w:val="00464B3B"/>
    <w:rsid w:val="00464E9D"/>
    <w:rsid w:val="00465AC9"/>
    <w:rsid w:val="00466202"/>
    <w:rsid w:val="00467B07"/>
    <w:rsid w:val="00467E32"/>
    <w:rsid w:val="0047024F"/>
    <w:rsid w:val="0047048D"/>
    <w:rsid w:val="004709E1"/>
    <w:rsid w:val="0047159C"/>
    <w:rsid w:val="00471F43"/>
    <w:rsid w:val="00472AFD"/>
    <w:rsid w:val="004736E1"/>
    <w:rsid w:val="004743A2"/>
    <w:rsid w:val="00474727"/>
    <w:rsid w:val="00474C34"/>
    <w:rsid w:val="0047523A"/>
    <w:rsid w:val="00475653"/>
    <w:rsid w:val="00477CC1"/>
    <w:rsid w:val="00480428"/>
    <w:rsid w:val="00480EA8"/>
    <w:rsid w:val="0048251F"/>
    <w:rsid w:val="00482CCA"/>
    <w:rsid w:val="004833EE"/>
    <w:rsid w:val="00483414"/>
    <w:rsid w:val="004834DE"/>
    <w:rsid w:val="0048430C"/>
    <w:rsid w:val="004847D5"/>
    <w:rsid w:val="0048491C"/>
    <w:rsid w:val="00484A2D"/>
    <w:rsid w:val="00484DEC"/>
    <w:rsid w:val="00484FEA"/>
    <w:rsid w:val="004861E0"/>
    <w:rsid w:val="00486530"/>
    <w:rsid w:val="00486983"/>
    <w:rsid w:val="004878BD"/>
    <w:rsid w:val="00487D39"/>
    <w:rsid w:val="0049079F"/>
    <w:rsid w:val="004910D3"/>
    <w:rsid w:val="00491EFA"/>
    <w:rsid w:val="00492257"/>
    <w:rsid w:val="00493091"/>
    <w:rsid w:val="00493E62"/>
    <w:rsid w:val="0049424F"/>
    <w:rsid w:val="00495D8C"/>
    <w:rsid w:val="00496495"/>
    <w:rsid w:val="00496BB9"/>
    <w:rsid w:val="00496E97"/>
    <w:rsid w:val="004A0D15"/>
    <w:rsid w:val="004A0E2A"/>
    <w:rsid w:val="004A133E"/>
    <w:rsid w:val="004A1D10"/>
    <w:rsid w:val="004A2FCE"/>
    <w:rsid w:val="004A3C64"/>
    <w:rsid w:val="004A429E"/>
    <w:rsid w:val="004A445D"/>
    <w:rsid w:val="004A48A0"/>
    <w:rsid w:val="004A692E"/>
    <w:rsid w:val="004A6982"/>
    <w:rsid w:val="004A6A91"/>
    <w:rsid w:val="004A7CF7"/>
    <w:rsid w:val="004B1E2B"/>
    <w:rsid w:val="004B329E"/>
    <w:rsid w:val="004B3327"/>
    <w:rsid w:val="004B4A8D"/>
    <w:rsid w:val="004B4B23"/>
    <w:rsid w:val="004B4D40"/>
    <w:rsid w:val="004B52BA"/>
    <w:rsid w:val="004B5514"/>
    <w:rsid w:val="004B5AC1"/>
    <w:rsid w:val="004B5CFC"/>
    <w:rsid w:val="004B6B31"/>
    <w:rsid w:val="004B6C05"/>
    <w:rsid w:val="004B6FDE"/>
    <w:rsid w:val="004B7281"/>
    <w:rsid w:val="004C1926"/>
    <w:rsid w:val="004C1B23"/>
    <w:rsid w:val="004C1CE5"/>
    <w:rsid w:val="004C2705"/>
    <w:rsid w:val="004C3A9A"/>
    <w:rsid w:val="004C3F51"/>
    <w:rsid w:val="004C44E8"/>
    <w:rsid w:val="004C468F"/>
    <w:rsid w:val="004C5ABE"/>
    <w:rsid w:val="004C7F83"/>
    <w:rsid w:val="004D2D23"/>
    <w:rsid w:val="004D2FFA"/>
    <w:rsid w:val="004D3064"/>
    <w:rsid w:val="004D3FEB"/>
    <w:rsid w:val="004D44BF"/>
    <w:rsid w:val="004D5525"/>
    <w:rsid w:val="004D6D27"/>
    <w:rsid w:val="004D6F53"/>
    <w:rsid w:val="004D7D7B"/>
    <w:rsid w:val="004E0205"/>
    <w:rsid w:val="004E0264"/>
    <w:rsid w:val="004E057E"/>
    <w:rsid w:val="004E0E0F"/>
    <w:rsid w:val="004E1F26"/>
    <w:rsid w:val="004E2ACF"/>
    <w:rsid w:val="004E364F"/>
    <w:rsid w:val="004E5264"/>
    <w:rsid w:val="004E7795"/>
    <w:rsid w:val="004E7D2D"/>
    <w:rsid w:val="004E7DA6"/>
    <w:rsid w:val="004F05DD"/>
    <w:rsid w:val="004F0920"/>
    <w:rsid w:val="004F0CB2"/>
    <w:rsid w:val="004F1315"/>
    <w:rsid w:val="004F27A4"/>
    <w:rsid w:val="004F288A"/>
    <w:rsid w:val="004F3E24"/>
    <w:rsid w:val="004F4284"/>
    <w:rsid w:val="004F43E0"/>
    <w:rsid w:val="004F4B98"/>
    <w:rsid w:val="004F4E55"/>
    <w:rsid w:val="004F6E97"/>
    <w:rsid w:val="004F702A"/>
    <w:rsid w:val="004F73F2"/>
    <w:rsid w:val="004F7960"/>
    <w:rsid w:val="0050088D"/>
    <w:rsid w:val="00503710"/>
    <w:rsid w:val="00503775"/>
    <w:rsid w:val="00503CA5"/>
    <w:rsid w:val="0050439E"/>
    <w:rsid w:val="005045BB"/>
    <w:rsid w:val="00505679"/>
    <w:rsid w:val="005057E5"/>
    <w:rsid w:val="00506E93"/>
    <w:rsid w:val="00507349"/>
    <w:rsid w:val="00507507"/>
    <w:rsid w:val="00507768"/>
    <w:rsid w:val="00510BDD"/>
    <w:rsid w:val="005114CE"/>
    <w:rsid w:val="00512981"/>
    <w:rsid w:val="005131B0"/>
    <w:rsid w:val="00513217"/>
    <w:rsid w:val="0051424F"/>
    <w:rsid w:val="00514641"/>
    <w:rsid w:val="00514CFC"/>
    <w:rsid w:val="005150E7"/>
    <w:rsid w:val="00515BA6"/>
    <w:rsid w:val="00515F5C"/>
    <w:rsid w:val="00516820"/>
    <w:rsid w:val="00516C56"/>
    <w:rsid w:val="00517606"/>
    <w:rsid w:val="005178C1"/>
    <w:rsid w:val="005178FE"/>
    <w:rsid w:val="00517FF6"/>
    <w:rsid w:val="0052194B"/>
    <w:rsid w:val="005222A5"/>
    <w:rsid w:val="00522918"/>
    <w:rsid w:val="00522FE5"/>
    <w:rsid w:val="00523534"/>
    <w:rsid w:val="005241DF"/>
    <w:rsid w:val="005259EE"/>
    <w:rsid w:val="00525E91"/>
    <w:rsid w:val="0052621F"/>
    <w:rsid w:val="00526434"/>
    <w:rsid w:val="00526F0A"/>
    <w:rsid w:val="00527BB8"/>
    <w:rsid w:val="00531F10"/>
    <w:rsid w:val="0053308F"/>
    <w:rsid w:val="00534698"/>
    <w:rsid w:val="005358FE"/>
    <w:rsid w:val="00536F2B"/>
    <w:rsid w:val="00537841"/>
    <w:rsid w:val="00540317"/>
    <w:rsid w:val="00541A16"/>
    <w:rsid w:val="0054352C"/>
    <w:rsid w:val="00543DE8"/>
    <w:rsid w:val="00545BB7"/>
    <w:rsid w:val="005467BE"/>
    <w:rsid w:val="005469B5"/>
    <w:rsid w:val="00552F26"/>
    <w:rsid w:val="0055471E"/>
    <w:rsid w:val="00554A3F"/>
    <w:rsid w:val="0055587B"/>
    <w:rsid w:val="00555BB6"/>
    <w:rsid w:val="00555DAB"/>
    <w:rsid w:val="00555E36"/>
    <w:rsid w:val="00556089"/>
    <w:rsid w:val="00556E89"/>
    <w:rsid w:val="00560137"/>
    <w:rsid w:val="00560B39"/>
    <w:rsid w:val="00561999"/>
    <w:rsid w:val="00561C13"/>
    <w:rsid w:val="00562216"/>
    <w:rsid w:val="005627A5"/>
    <w:rsid w:val="00564255"/>
    <w:rsid w:val="00564CB5"/>
    <w:rsid w:val="005650AD"/>
    <w:rsid w:val="005672CA"/>
    <w:rsid w:val="005679FF"/>
    <w:rsid w:val="005702ED"/>
    <w:rsid w:val="00571E4B"/>
    <w:rsid w:val="00574474"/>
    <w:rsid w:val="005750E4"/>
    <w:rsid w:val="00575B66"/>
    <w:rsid w:val="00575CDE"/>
    <w:rsid w:val="0057620B"/>
    <w:rsid w:val="00576269"/>
    <w:rsid w:val="00576FE5"/>
    <w:rsid w:val="005776F8"/>
    <w:rsid w:val="00581431"/>
    <w:rsid w:val="005821D8"/>
    <w:rsid w:val="005825F8"/>
    <w:rsid w:val="0058270A"/>
    <w:rsid w:val="00583573"/>
    <w:rsid w:val="00584C79"/>
    <w:rsid w:val="00584FFD"/>
    <w:rsid w:val="005854F1"/>
    <w:rsid w:val="005855BA"/>
    <w:rsid w:val="00585AC8"/>
    <w:rsid w:val="00585B25"/>
    <w:rsid w:val="00585DE3"/>
    <w:rsid w:val="00586319"/>
    <w:rsid w:val="00586B39"/>
    <w:rsid w:val="00590CE6"/>
    <w:rsid w:val="0059109C"/>
    <w:rsid w:val="005912C2"/>
    <w:rsid w:val="0059240B"/>
    <w:rsid w:val="00592594"/>
    <w:rsid w:val="005933CA"/>
    <w:rsid w:val="00593E5D"/>
    <w:rsid w:val="00593EC1"/>
    <w:rsid w:val="005940A6"/>
    <w:rsid w:val="00594361"/>
    <w:rsid w:val="005943CB"/>
    <w:rsid w:val="00594C98"/>
    <w:rsid w:val="00594F32"/>
    <w:rsid w:val="005951BD"/>
    <w:rsid w:val="00595916"/>
    <w:rsid w:val="0059661E"/>
    <w:rsid w:val="0059682E"/>
    <w:rsid w:val="00596D81"/>
    <w:rsid w:val="005975D3"/>
    <w:rsid w:val="00597E31"/>
    <w:rsid w:val="005A0008"/>
    <w:rsid w:val="005A06C7"/>
    <w:rsid w:val="005A06DB"/>
    <w:rsid w:val="005A103D"/>
    <w:rsid w:val="005A217C"/>
    <w:rsid w:val="005A2AA1"/>
    <w:rsid w:val="005A31E6"/>
    <w:rsid w:val="005A35CA"/>
    <w:rsid w:val="005A3753"/>
    <w:rsid w:val="005A5124"/>
    <w:rsid w:val="005A6B7D"/>
    <w:rsid w:val="005A7D12"/>
    <w:rsid w:val="005B01B7"/>
    <w:rsid w:val="005B0414"/>
    <w:rsid w:val="005B06EB"/>
    <w:rsid w:val="005B0C87"/>
    <w:rsid w:val="005B17B7"/>
    <w:rsid w:val="005B2BB5"/>
    <w:rsid w:val="005B337F"/>
    <w:rsid w:val="005B3722"/>
    <w:rsid w:val="005B3B87"/>
    <w:rsid w:val="005B4A3D"/>
    <w:rsid w:val="005B5018"/>
    <w:rsid w:val="005B50EC"/>
    <w:rsid w:val="005B53B2"/>
    <w:rsid w:val="005B66F0"/>
    <w:rsid w:val="005B6E45"/>
    <w:rsid w:val="005B712C"/>
    <w:rsid w:val="005C0B77"/>
    <w:rsid w:val="005C105D"/>
    <w:rsid w:val="005C159A"/>
    <w:rsid w:val="005C190B"/>
    <w:rsid w:val="005C25A7"/>
    <w:rsid w:val="005C2ADB"/>
    <w:rsid w:val="005C3408"/>
    <w:rsid w:val="005C3506"/>
    <w:rsid w:val="005C4276"/>
    <w:rsid w:val="005C435A"/>
    <w:rsid w:val="005C6D22"/>
    <w:rsid w:val="005D011A"/>
    <w:rsid w:val="005D0789"/>
    <w:rsid w:val="005D0FB1"/>
    <w:rsid w:val="005D16B1"/>
    <w:rsid w:val="005D17E2"/>
    <w:rsid w:val="005D1B98"/>
    <w:rsid w:val="005D26E8"/>
    <w:rsid w:val="005D4267"/>
    <w:rsid w:val="005D438D"/>
    <w:rsid w:val="005D4670"/>
    <w:rsid w:val="005D633F"/>
    <w:rsid w:val="005D70BD"/>
    <w:rsid w:val="005D7D24"/>
    <w:rsid w:val="005E0224"/>
    <w:rsid w:val="005E07E4"/>
    <w:rsid w:val="005E19AE"/>
    <w:rsid w:val="005E3E4B"/>
    <w:rsid w:val="005E5920"/>
    <w:rsid w:val="005E70CB"/>
    <w:rsid w:val="005E7478"/>
    <w:rsid w:val="005F0548"/>
    <w:rsid w:val="005F0612"/>
    <w:rsid w:val="005F0648"/>
    <w:rsid w:val="005F17F6"/>
    <w:rsid w:val="005F1CDD"/>
    <w:rsid w:val="005F1F8D"/>
    <w:rsid w:val="005F5619"/>
    <w:rsid w:val="005F65C3"/>
    <w:rsid w:val="005F7252"/>
    <w:rsid w:val="00600988"/>
    <w:rsid w:val="00601193"/>
    <w:rsid w:val="006013CF"/>
    <w:rsid w:val="0060240B"/>
    <w:rsid w:val="00602A04"/>
    <w:rsid w:val="00602EA6"/>
    <w:rsid w:val="006034EE"/>
    <w:rsid w:val="00603EE0"/>
    <w:rsid w:val="006049E6"/>
    <w:rsid w:val="00604F1F"/>
    <w:rsid w:val="00604F7F"/>
    <w:rsid w:val="00605334"/>
    <w:rsid w:val="0060657B"/>
    <w:rsid w:val="00606581"/>
    <w:rsid w:val="00606CE3"/>
    <w:rsid w:val="006077FF"/>
    <w:rsid w:val="00607DC3"/>
    <w:rsid w:val="0061040F"/>
    <w:rsid w:val="00613A44"/>
    <w:rsid w:val="006154FC"/>
    <w:rsid w:val="00615B23"/>
    <w:rsid w:val="00617005"/>
    <w:rsid w:val="00617476"/>
    <w:rsid w:val="006200E7"/>
    <w:rsid w:val="0062063A"/>
    <w:rsid w:val="00621422"/>
    <w:rsid w:val="00622A89"/>
    <w:rsid w:val="00624AD9"/>
    <w:rsid w:val="00624E7C"/>
    <w:rsid w:val="0062578E"/>
    <w:rsid w:val="00625D81"/>
    <w:rsid w:val="00627037"/>
    <w:rsid w:val="006273AF"/>
    <w:rsid w:val="006275E1"/>
    <w:rsid w:val="00627750"/>
    <w:rsid w:val="006300D4"/>
    <w:rsid w:val="0063114C"/>
    <w:rsid w:val="00631F79"/>
    <w:rsid w:val="00632443"/>
    <w:rsid w:val="00632ED7"/>
    <w:rsid w:val="006331E3"/>
    <w:rsid w:val="006336A1"/>
    <w:rsid w:val="006337BE"/>
    <w:rsid w:val="00633836"/>
    <w:rsid w:val="006343CC"/>
    <w:rsid w:val="006360A9"/>
    <w:rsid w:val="006363DA"/>
    <w:rsid w:val="00636BB3"/>
    <w:rsid w:val="0063740A"/>
    <w:rsid w:val="00640290"/>
    <w:rsid w:val="006407EA"/>
    <w:rsid w:val="00640D52"/>
    <w:rsid w:val="00641695"/>
    <w:rsid w:val="006419B0"/>
    <w:rsid w:val="00641A75"/>
    <w:rsid w:val="00642805"/>
    <w:rsid w:val="00642832"/>
    <w:rsid w:val="006429DF"/>
    <w:rsid w:val="00643D31"/>
    <w:rsid w:val="00644268"/>
    <w:rsid w:val="006447E8"/>
    <w:rsid w:val="0064510D"/>
    <w:rsid w:val="00645925"/>
    <w:rsid w:val="006459BE"/>
    <w:rsid w:val="00646386"/>
    <w:rsid w:val="00647508"/>
    <w:rsid w:val="0064750C"/>
    <w:rsid w:val="0064763F"/>
    <w:rsid w:val="006501CC"/>
    <w:rsid w:val="00650496"/>
    <w:rsid w:val="00651BAA"/>
    <w:rsid w:val="00651C25"/>
    <w:rsid w:val="00651E0D"/>
    <w:rsid w:val="006532E0"/>
    <w:rsid w:val="00653EB6"/>
    <w:rsid w:val="0065412A"/>
    <w:rsid w:val="00655268"/>
    <w:rsid w:val="00655F3B"/>
    <w:rsid w:val="00656051"/>
    <w:rsid w:val="006568F3"/>
    <w:rsid w:val="00657DFA"/>
    <w:rsid w:val="00657E3D"/>
    <w:rsid w:val="00660868"/>
    <w:rsid w:val="00661BC2"/>
    <w:rsid w:val="00661E4D"/>
    <w:rsid w:val="0066387D"/>
    <w:rsid w:val="0066489E"/>
    <w:rsid w:val="006658F6"/>
    <w:rsid w:val="00665C1D"/>
    <w:rsid w:val="00666A3A"/>
    <w:rsid w:val="00666C76"/>
    <w:rsid w:val="00667C89"/>
    <w:rsid w:val="0067031F"/>
    <w:rsid w:val="006703EF"/>
    <w:rsid w:val="006705D5"/>
    <w:rsid w:val="00670BAD"/>
    <w:rsid w:val="00670CA5"/>
    <w:rsid w:val="00670E25"/>
    <w:rsid w:val="00672A31"/>
    <w:rsid w:val="006733AF"/>
    <w:rsid w:val="006736ED"/>
    <w:rsid w:val="006737F5"/>
    <w:rsid w:val="00675347"/>
    <w:rsid w:val="00675B16"/>
    <w:rsid w:val="00676B15"/>
    <w:rsid w:val="00677CF3"/>
    <w:rsid w:val="00680538"/>
    <w:rsid w:val="00681636"/>
    <w:rsid w:val="006822EC"/>
    <w:rsid w:val="0068291B"/>
    <w:rsid w:val="00683145"/>
    <w:rsid w:val="00683DA4"/>
    <w:rsid w:val="0068474F"/>
    <w:rsid w:val="006849AB"/>
    <w:rsid w:val="00684A97"/>
    <w:rsid w:val="00685110"/>
    <w:rsid w:val="00687941"/>
    <w:rsid w:val="00687D88"/>
    <w:rsid w:val="006914EE"/>
    <w:rsid w:val="00691706"/>
    <w:rsid w:val="0069256B"/>
    <w:rsid w:val="00693039"/>
    <w:rsid w:val="00695C43"/>
    <w:rsid w:val="006A0811"/>
    <w:rsid w:val="006A098A"/>
    <w:rsid w:val="006A140D"/>
    <w:rsid w:val="006A18E8"/>
    <w:rsid w:val="006A2496"/>
    <w:rsid w:val="006A3503"/>
    <w:rsid w:val="006A3C25"/>
    <w:rsid w:val="006A406E"/>
    <w:rsid w:val="006A4503"/>
    <w:rsid w:val="006A46EF"/>
    <w:rsid w:val="006A485C"/>
    <w:rsid w:val="006A4F70"/>
    <w:rsid w:val="006A5A4D"/>
    <w:rsid w:val="006A71F3"/>
    <w:rsid w:val="006B0D49"/>
    <w:rsid w:val="006B18EF"/>
    <w:rsid w:val="006B1F29"/>
    <w:rsid w:val="006B2900"/>
    <w:rsid w:val="006B2927"/>
    <w:rsid w:val="006B4316"/>
    <w:rsid w:val="006B4CFE"/>
    <w:rsid w:val="006B4EE5"/>
    <w:rsid w:val="006B5527"/>
    <w:rsid w:val="006B5922"/>
    <w:rsid w:val="006B5F0C"/>
    <w:rsid w:val="006C03E1"/>
    <w:rsid w:val="006C1240"/>
    <w:rsid w:val="006C1500"/>
    <w:rsid w:val="006C1571"/>
    <w:rsid w:val="006C15A1"/>
    <w:rsid w:val="006C49AB"/>
    <w:rsid w:val="006C57DE"/>
    <w:rsid w:val="006C58BA"/>
    <w:rsid w:val="006C5EBB"/>
    <w:rsid w:val="006C5EF8"/>
    <w:rsid w:val="006C65D0"/>
    <w:rsid w:val="006C6753"/>
    <w:rsid w:val="006C6856"/>
    <w:rsid w:val="006C6B01"/>
    <w:rsid w:val="006C75BC"/>
    <w:rsid w:val="006C7FC5"/>
    <w:rsid w:val="006D0AF9"/>
    <w:rsid w:val="006D22EA"/>
    <w:rsid w:val="006D2E28"/>
    <w:rsid w:val="006D3E17"/>
    <w:rsid w:val="006D52B8"/>
    <w:rsid w:val="006D5932"/>
    <w:rsid w:val="006D5DAE"/>
    <w:rsid w:val="006D6045"/>
    <w:rsid w:val="006D75DB"/>
    <w:rsid w:val="006E1920"/>
    <w:rsid w:val="006E1C2F"/>
    <w:rsid w:val="006E29C8"/>
    <w:rsid w:val="006E328F"/>
    <w:rsid w:val="006E4878"/>
    <w:rsid w:val="006E4A8E"/>
    <w:rsid w:val="006E4E8E"/>
    <w:rsid w:val="006E5166"/>
    <w:rsid w:val="006E5AE8"/>
    <w:rsid w:val="006E7788"/>
    <w:rsid w:val="006E7DED"/>
    <w:rsid w:val="006F1026"/>
    <w:rsid w:val="006F1710"/>
    <w:rsid w:val="006F1916"/>
    <w:rsid w:val="006F485E"/>
    <w:rsid w:val="006F48C6"/>
    <w:rsid w:val="006F5AE0"/>
    <w:rsid w:val="006F60B2"/>
    <w:rsid w:val="006F6476"/>
    <w:rsid w:val="006F67C7"/>
    <w:rsid w:val="006F6B81"/>
    <w:rsid w:val="006F72F7"/>
    <w:rsid w:val="006F7F0F"/>
    <w:rsid w:val="00700604"/>
    <w:rsid w:val="007008E3"/>
    <w:rsid w:val="00700FFB"/>
    <w:rsid w:val="00701222"/>
    <w:rsid w:val="007017CE"/>
    <w:rsid w:val="00701C05"/>
    <w:rsid w:val="00701D03"/>
    <w:rsid w:val="00702531"/>
    <w:rsid w:val="00702BAF"/>
    <w:rsid w:val="00703CBB"/>
    <w:rsid w:val="0070468A"/>
    <w:rsid w:val="00704E65"/>
    <w:rsid w:val="00704E90"/>
    <w:rsid w:val="00705108"/>
    <w:rsid w:val="00705B18"/>
    <w:rsid w:val="00706482"/>
    <w:rsid w:val="00706957"/>
    <w:rsid w:val="00710343"/>
    <w:rsid w:val="0071037D"/>
    <w:rsid w:val="00710579"/>
    <w:rsid w:val="00711441"/>
    <w:rsid w:val="00711605"/>
    <w:rsid w:val="0071227E"/>
    <w:rsid w:val="0071235A"/>
    <w:rsid w:val="00712545"/>
    <w:rsid w:val="0071340D"/>
    <w:rsid w:val="00715016"/>
    <w:rsid w:val="00715505"/>
    <w:rsid w:val="00715C29"/>
    <w:rsid w:val="007162B9"/>
    <w:rsid w:val="007164AB"/>
    <w:rsid w:val="0071651A"/>
    <w:rsid w:val="007165A0"/>
    <w:rsid w:val="00716964"/>
    <w:rsid w:val="00717484"/>
    <w:rsid w:val="00717F68"/>
    <w:rsid w:val="00720460"/>
    <w:rsid w:val="0072058C"/>
    <w:rsid w:val="0072072F"/>
    <w:rsid w:val="0072112F"/>
    <w:rsid w:val="00721471"/>
    <w:rsid w:val="00721991"/>
    <w:rsid w:val="0072238D"/>
    <w:rsid w:val="007223DB"/>
    <w:rsid w:val="00722D93"/>
    <w:rsid w:val="00722F27"/>
    <w:rsid w:val="00723CDF"/>
    <w:rsid w:val="00723DAD"/>
    <w:rsid w:val="00724B2A"/>
    <w:rsid w:val="007257D5"/>
    <w:rsid w:val="007258E4"/>
    <w:rsid w:val="00726065"/>
    <w:rsid w:val="007262EB"/>
    <w:rsid w:val="007271CD"/>
    <w:rsid w:val="00727CFF"/>
    <w:rsid w:val="00730B8C"/>
    <w:rsid w:val="00730EE1"/>
    <w:rsid w:val="00731D66"/>
    <w:rsid w:val="00733B2F"/>
    <w:rsid w:val="00734254"/>
    <w:rsid w:val="007342B4"/>
    <w:rsid w:val="00734518"/>
    <w:rsid w:val="0073487B"/>
    <w:rsid w:val="00734EF4"/>
    <w:rsid w:val="00735428"/>
    <w:rsid w:val="0073621C"/>
    <w:rsid w:val="0073730A"/>
    <w:rsid w:val="0073763D"/>
    <w:rsid w:val="0073771F"/>
    <w:rsid w:val="00737CE0"/>
    <w:rsid w:val="007405B3"/>
    <w:rsid w:val="0074065D"/>
    <w:rsid w:val="007408D3"/>
    <w:rsid w:val="00740F7E"/>
    <w:rsid w:val="007412A6"/>
    <w:rsid w:val="00741620"/>
    <w:rsid w:val="007424DC"/>
    <w:rsid w:val="00742E52"/>
    <w:rsid w:val="007430E2"/>
    <w:rsid w:val="00744411"/>
    <w:rsid w:val="00745427"/>
    <w:rsid w:val="00745CBE"/>
    <w:rsid w:val="007469DA"/>
    <w:rsid w:val="00750B08"/>
    <w:rsid w:val="00750C1B"/>
    <w:rsid w:val="00750FA5"/>
    <w:rsid w:val="0075238C"/>
    <w:rsid w:val="007523BF"/>
    <w:rsid w:val="0075321B"/>
    <w:rsid w:val="00753558"/>
    <w:rsid w:val="007543DF"/>
    <w:rsid w:val="00755B13"/>
    <w:rsid w:val="00757449"/>
    <w:rsid w:val="00757559"/>
    <w:rsid w:val="00757D8D"/>
    <w:rsid w:val="007605CD"/>
    <w:rsid w:val="00760770"/>
    <w:rsid w:val="00760883"/>
    <w:rsid w:val="00760901"/>
    <w:rsid w:val="00761A4B"/>
    <w:rsid w:val="00761FD5"/>
    <w:rsid w:val="00762BAF"/>
    <w:rsid w:val="00763573"/>
    <w:rsid w:val="00763C8D"/>
    <w:rsid w:val="007644EF"/>
    <w:rsid w:val="00764F38"/>
    <w:rsid w:val="0076515B"/>
    <w:rsid w:val="00765314"/>
    <w:rsid w:val="007662CF"/>
    <w:rsid w:val="00767490"/>
    <w:rsid w:val="00767731"/>
    <w:rsid w:val="00772059"/>
    <w:rsid w:val="00772132"/>
    <w:rsid w:val="007738D5"/>
    <w:rsid w:val="00775496"/>
    <w:rsid w:val="00776BA4"/>
    <w:rsid w:val="00777E2D"/>
    <w:rsid w:val="007800A8"/>
    <w:rsid w:val="0078036C"/>
    <w:rsid w:val="00780766"/>
    <w:rsid w:val="0078082D"/>
    <w:rsid w:val="00782460"/>
    <w:rsid w:val="0078258F"/>
    <w:rsid w:val="00782EF6"/>
    <w:rsid w:val="00783CDF"/>
    <w:rsid w:val="00783EE9"/>
    <w:rsid w:val="00784299"/>
    <w:rsid w:val="007864FD"/>
    <w:rsid w:val="0078662D"/>
    <w:rsid w:val="00786AD1"/>
    <w:rsid w:val="00787E24"/>
    <w:rsid w:val="0079027D"/>
    <w:rsid w:val="00790853"/>
    <w:rsid w:val="00791D33"/>
    <w:rsid w:val="00792403"/>
    <w:rsid w:val="00792424"/>
    <w:rsid w:val="007935A8"/>
    <w:rsid w:val="007949EA"/>
    <w:rsid w:val="00795798"/>
    <w:rsid w:val="007958CB"/>
    <w:rsid w:val="00795AB3"/>
    <w:rsid w:val="00795F39"/>
    <w:rsid w:val="00797536"/>
    <w:rsid w:val="007977D5"/>
    <w:rsid w:val="00797846"/>
    <w:rsid w:val="007A0527"/>
    <w:rsid w:val="007A084F"/>
    <w:rsid w:val="007A0FF3"/>
    <w:rsid w:val="007A20FB"/>
    <w:rsid w:val="007A27C4"/>
    <w:rsid w:val="007A294D"/>
    <w:rsid w:val="007A3770"/>
    <w:rsid w:val="007A48B9"/>
    <w:rsid w:val="007A4BB0"/>
    <w:rsid w:val="007A4C21"/>
    <w:rsid w:val="007A6DE1"/>
    <w:rsid w:val="007A7D8D"/>
    <w:rsid w:val="007B0274"/>
    <w:rsid w:val="007B03FF"/>
    <w:rsid w:val="007B10D9"/>
    <w:rsid w:val="007B3077"/>
    <w:rsid w:val="007B370F"/>
    <w:rsid w:val="007B4669"/>
    <w:rsid w:val="007B5CE2"/>
    <w:rsid w:val="007B6E02"/>
    <w:rsid w:val="007B6F5F"/>
    <w:rsid w:val="007B733F"/>
    <w:rsid w:val="007B792A"/>
    <w:rsid w:val="007B7F41"/>
    <w:rsid w:val="007C04AD"/>
    <w:rsid w:val="007C1602"/>
    <w:rsid w:val="007C257E"/>
    <w:rsid w:val="007C48A6"/>
    <w:rsid w:val="007C4BA9"/>
    <w:rsid w:val="007C4CD2"/>
    <w:rsid w:val="007C736F"/>
    <w:rsid w:val="007C7736"/>
    <w:rsid w:val="007C79FC"/>
    <w:rsid w:val="007D09E9"/>
    <w:rsid w:val="007D136E"/>
    <w:rsid w:val="007D1540"/>
    <w:rsid w:val="007D1AA3"/>
    <w:rsid w:val="007D1BD0"/>
    <w:rsid w:val="007D1E1E"/>
    <w:rsid w:val="007D2770"/>
    <w:rsid w:val="007D2A3A"/>
    <w:rsid w:val="007D30E8"/>
    <w:rsid w:val="007D340C"/>
    <w:rsid w:val="007D3A12"/>
    <w:rsid w:val="007D4D6F"/>
    <w:rsid w:val="007D53A8"/>
    <w:rsid w:val="007D55CB"/>
    <w:rsid w:val="007D57E9"/>
    <w:rsid w:val="007D5E01"/>
    <w:rsid w:val="007D64BB"/>
    <w:rsid w:val="007E01BA"/>
    <w:rsid w:val="007E0D77"/>
    <w:rsid w:val="007E0F18"/>
    <w:rsid w:val="007E14AA"/>
    <w:rsid w:val="007E31F4"/>
    <w:rsid w:val="007E35EF"/>
    <w:rsid w:val="007E3A6B"/>
    <w:rsid w:val="007E49AF"/>
    <w:rsid w:val="007E50B3"/>
    <w:rsid w:val="007E5740"/>
    <w:rsid w:val="007F0C76"/>
    <w:rsid w:val="007F0E8D"/>
    <w:rsid w:val="007F18FE"/>
    <w:rsid w:val="007F1A94"/>
    <w:rsid w:val="007F2167"/>
    <w:rsid w:val="007F2860"/>
    <w:rsid w:val="007F2CB7"/>
    <w:rsid w:val="007F30AB"/>
    <w:rsid w:val="007F3C4C"/>
    <w:rsid w:val="007F48DA"/>
    <w:rsid w:val="007F68FB"/>
    <w:rsid w:val="007F72A6"/>
    <w:rsid w:val="00802095"/>
    <w:rsid w:val="008022A4"/>
    <w:rsid w:val="00802A52"/>
    <w:rsid w:val="0080357C"/>
    <w:rsid w:val="008045F2"/>
    <w:rsid w:val="00804938"/>
    <w:rsid w:val="00804BE4"/>
    <w:rsid w:val="00805FFE"/>
    <w:rsid w:val="00807482"/>
    <w:rsid w:val="00810983"/>
    <w:rsid w:val="00810D4C"/>
    <w:rsid w:val="008113AF"/>
    <w:rsid w:val="008131F2"/>
    <w:rsid w:val="008140C0"/>
    <w:rsid w:val="0081510F"/>
    <w:rsid w:val="00815425"/>
    <w:rsid w:val="00815C14"/>
    <w:rsid w:val="00815D70"/>
    <w:rsid w:val="00816462"/>
    <w:rsid w:val="00816986"/>
    <w:rsid w:val="00816B21"/>
    <w:rsid w:val="008173D6"/>
    <w:rsid w:val="00817956"/>
    <w:rsid w:val="00820ED2"/>
    <w:rsid w:val="008219E1"/>
    <w:rsid w:val="00822547"/>
    <w:rsid w:val="00822647"/>
    <w:rsid w:val="00822EC5"/>
    <w:rsid w:val="00823442"/>
    <w:rsid w:val="00823D5A"/>
    <w:rsid w:val="00823DC1"/>
    <w:rsid w:val="008246A9"/>
    <w:rsid w:val="00824D3A"/>
    <w:rsid w:val="008250B3"/>
    <w:rsid w:val="0082512A"/>
    <w:rsid w:val="008255F8"/>
    <w:rsid w:val="00825BB1"/>
    <w:rsid w:val="008263C5"/>
    <w:rsid w:val="00826796"/>
    <w:rsid w:val="00827009"/>
    <w:rsid w:val="00827DF8"/>
    <w:rsid w:val="0083054B"/>
    <w:rsid w:val="008308A6"/>
    <w:rsid w:val="00832174"/>
    <w:rsid w:val="00832495"/>
    <w:rsid w:val="00832571"/>
    <w:rsid w:val="008327E2"/>
    <w:rsid w:val="00832C2C"/>
    <w:rsid w:val="0083327C"/>
    <w:rsid w:val="00833645"/>
    <w:rsid w:val="00833B46"/>
    <w:rsid w:val="00833D67"/>
    <w:rsid w:val="00835EA3"/>
    <w:rsid w:val="00836157"/>
    <w:rsid w:val="0083618D"/>
    <w:rsid w:val="00836197"/>
    <w:rsid w:val="00836A8C"/>
    <w:rsid w:val="008375EA"/>
    <w:rsid w:val="0084102B"/>
    <w:rsid w:val="00841366"/>
    <w:rsid w:val="008419C9"/>
    <w:rsid w:val="00842E47"/>
    <w:rsid w:val="008439D2"/>
    <w:rsid w:val="00843D81"/>
    <w:rsid w:val="00843FC0"/>
    <w:rsid w:val="008442A1"/>
    <w:rsid w:val="008450EA"/>
    <w:rsid w:val="008454D0"/>
    <w:rsid w:val="00845837"/>
    <w:rsid w:val="00845C1F"/>
    <w:rsid w:val="00845FC9"/>
    <w:rsid w:val="0084672E"/>
    <w:rsid w:val="008468C7"/>
    <w:rsid w:val="00846C88"/>
    <w:rsid w:val="00847053"/>
    <w:rsid w:val="00847D61"/>
    <w:rsid w:val="00847E98"/>
    <w:rsid w:val="00850D87"/>
    <w:rsid w:val="0085128F"/>
    <w:rsid w:val="00851783"/>
    <w:rsid w:val="00851C08"/>
    <w:rsid w:val="00852048"/>
    <w:rsid w:val="0085215F"/>
    <w:rsid w:val="00852D04"/>
    <w:rsid w:val="00853AA3"/>
    <w:rsid w:val="00854049"/>
    <w:rsid w:val="00854626"/>
    <w:rsid w:val="00854732"/>
    <w:rsid w:val="008548CA"/>
    <w:rsid w:val="008555EF"/>
    <w:rsid w:val="0085645A"/>
    <w:rsid w:val="0085670E"/>
    <w:rsid w:val="008569ED"/>
    <w:rsid w:val="0085741C"/>
    <w:rsid w:val="00860B1E"/>
    <w:rsid w:val="00860CB2"/>
    <w:rsid w:val="00860CF7"/>
    <w:rsid w:val="008610DD"/>
    <w:rsid w:val="008627B8"/>
    <w:rsid w:val="008627EE"/>
    <w:rsid w:val="008628BD"/>
    <w:rsid w:val="00862E24"/>
    <w:rsid w:val="00863007"/>
    <w:rsid w:val="00864A38"/>
    <w:rsid w:val="00864B9D"/>
    <w:rsid w:val="00864EEC"/>
    <w:rsid w:val="00864FB9"/>
    <w:rsid w:val="00865127"/>
    <w:rsid w:val="00865723"/>
    <w:rsid w:val="00867128"/>
    <w:rsid w:val="008673F1"/>
    <w:rsid w:val="008674F4"/>
    <w:rsid w:val="0086794F"/>
    <w:rsid w:val="008705F0"/>
    <w:rsid w:val="008710CD"/>
    <w:rsid w:val="008712B0"/>
    <w:rsid w:val="008716D6"/>
    <w:rsid w:val="00872107"/>
    <w:rsid w:val="00872EB8"/>
    <w:rsid w:val="0087438C"/>
    <w:rsid w:val="00875892"/>
    <w:rsid w:val="00875EB9"/>
    <w:rsid w:val="00877362"/>
    <w:rsid w:val="008774A7"/>
    <w:rsid w:val="00877962"/>
    <w:rsid w:val="00880867"/>
    <w:rsid w:val="00880A4D"/>
    <w:rsid w:val="00880F74"/>
    <w:rsid w:val="008814CD"/>
    <w:rsid w:val="00881BE7"/>
    <w:rsid w:val="00881C9C"/>
    <w:rsid w:val="008826A2"/>
    <w:rsid w:val="00883B8D"/>
    <w:rsid w:val="00884276"/>
    <w:rsid w:val="00885370"/>
    <w:rsid w:val="008854D9"/>
    <w:rsid w:val="00885D71"/>
    <w:rsid w:val="00885FD0"/>
    <w:rsid w:val="0088780C"/>
    <w:rsid w:val="00887DF9"/>
    <w:rsid w:val="00890373"/>
    <w:rsid w:val="00890EEA"/>
    <w:rsid w:val="008914A6"/>
    <w:rsid w:val="0089150E"/>
    <w:rsid w:val="00891C76"/>
    <w:rsid w:val="00891FE2"/>
    <w:rsid w:val="0089207B"/>
    <w:rsid w:val="00893D17"/>
    <w:rsid w:val="00894167"/>
    <w:rsid w:val="008941BE"/>
    <w:rsid w:val="0089476E"/>
    <w:rsid w:val="0089675B"/>
    <w:rsid w:val="00896831"/>
    <w:rsid w:val="0089775B"/>
    <w:rsid w:val="00897AA3"/>
    <w:rsid w:val="00897CF4"/>
    <w:rsid w:val="00897E4F"/>
    <w:rsid w:val="008A1318"/>
    <w:rsid w:val="008A1AA0"/>
    <w:rsid w:val="008A2B5C"/>
    <w:rsid w:val="008A355E"/>
    <w:rsid w:val="008A582B"/>
    <w:rsid w:val="008A5A9A"/>
    <w:rsid w:val="008A6217"/>
    <w:rsid w:val="008A6267"/>
    <w:rsid w:val="008A6547"/>
    <w:rsid w:val="008A6577"/>
    <w:rsid w:val="008A6D26"/>
    <w:rsid w:val="008A77AF"/>
    <w:rsid w:val="008B04E8"/>
    <w:rsid w:val="008B0919"/>
    <w:rsid w:val="008B0FFE"/>
    <w:rsid w:val="008B1D4B"/>
    <w:rsid w:val="008B31A5"/>
    <w:rsid w:val="008B39B6"/>
    <w:rsid w:val="008B42E9"/>
    <w:rsid w:val="008B6846"/>
    <w:rsid w:val="008C0D4D"/>
    <w:rsid w:val="008C3E7C"/>
    <w:rsid w:val="008C43F5"/>
    <w:rsid w:val="008C5189"/>
    <w:rsid w:val="008C58FC"/>
    <w:rsid w:val="008C5E97"/>
    <w:rsid w:val="008C6961"/>
    <w:rsid w:val="008C6AB1"/>
    <w:rsid w:val="008D085B"/>
    <w:rsid w:val="008D0ECE"/>
    <w:rsid w:val="008D1672"/>
    <w:rsid w:val="008D2B75"/>
    <w:rsid w:val="008D3316"/>
    <w:rsid w:val="008D3CC5"/>
    <w:rsid w:val="008D3D4B"/>
    <w:rsid w:val="008D403F"/>
    <w:rsid w:val="008D426D"/>
    <w:rsid w:val="008D47F7"/>
    <w:rsid w:val="008D491B"/>
    <w:rsid w:val="008D4F28"/>
    <w:rsid w:val="008D55A3"/>
    <w:rsid w:val="008D64D6"/>
    <w:rsid w:val="008D690B"/>
    <w:rsid w:val="008D6D49"/>
    <w:rsid w:val="008D798E"/>
    <w:rsid w:val="008E0941"/>
    <w:rsid w:val="008E1874"/>
    <w:rsid w:val="008E1CF7"/>
    <w:rsid w:val="008E2E04"/>
    <w:rsid w:val="008E334B"/>
    <w:rsid w:val="008E4351"/>
    <w:rsid w:val="008E5BC3"/>
    <w:rsid w:val="008E5D94"/>
    <w:rsid w:val="008E6B76"/>
    <w:rsid w:val="008E73EA"/>
    <w:rsid w:val="008F081A"/>
    <w:rsid w:val="008F126D"/>
    <w:rsid w:val="008F1580"/>
    <w:rsid w:val="008F2DDA"/>
    <w:rsid w:val="008F3A55"/>
    <w:rsid w:val="008F4EF1"/>
    <w:rsid w:val="008F694C"/>
    <w:rsid w:val="00900FE2"/>
    <w:rsid w:val="0090202D"/>
    <w:rsid w:val="009021B5"/>
    <w:rsid w:val="00902281"/>
    <w:rsid w:val="0090312F"/>
    <w:rsid w:val="00903B6E"/>
    <w:rsid w:val="009040EA"/>
    <w:rsid w:val="009043ED"/>
    <w:rsid w:val="00905685"/>
    <w:rsid w:val="00905BB2"/>
    <w:rsid w:val="00907CBD"/>
    <w:rsid w:val="0091017C"/>
    <w:rsid w:val="009102F6"/>
    <w:rsid w:val="00910DED"/>
    <w:rsid w:val="00911118"/>
    <w:rsid w:val="00911F8A"/>
    <w:rsid w:val="00912602"/>
    <w:rsid w:val="00912F1A"/>
    <w:rsid w:val="009140F8"/>
    <w:rsid w:val="00914B4F"/>
    <w:rsid w:val="00914DAE"/>
    <w:rsid w:val="00916029"/>
    <w:rsid w:val="00916765"/>
    <w:rsid w:val="009202E3"/>
    <w:rsid w:val="00920433"/>
    <w:rsid w:val="009204E7"/>
    <w:rsid w:val="00920E59"/>
    <w:rsid w:val="00921891"/>
    <w:rsid w:val="00922911"/>
    <w:rsid w:val="00924839"/>
    <w:rsid w:val="00924EA0"/>
    <w:rsid w:val="009252F2"/>
    <w:rsid w:val="0092569A"/>
    <w:rsid w:val="00926B94"/>
    <w:rsid w:val="00927B85"/>
    <w:rsid w:val="00927C13"/>
    <w:rsid w:val="00930BEB"/>
    <w:rsid w:val="00931215"/>
    <w:rsid w:val="00931AEA"/>
    <w:rsid w:val="00931BA9"/>
    <w:rsid w:val="00931C3B"/>
    <w:rsid w:val="00932224"/>
    <w:rsid w:val="00932638"/>
    <w:rsid w:val="00932A70"/>
    <w:rsid w:val="009338CC"/>
    <w:rsid w:val="00933AA0"/>
    <w:rsid w:val="00933C07"/>
    <w:rsid w:val="00934A0F"/>
    <w:rsid w:val="00935C7F"/>
    <w:rsid w:val="00937940"/>
    <w:rsid w:val="00940990"/>
    <w:rsid w:val="00941AC3"/>
    <w:rsid w:val="009421F9"/>
    <w:rsid w:val="00942540"/>
    <w:rsid w:val="009435FC"/>
    <w:rsid w:val="009449CF"/>
    <w:rsid w:val="00944DCB"/>
    <w:rsid w:val="00945305"/>
    <w:rsid w:val="00945EDD"/>
    <w:rsid w:val="00946DA8"/>
    <w:rsid w:val="00947829"/>
    <w:rsid w:val="00947B3E"/>
    <w:rsid w:val="00947D96"/>
    <w:rsid w:val="00950274"/>
    <w:rsid w:val="009513F0"/>
    <w:rsid w:val="00951A21"/>
    <w:rsid w:val="00951B7F"/>
    <w:rsid w:val="00951D36"/>
    <w:rsid w:val="00951F8B"/>
    <w:rsid w:val="00952EF4"/>
    <w:rsid w:val="009537ED"/>
    <w:rsid w:val="00953ECA"/>
    <w:rsid w:val="00954553"/>
    <w:rsid w:val="00954C46"/>
    <w:rsid w:val="009557ED"/>
    <w:rsid w:val="009566AE"/>
    <w:rsid w:val="009569B1"/>
    <w:rsid w:val="0095744C"/>
    <w:rsid w:val="00957B08"/>
    <w:rsid w:val="00957CD3"/>
    <w:rsid w:val="00960986"/>
    <w:rsid w:val="00960E3A"/>
    <w:rsid w:val="009616FF"/>
    <w:rsid w:val="00961E0E"/>
    <w:rsid w:val="00961ED8"/>
    <w:rsid w:val="009622AC"/>
    <w:rsid w:val="0096264C"/>
    <w:rsid w:val="009634C6"/>
    <w:rsid w:val="0096377E"/>
    <w:rsid w:val="00963BB4"/>
    <w:rsid w:val="00963D51"/>
    <w:rsid w:val="00965FDD"/>
    <w:rsid w:val="0096616A"/>
    <w:rsid w:val="009666F3"/>
    <w:rsid w:val="0096687D"/>
    <w:rsid w:val="00966ED8"/>
    <w:rsid w:val="0097075E"/>
    <w:rsid w:val="00970EE7"/>
    <w:rsid w:val="00971E24"/>
    <w:rsid w:val="009749FC"/>
    <w:rsid w:val="009757F3"/>
    <w:rsid w:val="00975C7B"/>
    <w:rsid w:val="00976100"/>
    <w:rsid w:val="00976692"/>
    <w:rsid w:val="00977A70"/>
    <w:rsid w:val="00977A7F"/>
    <w:rsid w:val="009800CE"/>
    <w:rsid w:val="00980B93"/>
    <w:rsid w:val="00981989"/>
    <w:rsid w:val="009822AA"/>
    <w:rsid w:val="009839D0"/>
    <w:rsid w:val="00984322"/>
    <w:rsid w:val="00985D30"/>
    <w:rsid w:val="00986853"/>
    <w:rsid w:val="00987648"/>
    <w:rsid w:val="00987EB9"/>
    <w:rsid w:val="00987F62"/>
    <w:rsid w:val="00990918"/>
    <w:rsid w:val="00990F18"/>
    <w:rsid w:val="00993ADA"/>
    <w:rsid w:val="0099468C"/>
    <w:rsid w:val="0099474D"/>
    <w:rsid w:val="00994A2E"/>
    <w:rsid w:val="00994A39"/>
    <w:rsid w:val="009953DF"/>
    <w:rsid w:val="00995E1A"/>
    <w:rsid w:val="00996760"/>
    <w:rsid w:val="00996C4A"/>
    <w:rsid w:val="00996F4B"/>
    <w:rsid w:val="00997EFB"/>
    <w:rsid w:val="009A001D"/>
    <w:rsid w:val="009A01EB"/>
    <w:rsid w:val="009A10D0"/>
    <w:rsid w:val="009A113F"/>
    <w:rsid w:val="009A1801"/>
    <w:rsid w:val="009A226A"/>
    <w:rsid w:val="009A2B11"/>
    <w:rsid w:val="009A2E73"/>
    <w:rsid w:val="009A30D9"/>
    <w:rsid w:val="009A394C"/>
    <w:rsid w:val="009A3EC5"/>
    <w:rsid w:val="009A52A3"/>
    <w:rsid w:val="009A641D"/>
    <w:rsid w:val="009A70C5"/>
    <w:rsid w:val="009A7F95"/>
    <w:rsid w:val="009B0DB7"/>
    <w:rsid w:val="009B1686"/>
    <w:rsid w:val="009B2692"/>
    <w:rsid w:val="009B2B24"/>
    <w:rsid w:val="009B2BDE"/>
    <w:rsid w:val="009B3319"/>
    <w:rsid w:val="009B399E"/>
    <w:rsid w:val="009B45E9"/>
    <w:rsid w:val="009B52E0"/>
    <w:rsid w:val="009B5ECC"/>
    <w:rsid w:val="009B6042"/>
    <w:rsid w:val="009B616E"/>
    <w:rsid w:val="009B637B"/>
    <w:rsid w:val="009B65D1"/>
    <w:rsid w:val="009B71A0"/>
    <w:rsid w:val="009B7313"/>
    <w:rsid w:val="009B750F"/>
    <w:rsid w:val="009B7652"/>
    <w:rsid w:val="009B7850"/>
    <w:rsid w:val="009C07BE"/>
    <w:rsid w:val="009C09B3"/>
    <w:rsid w:val="009C0C80"/>
    <w:rsid w:val="009C17A3"/>
    <w:rsid w:val="009C20BC"/>
    <w:rsid w:val="009C24F8"/>
    <w:rsid w:val="009C3CE6"/>
    <w:rsid w:val="009C40F9"/>
    <w:rsid w:val="009C4174"/>
    <w:rsid w:val="009C4E65"/>
    <w:rsid w:val="009C6E0A"/>
    <w:rsid w:val="009C6E1E"/>
    <w:rsid w:val="009C7D49"/>
    <w:rsid w:val="009D0030"/>
    <w:rsid w:val="009D003A"/>
    <w:rsid w:val="009D0C8B"/>
    <w:rsid w:val="009D164D"/>
    <w:rsid w:val="009D1BC5"/>
    <w:rsid w:val="009D1DA5"/>
    <w:rsid w:val="009D218D"/>
    <w:rsid w:val="009D21B7"/>
    <w:rsid w:val="009D22FF"/>
    <w:rsid w:val="009D4AAB"/>
    <w:rsid w:val="009D5A56"/>
    <w:rsid w:val="009D6FDE"/>
    <w:rsid w:val="009D7E9E"/>
    <w:rsid w:val="009E35FC"/>
    <w:rsid w:val="009E5096"/>
    <w:rsid w:val="009E668C"/>
    <w:rsid w:val="009E7314"/>
    <w:rsid w:val="009E7EA0"/>
    <w:rsid w:val="009F0605"/>
    <w:rsid w:val="009F069F"/>
    <w:rsid w:val="009F0771"/>
    <w:rsid w:val="009F077D"/>
    <w:rsid w:val="009F11B0"/>
    <w:rsid w:val="009F1AD3"/>
    <w:rsid w:val="009F1EB4"/>
    <w:rsid w:val="009F2076"/>
    <w:rsid w:val="009F21FA"/>
    <w:rsid w:val="009F2AFC"/>
    <w:rsid w:val="009F3BB7"/>
    <w:rsid w:val="009F3C1F"/>
    <w:rsid w:val="009F3E42"/>
    <w:rsid w:val="009F5595"/>
    <w:rsid w:val="009F5AD2"/>
    <w:rsid w:val="009F664F"/>
    <w:rsid w:val="009F6A1D"/>
    <w:rsid w:val="009F7EBC"/>
    <w:rsid w:val="00A00CB5"/>
    <w:rsid w:val="00A011D1"/>
    <w:rsid w:val="00A021C5"/>
    <w:rsid w:val="00A02C8C"/>
    <w:rsid w:val="00A03426"/>
    <w:rsid w:val="00A03A4D"/>
    <w:rsid w:val="00A03D71"/>
    <w:rsid w:val="00A059E9"/>
    <w:rsid w:val="00A06181"/>
    <w:rsid w:val="00A06273"/>
    <w:rsid w:val="00A06FD6"/>
    <w:rsid w:val="00A07F71"/>
    <w:rsid w:val="00A10AF1"/>
    <w:rsid w:val="00A10EA4"/>
    <w:rsid w:val="00A1146A"/>
    <w:rsid w:val="00A12722"/>
    <w:rsid w:val="00A12CFE"/>
    <w:rsid w:val="00A14332"/>
    <w:rsid w:val="00A14C65"/>
    <w:rsid w:val="00A1542C"/>
    <w:rsid w:val="00A154DF"/>
    <w:rsid w:val="00A159A4"/>
    <w:rsid w:val="00A159D9"/>
    <w:rsid w:val="00A15A24"/>
    <w:rsid w:val="00A15A89"/>
    <w:rsid w:val="00A167DF"/>
    <w:rsid w:val="00A17A90"/>
    <w:rsid w:val="00A208D8"/>
    <w:rsid w:val="00A209C6"/>
    <w:rsid w:val="00A20EC5"/>
    <w:rsid w:val="00A21D8C"/>
    <w:rsid w:val="00A22359"/>
    <w:rsid w:val="00A229D7"/>
    <w:rsid w:val="00A22A71"/>
    <w:rsid w:val="00A22C6D"/>
    <w:rsid w:val="00A22FCE"/>
    <w:rsid w:val="00A23096"/>
    <w:rsid w:val="00A24121"/>
    <w:rsid w:val="00A2413D"/>
    <w:rsid w:val="00A2575C"/>
    <w:rsid w:val="00A265D2"/>
    <w:rsid w:val="00A267F4"/>
    <w:rsid w:val="00A26A1D"/>
    <w:rsid w:val="00A2780A"/>
    <w:rsid w:val="00A27B77"/>
    <w:rsid w:val="00A30FA0"/>
    <w:rsid w:val="00A3147A"/>
    <w:rsid w:val="00A323C0"/>
    <w:rsid w:val="00A324F7"/>
    <w:rsid w:val="00A3261B"/>
    <w:rsid w:val="00A330AC"/>
    <w:rsid w:val="00A330F6"/>
    <w:rsid w:val="00A34988"/>
    <w:rsid w:val="00A35712"/>
    <w:rsid w:val="00A35718"/>
    <w:rsid w:val="00A36303"/>
    <w:rsid w:val="00A36669"/>
    <w:rsid w:val="00A368E7"/>
    <w:rsid w:val="00A36C4C"/>
    <w:rsid w:val="00A377B6"/>
    <w:rsid w:val="00A413A1"/>
    <w:rsid w:val="00A4163E"/>
    <w:rsid w:val="00A41A4E"/>
    <w:rsid w:val="00A42916"/>
    <w:rsid w:val="00A43347"/>
    <w:rsid w:val="00A4395F"/>
    <w:rsid w:val="00A43EA8"/>
    <w:rsid w:val="00A44C73"/>
    <w:rsid w:val="00A458E4"/>
    <w:rsid w:val="00A45D35"/>
    <w:rsid w:val="00A460C1"/>
    <w:rsid w:val="00A46277"/>
    <w:rsid w:val="00A46695"/>
    <w:rsid w:val="00A46BBE"/>
    <w:rsid w:val="00A509BB"/>
    <w:rsid w:val="00A51099"/>
    <w:rsid w:val="00A511FD"/>
    <w:rsid w:val="00A52EA0"/>
    <w:rsid w:val="00A53045"/>
    <w:rsid w:val="00A5359F"/>
    <w:rsid w:val="00A535C7"/>
    <w:rsid w:val="00A54BA9"/>
    <w:rsid w:val="00A55F61"/>
    <w:rsid w:val="00A57321"/>
    <w:rsid w:val="00A6012A"/>
    <w:rsid w:val="00A607A2"/>
    <w:rsid w:val="00A61A9B"/>
    <w:rsid w:val="00A62CF4"/>
    <w:rsid w:val="00A63C54"/>
    <w:rsid w:val="00A63EF6"/>
    <w:rsid w:val="00A650C9"/>
    <w:rsid w:val="00A6525C"/>
    <w:rsid w:val="00A67310"/>
    <w:rsid w:val="00A6765F"/>
    <w:rsid w:val="00A67882"/>
    <w:rsid w:val="00A71343"/>
    <w:rsid w:val="00A713B9"/>
    <w:rsid w:val="00A71CB2"/>
    <w:rsid w:val="00A71FD7"/>
    <w:rsid w:val="00A7247F"/>
    <w:rsid w:val="00A7288B"/>
    <w:rsid w:val="00A72D8C"/>
    <w:rsid w:val="00A73069"/>
    <w:rsid w:val="00A7321C"/>
    <w:rsid w:val="00A74346"/>
    <w:rsid w:val="00A753DA"/>
    <w:rsid w:val="00A755F6"/>
    <w:rsid w:val="00A759ED"/>
    <w:rsid w:val="00A76F61"/>
    <w:rsid w:val="00A80629"/>
    <w:rsid w:val="00A80EF7"/>
    <w:rsid w:val="00A81CC8"/>
    <w:rsid w:val="00A820C0"/>
    <w:rsid w:val="00A8286F"/>
    <w:rsid w:val="00A835EE"/>
    <w:rsid w:val="00A8378B"/>
    <w:rsid w:val="00A83F05"/>
    <w:rsid w:val="00A84477"/>
    <w:rsid w:val="00A84D05"/>
    <w:rsid w:val="00A84E43"/>
    <w:rsid w:val="00A85F8D"/>
    <w:rsid w:val="00A8606F"/>
    <w:rsid w:val="00A86357"/>
    <w:rsid w:val="00A87098"/>
    <w:rsid w:val="00A8722A"/>
    <w:rsid w:val="00A90A34"/>
    <w:rsid w:val="00A91C81"/>
    <w:rsid w:val="00A923A7"/>
    <w:rsid w:val="00A92632"/>
    <w:rsid w:val="00A940F4"/>
    <w:rsid w:val="00A944BB"/>
    <w:rsid w:val="00A9465B"/>
    <w:rsid w:val="00A94AAC"/>
    <w:rsid w:val="00A959A1"/>
    <w:rsid w:val="00A96171"/>
    <w:rsid w:val="00A97104"/>
    <w:rsid w:val="00A9741D"/>
    <w:rsid w:val="00A975C3"/>
    <w:rsid w:val="00A97CB8"/>
    <w:rsid w:val="00A97D9B"/>
    <w:rsid w:val="00AA00E1"/>
    <w:rsid w:val="00AA02B8"/>
    <w:rsid w:val="00AA2155"/>
    <w:rsid w:val="00AA25A0"/>
    <w:rsid w:val="00AA2AA0"/>
    <w:rsid w:val="00AA2ECE"/>
    <w:rsid w:val="00AA3518"/>
    <w:rsid w:val="00AA39B5"/>
    <w:rsid w:val="00AA3D47"/>
    <w:rsid w:val="00AA48A8"/>
    <w:rsid w:val="00AA51D0"/>
    <w:rsid w:val="00AA5C42"/>
    <w:rsid w:val="00AA6588"/>
    <w:rsid w:val="00AA7517"/>
    <w:rsid w:val="00AA7661"/>
    <w:rsid w:val="00AB058F"/>
    <w:rsid w:val="00AB08A0"/>
    <w:rsid w:val="00AB2179"/>
    <w:rsid w:val="00AB4E3C"/>
    <w:rsid w:val="00AB4EE9"/>
    <w:rsid w:val="00AB5187"/>
    <w:rsid w:val="00AB5546"/>
    <w:rsid w:val="00AB5DBE"/>
    <w:rsid w:val="00AB7961"/>
    <w:rsid w:val="00AC0D74"/>
    <w:rsid w:val="00AC115C"/>
    <w:rsid w:val="00AC1796"/>
    <w:rsid w:val="00AC2064"/>
    <w:rsid w:val="00AC2341"/>
    <w:rsid w:val="00AC2E0F"/>
    <w:rsid w:val="00AC368B"/>
    <w:rsid w:val="00AC4044"/>
    <w:rsid w:val="00AC4160"/>
    <w:rsid w:val="00AC444D"/>
    <w:rsid w:val="00AC4CE3"/>
    <w:rsid w:val="00AC4D56"/>
    <w:rsid w:val="00AC50F9"/>
    <w:rsid w:val="00AC58A5"/>
    <w:rsid w:val="00AC5BAD"/>
    <w:rsid w:val="00AC628A"/>
    <w:rsid w:val="00AC6D96"/>
    <w:rsid w:val="00AC7EE5"/>
    <w:rsid w:val="00AD0316"/>
    <w:rsid w:val="00AD09BD"/>
    <w:rsid w:val="00AD0F3F"/>
    <w:rsid w:val="00AD17DD"/>
    <w:rsid w:val="00AD202B"/>
    <w:rsid w:val="00AD2E09"/>
    <w:rsid w:val="00AD3785"/>
    <w:rsid w:val="00AD3CCC"/>
    <w:rsid w:val="00AD3E2F"/>
    <w:rsid w:val="00AD42CB"/>
    <w:rsid w:val="00AD47DC"/>
    <w:rsid w:val="00AD496C"/>
    <w:rsid w:val="00AD77FA"/>
    <w:rsid w:val="00AD7A64"/>
    <w:rsid w:val="00AD7F2B"/>
    <w:rsid w:val="00AE024A"/>
    <w:rsid w:val="00AE02D8"/>
    <w:rsid w:val="00AE0497"/>
    <w:rsid w:val="00AE0E90"/>
    <w:rsid w:val="00AE1978"/>
    <w:rsid w:val="00AE25C6"/>
    <w:rsid w:val="00AE32B6"/>
    <w:rsid w:val="00AE3368"/>
    <w:rsid w:val="00AE348E"/>
    <w:rsid w:val="00AE3F01"/>
    <w:rsid w:val="00AE456F"/>
    <w:rsid w:val="00AE6045"/>
    <w:rsid w:val="00AE6475"/>
    <w:rsid w:val="00AE64D4"/>
    <w:rsid w:val="00AE6528"/>
    <w:rsid w:val="00AE6EA1"/>
    <w:rsid w:val="00AE71BE"/>
    <w:rsid w:val="00AE7679"/>
    <w:rsid w:val="00AE76CE"/>
    <w:rsid w:val="00AE7A63"/>
    <w:rsid w:val="00AF0FDF"/>
    <w:rsid w:val="00AF1672"/>
    <w:rsid w:val="00AF2108"/>
    <w:rsid w:val="00AF25E0"/>
    <w:rsid w:val="00AF2C56"/>
    <w:rsid w:val="00AF2C94"/>
    <w:rsid w:val="00AF358C"/>
    <w:rsid w:val="00AF3C8F"/>
    <w:rsid w:val="00AF4DBF"/>
    <w:rsid w:val="00AF56C4"/>
    <w:rsid w:val="00AF6324"/>
    <w:rsid w:val="00AF6433"/>
    <w:rsid w:val="00AF6D4B"/>
    <w:rsid w:val="00AF7F1E"/>
    <w:rsid w:val="00B0163D"/>
    <w:rsid w:val="00B01EC5"/>
    <w:rsid w:val="00B0259F"/>
    <w:rsid w:val="00B029B4"/>
    <w:rsid w:val="00B02B1D"/>
    <w:rsid w:val="00B0315D"/>
    <w:rsid w:val="00B04826"/>
    <w:rsid w:val="00B060E6"/>
    <w:rsid w:val="00B06A15"/>
    <w:rsid w:val="00B06E66"/>
    <w:rsid w:val="00B10143"/>
    <w:rsid w:val="00B10BDE"/>
    <w:rsid w:val="00B11100"/>
    <w:rsid w:val="00B11AB4"/>
    <w:rsid w:val="00B1246F"/>
    <w:rsid w:val="00B125B6"/>
    <w:rsid w:val="00B1264C"/>
    <w:rsid w:val="00B13F0B"/>
    <w:rsid w:val="00B140E7"/>
    <w:rsid w:val="00B144B1"/>
    <w:rsid w:val="00B146BB"/>
    <w:rsid w:val="00B14C9F"/>
    <w:rsid w:val="00B158BF"/>
    <w:rsid w:val="00B15A41"/>
    <w:rsid w:val="00B16E4F"/>
    <w:rsid w:val="00B17716"/>
    <w:rsid w:val="00B17D79"/>
    <w:rsid w:val="00B200C5"/>
    <w:rsid w:val="00B21561"/>
    <w:rsid w:val="00B21B1E"/>
    <w:rsid w:val="00B22FAB"/>
    <w:rsid w:val="00B23596"/>
    <w:rsid w:val="00B24AF5"/>
    <w:rsid w:val="00B25788"/>
    <w:rsid w:val="00B262D6"/>
    <w:rsid w:val="00B264D0"/>
    <w:rsid w:val="00B26C82"/>
    <w:rsid w:val="00B2727C"/>
    <w:rsid w:val="00B31596"/>
    <w:rsid w:val="00B31B54"/>
    <w:rsid w:val="00B31FF1"/>
    <w:rsid w:val="00B3234F"/>
    <w:rsid w:val="00B341DE"/>
    <w:rsid w:val="00B34926"/>
    <w:rsid w:val="00B34AA6"/>
    <w:rsid w:val="00B34ADC"/>
    <w:rsid w:val="00B34E3E"/>
    <w:rsid w:val="00B360A5"/>
    <w:rsid w:val="00B360D6"/>
    <w:rsid w:val="00B36AEB"/>
    <w:rsid w:val="00B36C9C"/>
    <w:rsid w:val="00B370E3"/>
    <w:rsid w:val="00B374FC"/>
    <w:rsid w:val="00B37E45"/>
    <w:rsid w:val="00B400BB"/>
    <w:rsid w:val="00B41853"/>
    <w:rsid w:val="00B41873"/>
    <w:rsid w:val="00B4211A"/>
    <w:rsid w:val="00B43193"/>
    <w:rsid w:val="00B4440A"/>
    <w:rsid w:val="00B445FE"/>
    <w:rsid w:val="00B447EB"/>
    <w:rsid w:val="00B44BEA"/>
    <w:rsid w:val="00B44E38"/>
    <w:rsid w:val="00B44E3F"/>
    <w:rsid w:val="00B45D17"/>
    <w:rsid w:val="00B45DB9"/>
    <w:rsid w:val="00B46027"/>
    <w:rsid w:val="00B46124"/>
    <w:rsid w:val="00B46DE9"/>
    <w:rsid w:val="00B47D79"/>
    <w:rsid w:val="00B507C1"/>
    <w:rsid w:val="00B50E13"/>
    <w:rsid w:val="00B51893"/>
    <w:rsid w:val="00B52BAF"/>
    <w:rsid w:val="00B53304"/>
    <w:rsid w:val="00B5330F"/>
    <w:rsid w:val="00B54CEB"/>
    <w:rsid w:val="00B5530C"/>
    <w:rsid w:val="00B566EC"/>
    <w:rsid w:val="00B57C4F"/>
    <w:rsid w:val="00B604CD"/>
    <w:rsid w:val="00B608C1"/>
    <w:rsid w:val="00B61592"/>
    <w:rsid w:val="00B61828"/>
    <w:rsid w:val="00B62817"/>
    <w:rsid w:val="00B63AB5"/>
    <w:rsid w:val="00B64201"/>
    <w:rsid w:val="00B64BBD"/>
    <w:rsid w:val="00B66B6A"/>
    <w:rsid w:val="00B66C67"/>
    <w:rsid w:val="00B67CBC"/>
    <w:rsid w:val="00B67D60"/>
    <w:rsid w:val="00B71087"/>
    <w:rsid w:val="00B7122F"/>
    <w:rsid w:val="00B71592"/>
    <w:rsid w:val="00B730A8"/>
    <w:rsid w:val="00B7358C"/>
    <w:rsid w:val="00B74482"/>
    <w:rsid w:val="00B7463A"/>
    <w:rsid w:val="00B75173"/>
    <w:rsid w:val="00B754D6"/>
    <w:rsid w:val="00B761EB"/>
    <w:rsid w:val="00B77018"/>
    <w:rsid w:val="00B77AC4"/>
    <w:rsid w:val="00B77EB3"/>
    <w:rsid w:val="00B80122"/>
    <w:rsid w:val="00B80FF1"/>
    <w:rsid w:val="00B82124"/>
    <w:rsid w:val="00B82BBE"/>
    <w:rsid w:val="00B83704"/>
    <w:rsid w:val="00B84429"/>
    <w:rsid w:val="00B84F95"/>
    <w:rsid w:val="00B8609F"/>
    <w:rsid w:val="00B8616A"/>
    <w:rsid w:val="00B90599"/>
    <w:rsid w:val="00B90F3B"/>
    <w:rsid w:val="00B90F71"/>
    <w:rsid w:val="00B92A53"/>
    <w:rsid w:val="00B92EC4"/>
    <w:rsid w:val="00B93191"/>
    <w:rsid w:val="00B937AA"/>
    <w:rsid w:val="00B9390A"/>
    <w:rsid w:val="00B954EA"/>
    <w:rsid w:val="00B957E7"/>
    <w:rsid w:val="00B96F8D"/>
    <w:rsid w:val="00B97C86"/>
    <w:rsid w:val="00BA09A7"/>
    <w:rsid w:val="00BA19C3"/>
    <w:rsid w:val="00BA269F"/>
    <w:rsid w:val="00BA26DB"/>
    <w:rsid w:val="00BA2806"/>
    <w:rsid w:val="00BA287A"/>
    <w:rsid w:val="00BA3731"/>
    <w:rsid w:val="00BA3816"/>
    <w:rsid w:val="00BA40FF"/>
    <w:rsid w:val="00BA4D77"/>
    <w:rsid w:val="00BA4EEB"/>
    <w:rsid w:val="00BA521F"/>
    <w:rsid w:val="00BA6761"/>
    <w:rsid w:val="00BA6AE2"/>
    <w:rsid w:val="00BB024F"/>
    <w:rsid w:val="00BB039B"/>
    <w:rsid w:val="00BB0C6A"/>
    <w:rsid w:val="00BB0CEB"/>
    <w:rsid w:val="00BB0D53"/>
    <w:rsid w:val="00BB10E8"/>
    <w:rsid w:val="00BB1257"/>
    <w:rsid w:val="00BB2959"/>
    <w:rsid w:val="00BB3172"/>
    <w:rsid w:val="00BB452B"/>
    <w:rsid w:val="00BB4BA4"/>
    <w:rsid w:val="00BB5469"/>
    <w:rsid w:val="00BB555B"/>
    <w:rsid w:val="00BB580F"/>
    <w:rsid w:val="00BB5AA7"/>
    <w:rsid w:val="00BB5F32"/>
    <w:rsid w:val="00BB6A44"/>
    <w:rsid w:val="00BB7550"/>
    <w:rsid w:val="00BB77F2"/>
    <w:rsid w:val="00BB7F81"/>
    <w:rsid w:val="00BC013C"/>
    <w:rsid w:val="00BC02B3"/>
    <w:rsid w:val="00BC0785"/>
    <w:rsid w:val="00BC1D22"/>
    <w:rsid w:val="00BC2E8E"/>
    <w:rsid w:val="00BC329C"/>
    <w:rsid w:val="00BC32CE"/>
    <w:rsid w:val="00BC5089"/>
    <w:rsid w:val="00BC555E"/>
    <w:rsid w:val="00BC6409"/>
    <w:rsid w:val="00BC74A2"/>
    <w:rsid w:val="00BC7882"/>
    <w:rsid w:val="00BD0029"/>
    <w:rsid w:val="00BD01D7"/>
    <w:rsid w:val="00BD1C3D"/>
    <w:rsid w:val="00BD21D0"/>
    <w:rsid w:val="00BD22E6"/>
    <w:rsid w:val="00BD2B4A"/>
    <w:rsid w:val="00BD4124"/>
    <w:rsid w:val="00BD48CA"/>
    <w:rsid w:val="00BD4C13"/>
    <w:rsid w:val="00BD5395"/>
    <w:rsid w:val="00BD5595"/>
    <w:rsid w:val="00BD5653"/>
    <w:rsid w:val="00BD600E"/>
    <w:rsid w:val="00BD6D86"/>
    <w:rsid w:val="00BD7A20"/>
    <w:rsid w:val="00BE026C"/>
    <w:rsid w:val="00BE10FE"/>
    <w:rsid w:val="00BE1C8F"/>
    <w:rsid w:val="00BE201B"/>
    <w:rsid w:val="00BE2DD0"/>
    <w:rsid w:val="00BE3081"/>
    <w:rsid w:val="00BE3B52"/>
    <w:rsid w:val="00BE43F0"/>
    <w:rsid w:val="00BE54A5"/>
    <w:rsid w:val="00BE6385"/>
    <w:rsid w:val="00BE6893"/>
    <w:rsid w:val="00BE6D66"/>
    <w:rsid w:val="00BF0B17"/>
    <w:rsid w:val="00BF0C84"/>
    <w:rsid w:val="00BF1029"/>
    <w:rsid w:val="00BF1926"/>
    <w:rsid w:val="00BF2ADD"/>
    <w:rsid w:val="00BF2FD3"/>
    <w:rsid w:val="00BF3853"/>
    <w:rsid w:val="00BF401B"/>
    <w:rsid w:val="00BF453D"/>
    <w:rsid w:val="00BF478B"/>
    <w:rsid w:val="00BF4A1A"/>
    <w:rsid w:val="00BF512A"/>
    <w:rsid w:val="00BF51F5"/>
    <w:rsid w:val="00BF5C66"/>
    <w:rsid w:val="00BF602B"/>
    <w:rsid w:val="00BF67FC"/>
    <w:rsid w:val="00BF6F62"/>
    <w:rsid w:val="00BF70C1"/>
    <w:rsid w:val="00BF7654"/>
    <w:rsid w:val="00BF7DEF"/>
    <w:rsid w:val="00C00210"/>
    <w:rsid w:val="00C01389"/>
    <w:rsid w:val="00C01AEA"/>
    <w:rsid w:val="00C01BE9"/>
    <w:rsid w:val="00C04FD6"/>
    <w:rsid w:val="00C0508A"/>
    <w:rsid w:val="00C0639F"/>
    <w:rsid w:val="00C06AC2"/>
    <w:rsid w:val="00C06BFF"/>
    <w:rsid w:val="00C06F11"/>
    <w:rsid w:val="00C11422"/>
    <w:rsid w:val="00C1207F"/>
    <w:rsid w:val="00C12207"/>
    <w:rsid w:val="00C12355"/>
    <w:rsid w:val="00C12F23"/>
    <w:rsid w:val="00C12FC1"/>
    <w:rsid w:val="00C13606"/>
    <w:rsid w:val="00C13977"/>
    <w:rsid w:val="00C13B50"/>
    <w:rsid w:val="00C13E40"/>
    <w:rsid w:val="00C151F2"/>
    <w:rsid w:val="00C16016"/>
    <w:rsid w:val="00C1615F"/>
    <w:rsid w:val="00C162E8"/>
    <w:rsid w:val="00C17BE4"/>
    <w:rsid w:val="00C20626"/>
    <w:rsid w:val="00C20F56"/>
    <w:rsid w:val="00C21146"/>
    <w:rsid w:val="00C21568"/>
    <w:rsid w:val="00C217FF"/>
    <w:rsid w:val="00C21BC1"/>
    <w:rsid w:val="00C21D63"/>
    <w:rsid w:val="00C21DD4"/>
    <w:rsid w:val="00C232A9"/>
    <w:rsid w:val="00C23806"/>
    <w:rsid w:val="00C24938"/>
    <w:rsid w:val="00C25960"/>
    <w:rsid w:val="00C2679D"/>
    <w:rsid w:val="00C27120"/>
    <w:rsid w:val="00C27E4F"/>
    <w:rsid w:val="00C30837"/>
    <w:rsid w:val="00C30866"/>
    <w:rsid w:val="00C308F0"/>
    <w:rsid w:val="00C3117D"/>
    <w:rsid w:val="00C31CAD"/>
    <w:rsid w:val="00C3228B"/>
    <w:rsid w:val="00C33249"/>
    <w:rsid w:val="00C335C5"/>
    <w:rsid w:val="00C3420A"/>
    <w:rsid w:val="00C34F18"/>
    <w:rsid w:val="00C3536E"/>
    <w:rsid w:val="00C357C8"/>
    <w:rsid w:val="00C357DE"/>
    <w:rsid w:val="00C3594C"/>
    <w:rsid w:val="00C3618D"/>
    <w:rsid w:val="00C36874"/>
    <w:rsid w:val="00C36E50"/>
    <w:rsid w:val="00C37189"/>
    <w:rsid w:val="00C372C6"/>
    <w:rsid w:val="00C374F9"/>
    <w:rsid w:val="00C405C8"/>
    <w:rsid w:val="00C406F2"/>
    <w:rsid w:val="00C40A37"/>
    <w:rsid w:val="00C42D96"/>
    <w:rsid w:val="00C42F35"/>
    <w:rsid w:val="00C446A5"/>
    <w:rsid w:val="00C44FDE"/>
    <w:rsid w:val="00C45461"/>
    <w:rsid w:val="00C462DB"/>
    <w:rsid w:val="00C50526"/>
    <w:rsid w:val="00C5142F"/>
    <w:rsid w:val="00C51A18"/>
    <w:rsid w:val="00C51AFB"/>
    <w:rsid w:val="00C51F55"/>
    <w:rsid w:val="00C5280D"/>
    <w:rsid w:val="00C53EF4"/>
    <w:rsid w:val="00C54171"/>
    <w:rsid w:val="00C543E0"/>
    <w:rsid w:val="00C55661"/>
    <w:rsid w:val="00C56158"/>
    <w:rsid w:val="00C56BD3"/>
    <w:rsid w:val="00C56DCF"/>
    <w:rsid w:val="00C572C8"/>
    <w:rsid w:val="00C607CC"/>
    <w:rsid w:val="00C6162D"/>
    <w:rsid w:val="00C632AB"/>
    <w:rsid w:val="00C636BE"/>
    <w:rsid w:val="00C64F8B"/>
    <w:rsid w:val="00C65798"/>
    <w:rsid w:val="00C65B5C"/>
    <w:rsid w:val="00C66D96"/>
    <w:rsid w:val="00C67418"/>
    <w:rsid w:val="00C67FB7"/>
    <w:rsid w:val="00C70FB5"/>
    <w:rsid w:val="00C70FD4"/>
    <w:rsid w:val="00C71404"/>
    <w:rsid w:val="00C71DAB"/>
    <w:rsid w:val="00C72C65"/>
    <w:rsid w:val="00C72EE2"/>
    <w:rsid w:val="00C73665"/>
    <w:rsid w:val="00C7441D"/>
    <w:rsid w:val="00C74F88"/>
    <w:rsid w:val="00C754AD"/>
    <w:rsid w:val="00C75571"/>
    <w:rsid w:val="00C76DDC"/>
    <w:rsid w:val="00C77560"/>
    <w:rsid w:val="00C77DC4"/>
    <w:rsid w:val="00C8094E"/>
    <w:rsid w:val="00C80A1C"/>
    <w:rsid w:val="00C81BBF"/>
    <w:rsid w:val="00C82094"/>
    <w:rsid w:val="00C82390"/>
    <w:rsid w:val="00C826D4"/>
    <w:rsid w:val="00C827DB"/>
    <w:rsid w:val="00C83664"/>
    <w:rsid w:val="00C83D36"/>
    <w:rsid w:val="00C84575"/>
    <w:rsid w:val="00C8476A"/>
    <w:rsid w:val="00C84E0A"/>
    <w:rsid w:val="00C856CA"/>
    <w:rsid w:val="00C85793"/>
    <w:rsid w:val="00C85976"/>
    <w:rsid w:val="00C85CFA"/>
    <w:rsid w:val="00C870B2"/>
    <w:rsid w:val="00C87255"/>
    <w:rsid w:val="00C87907"/>
    <w:rsid w:val="00C90537"/>
    <w:rsid w:val="00C90E5A"/>
    <w:rsid w:val="00C91096"/>
    <w:rsid w:val="00C91759"/>
    <w:rsid w:val="00C917EE"/>
    <w:rsid w:val="00C919E5"/>
    <w:rsid w:val="00C920EA"/>
    <w:rsid w:val="00C92B14"/>
    <w:rsid w:val="00C92B70"/>
    <w:rsid w:val="00C92E20"/>
    <w:rsid w:val="00C9363B"/>
    <w:rsid w:val="00C93DB6"/>
    <w:rsid w:val="00C951D3"/>
    <w:rsid w:val="00C955DD"/>
    <w:rsid w:val="00C95CC4"/>
    <w:rsid w:val="00C96FDC"/>
    <w:rsid w:val="00CA1085"/>
    <w:rsid w:val="00CA1AD5"/>
    <w:rsid w:val="00CA2D60"/>
    <w:rsid w:val="00CA39DA"/>
    <w:rsid w:val="00CA4B87"/>
    <w:rsid w:val="00CA5858"/>
    <w:rsid w:val="00CA595D"/>
    <w:rsid w:val="00CA603C"/>
    <w:rsid w:val="00CA620F"/>
    <w:rsid w:val="00CA70E6"/>
    <w:rsid w:val="00CA7E7E"/>
    <w:rsid w:val="00CB00FF"/>
    <w:rsid w:val="00CB0338"/>
    <w:rsid w:val="00CB1530"/>
    <w:rsid w:val="00CB28E3"/>
    <w:rsid w:val="00CB2E41"/>
    <w:rsid w:val="00CB2E65"/>
    <w:rsid w:val="00CB2E91"/>
    <w:rsid w:val="00CB2FCE"/>
    <w:rsid w:val="00CB30EE"/>
    <w:rsid w:val="00CB3BBE"/>
    <w:rsid w:val="00CB4167"/>
    <w:rsid w:val="00CB45E0"/>
    <w:rsid w:val="00CB570C"/>
    <w:rsid w:val="00CB5A26"/>
    <w:rsid w:val="00CB5E30"/>
    <w:rsid w:val="00CB5E45"/>
    <w:rsid w:val="00CB6CBF"/>
    <w:rsid w:val="00CB7157"/>
    <w:rsid w:val="00CB71CA"/>
    <w:rsid w:val="00CB73D2"/>
    <w:rsid w:val="00CC0D34"/>
    <w:rsid w:val="00CC18DC"/>
    <w:rsid w:val="00CC2808"/>
    <w:rsid w:val="00CC2DFC"/>
    <w:rsid w:val="00CC3B54"/>
    <w:rsid w:val="00CC41C7"/>
    <w:rsid w:val="00CC4E9B"/>
    <w:rsid w:val="00CC5F53"/>
    <w:rsid w:val="00CC6195"/>
    <w:rsid w:val="00CC6409"/>
    <w:rsid w:val="00CC775F"/>
    <w:rsid w:val="00CC7935"/>
    <w:rsid w:val="00CD0091"/>
    <w:rsid w:val="00CD0B51"/>
    <w:rsid w:val="00CD12E1"/>
    <w:rsid w:val="00CD1726"/>
    <w:rsid w:val="00CD502E"/>
    <w:rsid w:val="00CD63AC"/>
    <w:rsid w:val="00CE09EA"/>
    <w:rsid w:val="00CE124D"/>
    <w:rsid w:val="00CE3661"/>
    <w:rsid w:val="00CE3A88"/>
    <w:rsid w:val="00CE47B8"/>
    <w:rsid w:val="00CE4977"/>
    <w:rsid w:val="00CE5039"/>
    <w:rsid w:val="00CE55D4"/>
    <w:rsid w:val="00CE55EE"/>
    <w:rsid w:val="00CE6995"/>
    <w:rsid w:val="00CE70D7"/>
    <w:rsid w:val="00CF116E"/>
    <w:rsid w:val="00CF1CF8"/>
    <w:rsid w:val="00CF1EE5"/>
    <w:rsid w:val="00CF2140"/>
    <w:rsid w:val="00CF2FDE"/>
    <w:rsid w:val="00CF3184"/>
    <w:rsid w:val="00CF350F"/>
    <w:rsid w:val="00CF3875"/>
    <w:rsid w:val="00CF39E9"/>
    <w:rsid w:val="00CF3C50"/>
    <w:rsid w:val="00CF4429"/>
    <w:rsid w:val="00CF4BD0"/>
    <w:rsid w:val="00CF5846"/>
    <w:rsid w:val="00CF656B"/>
    <w:rsid w:val="00CF67F2"/>
    <w:rsid w:val="00CF6B36"/>
    <w:rsid w:val="00CF6BBB"/>
    <w:rsid w:val="00CF6F47"/>
    <w:rsid w:val="00CF7368"/>
    <w:rsid w:val="00CF743E"/>
    <w:rsid w:val="00D000F2"/>
    <w:rsid w:val="00D009BB"/>
    <w:rsid w:val="00D01118"/>
    <w:rsid w:val="00D01142"/>
    <w:rsid w:val="00D023AB"/>
    <w:rsid w:val="00D03465"/>
    <w:rsid w:val="00D0382F"/>
    <w:rsid w:val="00D03EC3"/>
    <w:rsid w:val="00D0449B"/>
    <w:rsid w:val="00D0469B"/>
    <w:rsid w:val="00D06DB2"/>
    <w:rsid w:val="00D0782D"/>
    <w:rsid w:val="00D10804"/>
    <w:rsid w:val="00D11568"/>
    <w:rsid w:val="00D1156C"/>
    <w:rsid w:val="00D14CD1"/>
    <w:rsid w:val="00D1520E"/>
    <w:rsid w:val="00D15B85"/>
    <w:rsid w:val="00D1638E"/>
    <w:rsid w:val="00D1695A"/>
    <w:rsid w:val="00D16EFF"/>
    <w:rsid w:val="00D16FA1"/>
    <w:rsid w:val="00D171A3"/>
    <w:rsid w:val="00D2002F"/>
    <w:rsid w:val="00D20281"/>
    <w:rsid w:val="00D20438"/>
    <w:rsid w:val="00D20AE5"/>
    <w:rsid w:val="00D20EC5"/>
    <w:rsid w:val="00D21988"/>
    <w:rsid w:val="00D2233C"/>
    <w:rsid w:val="00D2250D"/>
    <w:rsid w:val="00D24109"/>
    <w:rsid w:val="00D24FE8"/>
    <w:rsid w:val="00D25657"/>
    <w:rsid w:val="00D2675D"/>
    <w:rsid w:val="00D2750A"/>
    <w:rsid w:val="00D27EC9"/>
    <w:rsid w:val="00D30184"/>
    <w:rsid w:val="00D307BD"/>
    <w:rsid w:val="00D3117C"/>
    <w:rsid w:val="00D313B0"/>
    <w:rsid w:val="00D321E3"/>
    <w:rsid w:val="00D327DA"/>
    <w:rsid w:val="00D33133"/>
    <w:rsid w:val="00D339D2"/>
    <w:rsid w:val="00D34553"/>
    <w:rsid w:val="00D34FED"/>
    <w:rsid w:val="00D35226"/>
    <w:rsid w:val="00D372EA"/>
    <w:rsid w:val="00D377EF"/>
    <w:rsid w:val="00D37858"/>
    <w:rsid w:val="00D4077F"/>
    <w:rsid w:val="00D41136"/>
    <w:rsid w:val="00D41C2B"/>
    <w:rsid w:val="00D41FE0"/>
    <w:rsid w:val="00D44C17"/>
    <w:rsid w:val="00D44E32"/>
    <w:rsid w:val="00D455BC"/>
    <w:rsid w:val="00D463B8"/>
    <w:rsid w:val="00D47BAE"/>
    <w:rsid w:val="00D50CA7"/>
    <w:rsid w:val="00D50E6B"/>
    <w:rsid w:val="00D50FD5"/>
    <w:rsid w:val="00D51B42"/>
    <w:rsid w:val="00D51E6F"/>
    <w:rsid w:val="00D51EED"/>
    <w:rsid w:val="00D523CF"/>
    <w:rsid w:val="00D53E7F"/>
    <w:rsid w:val="00D54184"/>
    <w:rsid w:val="00D546ED"/>
    <w:rsid w:val="00D54ED3"/>
    <w:rsid w:val="00D55440"/>
    <w:rsid w:val="00D55445"/>
    <w:rsid w:val="00D56E0B"/>
    <w:rsid w:val="00D56E85"/>
    <w:rsid w:val="00D57F8C"/>
    <w:rsid w:val="00D6044F"/>
    <w:rsid w:val="00D60D1D"/>
    <w:rsid w:val="00D60FC8"/>
    <w:rsid w:val="00D6221F"/>
    <w:rsid w:val="00D6287F"/>
    <w:rsid w:val="00D62F01"/>
    <w:rsid w:val="00D63044"/>
    <w:rsid w:val="00D6348A"/>
    <w:rsid w:val="00D638D6"/>
    <w:rsid w:val="00D65CF4"/>
    <w:rsid w:val="00D66A2E"/>
    <w:rsid w:val="00D674D0"/>
    <w:rsid w:val="00D6750D"/>
    <w:rsid w:val="00D705B5"/>
    <w:rsid w:val="00D7193B"/>
    <w:rsid w:val="00D72410"/>
    <w:rsid w:val="00D73221"/>
    <w:rsid w:val="00D7459F"/>
    <w:rsid w:val="00D74B42"/>
    <w:rsid w:val="00D75074"/>
    <w:rsid w:val="00D7522B"/>
    <w:rsid w:val="00D754B4"/>
    <w:rsid w:val="00D75DB9"/>
    <w:rsid w:val="00D76291"/>
    <w:rsid w:val="00D76707"/>
    <w:rsid w:val="00D76F0D"/>
    <w:rsid w:val="00D76FAE"/>
    <w:rsid w:val="00D8085F"/>
    <w:rsid w:val="00D816F1"/>
    <w:rsid w:val="00D82AF9"/>
    <w:rsid w:val="00D83CEC"/>
    <w:rsid w:val="00D84327"/>
    <w:rsid w:val="00D8432D"/>
    <w:rsid w:val="00D84489"/>
    <w:rsid w:val="00D84D2C"/>
    <w:rsid w:val="00D856A2"/>
    <w:rsid w:val="00D85FFB"/>
    <w:rsid w:val="00D87147"/>
    <w:rsid w:val="00D87757"/>
    <w:rsid w:val="00D87EEC"/>
    <w:rsid w:val="00D87F71"/>
    <w:rsid w:val="00D903DF"/>
    <w:rsid w:val="00D908BE"/>
    <w:rsid w:val="00D90A99"/>
    <w:rsid w:val="00D916F9"/>
    <w:rsid w:val="00D91C9D"/>
    <w:rsid w:val="00D9256B"/>
    <w:rsid w:val="00D933EE"/>
    <w:rsid w:val="00D939E6"/>
    <w:rsid w:val="00D940F7"/>
    <w:rsid w:val="00D9436F"/>
    <w:rsid w:val="00D94CE1"/>
    <w:rsid w:val="00D94D12"/>
    <w:rsid w:val="00D953A2"/>
    <w:rsid w:val="00D95584"/>
    <w:rsid w:val="00D96E75"/>
    <w:rsid w:val="00D9716B"/>
    <w:rsid w:val="00D97953"/>
    <w:rsid w:val="00D97D79"/>
    <w:rsid w:val="00DA093A"/>
    <w:rsid w:val="00DA09C8"/>
    <w:rsid w:val="00DA1F4B"/>
    <w:rsid w:val="00DA2697"/>
    <w:rsid w:val="00DA2AB7"/>
    <w:rsid w:val="00DA3A57"/>
    <w:rsid w:val="00DA3FB2"/>
    <w:rsid w:val="00DA49DA"/>
    <w:rsid w:val="00DA4F5F"/>
    <w:rsid w:val="00DA5F19"/>
    <w:rsid w:val="00DA633C"/>
    <w:rsid w:val="00DA714B"/>
    <w:rsid w:val="00DA7271"/>
    <w:rsid w:val="00DA7879"/>
    <w:rsid w:val="00DA7CC2"/>
    <w:rsid w:val="00DA7D1A"/>
    <w:rsid w:val="00DB0112"/>
    <w:rsid w:val="00DB0D88"/>
    <w:rsid w:val="00DB1471"/>
    <w:rsid w:val="00DB180E"/>
    <w:rsid w:val="00DB219E"/>
    <w:rsid w:val="00DB28D5"/>
    <w:rsid w:val="00DB29F2"/>
    <w:rsid w:val="00DB2EBB"/>
    <w:rsid w:val="00DB3E9C"/>
    <w:rsid w:val="00DB4206"/>
    <w:rsid w:val="00DB6540"/>
    <w:rsid w:val="00DB7028"/>
    <w:rsid w:val="00DC0945"/>
    <w:rsid w:val="00DC0F75"/>
    <w:rsid w:val="00DC3230"/>
    <w:rsid w:val="00DC3834"/>
    <w:rsid w:val="00DC3AD8"/>
    <w:rsid w:val="00DC480C"/>
    <w:rsid w:val="00DC4C0D"/>
    <w:rsid w:val="00DC4D88"/>
    <w:rsid w:val="00DC565D"/>
    <w:rsid w:val="00DC66CC"/>
    <w:rsid w:val="00DC6D46"/>
    <w:rsid w:val="00DC79ED"/>
    <w:rsid w:val="00DD0253"/>
    <w:rsid w:val="00DD08F2"/>
    <w:rsid w:val="00DD0DDA"/>
    <w:rsid w:val="00DD1307"/>
    <w:rsid w:val="00DD14D5"/>
    <w:rsid w:val="00DD17E2"/>
    <w:rsid w:val="00DD1C6D"/>
    <w:rsid w:val="00DD25B1"/>
    <w:rsid w:val="00DD31CB"/>
    <w:rsid w:val="00DD385C"/>
    <w:rsid w:val="00DD3E16"/>
    <w:rsid w:val="00DD49F3"/>
    <w:rsid w:val="00DD4D3C"/>
    <w:rsid w:val="00DD4F06"/>
    <w:rsid w:val="00DD50A1"/>
    <w:rsid w:val="00DD54BA"/>
    <w:rsid w:val="00DD5502"/>
    <w:rsid w:val="00DD7C7F"/>
    <w:rsid w:val="00DE01D6"/>
    <w:rsid w:val="00DE088B"/>
    <w:rsid w:val="00DE1CDD"/>
    <w:rsid w:val="00DE2156"/>
    <w:rsid w:val="00DE2491"/>
    <w:rsid w:val="00DE275E"/>
    <w:rsid w:val="00DE331D"/>
    <w:rsid w:val="00DE3BE7"/>
    <w:rsid w:val="00DE4068"/>
    <w:rsid w:val="00DE4149"/>
    <w:rsid w:val="00DE4327"/>
    <w:rsid w:val="00DE4893"/>
    <w:rsid w:val="00DE4E9E"/>
    <w:rsid w:val="00DE67F7"/>
    <w:rsid w:val="00DE6A0C"/>
    <w:rsid w:val="00DE7468"/>
    <w:rsid w:val="00DE7BEA"/>
    <w:rsid w:val="00DF093F"/>
    <w:rsid w:val="00DF0C4C"/>
    <w:rsid w:val="00DF13AA"/>
    <w:rsid w:val="00DF3D8D"/>
    <w:rsid w:val="00DF3ECD"/>
    <w:rsid w:val="00DF55DB"/>
    <w:rsid w:val="00DF59F7"/>
    <w:rsid w:val="00DF68C1"/>
    <w:rsid w:val="00DF69BB"/>
    <w:rsid w:val="00E00A7D"/>
    <w:rsid w:val="00E00CC0"/>
    <w:rsid w:val="00E01323"/>
    <w:rsid w:val="00E01AB9"/>
    <w:rsid w:val="00E038B6"/>
    <w:rsid w:val="00E040C5"/>
    <w:rsid w:val="00E057A4"/>
    <w:rsid w:val="00E05A84"/>
    <w:rsid w:val="00E05B03"/>
    <w:rsid w:val="00E0615C"/>
    <w:rsid w:val="00E06262"/>
    <w:rsid w:val="00E06D3F"/>
    <w:rsid w:val="00E07033"/>
    <w:rsid w:val="00E109A9"/>
    <w:rsid w:val="00E10AF1"/>
    <w:rsid w:val="00E10C0F"/>
    <w:rsid w:val="00E10ED1"/>
    <w:rsid w:val="00E11013"/>
    <w:rsid w:val="00E116D1"/>
    <w:rsid w:val="00E11979"/>
    <w:rsid w:val="00E1297F"/>
    <w:rsid w:val="00E12F4F"/>
    <w:rsid w:val="00E13EBC"/>
    <w:rsid w:val="00E1413F"/>
    <w:rsid w:val="00E14893"/>
    <w:rsid w:val="00E15584"/>
    <w:rsid w:val="00E16C3B"/>
    <w:rsid w:val="00E17475"/>
    <w:rsid w:val="00E175C2"/>
    <w:rsid w:val="00E201DF"/>
    <w:rsid w:val="00E202E6"/>
    <w:rsid w:val="00E20391"/>
    <w:rsid w:val="00E2070E"/>
    <w:rsid w:val="00E20CDF"/>
    <w:rsid w:val="00E2131E"/>
    <w:rsid w:val="00E22183"/>
    <w:rsid w:val="00E2220C"/>
    <w:rsid w:val="00E22789"/>
    <w:rsid w:val="00E22B7F"/>
    <w:rsid w:val="00E23E2C"/>
    <w:rsid w:val="00E23F70"/>
    <w:rsid w:val="00E2447C"/>
    <w:rsid w:val="00E24FA2"/>
    <w:rsid w:val="00E25407"/>
    <w:rsid w:val="00E2742E"/>
    <w:rsid w:val="00E27AF6"/>
    <w:rsid w:val="00E27B1D"/>
    <w:rsid w:val="00E27DC2"/>
    <w:rsid w:val="00E30525"/>
    <w:rsid w:val="00E3052B"/>
    <w:rsid w:val="00E31EF3"/>
    <w:rsid w:val="00E3269A"/>
    <w:rsid w:val="00E32C98"/>
    <w:rsid w:val="00E33626"/>
    <w:rsid w:val="00E33B6A"/>
    <w:rsid w:val="00E3457C"/>
    <w:rsid w:val="00E350B4"/>
    <w:rsid w:val="00E3619E"/>
    <w:rsid w:val="00E3763C"/>
    <w:rsid w:val="00E37BB9"/>
    <w:rsid w:val="00E40B33"/>
    <w:rsid w:val="00E41471"/>
    <w:rsid w:val="00E4163B"/>
    <w:rsid w:val="00E42207"/>
    <w:rsid w:val="00E42D1F"/>
    <w:rsid w:val="00E43314"/>
    <w:rsid w:val="00E44882"/>
    <w:rsid w:val="00E4496D"/>
    <w:rsid w:val="00E44E57"/>
    <w:rsid w:val="00E46945"/>
    <w:rsid w:val="00E46C58"/>
    <w:rsid w:val="00E46E20"/>
    <w:rsid w:val="00E46F7D"/>
    <w:rsid w:val="00E47FAF"/>
    <w:rsid w:val="00E51208"/>
    <w:rsid w:val="00E5184E"/>
    <w:rsid w:val="00E53D20"/>
    <w:rsid w:val="00E54B06"/>
    <w:rsid w:val="00E54F2F"/>
    <w:rsid w:val="00E55131"/>
    <w:rsid w:val="00E55378"/>
    <w:rsid w:val="00E569FA"/>
    <w:rsid w:val="00E5704D"/>
    <w:rsid w:val="00E60154"/>
    <w:rsid w:val="00E60BF8"/>
    <w:rsid w:val="00E622C6"/>
    <w:rsid w:val="00E623EB"/>
    <w:rsid w:val="00E626EE"/>
    <w:rsid w:val="00E63764"/>
    <w:rsid w:val="00E63F23"/>
    <w:rsid w:val="00E6412E"/>
    <w:rsid w:val="00E64C02"/>
    <w:rsid w:val="00E6502A"/>
    <w:rsid w:val="00E671D6"/>
    <w:rsid w:val="00E67401"/>
    <w:rsid w:val="00E67907"/>
    <w:rsid w:val="00E67A5E"/>
    <w:rsid w:val="00E67DC1"/>
    <w:rsid w:val="00E704C3"/>
    <w:rsid w:val="00E70957"/>
    <w:rsid w:val="00E71484"/>
    <w:rsid w:val="00E719EC"/>
    <w:rsid w:val="00E723BA"/>
    <w:rsid w:val="00E72526"/>
    <w:rsid w:val="00E726E4"/>
    <w:rsid w:val="00E7302A"/>
    <w:rsid w:val="00E734B5"/>
    <w:rsid w:val="00E73CD4"/>
    <w:rsid w:val="00E73EC4"/>
    <w:rsid w:val="00E751B9"/>
    <w:rsid w:val="00E75A14"/>
    <w:rsid w:val="00E75CD2"/>
    <w:rsid w:val="00E763D2"/>
    <w:rsid w:val="00E766CE"/>
    <w:rsid w:val="00E76818"/>
    <w:rsid w:val="00E7764C"/>
    <w:rsid w:val="00E8000A"/>
    <w:rsid w:val="00E8064B"/>
    <w:rsid w:val="00E80ABF"/>
    <w:rsid w:val="00E818DC"/>
    <w:rsid w:val="00E81D5C"/>
    <w:rsid w:val="00E83A5F"/>
    <w:rsid w:val="00E83A8E"/>
    <w:rsid w:val="00E83E78"/>
    <w:rsid w:val="00E85FDA"/>
    <w:rsid w:val="00E86276"/>
    <w:rsid w:val="00E86CCD"/>
    <w:rsid w:val="00E87A7C"/>
    <w:rsid w:val="00E90622"/>
    <w:rsid w:val="00E9221F"/>
    <w:rsid w:val="00E93445"/>
    <w:rsid w:val="00E937D9"/>
    <w:rsid w:val="00E93D44"/>
    <w:rsid w:val="00E93F99"/>
    <w:rsid w:val="00E94481"/>
    <w:rsid w:val="00E9506E"/>
    <w:rsid w:val="00E95380"/>
    <w:rsid w:val="00E956F6"/>
    <w:rsid w:val="00E95C16"/>
    <w:rsid w:val="00E95C29"/>
    <w:rsid w:val="00E96937"/>
    <w:rsid w:val="00E96CA1"/>
    <w:rsid w:val="00E96F63"/>
    <w:rsid w:val="00E97127"/>
    <w:rsid w:val="00EA0A8A"/>
    <w:rsid w:val="00EA0C80"/>
    <w:rsid w:val="00EA1128"/>
    <w:rsid w:val="00EA1774"/>
    <w:rsid w:val="00EA18FC"/>
    <w:rsid w:val="00EA2877"/>
    <w:rsid w:val="00EA3466"/>
    <w:rsid w:val="00EA450A"/>
    <w:rsid w:val="00EA45D0"/>
    <w:rsid w:val="00EA55B5"/>
    <w:rsid w:val="00EA5652"/>
    <w:rsid w:val="00EA5941"/>
    <w:rsid w:val="00EA5E12"/>
    <w:rsid w:val="00EA76DB"/>
    <w:rsid w:val="00EB0AB9"/>
    <w:rsid w:val="00EB1877"/>
    <w:rsid w:val="00EB1F21"/>
    <w:rsid w:val="00EB2047"/>
    <w:rsid w:val="00EB2338"/>
    <w:rsid w:val="00EB32A1"/>
    <w:rsid w:val="00EB3E7D"/>
    <w:rsid w:val="00EB60FA"/>
    <w:rsid w:val="00EB7407"/>
    <w:rsid w:val="00EB7E19"/>
    <w:rsid w:val="00EC0B3F"/>
    <w:rsid w:val="00EC0B83"/>
    <w:rsid w:val="00EC1B68"/>
    <w:rsid w:val="00EC34F6"/>
    <w:rsid w:val="00EC3568"/>
    <w:rsid w:val="00EC3F49"/>
    <w:rsid w:val="00EC409C"/>
    <w:rsid w:val="00EC54A2"/>
    <w:rsid w:val="00EC581E"/>
    <w:rsid w:val="00EC58A1"/>
    <w:rsid w:val="00EC6604"/>
    <w:rsid w:val="00ED1628"/>
    <w:rsid w:val="00ED1F00"/>
    <w:rsid w:val="00ED2308"/>
    <w:rsid w:val="00ED3659"/>
    <w:rsid w:val="00ED39D3"/>
    <w:rsid w:val="00ED3A3C"/>
    <w:rsid w:val="00ED46C4"/>
    <w:rsid w:val="00ED4790"/>
    <w:rsid w:val="00ED4EC8"/>
    <w:rsid w:val="00ED517A"/>
    <w:rsid w:val="00ED566B"/>
    <w:rsid w:val="00ED5E45"/>
    <w:rsid w:val="00ED5E92"/>
    <w:rsid w:val="00ED6AF1"/>
    <w:rsid w:val="00ED7085"/>
    <w:rsid w:val="00ED722D"/>
    <w:rsid w:val="00EE1C76"/>
    <w:rsid w:val="00EE1E1A"/>
    <w:rsid w:val="00EE21C1"/>
    <w:rsid w:val="00EE226D"/>
    <w:rsid w:val="00EE24D7"/>
    <w:rsid w:val="00EE2B0B"/>
    <w:rsid w:val="00EE2B2B"/>
    <w:rsid w:val="00EE3C53"/>
    <w:rsid w:val="00EE4134"/>
    <w:rsid w:val="00EE57CF"/>
    <w:rsid w:val="00EE64BA"/>
    <w:rsid w:val="00EE6EBF"/>
    <w:rsid w:val="00EE76AB"/>
    <w:rsid w:val="00EE79D4"/>
    <w:rsid w:val="00EF0C31"/>
    <w:rsid w:val="00EF0C40"/>
    <w:rsid w:val="00EF0EA2"/>
    <w:rsid w:val="00EF2ECA"/>
    <w:rsid w:val="00EF3A26"/>
    <w:rsid w:val="00EF43C3"/>
    <w:rsid w:val="00EF4AA4"/>
    <w:rsid w:val="00EF4DAF"/>
    <w:rsid w:val="00EF4F73"/>
    <w:rsid w:val="00EF52D3"/>
    <w:rsid w:val="00EF5CC5"/>
    <w:rsid w:val="00EF5EC6"/>
    <w:rsid w:val="00EF6D68"/>
    <w:rsid w:val="00EF750B"/>
    <w:rsid w:val="00EF75B2"/>
    <w:rsid w:val="00EF7AA8"/>
    <w:rsid w:val="00F00031"/>
    <w:rsid w:val="00F01A66"/>
    <w:rsid w:val="00F01C9A"/>
    <w:rsid w:val="00F045A3"/>
    <w:rsid w:val="00F06256"/>
    <w:rsid w:val="00F07CC6"/>
    <w:rsid w:val="00F10332"/>
    <w:rsid w:val="00F10928"/>
    <w:rsid w:val="00F114E8"/>
    <w:rsid w:val="00F125CE"/>
    <w:rsid w:val="00F1267E"/>
    <w:rsid w:val="00F12DB6"/>
    <w:rsid w:val="00F1406C"/>
    <w:rsid w:val="00F14110"/>
    <w:rsid w:val="00F1438C"/>
    <w:rsid w:val="00F14656"/>
    <w:rsid w:val="00F14C60"/>
    <w:rsid w:val="00F15455"/>
    <w:rsid w:val="00F1562E"/>
    <w:rsid w:val="00F15679"/>
    <w:rsid w:val="00F1597F"/>
    <w:rsid w:val="00F16305"/>
    <w:rsid w:val="00F16371"/>
    <w:rsid w:val="00F17178"/>
    <w:rsid w:val="00F23378"/>
    <w:rsid w:val="00F234AB"/>
    <w:rsid w:val="00F240B7"/>
    <w:rsid w:val="00F250C2"/>
    <w:rsid w:val="00F271BF"/>
    <w:rsid w:val="00F27BB2"/>
    <w:rsid w:val="00F302DD"/>
    <w:rsid w:val="00F30608"/>
    <w:rsid w:val="00F306C3"/>
    <w:rsid w:val="00F307E0"/>
    <w:rsid w:val="00F30FF5"/>
    <w:rsid w:val="00F316CC"/>
    <w:rsid w:val="00F31752"/>
    <w:rsid w:val="00F32D63"/>
    <w:rsid w:val="00F337C0"/>
    <w:rsid w:val="00F338F0"/>
    <w:rsid w:val="00F34299"/>
    <w:rsid w:val="00F34384"/>
    <w:rsid w:val="00F35426"/>
    <w:rsid w:val="00F3607C"/>
    <w:rsid w:val="00F36E41"/>
    <w:rsid w:val="00F374CD"/>
    <w:rsid w:val="00F40B72"/>
    <w:rsid w:val="00F40F7F"/>
    <w:rsid w:val="00F42456"/>
    <w:rsid w:val="00F425A4"/>
    <w:rsid w:val="00F4273E"/>
    <w:rsid w:val="00F42A74"/>
    <w:rsid w:val="00F44339"/>
    <w:rsid w:val="00F4451E"/>
    <w:rsid w:val="00F45163"/>
    <w:rsid w:val="00F4766A"/>
    <w:rsid w:val="00F476DF"/>
    <w:rsid w:val="00F512C0"/>
    <w:rsid w:val="00F5194F"/>
    <w:rsid w:val="00F519B1"/>
    <w:rsid w:val="00F52A05"/>
    <w:rsid w:val="00F5342F"/>
    <w:rsid w:val="00F53E54"/>
    <w:rsid w:val="00F541EA"/>
    <w:rsid w:val="00F561A5"/>
    <w:rsid w:val="00F6119D"/>
    <w:rsid w:val="00F62161"/>
    <w:rsid w:val="00F62AD8"/>
    <w:rsid w:val="00F635BF"/>
    <w:rsid w:val="00F63629"/>
    <w:rsid w:val="00F649D3"/>
    <w:rsid w:val="00F64D1A"/>
    <w:rsid w:val="00F64D23"/>
    <w:rsid w:val="00F64EE1"/>
    <w:rsid w:val="00F65084"/>
    <w:rsid w:val="00F65160"/>
    <w:rsid w:val="00F65B9D"/>
    <w:rsid w:val="00F6607B"/>
    <w:rsid w:val="00F66882"/>
    <w:rsid w:val="00F669AA"/>
    <w:rsid w:val="00F66EB2"/>
    <w:rsid w:val="00F70F8B"/>
    <w:rsid w:val="00F71712"/>
    <w:rsid w:val="00F71A55"/>
    <w:rsid w:val="00F729CE"/>
    <w:rsid w:val="00F72B68"/>
    <w:rsid w:val="00F73258"/>
    <w:rsid w:val="00F73C93"/>
    <w:rsid w:val="00F745F3"/>
    <w:rsid w:val="00F746BE"/>
    <w:rsid w:val="00F75018"/>
    <w:rsid w:val="00F770C9"/>
    <w:rsid w:val="00F77784"/>
    <w:rsid w:val="00F777D8"/>
    <w:rsid w:val="00F8059D"/>
    <w:rsid w:val="00F807A4"/>
    <w:rsid w:val="00F8175C"/>
    <w:rsid w:val="00F81D9B"/>
    <w:rsid w:val="00F82236"/>
    <w:rsid w:val="00F825BF"/>
    <w:rsid w:val="00F8278B"/>
    <w:rsid w:val="00F8372B"/>
    <w:rsid w:val="00F83912"/>
    <w:rsid w:val="00F83B77"/>
    <w:rsid w:val="00F83DEC"/>
    <w:rsid w:val="00F845E9"/>
    <w:rsid w:val="00F84C89"/>
    <w:rsid w:val="00F85568"/>
    <w:rsid w:val="00F86D2C"/>
    <w:rsid w:val="00F86F2C"/>
    <w:rsid w:val="00F90335"/>
    <w:rsid w:val="00F90BDC"/>
    <w:rsid w:val="00F914A1"/>
    <w:rsid w:val="00F926A0"/>
    <w:rsid w:val="00F92A22"/>
    <w:rsid w:val="00F92CCB"/>
    <w:rsid w:val="00F932AA"/>
    <w:rsid w:val="00F933BC"/>
    <w:rsid w:val="00F95F53"/>
    <w:rsid w:val="00F977F6"/>
    <w:rsid w:val="00FA06DF"/>
    <w:rsid w:val="00FA0847"/>
    <w:rsid w:val="00FA0B45"/>
    <w:rsid w:val="00FA19EC"/>
    <w:rsid w:val="00FA1E10"/>
    <w:rsid w:val="00FA25B7"/>
    <w:rsid w:val="00FA2E19"/>
    <w:rsid w:val="00FA4767"/>
    <w:rsid w:val="00FA4AFC"/>
    <w:rsid w:val="00FA4E3D"/>
    <w:rsid w:val="00FA5A7A"/>
    <w:rsid w:val="00FA5C59"/>
    <w:rsid w:val="00FA719D"/>
    <w:rsid w:val="00FA7279"/>
    <w:rsid w:val="00FA756A"/>
    <w:rsid w:val="00FB0A37"/>
    <w:rsid w:val="00FB0B30"/>
    <w:rsid w:val="00FB1066"/>
    <w:rsid w:val="00FB13DA"/>
    <w:rsid w:val="00FB1C45"/>
    <w:rsid w:val="00FB2248"/>
    <w:rsid w:val="00FB2503"/>
    <w:rsid w:val="00FB3E17"/>
    <w:rsid w:val="00FB4091"/>
    <w:rsid w:val="00FB41AA"/>
    <w:rsid w:val="00FB514F"/>
    <w:rsid w:val="00FB6715"/>
    <w:rsid w:val="00FB7605"/>
    <w:rsid w:val="00FB7652"/>
    <w:rsid w:val="00FC04A3"/>
    <w:rsid w:val="00FC124B"/>
    <w:rsid w:val="00FC147E"/>
    <w:rsid w:val="00FC19BC"/>
    <w:rsid w:val="00FC24A9"/>
    <w:rsid w:val="00FC3690"/>
    <w:rsid w:val="00FC50E2"/>
    <w:rsid w:val="00FC5CD4"/>
    <w:rsid w:val="00FC5F8E"/>
    <w:rsid w:val="00FC62DC"/>
    <w:rsid w:val="00FC744E"/>
    <w:rsid w:val="00FC7B6C"/>
    <w:rsid w:val="00FD01D6"/>
    <w:rsid w:val="00FD0B2C"/>
    <w:rsid w:val="00FD0F9B"/>
    <w:rsid w:val="00FD1265"/>
    <w:rsid w:val="00FD138C"/>
    <w:rsid w:val="00FD1EBA"/>
    <w:rsid w:val="00FD4495"/>
    <w:rsid w:val="00FD4DDF"/>
    <w:rsid w:val="00FD5714"/>
    <w:rsid w:val="00FD5A75"/>
    <w:rsid w:val="00FD5B2B"/>
    <w:rsid w:val="00FD6464"/>
    <w:rsid w:val="00FD6488"/>
    <w:rsid w:val="00FD714B"/>
    <w:rsid w:val="00FD7AEA"/>
    <w:rsid w:val="00FE022B"/>
    <w:rsid w:val="00FE0D83"/>
    <w:rsid w:val="00FE24A6"/>
    <w:rsid w:val="00FE3702"/>
    <w:rsid w:val="00FE3D2B"/>
    <w:rsid w:val="00FE45FF"/>
    <w:rsid w:val="00FE4906"/>
    <w:rsid w:val="00FE4DDA"/>
    <w:rsid w:val="00FE6333"/>
    <w:rsid w:val="00FE6512"/>
    <w:rsid w:val="00FE7AC5"/>
    <w:rsid w:val="00FF0244"/>
    <w:rsid w:val="00FF0396"/>
    <w:rsid w:val="00FF069D"/>
    <w:rsid w:val="00FF06ED"/>
    <w:rsid w:val="00FF0BA9"/>
    <w:rsid w:val="00FF0C43"/>
    <w:rsid w:val="00FF0F6D"/>
    <w:rsid w:val="00FF1F66"/>
    <w:rsid w:val="00FF29F1"/>
    <w:rsid w:val="00FF3BD1"/>
    <w:rsid w:val="00FF489D"/>
    <w:rsid w:val="00FF6018"/>
    <w:rsid w:val="00FF6168"/>
    <w:rsid w:val="00FF6B52"/>
    <w:rsid w:val="00FF762D"/>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colormenu v:ext="edit" fillcolor="none"/>
    </o:shapedefaults>
    <o:shapelayout v:ext="edit">
      <o:idmap v:ext="edit" data="1"/>
    </o:shapelayout>
  </w:shapeDefaults>
  <w:decimalSymbol w:val="."/>
  <w:listSeparator w:val=","/>
  <w14:docId w14:val="13A909F7"/>
  <w15:docId w15:val="{0E0C5C70-704E-46A3-9CE9-EE9AD68F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2A"/>
    <w:rPr>
      <w:sz w:val="24"/>
      <w:szCs w:val="24"/>
    </w:rPr>
  </w:style>
  <w:style w:type="paragraph" w:styleId="Heading1">
    <w:name w:val="heading 1"/>
    <w:basedOn w:val="Normal"/>
    <w:next w:val="Normal"/>
    <w:link w:val="Heading1Char"/>
    <w:qFormat/>
    <w:rsid w:val="00CD0B51"/>
    <w:pPr>
      <w:keepNext/>
      <w:overflowPunct w:val="0"/>
      <w:autoSpaceDE w:val="0"/>
      <w:autoSpaceDN w:val="0"/>
      <w:adjustRightInd w:val="0"/>
      <w:jc w:val="both"/>
      <w:textAlignment w:val="baseline"/>
      <w:outlineLvl w:val="0"/>
    </w:pPr>
    <w:rPr>
      <w:b/>
      <w:sz w:val="18"/>
      <w:szCs w:val="20"/>
    </w:rPr>
  </w:style>
  <w:style w:type="paragraph" w:styleId="Heading2">
    <w:name w:val="heading 2"/>
    <w:basedOn w:val="Normal"/>
    <w:next w:val="Normal"/>
    <w:link w:val="Heading2Char"/>
    <w:qFormat/>
    <w:rsid w:val="00CD0B51"/>
    <w:pPr>
      <w:keepNext/>
      <w:overflowPunct w:val="0"/>
      <w:autoSpaceDE w:val="0"/>
      <w:autoSpaceDN w:val="0"/>
      <w:adjustRightInd w:val="0"/>
      <w:jc w:val="center"/>
      <w:textAlignment w:val="baseline"/>
      <w:outlineLvl w:val="1"/>
    </w:pPr>
    <w:rPr>
      <w:b/>
      <w:sz w:val="16"/>
      <w:szCs w:val="20"/>
    </w:rPr>
  </w:style>
  <w:style w:type="paragraph" w:styleId="Heading3">
    <w:name w:val="heading 3"/>
    <w:basedOn w:val="Normal"/>
    <w:next w:val="Normal"/>
    <w:link w:val="Heading3Char"/>
    <w:qFormat/>
    <w:rsid w:val="00CD0B51"/>
    <w:pPr>
      <w:keepNext/>
      <w:overflowPunct w:val="0"/>
      <w:autoSpaceDE w:val="0"/>
      <w:autoSpaceDN w:val="0"/>
      <w:adjustRightInd w:val="0"/>
      <w:jc w:val="center"/>
      <w:textAlignment w:val="baseline"/>
      <w:outlineLvl w:val="2"/>
    </w:pPr>
    <w:rPr>
      <w:b/>
      <w:sz w:val="14"/>
      <w:szCs w:val="20"/>
    </w:rPr>
  </w:style>
  <w:style w:type="paragraph" w:styleId="Heading5">
    <w:name w:val="heading 5"/>
    <w:basedOn w:val="Normal"/>
    <w:next w:val="Normal"/>
    <w:link w:val="Heading5Char"/>
    <w:qFormat/>
    <w:rsid w:val="00CD0B51"/>
    <w:pPr>
      <w:keepNext/>
      <w:overflowPunct w:val="0"/>
      <w:autoSpaceDE w:val="0"/>
      <w:autoSpaceDN w:val="0"/>
      <w:adjustRightInd w:val="0"/>
      <w:jc w:val="center"/>
      <w:textAlignment w:val="baseline"/>
      <w:outlineLvl w:val="4"/>
    </w:pPr>
    <w:rPr>
      <w:b/>
      <w:sz w:val="18"/>
      <w:szCs w:val="20"/>
    </w:rPr>
  </w:style>
  <w:style w:type="paragraph" w:styleId="Heading6">
    <w:name w:val="heading 6"/>
    <w:basedOn w:val="Normal"/>
    <w:next w:val="Normal"/>
    <w:link w:val="Heading6Char"/>
    <w:qFormat/>
    <w:rsid w:val="00CD0B51"/>
    <w:pPr>
      <w:keepNext/>
      <w:jc w:val="center"/>
      <w:outlineLvl w:val="5"/>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vel1">
    <w:name w:val="Level 1"/>
    <w:basedOn w:val="TableGrid"/>
    <w:rsid w:val="00DF55DB"/>
    <w:pPr>
      <w:tabs>
        <w:tab w:val="left" w:pos="2880"/>
        <w:tab w:val="left" w:pos="4320"/>
        <w:tab w:val="left" w:pos="10080"/>
      </w:tabs>
      <w:jc w:val="center"/>
    </w:pPr>
    <w:rPr>
      <w:rFonts w:ascii="Arial" w:hAnsi="Arial"/>
      <w:b/>
      <w:color w:val="339966"/>
      <w:sz w:val="28"/>
    </w:rPr>
    <w:tblPr>
      <w:jc w:val="center"/>
    </w:tblPr>
    <w:trPr>
      <w:jc w:val="center"/>
    </w:trPr>
    <w:tcPr>
      <w:vAlign w:val="center"/>
    </w:tcPr>
  </w:style>
  <w:style w:type="paragraph" w:styleId="Caption">
    <w:name w:val="caption"/>
    <w:basedOn w:val="Normal"/>
    <w:next w:val="Normal"/>
    <w:qFormat/>
    <w:rsid w:val="00DF55DB"/>
    <w:rPr>
      <w:b/>
      <w:bCs/>
      <w:sz w:val="20"/>
      <w:szCs w:val="20"/>
    </w:rPr>
  </w:style>
  <w:style w:type="table" w:customStyle="1" w:styleId="Level2">
    <w:name w:val="Level 2"/>
    <w:basedOn w:val="TableGrid"/>
    <w:rsid w:val="00DF55DB"/>
    <w:rPr>
      <w:sz w:val="24"/>
    </w:rPr>
    <w:tblPr/>
  </w:style>
  <w:style w:type="table" w:customStyle="1" w:styleId="Level3">
    <w:name w:val="Level 3"/>
    <w:basedOn w:val="TableGrid"/>
    <w:rsid w:val="00822547"/>
    <w:rPr>
      <w:sz w:val="22"/>
    </w:rPr>
    <w:tblPr>
      <w:tblInd w:w="720" w:type="dxa"/>
      <w:tblCellMar>
        <w:left w:w="115" w:type="dxa"/>
        <w:right w:w="115" w:type="dxa"/>
      </w:tblCellMar>
    </w:tblPr>
  </w:style>
  <w:style w:type="paragraph" w:styleId="Header">
    <w:name w:val="header"/>
    <w:basedOn w:val="Normal"/>
    <w:link w:val="HeaderChar"/>
    <w:uiPriority w:val="99"/>
    <w:rsid w:val="00860CF7"/>
    <w:pPr>
      <w:tabs>
        <w:tab w:val="center" w:pos="4320"/>
        <w:tab w:val="right" w:pos="8640"/>
      </w:tabs>
    </w:pPr>
  </w:style>
  <w:style w:type="paragraph" w:styleId="Footer">
    <w:name w:val="footer"/>
    <w:basedOn w:val="Normal"/>
    <w:link w:val="FooterChar"/>
    <w:uiPriority w:val="99"/>
    <w:rsid w:val="00860CF7"/>
    <w:pPr>
      <w:tabs>
        <w:tab w:val="center" w:pos="4320"/>
        <w:tab w:val="right" w:pos="8640"/>
      </w:tabs>
    </w:pPr>
  </w:style>
  <w:style w:type="character" w:styleId="PageNumber">
    <w:name w:val="page number"/>
    <w:basedOn w:val="DefaultParagraphFont"/>
    <w:rsid w:val="00860CF7"/>
  </w:style>
  <w:style w:type="character" w:customStyle="1" w:styleId="Heading1Char">
    <w:name w:val="Heading 1 Char"/>
    <w:link w:val="Heading1"/>
    <w:rsid w:val="00CD0B51"/>
    <w:rPr>
      <w:b/>
      <w:sz w:val="18"/>
    </w:rPr>
  </w:style>
  <w:style w:type="character" w:customStyle="1" w:styleId="Heading2Char">
    <w:name w:val="Heading 2 Char"/>
    <w:link w:val="Heading2"/>
    <w:rsid w:val="00CD0B51"/>
    <w:rPr>
      <w:b/>
      <w:sz w:val="16"/>
    </w:rPr>
  </w:style>
  <w:style w:type="character" w:customStyle="1" w:styleId="Heading3Char">
    <w:name w:val="Heading 3 Char"/>
    <w:link w:val="Heading3"/>
    <w:rsid w:val="00CD0B51"/>
    <w:rPr>
      <w:b/>
      <w:sz w:val="14"/>
    </w:rPr>
  </w:style>
  <w:style w:type="character" w:customStyle="1" w:styleId="Heading5Char">
    <w:name w:val="Heading 5 Char"/>
    <w:link w:val="Heading5"/>
    <w:rsid w:val="00CD0B51"/>
    <w:rPr>
      <w:b/>
      <w:sz w:val="18"/>
    </w:rPr>
  </w:style>
  <w:style w:type="character" w:customStyle="1" w:styleId="Heading6Char">
    <w:name w:val="Heading 6 Char"/>
    <w:link w:val="Heading6"/>
    <w:rsid w:val="00CD0B51"/>
    <w:rPr>
      <w:smallCaps/>
      <w:sz w:val="32"/>
      <w:szCs w:val="24"/>
    </w:rPr>
  </w:style>
  <w:style w:type="paragraph" w:styleId="BodyText">
    <w:name w:val="Body Text"/>
    <w:basedOn w:val="Normal"/>
    <w:link w:val="BodyTextChar"/>
    <w:rsid w:val="00CD0B51"/>
    <w:pPr>
      <w:overflowPunct w:val="0"/>
      <w:autoSpaceDE w:val="0"/>
      <w:autoSpaceDN w:val="0"/>
      <w:adjustRightInd w:val="0"/>
      <w:jc w:val="center"/>
      <w:textAlignment w:val="baseline"/>
    </w:pPr>
    <w:rPr>
      <w:bCs/>
      <w:sz w:val="20"/>
      <w:szCs w:val="20"/>
    </w:rPr>
  </w:style>
  <w:style w:type="character" w:customStyle="1" w:styleId="BodyTextChar">
    <w:name w:val="Body Text Char"/>
    <w:link w:val="BodyText"/>
    <w:rsid w:val="00CD0B51"/>
    <w:rPr>
      <w:bCs/>
    </w:rPr>
  </w:style>
  <w:style w:type="character" w:customStyle="1" w:styleId="HeaderChar">
    <w:name w:val="Header Char"/>
    <w:link w:val="Header"/>
    <w:uiPriority w:val="99"/>
    <w:rsid w:val="00CD0B51"/>
    <w:rPr>
      <w:sz w:val="24"/>
      <w:szCs w:val="24"/>
    </w:rPr>
  </w:style>
  <w:style w:type="paragraph" w:styleId="BalloonText">
    <w:name w:val="Balloon Text"/>
    <w:basedOn w:val="Normal"/>
    <w:link w:val="BalloonTextChar"/>
    <w:rsid w:val="00CD0B51"/>
    <w:rPr>
      <w:rFonts w:ascii="Tahoma" w:hAnsi="Tahoma" w:cs="Tahoma"/>
      <w:sz w:val="16"/>
      <w:szCs w:val="16"/>
    </w:rPr>
  </w:style>
  <w:style w:type="character" w:customStyle="1" w:styleId="BalloonTextChar">
    <w:name w:val="Balloon Text Char"/>
    <w:link w:val="BalloonText"/>
    <w:rsid w:val="00CD0B51"/>
    <w:rPr>
      <w:rFonts w:ascii="Tahoma" w:hAnsi="Tahoma" w:cs="Tahoma"/>
      <w:sz w:val="16"/>
      <w:szCs w:val="16"/>
    </w:rPr>
  </w:style>
  <w:style w:type="paragraph" w:styleId="ListParagraph">
    <w:name w:val="List Paragraph"/>
    <w:basedOn w:val="Normal"/>
    <w:uiPriority w:val="1"/>
    <w:qFormat/>
    <w:rsid w:val="00335992"/>
    <w:pPr>
      <w:ind w:left="720"/>
    </w:pPr>
  </w:style>
  <w:style w:type="paragraph" w:customStyle="1" w:styleId="Default">
    <w:name w:val="Default"/>
    <w:rsid w:val="00B66C67"/>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C50F9"/>
    <w:rPr>
      <w:sz w:val="24"/>
      <w:szCs w:val="24"/>
    </w:rPr>
  </w:style>
  <w:style w:type="paragraph" w:styleId="Title">
    <w:name w:val="Title"/>
    <w:basedOn w:val="Normal"/>
    <w:link w:val="TitleChar"/>
    <w:qFormat/>
    <w:rsid w:val="00082FD6"/>
    <w:pPr>
      <w:jc w:val="center"/>
    </w:pPr>
    <w:rPr>
      <w:rFonts w:ascii="Arial" w:hAnsi="Arial"/>
      <w:b/>
      <w:sz w:val="22"/>
    </w:rPr>
  </w:style>
  <w:style w:type="character" w:customStyle="1" w:styleId="TitleChar">
    <w:name w:val="Title Char"/>
    <w:basedOn w:val="DefaultParagraphFont"/>
    <w:link w:val="Title"/>
    <w:rsid w:val="00082FD6"/>
    <w:rPr>
      <w:rFonts w:ascii="Arial" w:hAnsi="Arial"/>
      <w:b/>
      <w:sz w:val="22"/>
      <w:szCs w:val="24"/>
    </w:rPr>
  </w:style>
  <w:style w:type="paragraph" w:customStyle="1" w:styleId="TableParagraph">
    <w:name w:val="Table Paragraph"/>
    <w:basedOn w:val="Normal"/>
    <w:uiPriority w:val="1"/>
    <w:qFormat/>
    <w:rsid w:val="00007AF5"/>
    <w:pPr>
      <w:widowControl w:val="0"/>
      <w:autoSpaceDE w:val="0"/>
      <w:autoSpaceDN w:val="0"/>
    </w:pPr>
    <w:rPr>
      <w:rFonts w:ascii="Arial" w:eastAsia="Arial" w:hAnsi="Arial" w:cs="Arial"/>
      <w:sz w:val="22"/>
      <w:szCs w:val="22"/>
    </w:rPr>
  </w:style>
  <w:style w:type="character" w:customStyle="1" w:styleId="1CharCharChar">
    <w:name w:val="§(1) Char Char Char"/>
    <w:link w:val="1CharChar"/>
    <w:locked/>
    <w:rsid w:val="004B4B23"/>
    <w:rPr>
      <w:lang w:val="x-none" w:eastAsia="x-none"/>
    </w:rPr>
  </w:style>
  <w:style w:type="paragraph" w:customStyle="1" w:styleId="1CharChar">
    <w:name w:val="§(1) Char Char"/>
    <w:basedOn w:val="PlainText"/>
    <w:link w:val="1CharCharChar"/>
    <w:rsid w:val="004B4B23"/>
    <w:pPr>
      <w:ind w:firstLine="720"/>
      <w:jc w:val="both"/>
    </w:pPr>
    <w:rPr>
      <w:rFonts w:ascii="Times New Roman" w:hAnsi="Times New Roman"/>
      <w:sz w:val="20"/>
      <w:szCs w:val="20"/>
      <w:lang w:val="x-none" w:eastAsia="x-none"/>
    </w:rPr>
  </w:style>
  <w:style w:type="paragraph" w:styleId="PlainText">
    <w:name w:val="Plain Text"/>
    <w:basedOn w:val="Normal"/>
    <w:link w:val="PlainTextChar"/>
    <w:semiHidden/>
    <w:unhideWhenUsed/>
    <w:rsid w:val="004B4B23"/>
    <w:rPr>
      <w:rFonts w:ascii="Consolas" w:hAnsi="Consolas"/>
      <w:sz w:val="21"/>
      <w:szCs w:val="21"/>
    </w:rPr>
  </w:style>
  <w:style w:type="character" w:customStyle="1" w:styleId="PlainTextChar">
    <w:name w:val="Plain Text Char"/>
    <w:basedOn w:val="DefaultParagraphFont"/>
    <w:link w:val="PlainText"/>
    <w:semiHidden/>
    <w:rsid w:val="004B4B23"/>
    <w:rPr>
      <w:rFonts w:ascii="Consolas" w:hAnsi="Consolas"/>
      <w:sz w:val="21"/>
      <w:szCs w:val="21"/>
    </w:rPr>
  </w:style>
  <w:style w:type="paragraph" w:styleId="BodyText2">
    <w:name w:val="Body Text 2"/>
    <w:basedOn w:val="Normal"/>
    <w:link w:val="BodyText2Char"/>
    <w:semiHidden/>
    <w:unhideWhenUsed/>
    <w:rsid w:val="00721471"/>
    <w:pPr>
      <w:spacing w:after="120" w:line="480" w:lineRule="auto"/>
    </w:pPr>
  </w:style>
  <w:style w:type="character" w:customStyle="1" w:styleId="BodyText2Char">
    <w:name w:val="Body Text 2 Char"/>
    <w:basedOn w:val="DefaultParagraphFont"/>
    <w:link w:val="BodyText2"/>
    <w:semiHidden/>
    <w:rsid w:val="00721471"/>
    <w:rPr>
      <w:sz w:val="24"/>
      <w:szCs w:val="24"/>
    </w:rPr>
  </w:style>
  <w:style w:type="paragraph" w:styleId="BlockText">
    <w:name w:val="Block Text"/>
    <w:basedOn w:val="Normal"/>
    <w:rsid w:val="006C7FC5"/>
    <w:pPr>
      <w:ind w:left="1440" w:righ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969">
      <w:bodyDiv w:val="1"/>
      <w:marLeft w:val="0"/>
      <w:marRight w:val="0"/>
      <w:marTop w:val="0"/>
      <w:marBottom w:val="0"/>
      <w:divBdr>
        <w:top w:val="none" w:sz="0" w:space="0" w:color="auto"/>
        <w:left w:val="none" w:sz="0" w:space="0" w:color="auto"/>
        <w:bottom w:val="none" w:sz="0" w:space="0" w:color="auto"/>
        <w:right w:val="none" w:sz="0" w:space="0" w:color="auto"/>
      </w:divBdr>
    </w:div>
    <w:div w:id="12846683">
      <w:bodyDiv w:val="1"/>
      <w:marLeft w:val="0"/>
      <w:marRight w:val="0"/>
      <w:marTop w:val="0"/>
      <w:marBottom w:val="0"/>
      <w:divBdr>
        <w:top w:val="none" w:sz="0" w:space="0" w:color="auto"/>
        <w:left w:val="none" w:sz="0" w:space="0" w:color="auto"/>
        <w:bottom w:val="none" w:sz="0" w:space="0" w:color="auto"/>
        <w:right w:val="none" w:sz="0" w:space="0" w:color="auto"/>
      </w:divBdr>
    </w:div>
    <w:div w:id="77487789">
      <w:bodyDiv w:val="1"/>
      <w:marLeft w:val="0"/>
      <w:marRight w:val="0"/>
      <w:marTop w:val="0"/>
      <w:marBottom w:val="0"/>
      <w:divBdr>
        <w:top w:val="none" w:sz="0" w:space="0" w:color="auto"/>
        <w:left w:val="none" w:sz="0" w:space="0" w:color="auto"/>
        <w:bottom w:val="none" w:sz="0" w:space="0" w:color="auto"/>
        <w:right w:val="none" w:sz="0" w:space="0" w:color="auto"/>
      </w:divBdr>
    </w:div>
    <w:div w:id="111631316">
      <w:bodyDiv w:val="1"/>
      <w:marLeft w:val="0"/>
      <w:marRight w:val="0"/>
      <w:marTop w:val="0"/>
      <w:marBottom w:val="0"/>
      <w:divBdr>
        <w:top w:val="none" w:sz="0" w:space="0" w:color="auto"/>
        <w:left w:val="none" w:sz="0" w:space="0" w:color="auto"/>
        <w:bottom w:val="none" w:sz="0" w:space="0" w:color="auto"/>
        <w:right w:val="none" w:sz="0" w:space="0" w:color="auto"/>
      </w:divBdr>
    </w:div>
    <w:div w:id="163787345">
      <w:bodyDiv w:val="1"/>
      <w:marLeft w:val="0"/>
      <w:marRight w:val="0"/>
      <w:marTop w:val="0"/>
      <w:marBottom w:val="0"/>
      <w:divBdr>
        <w:top w:val="none" w:sz="0" w:space="0" w:color="auto"/>
        <w:left w:val="none" w:sz="0" w:space="0" w:color="auto"/>
        <w:bottom w:val="none" w:sz="0" w:space="0" w:color="auto"/>
        <w:right w:val="none" w:sz="0" w:space="0" w:color="auto"/>
      </w:divBdr>
    </w:div>
    <w:div w:id="186869013">
      <w:bodyDiv w:val="1"/>
      <w:marLeft w:val="0"/>
      <w:marRight w:val="0"/>
      <w:marTop w:val="0"/>
      <w:marBottom w:val="0"/>
      <w:divBdr>
        <w:top w:val="none" w:sz="0" w:space="0" w:color="auto"/>
        <w:left w:val="none" w:sz="0" w:space="0" w:color="auto"/>
        <w:bottom w:val="none" w:sz="0" w:space="0" w:color="auto"/>
        <w:right w:val="none" w:sz="0" w:space="0" w:color="auto"/>
      </w:divBdr>
    </w:div>
    <w:div w:id="209731942">
      <w:bodyDiv w:val="1"/>
      <w:marLeft w:val="0"/>
      <w:marRight w:val="0"/>
      <w:marTop w:val="0"/>
      <w:marBottom w:val="0"/>
      <w:divBdr>
        <w:top w:val="none" w:sz="0" w:space="0" w:color="auto"/>
        <w:left w:val="none" w:sz="0" w:space="0" w:color="auto"/>
        <w:bottom w:val="none" w:sz="0" w:space="0" w:color="auto"/>
        <w:right w:val="none" w:sz="0" w:space="0" w:color="auto"/>
      </w:divBdr>
    </w:div>
    <w:div w:id="268398236">
      <w:bodyDiv w:val="1"/>
      <w:marLeft w:val="0"/>
      <w:marRight w:val="0"/>
      <w:marTop w:val="0"/>
      <w:marBottom w:val="0"/>
      <w:divBdr>
        <w:top w:val="none" w:sz="0" w:space="0" w:color="auto"/>
        <w:left w:val="none" w:sz="0" w:space="0" w:color="auto"/>
        <w:bottom w:val="none" w:sz="0" w:space="0" w:color="auto"/>
        <w:right w:val="none" w:sz="0" w:space="0" w:color="auto"/>
      </w:divBdr>
    </w:div>
    <w:div w:id="368603319">
      <w:bodyDiv w:val="1"/>
      <w:marLeft w:val="0"/>
      <w:marRight w:val="0"/>
      <w:marTop w:val="0"/>
      <w:marBottom w:val="0"/>
      <w:divBdr>
        <w:top w:val="none" w:sz="0" w:space="0" w:color="auto"/>
        <w:left w:val="none" w:sz="0" w:space="0" w:color="auto"/>
        <w:bottom w:val="none" w:sz="0" w:space="0" w:color="auto"/>
        <w:right w:val="none" w:sz="0" w:space="0" w:color="auto"/>
      </w:divBdr>
    </w:div>
    <w:div w:id="398527631">
      <w:bodyDiv w:val="1"/>
      <w:marLeft w:val="0"/>
      <w:marRight w:val="0"/>
      <w:marTop w:val="0"/>
      <w:marBottom w:val="0"/>
      <w:divBdr>
        <w:top w:val="none" w:sz="0" w:space="0" w:color="auto"/>
        <w:left w:val="none" w:sz="0" w:space="0" w:color="auto"/>
        <w:bottom w:val="none" w:sz="0" w:space="0" w:color="auto"/>
        <w:right w:val="none" w:sz="0" w:space="0" w:color="auto"/>
      </w:divBdr>
    </w:div>
    <w:div w:id="410274281">
      <w:bodyDiv w:val="1"/>
      <w:marLeft w:val="0"/>
      <w:marRight w:val="0"/>
      <w:marTop w:val="0"/>
      <w:marBottom w:val="0"/>
      <w:divBdr>
        <w:top w:val="none" w:sz="0" w:space="0" w:color="auto"/>
        <w:left w:val="none" w:sz="0" w:space="0" w:color="auto"/>
        <w:bottom w:val="none" w:sz="0" w:space="0" w:color="auto"/>
        <w:right w:val="none" w:sz="0" w:space="0" w:color="auto"/>
      </w:divBdr>
    </w:div>
    <w:div w:id="561136459">
      <w:bodyDiv w:val="1"/>
      <w:marLeft w:val="0"/>
      <w:marRight w:val="0"/>
      <w:marTop w:val="0"/>
      <w:marBottom w:val="0"/>
      <w:divBdr>
        <w:top w:val="none" w:sz="0" w:space="0" w:color="auto"/>
        <w:left w:val="none" w:sz="0" w:space="0" w:color="auto"/>
        <w:bottom w:val="none" w:sz="0" w:space="0" w:color="auto"/>
        <w:right w:val="none" w:sz="0" w:space="0" w:color="auto"/>
      </w:divBdr>
    </w:div>
    <w:div w:id="594091294">
      <w:bodyDiv w:val="1"/>
      <w:marLeft w:val="0"/>
      <w:marRight w:val="0"/>
      <w:marTop w:val="0"/>
      <w:marBottom w:val="0"/>
      <w:divBdr>
        <w:top w:val="none" w:sz="0" w:space="0" w:color="auto"/>
        <w:left w:val="none" w:sz="0" w:space="0" w:color="auto"/>
        <w:bottom w:val="none" w:sz="0" w:space="0" w:color="auto"/>
        <w:right w:val="none" w:sz="0" w:space="0" w:color="auto"/>
      </w:divBdr>
    </w:div>
    <w:div w:id="597099154">
      <w:bodyDiv w:val="1"/>
      <w:marLeft w:val="0"/>
      <w:marRight w:val="0"/>
      <w:marTop w:val="0"/>
      <w:marBottom w:val="0"/>
      <w:divBdr>
        <w:top w:val="none" w:sz="0" w:space="0" w:color="auto"/>
        <w:left w:val="none" w:sz="0" w:space="0" w:color="auto"/>
        <w:bottom w:val="none" w:sz="0" w:space="0" w:color="auto"/>
        <w:right w:val="none" w:sz="0" w:space="0" w:color="auto"/>
      </w:divBdr>
    </w:div>
    <w:div w:id="599526972">
      <w:bodyDiv w:val="1"/>
      <w:marLeft w:val="0"/>
      <w:marRight w:val="0"/>
      <w:marTop w:val="0"/>
      <w:marBottom w:val="0"/>
      <w:divBdr>
        <w:top w:val="none" w:sz="0" w:space="0" w:color="auto"/>
        <w:left w:val="none" w:sz="0" w:space="0" w:color="auto"/>
        <w:bottom w:val="none" w:sz="0" w:space="0" w:color="auto"/>
        <w:right w:val="none" w:sz="0" w:space="0" w:color="auto"/>
      </w:divBdr>
    </w:div>
    <w:div w:id="661082836">
      <w:bodyDiv w:val="1"/>
      <w:marLeft w:val="0"/>
      <w:marRight w:val="0"/>
      <w:marTop w:val="0"/>
      <w:marBottom w:val="0"/>
      <w:divBdr>
        <w:top w:val="none" w:sz="0" w:space="0" w:color="auto"/>
        <w:left w:val="none" w:sz="0" w:space="0" w:color="auto"/>
        <w:bottom w:val="none" w:sz="0" w:space="0" w:color="auto"/>
        <w:right w:val="none" w:sz="0" w:space="0" w:color="auto"/>
      </w:divBdr>
    </w:div>
    <w:div w:id="708917014">
      <w:bodyDiv w:val="1"/>
      <w:marLeft w:val="0"/>
      <w:marRight w:val="0"/>
      <w:marTop w:val="0"/>
      <w:marBottom w:val="0"/>
      <w:divBdr>
        <w:top w:val="none" w:sz="0" w:space="0" w:color="auto"/>
        <w:left w:val="none" w:sz="0" w:space="0" w:color="auto"/>
        <w:bottom w:val="none" w:sz="0" w:space="0" w:color="auto"/>
        <w:right w:val="none" w:sz="0" w:space="0" w:color="auto"/>
      </w:divBdr>
    </w:div>
    <w:div w:id="827676582">
      <w:bodyDiv w:val="1"/>
      <w:marLeft w:val="0"/>
      <w:marRight w:val="0"/>
      <w:marTop w:val="0"/>
      <w:marBottom w:val="0"/>
      <w:divBdr>
        <w:top w:val="none" w:sz="0" w:space="0" w:color="auto"/>
        <w:left w:val="none" w:sz="0" w:space="0" w:color="auto"/>
        <w:bottom w:val="none" w:sz="0" w:space="0" w:color="auto"/>
        <w:right w:val="none" w:sz="0" w:space="0" w:color="auto"/>
      </w:divBdr>
    </w:div>
    <w:div w:id="925921799">
      <w:bodyDiv w:val="1"/>
      <w:marLeft w:val="0"/>
      <w:marRight w:val="0"/>
      <w:marTop w:val="0"/>
      <w:marBottom w:val="0"/>
      <w:divBdr>
        <w:top w:val="none" w:sz="0" w:space="0" w:color="auto"/>
        <w:left w:val="none" w:sz="0" w:space="0" w:color="auto"/>
        <w:bottom w:val="none" w:sz="0" w:space="0" w:color="auto"/>
        <w:right w:val="none" w:sz="0" w:space="0" w:color="auto"/>
      </w:divBdr>
    </w:div>
    <w:div w:id="928998462">
      <w:bodyDiv w:val="1"/>
      <w:marLeft w:val="0"/>
      <w:marRight w:val="0"/>
      <w:marTop w:val="0"/>
      <w:marBottom w:val="0"/>
      <w:divBdr>
        <w:top w:val="none" w:sz="0" w:space="0" w:color="auto"/>
        <w:left w:val="none" w:sz="0" w:space="0" w:color="auto"/>
        <w:bottom w:val="none" w:sz="0" w:space="0" w:color="auto"/>
        <w:right w:val="none" w:sz="0" w:space="0" w:color="auto"/>
      </w:divBdr>
    </w:div>
    <w:div w:id="937638323">
      <w:bodyDiv w:val="1"/>
      <w:marLeft w:val="0"/>
      <w:marRight w:val="0"/>
      <w:marTop w:val="0"/>
      <w:marBottom w:val="0"/>
      <w:divBdr>
        <w:top w:val="none" w:sz="0" w:space="0" w:color="auto"/>
        <w:left w:val="none" w:sz="0" w:space="0" w:color="auto"/>
        <w:bottom w:val="none" w:sz="0" w:space="0" w:color="auto"/>
        <w:right w:val="none" w:sz="0" w:space="0" w:color="auto"/>
      </w:divBdr>
    </w:div>
    <w:div w:id="991758977">
      <w:bodyDiv w:val="1"/>
      <w:marLeft w:val="0"/>
      <w:marRight w:val="0"/>
      <w:marTop w:val="0"/>
      <w:marBottom w:val="0"/>
      <w:divBdr>
        <w:top w:val="none" w:sz="0" w:space="0" w:color="auto"/>
        <w:left w:val="none" w:sz="0" w:space="0" w:color="auto"/>
        <w:bottom w:val="none" w:sz="0" w:space="0" w:color="auto"/>
        <w:right w:val="none" w:sz="0" w:space="0" w:color="auto"/>
      </w:divBdr>
    </w:div>
    <w:div w:id="1082409311">
      <w:bodyDiv w:val="1"/>
      <w:marLeft w:val="0"/>
      <w:marRight w:val="0"/>
      <w:marTop w:val="0"/>
      <w:marBottom w:val="0"/>
      <w:divBdr>
        <w:top w:val="none" w:sz="0" w:space="0" w:color="auto"/>
        <w:left w:val="none" w:sz="0" w:space="0" w:color="auto"/>
        <w:bottom w:val="none" w:sz="0" w:space="0" w:color="auto"/>
        <w:right w:val="none" w:sz="0" w:space="0" w:color="auto"/>
      </w:divBdr>
    </w:div>
    <w:div w:id="1101922456">
      <w:bodyDiv w:val="1"/>
      <w:marLeft w:val="0"/>
      <w:marRight w:val="0"/>
      <w:marTop w:val="0"/>
      <w:marBottom w:val="0"/>
      <w:divBdr>
        <w:top w:val="none" w:sz="0" w:space="0" w:color="auto"/>
        <w:left w:val="none" w:sz="0" w:space="0" w:color="auto"/>
        <w:bottom w:val="none" w:sz="0" w:space="0" w:color="auto"/>
        <w:right w:val="none" w:sz="0" w:space="0" w:color="auto"/>
      </w:divBdr>
    </w:div>
    <w:div w:id="1180393001">
      <w:bodyDiv w:val="1"/>
      <w:marLeft w:val="0"/>
      <w:marRight w:val="0"/>
      <w:marTop w:val="0"/>
      <w:marBottom w:val="0"/>
      <w:divBdr>
        <w:top w:val="none" w:sz="0" w:space="0" w:color="auto"/>
        <w:left w:val="none" w:sz="0" w:space="0" w:color="auto"/>
        <w:bottom w:val="none" w:sz="0" w:space="0" w:color="auto"/>
        <w:right w:val="none" w:sz="0" w:space="0" w:color="auto"/>
      </w:divBdr>
    </w:div>
    <w:div w:id="1198664140">
      <w:bodyDiv w:val="1"/>
      <w:marLeft w:val="0"/>
      <w:marRight w:val="0"/>
      <w:marTop w:val="0"/>
      <w:marBottom w:val="0"/>
      <w:divBdr>
        <w:top w:val="none" w:sz="0" w:space="0" w:color="auto"/>
        <w:left w:val="none" w:sz="0" w:space="0" w:color="auto"/>
        <w:bottom w:val="none" w:sz="0" w:space="0" w:color="auto"/>
        <w:right w:val="none" w:sz="0" w:space="0" w:color="auto"/>
      </w:divBdr>
    </w:div>
    <w:div w:id="1222325255">
      <w:bodyDiv w:val="1"/>
      <w:marLeft w:val="0"/>
      <w:marRight w:val="0"/>
      <w:marTop w:val="0"/>
      <w:marBottom w:val="0"/>
      <w:divBdr>
        <w:top w:val="none" w:sz="0" w:space="0" w:color="auto"/>
        <w:left w:val="none" w:sz="0" w:space="0" w:color="auto"/>
        <w:bottom w:val="none" w:sz="0" w:space="0" w:color="auto"/>
        <w:right w:val="none" w:sz="0" w:space="0" w:color="auto"/>
      </w:divBdr>
    </w:div>
    <w:div w:id="1311909741">
      <w:bodyDiv w:val="1"/>
      <w:marLeft w:val="0"/>
      <w:marRight w:val="0"/>
      <w:marTop w:val="0"/>
      <w:marBottom w:val="0"/>
      <w:divBdr>
        <w:top w:val="none" w:sz="0" w:space="0" w:color="auto"/>
        <w:left w:val="none" w:sz="0" w:space="0" w:color="auto"/>
        <w:bottom w:val="none" w:sz="0" w:space="0" w:color="auto"/>
        <w:right w:val="none" w:sz="0" w:space="0" w:color="auto"/>
      </w:divBdr>
    </w:div>
    <w:div w:id="1409184058">
      <w:bodyDiv w:val="1"/>
      <w:marLeft w:val="0"/>
      <w:marRight w:val="0"/>
      <w:marTop w:val="0"/>
      <w:marBottom w:val="0"/>
      <w:divBdr>
        <w:top w:val="none" w:sz="0" w:space="0" w:color="auto"/>
        <w:left w:val="none" w:sz="0" w:space="0" w:color="auto"/>
        <w:bottom w:val="none" w:sz="0" w:space="0" w:color="auto"/>
        <w:right w:val="none" w:sz="0" w:space="0" w:color="auto"/>
      </w:divBdr>
    </w:div>
    <w:div w:id="1458985675">
      <w:bodyDiv w:val="1"/>
      <w:marLeft w:val="0"/>
      <w:marRight w:val="0"/>
      <w:marTop w:val="0"/>
      <w:marBottom w:val="0"/>
      <w:divBdr>
        <w:top w:val="none" w:sz="0" w:space="0" w:color="auto"/>
        <w:left w:val="none" w:sz="0" w:space="0" w:color="auto"/>
        <w:bottom w:val="none" w:sz="0" w:space="0" w:color="auto"/>
        <w:right w:val="none" w:sz="0" w:space="0" w:color="auto"/>
      </w:divBdr>
    </w:div>
    <w:div w:id="1521359818">
      <w:bodyDiv w:val="1"/>
      <w:marLeft w:val="0"/>
      <w:marRight w:val="0"/>
      <w:marTop w:val="0"/>
      <w:marBottom w:val="0"/>
      <w:divBdr>
        <w:top w:val="none" w:sz="0" w:space="0" w:color="auto"/>
        <w:left w:val="none" w:sz="0" w:space="0" w:color="auto"/>
        <w:bottom w:val="none" w:sz="0" w:space="0" w:color="auto"/>
        <w:right w:val="none" w:sz="0" w:space="0" w:color="auto"/>
      </w:divBdr>
    </w:div>
    <w:div w:id="1528568648">
      <w:bodyDiv w:val="1"/>
      <w:marLeft w:val="0"/>
      <w:marRight w:val="0"/>
      <w:marTop w:val="0"/>
      <w:marBottom w:val="0"/>
      <w:divBdr>
        <w:top w:val="none" w:sz="0" w:space="0" w:color="auto"/>
        <w:left w:val="none" w:sz="0" w:space="0" w:color="auto"/>
        <w:bottom w:val="none" w:sz="0" w:space="0" w:color="auto"/>
        <w:right w:val="none" w:sz="0" w:space="0" w:color="auto"/>
      </w:divBdr>
    </w:div>
    <w:div w:id="1586767298">
      <w:bodyDiv w:val="1"/>
      <w:marLeft w:val="0"/>
      <w:marRight w:val="0"/>
      <w:marTop w:val="0"/>
      <w:marBottom w:val="0"/>
      <w:divBdr>
        <w:top w:val="none" w:sz="0" w:space="0" w:color="auto"/>
        <w:left w:val="none" w:sz="0" w:space="0" w:color="auto"/>
        <w:bottom w:val="none" w:sz="0" w:space="0" w:color="auto"/>
        <w:right w:val="none" w:sz="0" w:space="0" w:color="auto"/>
      </w:divBdr>
    </w:div>
    <w:div w:id="1605305402">
      <w:bodyDiv w:val="1"/>
      <w:marLeft w:val="0"/>
      <w:marRight w:val="0"/>
      <w:marTop w:val="0"/>
      <w:marBottom w:val="0"/>
      <w:divBdr>
        <w:top w:val="none" w:sz="0" w:space="0" w:color="auto"/>
        <w:left w:val="none" w:sz="0" w:space="0" w:color="auto"/>
        <w:bottom w:val="none" w:sz="0" w:space="0" w:color="auto"/>
        <w:right w:val="none" w:sz="0" w:space="0" w:color="auto"/>
      </w:divBdr>
    </w:div>
    <w:div w:id="1734694553">
      <w:bodyDiv w:val="1"/>
      <w:marLeft w:val="0"/>
      <w:marRight w:val="0"/>
      <w:marTop w:val="0"/>
      <w:marBottom w:val="0"/>
      <w:divBdr>
        <w:top w:val="none" w:sz="0" w:space="0" w:color="auto"/>
        <w:left w:val="none" w:sz="0" w:space="0" w:color="auto"/>
        <w:bottom w:val="none" w:sz="0" w:space="0" w:color="auto"/>
        <w:right w:val="none" w:sz="0" w:space="0" w:color="auto"/>
      </w:divBdr>
    </w:div>
    <w:div w:id="1854109048">
      <w:bodyDiv w:val="1"/>
      <w:marLeft w:val="0"/>
      <w:marRight w:val="0"/>
      <w:marTop w:val="0"/>
      <w:marBottom w:val="0"/>
      <w:divBdr>
        <w:top w:val="none" w:sz="0" w:space="0" w:color="auto"/>
        <w:left w:val="none" w:sz="0" w:space="0" w:color="auto"/>
        <w:bottom w:val="none" w:sz="0" w:space="0" w:color="auto"/>
        <w:right w:val="none" w:sz="0" w:space="0" w:color="auto"/>
      </w:divBdr>
    </w:div>
    <w:div w:id="1867208875">
      <w:bodyDiv w:val="1"/>
      <w:marLeft w:val="0"/>
      <w:marRight w:val="0"/>
      <w:marTop w:val="0"/>
      <w:marBottom w:val="0"/>
      <w:divBdr>
        <w:top w:val="none" w:sz="0" w:space="0" w:color="auto"/>
        <w:left w:val="none" w:sz="0" w:space="0" w:color="auto"/>
        <w:bottom w:val="none" w:sz="0" w:space="0" w:color="auto"/>
        <w:right w:val="none" w:sz="0" w:space="0" w:color="auto"/>
      </w:divBdr>
    </w:div>
    <w:div w:id="1892040059">
      <w:bodyDiv w:val="1"/>
      <w:marLeft w:val="0"/>
      <w:marRight w:val="0"/>
      <w:marTop w:val="0"/>
      <w:marBottom w:val="0"/>
      <w:divBdr>
        <w:top w:val="none" w:sz="0" w:space="0" w:color="auto"/>
        <w:left w:val="none" w:sz="0" w:space="0" w:color="auto"/>
        <w:bottom w:val="none" w:sz="0" w:space="0" w:color="auto"/>
        <w:right w:val="none" w:sz="0" w:space="0" w:color="auto"/>
      </w:divBdr>
    </w:div>
    <w:div w:id="1963684782">
      <w:bodyDiv w:val="1"/>
      <w:marLeft w:val="0"/>
      <w:marRight w:val="0"/>
      <w:marTop w:val="0"/>
      <w:marBottom w:val="0"/>
      <w:divBdr>
        <w:top w:val="none" w:sz="0" w:space="0" w:color="auto"/>
        <w:left w:val="none" w:sz="0" w:space="0" w:color="auto"/>
        <w:bottom w:val="none" w:sz="0" w:space="0" w:color="auto"/>
        <w:right w:val="none" w:sz="0" w:space="0" w:color="auto"/>
      </w:divBdr>
    </w:div>
    <w:div w:id="1969582072">
      <w:bodyDiv w:val="1"/>
      <w:marLeft w:val="0"/>
      <w:marRight w:val="0"/>
      <w:marTop w:val="0"/>
      <w:marBottom w:val="0"/>
      <w:divBdr>
        <w:top w:val="none" w:sz="0" w:space="0" w:color="auto"/>
        <w:left w:val="none" w:sz="0" w:space="0" w:color="auto"/>
        <w:bottom w:val="none" w:sz="0" w:space="0" w:color="auto"/>
        <w:right w:val="none" w:sz="0" w:space="0" w:color="auto"/>
      </w:divBdr>
    </w:div>
    <w:div w:id="2004161965">
      <w:bodyDiv w:val="1"/>
      <w:marLeft w:val="0"/>
      <w:marRight w:val="0"/>
      <w:marTop w:val="0"/>
      <w:marBottom w:val="0"/>
      <w:divBdr>
        <w:top w:val="none" w:sz="0" w:space="0" w:color="auto"/>
        <w:left w:val="none" w:sz="0" w:space="0" w:color="auto"/>
        <w:bottom w:val="none" w:sz="0" w:space="0" w:color="auto"/>
        <w:right w:val="none" w:sz="0" w:space="0" w:color="auto"/>
      </w:divBdr>
    </w:div>
    <w:div w:id="2016878336">
      <w:bodyDiv w:val="1"/>
      <w:marLeft w:val="0"/>
      <w:marRight w:val="0"/>
      <w:marTop w:val="0"/>
      <w:marBottom w:val="0"/>
      <w:divBdr>
        <w:top w:val="none" w:sz="0" w:space="0" w:color="auto"/>
        <w:left w:val="none" w:sz="0" w:space="0" w:color="auto"/>
        <w:bottom w:val="none" w:sz="0" w:space="0" w:color="auto"/>
        <w:right w:val="none" w:sz="0" w:space="0" w:color="auto"/>
      </w:divBdr>
    </w:div>
    <w:div w:id="2033876662">
      <w:bodyDiv w:val="1"/>
      <w:marLeft w:val="0"/>
      <w:marRight w:val="0"/>
      <w:marTop w:val="0"/>
      <w:marBottom w:val="0"/>
      <w:divBdr>
        <w:top w:val="none" w:sz="0" w:space="0" w:color="auto"/>
        <w:left w:val="none" w:sz="0" w:space="0" w:color="auto"/>
        <w:bottom w:val="none" w:sz="0" w:space="0" w:color="auto"/>
        <w:right w:val="none" w:sz="0" w:space="0" w:color="auto"/>
      </w:divBdr>
    </w:div>
    <w:div w:id="2110351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39891-DDF6-4799-90BC-E255B97C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4896</TotalTime>
  <Pages>26</Pages>
  <Words>9145</Words>
  <Characters>53209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alphacorp</Company>
  <LinksUpToDate>false</LinksUpToDate>
  <CharactersWithSpaces>62230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coep</dc:creator>
  <cp:keywords/>
  <dc:description/>
  <cp:lastModifiedBy>Prine, Laura D</cp:lastModifiedBy>
  <cp:revision>427</cp:revision>
  <cp:lastPrinted>2021-09-23T16:37:00Z</cp:lastPrinted>
  <dcterms:created xsi:type="dcterms:W3CDTF">2021-06-22T21:45:00Z</dcterms:created>
  <dcterms:modified xsi:type="dcterms:W3CDTF">2021-10-07T22:58:00Z</dcterms:modified>
</cp:coreProperties>
</file>