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6" w:type="dxa"/>
        <w:tblInd w:w="-90" w:type="dxa"/>
        <w:tblLook w:val="04A0" w:firstRow="1" w:lastRow="0" w:firstColumn="1" w:lastColumn="0" w:noHBand="0" w:noVBand="1"/>
      </w:tblPr>
      <w:tblGrid>
        <w:gridCol w:w="3618"/>
        <w:gridCol w:w="2520"/>
        <w:gridCol w:w="3528"/>
      </w:tblGrid>
      <w:tr w:rsidR="0021582D" w:rsidRPr="005E07E4" w:rsidTr="005940A6">
        <w:tc>
          <w:tcPr>
            <w:tcW w:w="3618" w:type="dxa"/>
            <w:shd w:val="clear" w:color="auto" w:fill="auto"/>
          </w:tcPr>
          <w:p w:rsidR="0021582D" w:rsidRPr="005E07E4" w:rsidRDefault="0021582D" w:rsidP="005E07E4">
            <w:pPr>
              <w:jc w:val="center"/>
              <w:rPr>
                <w:rFonts w:ascii="Calibri" w:hAnsi="Calibri"/>
              </w:rPr>
            </w:pPr>
          </w:p>
        </w:tc>
        <w:tc>
          <w:tcPr>
            <w:tcW w:w="2520" w:type="dxa"/>
            <w:vMerge w:val="restart"/>
            <w:shd w:val="clear" w:color="auto" w:fill="auto"/>
            <w:vAlign w:val="center"/>
          </w:tcPr>
          <w:p w:rsidR="0021582D" w:rsidRPr="005E07E4" w:rsidRDefault="00E6502A" w:rsidP="005E07E4">
            <w:pPr>
              <w:jc w:val="center"/>
              <w:rPr>
                <w:rFonts w:ascii="Calibri" w:hAnsi="Calibri"/>
              </w:rPr>
            </w:pPr>
            <w:r>
              <w:rPr>
                <w:rFonts w:ascii="Calibri" w:hAnsi="Calibri"/>
                <w:noProof/>
              </w:rPr>
              <w:drawing>
                <wp:anchor distT="0" distB="0" distL="114300" distR="114300" simplePos="0" relativeHeight="251657728" behindDoc="1" locked="0" layoutInCell="1" allowOverlap="0" wp14:anchorId="052ECBD7" wp14:editId="6F4EBCDC">
                  <wp:simplePos x="0" y="0"/>
                  <wp:positionH relativeFrom="page">
                    <wp:posOffset>298450</wp:posOffset>
                  </wp:positionH>
                  <wp:positionV relativeFrom="page">
                    <wp:posOffset>159385</wp:posOffset>
                  </wp:positionV>
                  <wp:extent cx="1028700" cy="1005840"/>
                  <wp:effectExtent l="0" t="0" r="0" b="3810"/>
                  <wp:wrapTight wrapText="bothSides">
                    <wp:wrapPolygon edited="0">
                      <wp:start x="0" y="0"/>
                      <wp:lineTo x="0" y="21273"/>
                      <wp:lineTo x="21200" y="21273"/>
                      <wp:lineTo x="212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28" w:type="dxa"/>
            <w:shd w:val="clear" w:color="auto" w:fill="auto"/>
            <w:vAlign w:val="center"/>
          </w:tcPr>
          <w:p w:rsidR="0021582D" w:rsidRPr="005E07E4" w:rsidRDefault="0021582D" w:rsidP="005E07E4">
            <w:pPr>
              <w:jc w:val="center"/>
              <w:rPr>
                <w:rFonts w:ascii="Calibri" w:hAnsi="Calibri"/>
              </w:rPr>
            </w:pPr>
            <w:r w:rsidRPr="005E07E4">
              <w:rPr>
                <w:b/>
                <w:smallCaps/>
                <w:sz w:val="18"/>
                <w:szCs w:val="20"/>
              </w:rPr>
              <w:t>City Council</w:t>
            </w:r>
          </w:p>
        </w:tc>
      </w:tr>
      <w:tr w:rsidR="0021582D" w:rsidRPr="005E07E4" w:rsidTr="005940A6">
        <w:tc>
          <w:tcPr>
            <w:tcW w:w="3618" w:type="dxa"/>
            <w:shd w:val="clear" w:color="auto" w:fill="auto"/>
          </w:tcPr>
          <w:p w:rsidR="0021582D" w:rsidRPr="005E07E4" w:rsidRDefault="009C7D49" w:rsidP="00FA19EC">
            <w:pPr>
              <w:jc w:val="center"/>
              <w:rPr>
                <w:rFonts w:ascii="Calibri" w:hAnsi="Calibri"/>
              </w:rPr>
            </w:pPr>
            <w:r>
              <w:rPr>
                <w:b/>
                <w:smallCaps/>
                <w:sz w:val="18"/>
                <w:szCs w:val="20"/>
              </w:rPr>
              <w:t>Oscar Leeser</w:t>
            </w:r>
          </w:p>
        </w:tc>
        <w:tc>
          <w:tcPr>
            <w:tcW w:w="2520" w:type="dxa"/>
            <w:vMerge/>
            <w:shd w:val="clear" w:color="auto" w:fill="auto"/>
          </w:tcPr>
          <w:p w:rsidR="0021582D" w:rsidRPr="005E07E4" w:rsidRDefault="0021582D" w:rsidP="005E07E4">
            <w:pPr>
              <w:jc w:val="center"/>
              <w:rPr>
                <w:rFonts w:ascii="Calibri" w:hAnsi="Calibri"/>
              </w:rPr>
            </w:pPr>
          </w:p>
        </w:tc>
        <w:tc>
          <w:tcPr>
            <w:tcW w:w="3528" w:type="dxa"/>
            <w:shd w:val="clear" w:color="auto" w:fill="auto"/>
            <w:vAlign w:val="center"/>
          </w:tcPr>
          <w:p w:rsidR="0021582D" w:rsidRPr="005E07E4" w:rsidRDefault="0016758A" w:rsidP="005E07E4">
            <w:pPr>
              <w:jc w:val="center"/>
              <w:rPr>
                <w:rFonts w:ascii="Calibri" w:hAnsi="Calibri"/>
              </w:rPr>
            </w:pPr>
            <w:r>
              <w:rPr>
                <w:smallCaps/>
                <w:sz w:val="18"/>
                <w:szCs w:val="20"/>
              </w:rPr>
              <w:t>Peter Svarzbein</w:t>
            </w:r>
            <w:r w:rsidR="0021582D" w:rsidRPr="005E07E4">
              <w:rPr>
                <w:smallCaps/>
                <w:sz w:val="18"/>
                <w:szCs w:val="20"/>
              </w:rPr>
              <w:t>, District 1</w:t>
            </w:r>
          </w:p>
        </w:tc>
      </w:tr>
      <w:tr w:rsidR="0021582D" w:rsidRPr="005E07E4" w:rsidTr="005940A6">
        <w:tc>
          <w:tcPr>
            <w:tcW w:w="3618" w:type="dxa"/>
            <w:shd w:val="clear" w:color="auto" w:fill="auto"/>
          </w:tcPr>
          <w:p w:rsidR="0021582D" w:rsidRPr="005E07E4" w:rsidRDefault="0021582D" w:rsidP="005E07E4">
            <w:pPr>
              <w:jc w:val="center"/>
              <w:rPr>
                <w:rFonts w:ascii="Calibri" w:hAnsi="Calibri"/>
              </w:rPr>
            </w:pPr>
            <w:r w:rsidRPr="005E07E4">
              <w:rPr>
                <w:bCs/>
                <w:smallCaps/>
                <w:sz w:val="18"/>
                <w:szCs w:val="20"/>
              </w:rPr>
              <w:t>Mayor</w:t>
            </w:r>
          </w:p>
        </w:tc>
        <w:tc>
          <w:tcPr>
            <w:tcW w:w="2520" w:type="dxa"/>
            <w:vMerge/>
            <w:shd w:val="clear" w:color="auto" w:fill="auto"/>
          </w:tcPr>
          <w:p w:rsidR="0021582D" w:rsidRPr="005E07E4" w:rsidRDefault="0021582D" w:rsidP="005E07E4">
            <w:pPr>
              <w:jc w:val="center"/>
              <w:rPr>
                <w:rFonts w:ascii="Calibri" w:hAnsi="Calibri"/>
              </w:rPr>
            </w:pPr>
          </w:p>
        </w:tc>
        <w:tc>
          <w:tcPr>
            <w:tcW w:w="3528" w:type="dxa"/>
            <w:shd w:val="clear" w:color="auto" w:fill="auto"/>
            <w:vAlign w:val="center"/>
          </w:tcPr>
          <w:p w:rsidR="0021582D" w:rsidRPr="005E07E4" w:rsidRDefault="00FA19EC" w:rsidP="005E07E4">
            <w:pPr>
              <w:keepNext/>
              <w:tabs>
                <w:tab w:val="center" w:pos="1080"/>
                <w:tab w:val="center" w:pos="9000"/>
              </w:tabs>
              <w:overflowPunct w:val="0"/>
              <w:autoSpaceDE w:val="0"/>
              <w:autoSpaceDN w:val="0"/>
              <w:adjustRightInd w:val="0"/>
              <w:jc w:val="center"/>
              <w:textAlignment w:val="baseline"/>
              <w:outlineLvl w:val="1"/>
              <w:rPr>
                <w:smallCaps/>
                <w:sz w:val="18"/>
                <w:szCs w:val="20"/>
              </w:rPr>
            </w:pPr>
            <w:r>
              <w:rPr>
                <w:smallCaps/>
                <w:sz w:val="18"/>
                <w:szCs w:val="20"/>
              </w:rPr>
              <w:t>Alexsandra Annello</w:t>
            </w:r>
            <w:r w:rsidR="0021582D" w:rsidRPr="005E07E4">
              <w:rPr>
                <w:smallCaps/>
                <w:sz w:val="18"/>
                <w:szCs w:val="20"/>
              </w:rPr>
              <w:t>, District 2</w:t>
            </w:r>
          </w:p>
        </w:tc>
      </w:tr>
      <w:tr w:rsidR="0021582D" w:rsidRPr="005E07E4" w:rsidTr="005940A6">
        <w:trPr>
          <w:trHeight w:val="189"/>
        </w:trPr>
        <w:tc>
          <w:tcPr>
            <w:tcW w:w="3618" w:type="dxa"/>
            <w:shd w:val="clear" w:color="auto" w:fill="auto"/>
          </w:tcPr>
          <w:p w:rsidR="0021582D" w:rsidRPr="005E07E4" w:rsidRDefault="0021582D" w:rsidP="005E07E4">
            <w:pPr>
              <w:jc w:val="center"/>
              <w:rPr>
                <w:rFonts w:ascii="Calibri" w:hAnsi="Calibri"/>
              </w:rPr>
            </w:pPr>
          </w:p>
        </w:tc>
        <w:tc>
          <w:tcPr>
            <w:tcW w:w="2520" w:type="dxa"/>
            <w:vMerge/>
            <w:shd w:val="clear" w:color="auto" w:fill="auto"/>
          </w:tcPr>
          <w:p w:rsidR="0021582D" w:rsidRPr="005E07E4" w:rsidRDefault="0021582D" w:rsidP="005E07E4">
            <w:pPr>
              <w:jc w:val="center"/>
              <w:rPr>
                <w:rFonts w:ascii="Calibri" w:hAnsi="Calibri"/>
              </w:rPr>
            </w:pPr>
          </w:p>
        </w:tc>
        <w:tc>
          <w:tcPr>
            <w:tcW w:w="3528" w:type="dxa"/>
            <w:shd w:val="clear" w:color="auto" w:fill="auto"/>
            <w:vAlign w:val="center"/>
          </w:tcPr>
          <w:p w:rsidR="0021582D" w:rsidRPr="005E07E4" w:rsidRDefault="00FA19EC" w:rsidP="00897E4F">
            <w:pPr>
              <w:jc w:val="center"/>
              <w:rPr>
                <w:rFonts w:ascii="Calibri" w:hAnsi="Calibri"/>
              </w:rPr>
            </w:pPr>
            <w:r>
              <w:rPr>
                <w:bCs/>
                <w:smallCaps/>
                <w:sz w:val="18"/>
                <w:szCs w:val="20"/>
              </w:rPr>
              <w:t>Cassandra Hernandez</w:t>
            </w:r>
            <w:r w:rsidR="0021582D" w:rsidRPr="005E07E4">
              <w:rPr>
                <w:bCs/>
                <w:smallCaps/>
                <w:sz w:val="18"/>
                <w:szCs w:val="20"/>
              </w:rPr>
              <w:t>, District 3</w:t>
            </w:r>
          </w:p>
        </w:tc>
      </w:tr>
      <w:tr w:rsidR="0021582D" w:rsidRPr="005E07E4" w:rsidTr="005940A6">
        <w:tc>
          <w:tcPr>
            <w:tcW w:w="3618" w:type="dxa"/>
            <w:shd w:val="clear" w:color="auto" w:fill="auto"/>
          </w:tcPr>
          <w:p w:rsidR="0021582D" w:rsidRPr="005E07E4" w:rsidRDefault="0021582D" w:rsidP="005E07E4">
            <w:pPr>
              <w:jc w:val="center"/>
              <w:rPr>
                <w:rFonts w:ascii="Calibri" w:hAnsi="Calibri"/>
              </w:rPr>
            </w:pPr>
          </w:p>
        </w:tc>
        <w:tc>
          <w:tcPr>
            <w:tcW w:w="2520" w:type="dxa"/>
            <w:vMerge/>
            <w:shd w:val="clear" w:color="auto" w:fill="auto"/>
          </w:tcPr>
          <w:p w:rsidR="0021582D" w:rsidRPr="005E07E4" w:rsidRDefault="0021582D" w:rsidP="005E07E4">
            <w:pPr>
              <w:jc w:val="center"/>
              <w:rPr>
                <w:rFonts w:ascii="Calibri" w:hAnsi="Calibri"/>
              </w:rPr>
            </w:pPr>
          </w:p>
        </w:tc>
        <w:tc>
          <w:tcPr>
            <w:tcW w:w="3528" w:type="dxa"/>
            <w:shd w:val="clear" w:color="auto" w:fill="auto"/>
            <w:vAlign w:val="center"/>
          </w:tcPr>
          <w:p w:rsidR="0021582D" w:rsidRPr="005E07E4" w:rsidRDefault="009C7D49" w:rsidP="00897E4F">
            <w:pPr>
              <w:jc w:val="center"/>
              <w:rPr>
                <w:rFonts w:ascii="Calibri" w:hAnsi="Calibri"/>
              </w:rPr>
            </w:pPr>
            <w:r>
              <w:rPr>
                <w:bCs/>
                <w:smallCaps/>
                <w:sz w:val="18"/>
                <w:szCs w:val="20"/>
              </w:rPr>
              <w:t>Joe Molinar</w:t>
            </w:r>
            <w:r w:rsidR="0021582D" w:rsidRPr="005E07E4">
              <w:rPr>
                <w:bCs/>
                <w:smallCaps/>
                <w:sz w:val="18"/>
                <w:szCs w:val="20"/>
              </w:rPr>
              <w:t>, District 4</w:t>
            </w:r>
          </w:p>
        </w:tc>
      </w:tr>
      <w:tr w:rsidR="0021582D" w:rsidRPr="005E07E4" w:rsidTr="005940A6">
        <w:tc>
          <w:tcPr>
            <w:tcW w:w="3618" w:type="dxa"/>
            <w:shd w:val="clear" w:color="auto" w:fill="auto"/>
          </w:tcPr>
          <w:p w:rsidR="0021582D" w:rsidRPr="005E07E4" w:rsidRDefault="00D9716B" w:rsidP="005E07E4">
            <w:pPr>
              <w:jc w:val="center"/>
              <w:rPr>
                <w:rFonts w:ascii="Calibri" w:hAnsi="Calibri"/>
              </w:rPr>
            </w:pPr>
            <w:r>
              <w:rPr>
                <w:b/>
                <w:bCs/>
                <w:smallCaps/>
                <w:sz w:val="18"/>
                <w:szCs w:val="18"/>
              </w:rPr>
              <w:t>Tommy Gonzalez</w:t>
            </w:r>
          </w:p>
        </w:tc>
        <w:tc>
          <w:tcPr>
            <w:tcW w:w="2520" w:type="dxa"/>
            <w:vMerge/>
            <w:shd w:val="clear" w:color="auto" w:fill="auto"/>
          </w:tcPr>
          <w:p w:rsidR="0021582D" w:rsidRPr="005E07E4" w:rsidRDefault="0021582D" w:rsidP="005E07E4">
            <w:pPr>
              <w:jc w:val="both"/>
              <w:rPr>
                <w:rFonts w:ascii="Calibri" w:hAnsi="Calibri"/>
              </w:rPr>
            </w:pPr>
          </w:p>
        </w:tc>
        <w:tc>
          <w:tcPr>
            <w:tcW w:w="3528" w:type="dxa"/>
            <w:shd w:val="clear" w:color="auto" w:fill="auto"/>
            <w:vAlign w:val="center"/>
          </w:tcPr>
          <w:p w:rsidR="0021582D" w:rsidRPr="005E07E4" w:rsidRDefault="00D916F9" w:rsidP="005E07E4">
            <w:pPr>
              <w:jc w:val="center"/>
              <w:rPr>
                <w:rFonts w:ascii="Calibri" w:hAnsi="Calibri"/>
              </w:rPr>
            </w:pPr>
            <w:r>
              <w:rPr>
                <w:smallCaps/>
                <w:sz w:val="18"/>
                <w:szCs w:val="20"/>
              </w:rPr>
              <w:t>Isabel Salcido</w:t>
            </w:r>
            <w:r w:rsidR="0021582D" w:rsidRPr="005E07E4">
              <w:rPr>
                <w:bCs/>
                <w:smallCaps/>
                <w:sz w:val="18"/>
                <w:szCs w:val="20"/>
              </w:rPr>
              <w:t>, District 5</w:t>
            </w:r>
          </w:p>
        </w:tc>
      </w:tr>
      <w:tr w:rsidR="0021582D" w:rsidRPr="005E07E4" w:rsidTr="005940A6">
        <w:tc>
          <w:tcPr>
            <w:tcW w:w="3618" w:type="dxa"/>
            <w:shd w:val="clear" w:color="auto" w:fill="auto"/>
          </w:tcPr>
          <w:p w:rsidR="0021582D" w:rsidRPr="005E07E4" w:rsidRDefault="0021582D" w:rsidP="005E07E4">
            <w:pPr>
              <w:jc w:val="center"/>
              <w:rPr>
                <w:rFonts w:ascii="Calibri" w:hAnsi="Calibri"/>
              </w:rPr>
            </w:pPr>
            <w:r w:rsidRPr="005E07E4">
              <w:rPr>
                <w:bCs/>
                <w:smallCaps/>
                <w:sz w:val="18"/>
                <w:szCs w:val="20"/>
              </w:rPr>
              <w:t>City Manager</w:t>
            </w:r>
          </w:p>
        </w:tc>
        <w:tc>
          <w:tcPr>
            <w:tcW w:w="2520" w:type="dxa"/>
            <w:vMerge/>
            <w:shd w:val="clear" w:color="auto" w:fill="auto"/>
          </w:tcPr>
          <w:p w:rsidR="0021582D" w:rsidRPr="005E07E4" w:rsidRDefault="0021582D" w:rsidP="005E07E4">
            <w:pPr>
              <w:jc w:val="both"/>
              <w:rPr>
                <w:rFonts w:ascii="Calibri" w:hAnsi="Calibri"/>
              </w:rPr>
            </w:pPr>
          </w:p>
        </w:tc>
        <w:tc>
          <w:tcPr>
            <w:tcW w:w="3528" w:type="dxa"/>
            <w:shd w:val="clear" w:color="auto" w:fill="auto"/>
            <w:vAlign w:val="center"/>
          </w:tcPr>
          <w:p w:rsidR="0021582D" w:rsidRPr="005E07E4" w:rsidRDefault="00A62CF4" w:rsidP="005E07E4">
            <w:pPr>
              <w:jc w:val="center"/>
              <w:rPr>
                <w:rFonts w:ascii="Calibri" w:hAnsi="Calibri"/>
              </w:rPr>
            </w:pPr>
            <w:r w:rsidRPr="001B6447">
              <w:rPr>
                <w:bCs/>
                <w:smallCaps/>
                <w:sz w:val="18"/>
                <w:szCs w:val="20"/>
              </w:rPr>
              <w:t xml:space="preserve">Claudia </w:t>
            </w:r>
            <w:r>
              <w:rPr>
                <w:bCs/>
                <w:smallCaps/>
                <w:sz w:val="18"/>
                <w:szCs w:val="20"/>
              </w:rPr>
              <w:t>L. Rodriguez</w:t>
            </w:r>
            <w:r w:rsidR="0021582D" w:rsidRPr="005E07E4">
              <w:rPr>
                <w:bCs/>
                <w:smallCaps/>
                <w:sz w:val="18"/>
                <w:szCs w:val="20"/>
              </w:rPr>
              <w:t>,</w:t>
            </w:r>
            <w:r w:rsidR="0021582D" w:rsidRPr="005E07E4">
              <w:rPr>
                <w:smallCaps/>
                <w:sz w:val="18"/>
                <w:szCs w:val="20"/>
              </w:rPr>
              <w:t xml:space="preserve"> District 6</w:t>
            </w:r>
          </w:p>
        </w:tc>
      </w:tr>
      <w:tr w:rsidR="0021582D" w:rsidRPr="005E07E4" w:rsidTr="005940A6">
        <w:tc>
          <w:tcPr>
            <w:tcW w:w="3618" w:type="dxa"/>
            <w:shd w:val="clear" w:color="auto" w:fill="auto"/>
          </w:tcPr>
          <w:p w:rsidR="0021582D" w:rsidRPr="005E07E4" w:rsidRDefault="0021582D" w:rsidP="005E07E4">
            <w:pPr>
              <w:jc w:val="center"/>
              <w:rPr>
                <w:rFonts w:ascii="Calibri" w:hAnsi="Calibri"/>
              </w:rPr>
            </w:pPr>
          </w:p>
        </w:tc>
        <w:tc>
          <w:tcPr>
            <w:tcW w:w="2520" w:type="dxa"/>
            <w:vMerge/>
            <w:shd w:val="clear" w:color="auto" w:fill="auto"/>
          </w:tcPr>
          <w:p w:rsidR="0021582D" w:rsidRPr="005E07E4" w:rsidRDefault="0021582D" w:rsidP="005E07E4">
            <w:pPr>
              <w:jc w:val="both"/>
              <w:rPr>
                <w:rFonts w:ascii="Calibri" w:hAnsi="Calibri"/>
              </w:rPr>
            </w:pPr>
          </w:p>
        </w:tc>
        <w:tc>
          <w:tcPr>
            <w:tcW w:w="3528" w:type="dxa"/>
            <w:shd w:val="clear" w:color="auto" w:fill="auto"/>
            <w:vAlign w:val="center"/>
          </w:tcPr>
          <w:p w:rsidR="0021582D" w:rsidRPr="005E07E4" w:rsidRDefault="00FA19EC" w:rsidP="005E07E4">
            <w:pPr>
              <w:jc w:val="center"/>
              <w:rPr>
                <w:rFonts w:ascii="Calibri" w:hAnsi="Calibri"/>
              </w:rPr>
            </w:pPr>
            <w:r>
              <w:rPr>
                <w:bCs/>
                <w:smallCaps/>
                <w:sz w:val="18"/>
                <w:szCs w:val="20"/>
              </w:rPr>
              <w:t>Henry Rivera</w:t>
            </w:r>
            <w:r w:rsidR="0021582D" w:rsidRPr="005E07E4">
              <w:rPr>
                <w:bCs/>
                <w:smallCaps/>
                <w:sz w:val="18"/>
                <w:szCs w:val="20"/>
              </w:rPr>
              <w:t>, District 7</w:t>
            </w:r>
          </w:p>
        </w:tc>
      </w:tr>
      <w:tr w:rsidR="0021582D" w:rsidRPr="005E07E4" w:rsidTr="005940A6">
        <w:tc>
          <w:tcPr>
            <w:tcW w:w="3618" w:type="dxa"/>
            <w:shd w:val="clear" w:color="auto" w:fill="auto"/>
          </w:tcPr>
          <w:p w:rsidR="0021582D" w:rsidRPr="005E07E4" w:rsidRDefault="0021582D" w:rsidP="005E07E4">
            <w:pPr>
              <w:jc w:val="center"/>
              <w:rPr>
                <w:rFonts w:ascii="Calibri" w:hAnsi="Calibri"/>
              </w:rPr>
            </w:pPr>
          </w:p>
        </w:tc>
        <w:tc>
          <w:tcPr>
            <w:tcW w:w="2520" w:type="dxa"/>
            <w:vMerge/>
            <w:shd w:val="clear" w:color="auto" w:fill="auto"/>
          </w:tcPr>
          <w:p w:rsidR="0021582D" w:rsidRPr="005E07E4" w:rsidRDefault="0021582D" w:rsidP="005E07E4">
            <w:pPr>
              <w:jc w:val="both"/>
              <w:rPr>
                <w:rFonts w:ascii="Calibri" w:hAnsi="Calibri"/>
              </w:rPr>
            </w:pPr>
          </w:p>
        </w:tc>
        <w:tc>
          <w:tcPr>
            <w:tcW w:w="3528" w:type="dxa"/>
            <w:shd w:val="clear" w:color="auto" w:fill="auto"/>
            <w:vAlign w:val="center"/>
          </w:tcPr>
          <w:p w:rsidR="0021582D" w:rsidRPr="005E07E4" w:rsidRDefault="00A159A4" w:rsidP="00C84E0A">
            <w:pPr>
              <w:jc w:val="center"/>
              <w:rPr>
                <w:rFonts w:ascii="Calibri" w:hAnsi="Calibri"/>
              </w:rPr>
            </w:pPr>
            <w:r>
              <w:rPr>
                <w:bCs/>
                <w:smallCaps/>
                <w:sz w:val="18"/>
                <w:szCs w:val="20"/>
              </w:rPr>
              <w:t>Cissy Lizarraga</w:t>
            </w:r>
            <w:r w:rsidR="0021582D" w:rsidRPr="005E07E4">
              <w:rPr>
                <w:bCs/>
                <w:smallCaps/>
                <w:sz w:val="18"/>
                <w:szCs w:val="20"/>
              </w:rPr>
              <w:t>, District 8</w:t>
            </w:r>
          </w:p>
        </w:tc>
      </w:tr>
    </w:tbl>
    <w:p w:rsidR="0036706C" w:rsidRDefault="0036706C" w:rsidP="004D44BF">
      <w:pPr>
        <w:jc w:val="both"/>
        <w:rPr>
          <w:rFonts w:ascii="Calibri" w:hAnsi="Calibri"/>
        </w:rPr>
      </w:pPr>
    </w:p>
    <w:tbl>
      <w:tblPr>
        <w:tblW w:w="9677" w:type="dxa"/>
        <w:tblInd w:w="-137" w:type="dxa"/>
        <w:tblLayout w:type="fixed"/>
        <w:tblLook w:val="04A0" w:firstRow="1" w:lastRow="0" w:firstColumn="1" w:lastColumn="0" w:noHBand="0" w:noVBand="1"/>
      </w:tblPr>
      <w:tblGrid>
        <w:gridCol w:w="677"/>
        <w:gridCol w:w="9000"/>
      </w:tblGrid>
      <w:tr w:rsidR="002F30D0" w:rsidRPr="00AE32B6" w:rsidTr="00DB180E">
        <w:tc>
          <w:tcPr>
            <w:tcW w:w="9677" w:type="dxa"/>
            <w:gridSpan w:val="2"/>
            <w:shd w:val="clear" w:color="auto" w:fill="auto"/>
          </w:tcPr>
          <w:p w:rsidR="002F30D0" w:rsidRPr="00AE32B6" w:rsidRDefault="00B66C67" w:rsidP="00AE32B6">
            <w:pPr>
              <w:keepNext/>
              <w:pBdr>
                <w:bottom w:val="single" w:sz="18" w:space="4" w:color="auto"/>
              </w:pBdr>
              <w:jc w:val="center"/>
              <w:outlineLvl w:val="0"/>
              <w:rPr>
                <w:rFonts w:ascii="Arial" w:hAnsi="Arial" w:cs="Arial"/>
                <w:bCs/>
                <w:color w:val="FF0000"/>
                <w:sz w:val="28"/>
                <w:szCs w:val="28"/>
              </w:rPr>
            </w:pPr>
            <w:r>
              <w:rPr>
                <w:rFonts w:ascii="Arial" w:hAnsi="Arial" w:cs="Arial"/>
                <w:b/>
                <w:bCs/>
                <w:sz w:val="28"/>
                <w:szCs w:val="28"/>
              </w:rPr>
              <w:t>MINUTES</w:t>
            </w:r>
            <w:r w:rsidR="002F30D0" w:rsidRPr="00AE32B6">
              <w:rPr>
                <w:rFonts w:ascii="Arial" w:hAnsi="Arial" w:cs="Arial"/>
                <w:b/>
                <w:bCs/>
                <w:sz w:val="28"/>
                <w:szCs w:val="28"/>
              </w:rPr>
              <w:t xml:space="preserve"> FOR </w:t>
            </w:r>
            <w:r w:rsidR="00660868">
              <w:rPr>
                <w:rFonts w:ascii="Arial" w:hAnsi="Arial" w:cs="Arial"/>
                <w:b/>
                <w:bCs/>
                <w:sz w:val="28"/>
                <w:szCs w:val="28"/>
              </w:rPr>
              <w:t>REGULAR COUNCIL MEETING</w:t>
            </w:r>
          </w:p>
        </w:tc>
      </w:tr>
      <w:tr w:rsidR="002F30D0" w:rsidRPr="00AE32B6" w:rsidTr="00DB180E">
        <w:tc>
          <w:tcPr>
            <w:tcW w:w="9677" w:type="dxa"/>
            <w:gridSpan w:val="2"/>
            <w:shd w:val="clear" w:color="auto" w:fill="auto"/>
          </w:tcPr>
          <w:p w:rsidR="002F30D0" w:rsidRPr="00AE32B6" w:rsidRDefault="00AF6D4B" w:rsidP="00AF6D4B">
            <w:pPr>
              <w:jc w:val="center"/>
              <w:rPr>
                <w:rFonts w:ascii="Arial" w:hAnsi="Arial" w:cs="Arial"/>
                <w:bCs/>
                <w:color w:val="FF0000"/>
              </w:rPr>
            </w:pPr>
            <w:r>
              <w:rPr>
                <w:rFonts w:ascii="Arial" w:hAnsi="Arial" w:cs="Arial"/>
                <w:b/>
                <w:bCs/>
              </w:rPr>
              <w:t>August 17</w:t>
            </w:r>
            <w:r w:rsidR="00D463B8">
              <w:rPr>
                <w:rFonts w:ascii="Arial" w:hAnsi="Arial" w:cs="Arial"/>
                <w:b/>
                <w:bCs/>
              </w:rPr>
              <w:t>,</w:t>
            </w:r>
            <w:r w:rsidR="009C7D49">
              <w:rPr>
                <w:rFonts w:ascii="Arial" w:hAnsi="Arial" w:cs="Arial"/>
                <w:b/>
                <w:bCs/>
              </w:rPr>
              <w:t xml:space="preserve"> 2021</w:t>
            </w:r>
          </w:p>
        </w:tc>
      </w:tr>
      <w:tr w:rsidR="002F30D0" w:rsidRPr="00AE32B6" w:rsidTr="00DB180E">
        <w:tc>
          <w:tcPr>
            <w:tcW w:w="9677" w:type="dxa"/>
            <w:gridSpan w:val="2"/>
            <w:shd w:val="clear" w:color="auto" w:fill="auto"/>
          </w:tcPr>
          <w:p w:rsidR="002F30D0" w:rsidRPr="00AE32B6" w:rsidRDefault="00AF6D4B" w:rsidP="00B341DE">
            <w:pPr>
              <w:jc w:val="center"/>
              <w:rPr>
                <w:rFonts w:ascii="Arial" w:hAnsi="Arial" w:cs="Arial"/>
                <w:b/>
              </w:rPr>
            </w:pPr>
            <w:r>
              <w:rPr>
                <w:rFonts w:ascii="Arial" w:hAnsi="Arial" w:cs="Arial"/>
                <w:b/>
              </w:rPr>
              <w:t>9:0</w:t>
            </w:r>
            <w:r w:rsidR="00B341DE">
              <w:rPr>
                <w:rFonts w:ascii="Arial" w:hAnsi="Arial" w:cs="Arial"/>
                <w:b/>
              </w:rPr>
              <w:t>0</w:t>
            </w:r>
            <w:r w:rsidR="00660868">
              <w:rPr>
                <w:rFonts w:ascii="Arial" w:hAnsi="Arial" w:cs="Arial"/>
                <w:b/>
              </w:rPr>
              <w:t xml:space="preserve"> </w:t>
            </w:r>
            <w:r w:rsidR="00B341DE">
              <w:rPr>
                <w:rFonts w:ascii="Arial" w:hAnsi="Arial" w:cs="Arial"/>
                <w:b/>
              </w:rPr>
              <w:t>AM</w:t>
            </w:r>
          </w:p>
        </w:tc>
      </w:tr>
      <w:tr w:rsidR="001E3B5A" w:rsidRPr="00AE32B6" w:rsidTr="00DB180E">
        <w:tc>
          <w:tcPr>
            <w:tcW w:w="9677" w:type="dxa"/>
            <w:gridSpan w:val="2"/>
          </w:tcPr>
          <w:p w:rsidR="001E3B5A" w:rsidRPr="00DB29F2" w:rsidRDefault="001E3B5A" w:rsidP="001E3B5A">
            <w:pPr>
              <w:jc w:val="center"/>
              <w:rPr>
                <w:rFonts w:ascii="Arial" w:hAnsi="Arial" w:cs="Arial"/>
              </w:rPr>
            </w:pPr>
            <w:r>
              <w:rPr>
                <w:rFonts w:ascii="Arial" w:hAnsi="Arial" w:cs="Arial"/>
              </w:rPr>
              <w:t>…………………………………………………………………………………………………….</w:t>
            </w:r>
          </w:p>
        </w:tc>
      </w:tr>
      <w:tr w:rsidR="001E3B5A" w:rsidTr="00DB180E">
        <w:tblPrEx>
          <w:tblLook w:val="01E0" w:firstRow="1" w:lastRow="1" w:firstColumn="1" w:lastColumn="1" w:noHBand="0" w:noVBand="0"/>
        </w:tblPrEx>
        <w:tc>
          <w:tcPr>
            <w:tcW w:w="9677" w:type="dxa"/>
            <w:gridSpan w:val="2"/>
          </w:tcPr>
          <w:p w:rsidR="001E3B5A" w:rsidRPr="00836F06" w:rsidRDefault="001E3B5A" w:rsidP="00891C76">
            <w:pPr>
              <w:jc w:val="both"/>
              <w:rPr>
                <w:rFonts w:ascii="Arial" w:hAnsi="Arial" w:cs="Arial"/>
                <w:b/>
              </w:rPr>
            </w:pPr>
            <w:r w:rsidRPr="00296364">
              <w:rPr>
                <w:rFonts w:ascii="Arial" w:hAnsi="Arial" w:cs="Arial"/>
                <w:b/>
              </w:rPr>
              <w:t>Due to the temporary suspension of</w:t>
            </w:r>
            <w:r w:rsidR="00F745F3">
              <w:rPr>
                <w:rFonts w:ascii="Arial" w:hAnsi="Arial" w:cs="Arial"/>
                <w:b/>
              </w:rPr>
              <w:t xml:space="preserve"> specified provisions of Texas</w:t>
            </w:r>
            <w:r w:rsidRPr="00296364">
              <w:rPr>
                <w:rFonts w:ascii="Arial" w:hAnsi="Arial" w:cs="Arial"/>
                <w:b/>
              </w:rPr>
              <w:t xml:space="preserve"> Open Meetings laws due to the COVID-19 emergency this meeting was </w:t>
            </w:r>
            <w:r>
              <w:rPr>
                <w:rFonts w:ascii="Arial" w:hAnsi="Arial" w:cs="Arial"/>
                <w:b/>
              </w:rPr>
              <w:t xml:space="preserve">conducted </w:t>
            </w:r>
            <w:r w:rsidRPr="00296364">
              <w:rPr>
                <w:rFonts w:ascii="Arial" w:hAnsi="Arial" w:cs="Arial"/>
                <w:b/>
              </w:rPr>
              <w:t>via telephonic and videoconference</w:t>
            </w:r>
            <w:r>
              <w:rPr>
                <w:rFonts w:ascii="Arial" w:hAnsi="Arial" w:cs="Arial"/>
                <w:b/>
              </w:rPr>
              <w:t xml:space="preserve"> platforms</w:t>
            </w:r>
            <w:r w:rsidRPr="00296364">
              <w:rPr>
                <w:rFonts w:ascii="Arial" w:hAnsi="Arial" w:cs="Arial"/>
                <w:b/>
              </w:rPr>
              <w:t>.</w:t>
            </w:r>
          </w:p>
        </w:tc>
      </w:tr>
      <w:tr w:rsidR="001E3B5A" w:rsidTr="00DB180E">
        <w:tblPrEx>
          <w:tblLook w:val="01E0" w:firstRow="1" w:lastRow="1" w:firstColumn="1" w:lastColumn="1" w:noHBand="0" w:noVBand="0"/>
        </w:tblPrEx>
        <w:tc>
          <w:tcPr>
            <w:tcW w:w="9677" w:type="dxa"/>
            <w:gridSpan w:val="2"/>
          </w:tcPr>
          <w:p w:rsidR="001E3B5A" w:rsidRPr="00DB29F2" w:rsidRDefault="001E3B5A" w:rsidP="001E3B5A">
            <w:pPr>
              <w:jc w:val="center"/>
              <w:rPr>
                <w:rFonts w:ascii="Arial" w:hAnsi="Arial" w:cs="Arial"/>
              </w:rPr>
            </w:pPr>
            <w:r>
              <w:rPr>
                <w:rFonts w:ascii="Arial" w:hAnsi="Arial" w:cs="Arial"/>
              </w:rPr>
              <w:t>…………………………………………………………………………………………………….</w:t>
            </w:r>
          </w:p>
        </w:tc>
      </w:tr>
      <w:tr w:rsidR="001E3B5A" w:rsidTr="005951BD">
        <w:tblPrEx>
          <w:tblLook w:val="01E0" w:firstRow="1" w:lastRow="1" w:firstColumn="1" w:lastColumn="1" w:noHBand="0" w:noVBand="0"/>
        </w:tblPrEx>
        <w:tc>
          <w:tcPr>
            <w:tcW w:w="9677" w:type="dxa"/>
            <w:gridSpan w:val="2"/>
            <w:shd w:val="clear" w:color="auto" w:fill="auto"/>
          </w:tcPr>
          <w:p w:rsidR="001E3B5A" w:rsidRPr="00BD1C3D" w:rsidRDefault="001E3B5A" w:rsidP="001E3B5A">
            <w:pPr>
              <w:jc w:val="center"/>
              <w:rPr>
                <w:rFonts w:ascii="Arial" w:hAnsi="Arial" w:cs="Arial"/>
                <w:b/>
                <w:u w:val="single"/>
              </w:rPr>
            </w:pPr>
            <w:bookmarkStart w:id="0" w:name="Item68069"/>
            <w:r w:rsidRPr="00BD1C3D">
              <w:rPr>
                <w:rFonts w:ascii="Arial" w:hAnsi="Arial" w:cs="Arial"/>
                <w:b/>
                <w:u w:val="single"/>
              </w:rPr>
              <w:t>ROLL CALL</w:t>
            </w:r>
            <w:bookmarkEnd w:id="0"/>
          </w:p>
          <w:p w:rsidR="001E3B5A" w:rsidRPr="00BD1C3D" w:rsidRDefault="001E3B5A" w:rsidP="001E3B5A">
            <w:pPr>
              <w:jc w:val="center"/>
              <w:rPr>
                <w:rFonts w:ascii="Arial" w:hAnsi="Arial" w:cs="Arial"/>
                <w:b/>
                <w:sz w:val="12"/>
                <w:szCs w:val="12"/>
                <w:u w:val="single"/>
              </w:rPr>
            </w:pPr>
          </w:p>
          <w:p w:rsidR="00927C13" w:rsidRPr="00BD1C3D" w:rsidRDefault="001E3B5A" w:rsidP="00AF6D4B">
            <w:pPr>
              <w:jc w:val="both"/>
              <w:rPr>
                <w:rFonts w:ascii="Arial" w:hAnsi="Arial" w:cs="Arial"/>
                <w:b/>
                <w:u w:val="single"/>
              </w:rPr>
            </w:pPr>
            <w:r w:rsidRPr="00BD1C3D">
              <w:rPr>
                <w:rFonts w:ascii="Arial" w:hAnsi="Arial" w:cs="Arial"/>
                <w:color w:val="000000"/>
                <w:sz w:val="22"/>
                <w:szCs w:val="22"/>
              </w:rPr>
              <w:t>The City Council of the City Council met on the above time and date. Mee</w:t>
            </w:r>
            <w:r w:rsidR="00836A8C" w:rsidRPr="00BD1C3D">
              <w:rPr>
                <w:rFonts w:ascii="Arial" w:hAnsi="Arial" w:cs="Arial"/>
                <w:color w:val="000000"/>
                <w:sz w:val="22"/>
                <w:szCs w:val="22"/>
              </w:rPr>
              <w:t xml:space="preserve">ting was called to order at </w:t>
            </w:r>
            <w:r w:rsidR="00AF6D4B">
              <w:rPr>
                <w:rFonts w:ascii="Arial" w:hAnsi="Arial" w:cs="Arial"/>
                <w:color w:val="000000"/>
                <w:sz w:val="22"/>
                <w:szCs w:val="22"/>
              </w:rPr>
              <w:t>9:0</w:t>
            </w:r>
            <w:r w:rsidR="009A001D">
              <w:rPr>
                <w:rFonts w:ascii="Arial" w:hAnsi="Arial" w:cs="Arial"/>
                <w:color w:val="000000"/>
                <w:sz w:val="22"/>
                <w:szCs w:val="22"/>
              </w:rPr>
              <w:t>0</w:t>
            </w:r>
            <w:r w:rsidR="00D463B8" w:rsidRPr="00BD1C3D">
              <w:rPr>
                <w:rFonts w:ascii="Arial" w:hAnsi="Arial" w:cs="Arial"/>
                <w:color w:val="000000"/>
                <w:sz w:val="22"/>
                <w:szCs w:val="22"/>
              </w:rPr>
              <w:t xml:space="preserve"> a.m.</w:t>
            </w:r>
            <w:r w:rsidRPr="00BD1C3D">
              <w:rPr>
                <w:rFonts w:ascii="Arial" w:hAnsi="Arial" w:cs="Arial"/>
                <w:color w:val="000000"/>
                <w:sz w:val="22"/>
                <w:szCs w:val="22"/>
              </w:rPr>
              <w:t xml:space="preserve"> Mayor </w:t>
            </w:r>
            <w:r w:rsidR="00076DC5" w:rsidRPr="00BD1C3D">
              <w:rPr>
                <w:rFonts w:ascii="Arial" w:hAnsi="Arial" w:cs="Arial"/>
                <w:color w:val="000000"/>
                <w:sz w:val="22"/>
                <w:szCs w:val="22"/>
              </w:rPr>
              <w:t>Oscar Leeser</w:t>
            </w:r>
            <w:r w:rsidRPr="00BD1C3D">
              <w:rPr>
                <w:rFonts w:ascii="Arial" w:hAnsi="Arial" w:cs="Arial"/>
                <w:color w:val="000000"/>
                <w:sz w:val="22"/>
                <w:szCs w:val="22"/>
              </w:rPr>
              <w:t xml:space="preserve"> present and presiding and the following Coun</w:t>
            </w:r>
            <w:r w:rsidR="00AD47DC" w:rsidRPr="00BD1C3D">
              <w:rPr>
                <w:rFonts w:ascii="Arial" w:hAnsi="Arial" w:cs="Arial"/>
                <w:color w:val="000000"/>
                <w:sz w:val="22"/>
                <w:szCs w:val="22"/>
              </w:rPr>
              <w:t xml:space="preserve">cil Members answered roll call: </w:t>
            </w:r>
            <w:r w:rsidR="00971E24" w:rsidRPr="00BD1C3D">
              <w:rPr>
                <w:rFonts w:ascii="Arial" w:hAnsi="Arial" w:cs="Arial"/>
                <w:color w:val="000000"/>
                <w:sz w:val="22"/>
                <w:szCs w:val="22"/>
              </w:rPr>
              <w:t xml:space="preserve">Peter Svarzbein, </w:t>
            </w:r>
            <w:r w:rsidR="00BD1C3D" w:rsidRPr="00BD1C3D">
              <w:rPr>
                <w:rFonts w:ascii="Arial" w:hAnsi="Arial" w:cs="Arial"/>
                <w:color w:val="000000"/>
                <w:sz w:val="22"/>
                <w:szCs w:val="22"/>
              </w:rPr>
              <w:t>Alexsandra Annello,</w:t>
            </w:r>
            <w:r w:rsidR="00AF6D4B">
              <w:rPr>
                <w:rFonts w:ascii="Arial" w:hAnsi="Arial" w:cs="Arial"/>
                <w:color w:val="000000"/>
                <w:sz w:val="22"/>
                <w:szCs w:val="22"/>
              </w:rPr>
              <w:t xml:space="preserve"> </w:t>
            </w:r>
            <w:r w:rsidR="009A001D">
              <w:rPr>
                <w:rFonts w:ascii="Arial" w:hAnsi="Arial" w:cs="Arial"/>
                <w:color w:val="000000"/>
                <w:sz w:val="22"/>
                <w:szCs w:val="22"/>
              </w:rPr>
              <w:t>Joe Molinar,</w:t>
            </w:r>
            <w:r w:rsidR="00655268" w:rsidRPr="00BD1C3D">
              <w:rPr>
                <w:rFonts w:ascii="Arial" w:hAnsi="Arial" w:cs="Arial"/>
                <w:color w:val="000000"/>
                <w:sz w:val="22"/>
                <w:szCs w:val="22"/>
              </w:rPr>
              <w:t xml:space="preserve"> </w:t>
            </w:r>
            <w:r w:rsidRPr="00BD1C3D">
              <w:rPr>
                <w:rFonts w:ascii="Arial" w:hAnsi="Arial" w:cs="Arial"/>
                <w:color w:val="000000"/>
                <w:sz w:val="22"/>
                <w:szCs w:val="22"/>
              </w:rPr>
              <w:t>Isabel Salcido,</w:t>
            </w:r>
            <w:r w:rsidR="00F73258">
              <w:rPr>
                <w:rFonts w:ascii="Arial" w:hAnsi="Arial" w:cs="Arial"/>
                <w:color w:val="000000"/>
                <w:sz w:val="22"/>
                <w:szCs w:val="22"/>
              </w:rPr>
              <w:t xml:space="preserve"> Claudia Rodriguez,</w:t>
            </w:r>
            <w:r w:rsidRPr="00BD1C3D">
              <w:rPr>
                <w:rFonts w:ascii="Arial" w:hAnsi="Arial" w:cs="Arial"/>
                <w:color w:val="000000"/>
                <w:sz w:val="22"/>
                <w:szCs w:val="22"/>
              </w:rPr>
              <w:t xml:space="preserve"> </w:t>
            </w:r>
            <w:r w:rsidR="00AD47DC" w:rsidRPr="00BD1C3D">
              <w:rPr>
                <w:rFonts w:ascii="Arial" w:hAnsi="Arial" w:cs="Arial"/>
                <w:color w:val="000000"/>
                <w:sz w:val="22"/>
                <w:szCs w:val="22"/>
              </w:rPr>
              <w:t>Henry Rivera and Cissy Lizarraga.</w:t>
            </w:r>
            <w:r w:rsidR="00BD1C3D" w:rsidRPr="00BD1C3D">
              <w:rPr>
                <w:rFonts w:ascii="Arial" w:hAnsi="Arial" w:cs="Arial"/>
                <w:color w:val="000000"/>
                <w:sz w:val="22"/>
                <w:szCs w:val="22"/>
              </w:rPr>
              <w:t xml:space="preserve"> </w:t>
            </w:r>
            <w:r w:rsidR="00AF6D4B">
              <w:rPr>
                <w:rFonts w:ascii="Arial" w:hAnsi="Arial" w:cs="Arial"/>
                <w:color w:val="000000"/>
                <w:sz w:val="22"/>
                <w:szCs w:val="22"/>
              </w:rPr>
              <w:t>Late arrival: Representative Cassandra Hernandez joined the meeting at 9:03 a.m.</w:t>
            </w:r>
          </w:p>
        </w:tc>
      </w:tr>
      <w:tr w:rsidR="001A6528" w:rsidTr="00DB180E">
        <w:tblPrEx>
          <w:tblLook w:val="01E0" w:firstRow="1" w:lastRow="1" w:firstColumn="1" w:lastColumn="1" w:noHBand="0" w:noVBand="0"/>
        </w:tblPrEx>
        <w:tc>
          <w:tcPr>
            <w:tcW w:w="9677" w:type="dxa"/>
            <w:gridSpan w:val="2"/>
          </w:tcPr>
          <w:p w:rsidR="001A6528" w:rsidRPr="00443F2B" w:rsidRDefault="001A6528" w:rsidP="001A6528">
            <w:pPr>
              <w:jc w:val="center"/>
              <w:rPr>
                <w:rFonts w:ascii="Arial" w:hAnsi="Arial" w:cs="Arial"/>
                <w:b/>
                <w:u w:val="single"/>
              </w:rPr>
            </w:pPr>
            <w:r w:rsidRPr="00BF478B">
              <w:rPr>
                <w:rFonts w:ascii="Arial" w:hAnsi="Arial" w:cs="Arial"/>
              </w:rPr>
              <w:t>…………………………………………………………………………………………………….</w:t>
            </w:r>
          </w:p>
        </w:tc>
      </w:tr>
      <w:tr w:rsidR="001A6528" w:rsidTr="00DB180E">
        <w:tblPrEx>
          <w:tblLook w:val="01E0" w:firstRow="1" w:lastRow="1" w:firstColumn="1" w:lastColumn="1" w:noHBand="0" w:noVBand="0"/>
        </w:tblPrEx>
        <w:tc>
          <w:tcPr>
            <w:tcW w:w="9677" w:type="dxa"/>
            <w:gridSpan w:val="2"/>
          </w:tcPr>
          <w:p w:rsidR="001A6528" w:rsidRPr="00443F2B" w:rsidRDefault="001A6528" w:rsidP="00457375">
            <w:pPr>
              <w:jc w:val="center"/>
              <w:rPr>
                <w:rFonts w:ascii="Arial" w:hAnsi="Arial" w:cs="Arial"/>
                <w:b/>
                <w:u w:val="single"/>
              </w:rPr>
            </w:pPr>
            <w:r>
              <w:rPr>
                <w:rFonts w:ascii="Arial" w:hAnsi="Arial" w:cs="Arial"/>
                <w:b/>
                <w:u w:val="single"/>
              </w:rPr>
              <w:t>INVOCATION B</w:t>
            </w:r>
            <w:r w:rsidR="00457375">
              <w:rPr>
                <w:rFonts w:ascii="Arial" w:hAnsi="Arial" w:cs="Arial"/>
                <w:b/>
                <w:u w:val="single"/>
              </w:rPr>
              <w:t xml:space="preserve">Y POLICE </w:t>
            </w:r>
            <w:r w:rsidR="00AD47DC">
              <w:rPr>
                <w:rFonts w:ascii="Arial" w:hAnsi="Arial" w:cs="Arial"/>
                <w:b/>
                <w:u w:val="single"/>
              </w:rPr>
              <w:t xml:space="preserve">CHAPLAIN </w:t>
            </w:r>
            <w:r w:rsidR="00457375">
              <w:rPr>
                <w:rFonts w:ascii="Arial" w:hAnsi="Arial" w:cs="Arial"/>
                <w:b/>
                <w:u w:val="single"/>
              </w:rPr>
              <w:t>DENNIS COFFMAN</w:t>
            </w:r>
          </w:p>
        </w:tc>
      </w:tr>
      <w:tr w:rsidR="004B5CFC" w:rsidTr="00DB180E">
        <w:tblPrEx>
          <w:tblLook w:val="01E0" w:firstRow="1" w:lastRow="1" w:firstColumn="1" w:lastColumn="1" w:noHBand="0" w:noVBand="0"/>
        </w:tblPrEx>
        <w:tc>
          <w:tcPr>
            <w:tcW w:w="9677" w:type="dxa"/>
            <w:gridSpan w:val="2"/>
          </w:tcPr>
          <w:p w:rsidR="004B5CFC" w:rsidRPr="00BF478B" w:rsidRDefault="004B5CFC" w:rsidP="004B5CFC">
            <w:pPr>
              <w:jc w:val="center"/>
              <w:rPr>
                <w:rFonts w:ascii="Arial" w:hAnsi="Arial" w:cs="Arial"/>
              </w:rPr>
            </w:pPr>
            <w:r w:rsidRPr="00BF478B">
              <w:rPr>
                <w:rFonts w:ascii="Arial" w:hAnsi="Arial" w:cs="Arial"/>
              </w:rPr>
              <w:t>…………………………………………………………………………………………………….</w:t>
            </w:r>
          </w:p>
        </w:tc>
      </w:tr>
      <w:tr w:rsidR="008A1AA0" w:rsidRPr="009C40F9" w:rsidTr="00DB180E">
        <w:tblPrEx>
          <w:tblLook w:val="01E0" w:firstRow="1" w:lastRow="1" w:firstColumn="1" w:lastColumn="1" w:noHBand="0" w:noVBand="0"/>
        </w:tblPrEx>
        <w:tc>
          <w:tcPr>
            <w:tcW w:w="9677" w:type="dxa"/>
            <w:gridSpan w:val="2"/>
          </w:tcPr>
          <w:p w:rsidR="008A1AA0" w:rsidRPr="00457375" w:rsidRDefault="001A6528" w:rsidP="00457375">
            <w:pPr>
              <w:jc w:val="center"/>
              <w:rPr>
                <w:rFonts w:ascii="Arial" w:hAnsi="Arial" w:cs="Arial"/>
                <w:b/>
                <w:u w:val="single"/>
              </w:rPr>
            </w:pPr>
            <w:r>
              <w:rPr>
                <w:rFonts w:ascii="Arial" w:hAnsi="Arial" w:cs="Arial"/>
                <w:b/>
                <w:u w:val="single"/>
              </w:rPr>
              <w:t xml:space="preserve">PLEDGE OF ALLEGIANCE </w:t>
            </w:r>
          </w:p>
        </w:tc>
      </w:tr>
      <w:tr w:rsidR="001A6528" w:rsidTr="00DB180E">
        <w:tblPrEx>
          <w:tblLook w:val="01E0" w:firstRow="1" w:lastRow="1" w:firstColumn="1" w:lastColumn="1" w:noHBand="0" w:noVBand="0"/>
        </w:tblPrEx>
        <w:tc>
          <w:tcPr>
            <w:tcW w:w="9677" w:type="dxa"/>
            <w:gridSpan w:val="2"/>
          </w:tcPr>
          <w:p w:rsidR="001A6528" w:rsidRPr="008A1AA0" w:rsidRDefault="001A6528" w:rsidP="008A1AA0">
            <w:pPr>
              <w:jc w:val="center"/>
              <w:rPr>
                <w:rFonts w:ascii="Arial" w:hAnsi="Arial" w:cs="Arial"/>
                <w:b/>
                <w:u w:val="single"/>
              </w:rPr>
            </w:pPr>
            <w:r w:rsidRPr="00BF478B">
              <w:rPr>
                <w:rFonts w:ascii="Arial" w:hAnsi="Arial" w:cs="Arial"/>
              </w:rPr>
              <w:t>…………………………………………………………………………………………………….</w:t>
            </w:r>
          </w:p>
        </w:tc>
      </w:tr>
      <w:tr w:rsidR="001A6528" w:rsidTr="00DB180E">
        <w:tblPrEx>
          <w:tblLook w:val="01E0" w:firstRow="1" w:lastRow="1" w:firstColumn="1" w:lastColumn="1" w:noHBand="0" w:noVBand="0"/>
        </w:tblPrEx>
        <w:tc>
          <w:tcPr>
            <w:tcW w:w="9677" w:type="dxa"/>
            <w:gridSpan w:val="2"/>
          </w:tcPr>
          <w:p w:rsidR="001A6528" w:rsidRPr="008A1AA0" w:rsidRDefault="001A6528" w:rsidP="001A6528">
            <w:pPr>
              <w:jc w:val="center"/>
              <w:rPr>
                <w:rFonts w:ascii="Arial" w:hAnsi="Arial" w:cs="Arial"/>
                <w:b/>
                <w:u w:val="single"/>
              </w:rPr>
            </w:pPr>
            <w:r w:rsidRPr="008A1AA0">
              <w:rPr>
                <w:rFonts w:ascii="Arial" w:hAnsi="Arial" w:cs="Arial"/>
                <w:b/>
                <w:u w:val="single"/>
              </w:rPr>
              <w:t>MAYOR’S PROCLAMATIONS</w:t>
            </w:r>
          </w:p>
          <w:p w:rsidR="001A6528" w:rsidRPr="008A1AA0" w:rsidRDefault="001A6528" w:rsidP="001A6528">
            <w:pPr>
              <w:jc w:val="center"/>
              <w:rPr>
                <w:rFonts w:ascii="Arial" w:hAnsi="Arial" w:cs="Arial"/>
                <w:b/>
                <w:u w:val="single"/>
              </w:rPr>
            </w:pPr>
          </w:p>
          <w:p w:rsidR="001A6528" w:rsidRDefault="00457375" w:rsidP="00F06256">
            <w:pPr>
              <w:jc w:val="center"/>
              <w:rPr>
                <w:rFonts w:ascii="Arial" w:hAnsi="Arial" w:cs="Arial"/>
                <w:sz w:val="22"/>
                <w:szCs w:val="22"/>
              </w:rPr>
            </w:pPr>
            <w:r>
              <w:rPr>
                <w:rFonts w:ascii="Arial" w:hAnsi="Arial" w:cs="Arial"/>
                <w:sz w:val="22"/>
                <w:szCs w:val="22"/>
              </w:rPr>
              <w:t>El Paso Athletic Hall of Fame and El Paso Sports Commission Week – Class of 2021</w:t>
            </w:r>
          </w:p>
          <w:p w:rsidR="00457375" w:rsidRDefault="00457375" w:rsidP="00F06256">
            <w:pPr>
              <w:jc w:val="center"/>
              <w:rPr>
                <w:rFonts w:ascii="Arial" w:hAnsi="Arial" w:cs="Arial"/>
                <w:sz w:val="22"/>
                <w:szCs w:val="22"/>
              </w:rPr>
            </w:pPr>
          </w:p>
          <w:p w:rsidR="00457375" w:rsidRPr="00F06256" w:rsidRDefault="00457375" w:rsidP="00F06256">
            <w:pPr>
              <w:jc w:val="center"/>
              <w:rPr>
                <w:rFonts w:ascii="Arial" w:hAnsi="Arial" w:cs="Arial"/>
                <w:sz w:val="22"/>
                <w:szCs w:val="22"/>
              </w:rPr>
            </w:pPr>
            <w:r>
              <w:rPr>
                <w:rFonts w:ascii="Arial" w:hAnsi="Arial" w:cs="Arial"/>
                <w:sz w:val="22"/>
                <w:szCs w:val="22"/>
              </w:rPr>
              <w:t>David L. Carrasco Job Corps Graduation Day</w:t>
            </w:r>
          </w:p>
        </w:tc>
      </w:tr>
      <w:tr w:rsidR="008A1AA0" w:rsidTr="00DB180E">
        <w:tblPrEx>
          <w:tblLook w:val="01E0" w:firstRow="1" w:lastRow="1" w:firstColumn="1" w:lastColumn="1" w:noHBand="0" w:noVBand="0"/>
        </w:tblPrEx>
        <w:tc>
          <w:tcPr>
            <w:tcW w:w="9677" w:type="dxa"/>
            <w:gridSpan w:val="2"/>
          </w:tcPr>
          <w:p w:rsidR="00CB5A26" w:rsidRPr="00BF478B" w:rsidRDefault="008A1AA0" w:rsidP="00410AEE">
            <w:pPr>
              <w:jc w:val="center"/>
              <w:rPr>
                <w:rFonts w:ascii="Arial" w:hAnsi="Arial" w:cs="Arial"/>
              </w:rPr>
            </w:pPr>
            <w:r w:rsidRPr="00BF478B">
              <w:rPr>
                <w:rFonts w:ascii="Arial" w:hAnsi="Arial" w:cs="Arial"/>
              </w:rPr>
              <w:t>…………………………………………………………………………………………………….</w:t>
            </w:r>
          </w:p>
        </w:tc>
      </w:tr>
      <w:tr w:rsidR="008A1AA0" w:rsidTr="00DB180E">
        <w:tblPrEx>
          <w:tblLook w:val="01E0" w:firstRow="1" w:lastRow="1" w:firstColumn="1" w:lastColumn="1" w:noHBand="0" w:noVBand="0"/>
        </w:tblPrEx>
        <w:tc>
          <w:tcPr>
            <w:tcW w:w="9677" w:type="dxa"/>
            <w:gridSpan w:val="2"/>
          </w:tcPr>
          <w:p w:rsidR="008A1AA0" w:rsidRPr="00C21D63" w:rsidRDefault="008A1AA0" w:rsidP="008A1AA0">
            <w:pPr>
              <w:jc w:val="center"/>
              <w:rPr>
                <w:rFonts w:ascii="Arial" w:hAnsi="Arial" w:cs="Arial"/>
                <w:b/>
                <w:u w:val="single"/>
              </w:rPr>
            </w:pPr>
            <w:bookmarkStart w:id="1" w:name="Item65955"/>
            <w:r w:rsidRPr="00C21D63">
              <w:rPr>
                <w:rFonts w:ascii="Arial" w:hAnsi="Arial" w:cs="Arial"/>
                <w:b/>
                <w:u w:val="single"/>
              </w:rPr>
              <w:t>NOTICE TO THE PUBLIC</w:t>
            </w:r>
            <w:bookmarkEnd w:id="1"/>
          </w:p>
          <w:p w:rsidR="008A1AA0" w:rsidRPr="00C21D63" w:rsidRDefault="008A1AA0" w:rsidP="008A1AA0">
            <w:pPr>
              <w:jc w:val="both"/>
              <w:rPr>
                <w:rFonts w:ascii="Arial" w:hAnsi="Arial" w:cs="Arial"/>
                <w:b/>
                <w:bCs/>
                <w:sz w:val="22"/>
                <w:szCs w:val="22"/>
              </w:rPr>
            </w:pPr>
          </w:p>
          <w:p w:rsidR="00C3536E" w:rsidRPr="00C3536E" w:rsidRDefault="00C3536E" w:rsidP="00C3536E">
            <w:pPr>
              <w:jc w:val="both"/>
              <w:rPr>
                <w:rFonts w:ascii="Arial" w:hAnsi="Arial" w:cs="Arial"/>
                <w:color w:val="000000"/>
                <w:sz w:val="22"/>
                <w:szCs w:val="22"/>
              </w:rPr>
            </w:pPr>
            <w:r w:rsidRPr="00C3536E">
              <w:rPr>
                <w:rFonts w:ascii="Arial" w:hAnsi="Arial" w:cs="Arial"/>
                <w:bCs/>
                <w:color w:val="000000"/>
                <w:sz w:val="22"/>
                <w:szCs w:val="22"/>
              </w:rPr>
              <w:t xml:space="preserve">Motion made by </w:t>
            </w:r>
            <w:r w:rsidR="000E0354">
              <w:rPr>
                <w:rFonts w:ascii="Arial" w:hAnsi="Arial" w:cs="Arial"/>
                <w:bCs/>
                <w:color w:val="000000"/>
                <w:sz w:val="22"/>
                <w:szCs w:val="22"/>
              </w:rPr>
              <w:t>Mayor Pro Tempore Svarzbein</w:t>
            </w:r>
            <w:r w:rsidRPr="00C3536E">
              <w:rPr>
                <w:rFonts w:ascii="Arial" w:hAnsi="Arial" w:cs="Arial"/>
                <w:bCs/>
                <w:color w:val="000000"/>
                <w:sz w:val="22"/>
                <w:szCs w:val="22"/>
              </w:rPr>
              <w:t xml:space="preserve">, seconded by Representative </w:t>
            </w:r>
            <w:r w:rsidR="00351D78">
              <w:rPr>
                <w:rFonts w:ascii="Arial" w:hAnsi="Arial" w:cs="Arial"/>
                <w:bCs/>
                <w:color w:val="000000"/>
                <w:sz w:val="22"/>
                <w:szCs w:val="22"/>
              </w:rPr>
              <w:t>Hernandez</w:t>
            </w:r>
            <w:r w:rsidRPr="00C3536E">
              <w:rPr>
                <w:rFonts w:ascii="Arial" w:hAnsi="Arial" w:cs="Arial"/>
                <w:bCs/>
                <w:color w:val="000000"/>
                <w:sz w:val="22"/>
                <w:szCs w:val="22"/>
              </w:rPr>
              <w:t xml:space="preserve">, and unanimously carried to </w:t>
            </w:r>
            <w:r w:rsidR="00351D78">
              <w:rPr>
                <w:rFonts w:ascii="Arial" w:hAnsi="Arial" w:cs="Arial"/>
                <w:b/>
                <w:bCs/>
                <w:color w:val="000000"/>
                <w:sz w:val="22"/>
                <w:szCs w:val="22"/>
              </w:rPr>
              <w:t>APPROVE</w:t>
            </w:r>
            <w:r w:rsidRPr="00C3536E">
              <w:rPr>
                <w:rFonts w:ascii="Arial" w:hAnsi="Arial" w:cs="Arial"/>
                <w:b/>
                <w:bCs/>
                <w:color w:val="000000"/>
                <w:sz w:val="22"/>
                <w:szCs w:val="22"/>
              </w:rPr>
              <w:t xml:space="preserve"> </w:t>
            </w:r>
            <w:r w:rsidRPr="00C3536E">
              <w:rPr>
                <w:rFonts w:ascii="Arial" w:hAnsi="Arial" w:cs="Arial"/>
                <w:color w:val="000000"/>
                <w:sz w:val="22"/>
                <w:szCs w:val="22"/>
              </w:rPr>
              <w:t>all matters listed under the Consent Agenda unless otherwise noted.  (Items approved, postponed, or deleted pursuant to the vote on the Consent Agenda will be shown with an asterisk {*}.</w:t>
            </w:r>
          </w:p>
          <w:p w:rsidR="00C3536E" w:rsidRPr="00C3536E" w:rsidRDefault="00C3536E" w:rsidP="00C3536E">
            <w:pPr>
              <w:jc w:val="both"/>
              <w:rPr>
                <w:rFonts w:ascii="Arial" w:hAnsi="Arial" w:cs="Arial"/>
                <w:bCs/>
                <w:color w:val="000000"/>
                <w:sz w:val="22"/>
                <w:szCs w:val="22"/>
              </w:rPr>
            </w:pPr>
          </w:p>
          <w:p w:rsidR="00C3536E" w:rsidRPr="00C3536E" w:rsidRDefault="00C3536E" w:rsidP="00CB5A26">
            <w:pPr>
              <w:ind w:left="750" w:hanging="750"/>
              <w:jc w:val="both"/>
              <w:rPr>
                <w:rFonts w:ascii="Arial" w:hAnsi="Arial" w:cs="Arial"/>
                <w:color w:val="000000"/>
                <w:sz w:val="22"/>
                <w:szCs w:val="22"/>
                <w:lang w:val="es-CU"/>
              </w:rPr>
            </w:pPr>
            <w:r w:rsidRPr="00C3536E">
              <w:rPr>
                <w:rFonts w:ascii="Arial" w:hAnsi="Arial" w:cs="Arial"/>
                <w:color w:val="000000"/>
                <w:sz w:val="22"/>
                <w:szCs w:val="22"/>
                <w:lang w:val="es-CU"/>
              </w:rPr>
              <w:t>AYES: Representativ</w:t>
            </w:r>
            <w:r w:rsidR="00270259">
              <w:rPr>
                <w:rFonts w:ascii="Arial" w:hAnsi="Arial" w:cs="Arial"/>
                <w:color w:val="000000"/>
                <w:sz w:val="22"/>
                <w:szCs w:val="22"/>
                <w:lang w:val="es-CU"/>
              </w:rPr>
              <w:t>es Svarzbein, Annello</w:t>
            </w:r>
            <w:r w:rsidRPr="00C3536E">
              <w:rPr>
                <w:rFonts w:ascii="Arial" w:hAnsi="Arial" w:cs="Arial"/>
                <w:color w:val="000000"/>
                <w:sz w:val="22"/>
                <w:szCs w:val="22"/>
                <w:lang w:val="es-CU"/>
              </w:rPr>
              <w:t>,</w:t>
            </w:r>
            <w:r w:rsidR="00F06256">
              <w:rPr>
                <w:rFonts w:ascii="Arial" w:hAnsi="Arial" w:cs="Arial"/>
                <w:color w:val="000000"/>
                <w:sz w:val="22"/>
                <w:szCs w:val="22"/>
                <w:lang w:val="es-CU"/>
              </w:rPr>
              <w:t xml:space="preserve"> Hernandez,</w:t>
            </w:r>
            <w:r w:rsidR="00890373">
              <w:rPr>
                <w:rFonts w:ascii="Arial" w:hAnsi="Arial" w:cs="Arial"/>
                <w:color w:val="000000"/>
                <w:sz w:val="22"/>
                <w:szCs w:val="22"/>
                <w:lang w:val="es-CU"/>
              </w:rPr>
              <w:t xml:space="preserve"> Molinar,</w:t>
            </w:r>
            <w:r w:rsidR="007A48B9">
              <w:rPr>
                <w:rFonts w:ascii="Arial" w:hAnsi="Arial" w:cs="Arial"/>
                <w:color w:val="000000"/>
                <w:sz w:val="22"/>
                <w:szCs w:val="22"/>
                <w:lang w:val="es-CU"/>
              </w:rPr>
              <w:t xml:space="preserve"> Salcido, Rodriguez,</w:t>
            </w:r>
            <w:r w:rsidR="00CB2FCE">
              <w:rPr>
                <w:rFonts w:ascii="Arial" w:hAnsi="Arial" w:cs="Arial"/>
                <w:color w:val="000000"/>
                <w:sz w:val="22"/>
                <w:szCs w:val="22"/>
                <w:lang w:val="es-CU"/>
              </w:rPr>
              <w:t xml:space="preserve"> Rivera</w:t>
            </w:r>
            <w:r w:rsidR="007A48B9">
              <w:rPr>
                <w:rFonts w:ascii="Arial" w:hAnsi="Arial" w:cs="Arial"/>
                <w:color w:val="000000"/>
                <w:sz w:val="22"/>
                <w:szCs w:val="22"/>
                <w:lang w:val="es-CU"/>
              </w:rPr>
              <w:t xml:space="preserve"> and Lizarraga</w:t>
            </w:r>
          </w:p>
          <w:p w:rsidR="00270259" w:rsidRDefault="00C3536E" w:rsidP="00F06256">
            <w:pPr>
              <w:jc w:val="both"/>
              <w:rPr>
                <w:rFonts w:ascii="Arial" w:hAnsi="Arial" w:cs="Arial"/>
                <w:color w:val="000000"/>
                <w:sz w:val="22"/>
                <w:szCs w:val="22"/>
              </w:rPr>
            </w:pPr>
            <w:r w:rsidRPr="00C3536E">
              <w:rPr>
                <w:rFonts w:ascii="Arial" w:hAnsi="Arial" w:cs="Arial"/>
                <w:color w:val="000000"/>
                <w:sz w:val="22"/>
                <w:szCs w:val="22"/>
              </w:rPr>
              <w:t>NAYS: None</w:t>
            </w:r>
            <w:r w:rsidR="00912F1A">
              <w:rPr>
                <w:rFonts w:ascii="Arial" w:hAnsi="Arial" w:cs="Arial"/>
                <w:color w:val="000000"/>
                <w:sz w:val="22"/>
                <w:szCs w:val="22"/>
              </w:rPr>
              <w:tab/>
            </w:r>
          </w:p>
          <w:p w:rsidR="00410AEE" w:rsidRPr="00C3536E" w:rsidRDefault="00410AEE" w:rsidP="00D7522B">
            <w:pPr>
              <w:jc w:val="both"/>
              <w:rPr>
                <w:rFonts w:ascii="Arial" w:hAnsi="Arial" w:cs="Arial"/>
                <w:b/>
                <w:color w:val="000000"/>
                <w:sz w:val="22"/>
                <w:szCs w:val="22"/>
              </w:rPr>
            </w:pPr>
          </w:p>
        </w:tc>
      </w:tr>
      <w:tr w:rsidR="008A1AA0" w:rsidTr="00DB180E">
        <w:tblPrEx>
          <w:tblLook w:val="01E0" w:firstRow="1" w:lastRow="1" w:firstColumn="1" w:lastColumn="1" w:noHBand="0" w:noVBand="0"/>
        </w:tblPrEx>
        <w:tc>
          <w:tcPr>
            <w:tcW w:w="9677" w:type="dxa"/>
            <w:gridSpan w:val="2"/>
          </w:tcPr>
          <w:p w:rsidR="008A1AA0" w:rsidRPr="00DB29F2" w:rsidRDefault="008A1AA0" w:rsidP="008A1AA0">
            <w:pPr>
              <w:jc w:val="center"/>
              <w:rPr>
                <w:rFonts w:ascii="Arial" w:hAnsi="Arial" w:cs="Arial"/>
              </w:rPr>
            </w:pPr>
            <w:r>
              <w:rPr>
                <w:rFonts w:ascii="Arial" w:hAnsi="Arial" w:cs="Arial"/>
              </w:rPr>
              <w:t>…………………………………………………………………………………………………….</w:t>
            </w:r>
          </w:p>
        </w:tc>
      </w:tr>
      <w:tr w:rsidR="008A1AA0" w:rsidTr="00DB180E">
        <w:tblPrEx>
          <w:tblLook w:val="01E0" w:firstRow="1" w:lastRow="1" w:firstColumn="1" w:lastColumn="1" w:noHBand="0" w:noVBand="0"/>
        </w:tblPrEx>
        <w:tc>
          <w:tcPr>
            <w:tcW w:w="9677" w:type="dxa"/>
            <w:gridSpan w:val="2"/>
          </w:tcPr>
          <w:p w:rsidR="008A1AA0" w:rsidRPr="009338CC" w:rsidRDefault="008A1AA0" w:rsidP="008A1AA0">
            <w:pPr>
              <w:jc w:val="center"/>
              <w:rPr>
                <w:rFonts w:ascii="Arial" w:hAnsi="Arial" w:cs="Arial"/>
                <w:b/>
                <w:u w:val="single"/>
              </w:rPr>
            </w:pPr>
            <w:bookmarkStart w:id="2" w:name="Item69277"/>
            <w:r>
              <w:rPr>
                <w:rFonts w:ascii="Arial" w:hAnsi="Arial" w:cs="Arial"/>
                <w:b/>
                <w:u w:val="single"/>
              </w:rPr>
              <w:lastRenderedPageBreak/>
              <w:t>CONSENT AGENDA - APPROVAL OF MINUTES:</w:t>
            </w:r>
            <w:bookmarkEnd w:id="2"/>
          </w:p>
        </w:tc>
      </w:tr>
      <w:tr w:rsidR="008A1AA0" w:rsidTr="00DB180E">
        <w:tblPrEx>
          <w:tblLook w:val="01E0" w:firstRow="1" w:lastRow="1" w:firstColumn="1" w:lastColumn="1" w:noHBand="0" w:noVBand="0"/>
        </w:tblPrEx>
        <w:trPr>
          <w:trHeight w:val="280"/>
        </w:trPr>
        <w:tc>
          <w:tcPr>
            <w:tcW w:w="9677" w:type="dxa"/>
            <w:gridSpan w:val="2"/>
          </w:tcPr>
          <w:p w:rsidR="008A1AA0" w:rsidRPr="00DB29F2" w:rsidRDefault="008A1AA0" w:rsidP="008A1AA0">
            <w:pPr>
              <w:rPr>
                <w:rFonts w:ascii="Arial" w:hAnsi="Arial" w:cs="Arial"/>
              </w:rPr>
            </w:pPr>
            <w:r>
              <w:rPr>
                <w:rFonts w:ascii="Arial" w:hAnsi="Arial" w:cs="Arial"/>
              </w:rPr>
              <w:t>……………………………………………………………………………………………………..</w:t>
            </w:r>
          </w:p>
        </w:tc>
      </w:tr>
      <w:tr w:rsidR="008A1AA0" w:rsidTr="00DB180E">
        <w:tblPrEx>
          <w:tblLook w:val="01E0" w:firstRow="1" w:lastRow="1" w:firstColumn="1" w:lastColumn="1" w:noHBand="0" w:noVBand="0"/>
        </w:tblPrEx>
        <w:trPr>
          <w:trHeight w:val="280"/>
        </w:trPr>
        <w:tc>
          <w:tcPr>
            <w:tcW w:w="9677" w:type="dxa"/>
            <w:gridSpan w:val="2"/>
          </w:tcPr>
          <w:p w:rsidR="008A1AA0" w:rsidRPr="008E73EA" w:rsidRDefault="008A1AA0" w:rsidP="008A1AA0">
            <w:pPr>
              <w:jc w:val="both"/>
              <w:rPr>
                <w:rFonts w:ascii="Arial" w:hAnsi="Arial" w:cs="Arial"/>
                <w:b/>
                <w:sz w:val="22"/>
                <w:szCs w:val="22"/>
              </w:rPr>
            </w:pPr>
            <w:bookmarkStart w:id="3" w:name="Item69278"/>
            <w:r w:rsidRPr="008E73EA">
              <w:rPr>
                <w:rFonts w:ascii="Arial" w:hAnsi="Arial" w:cs="Arial"/>
                <w:b/>
                <w:sz w:val="22"/>
                <w:szCs w:val="22"/>
              </w:rPr>
              <w:t>Goal 6: Set the Standard for Sound Governance and Fiscal Management</w:t>
            </w:r>
            <w:bookmarkEnd w:id="3"/>
          </w:p>
        </w:tc>
      </w:tr>
      <w:tr w:rsidR="008A1AA0" w:rsidRPr="000C7873" w:rsidTr="00DB180E">
        <w:tblPrEx>
          <w:tblLook w:val="01E0" w:firstRow="1" w:lastRow="1" w:firstColumn="1" w:lastColumn="1" w:noHBand="0" w:noVBand="0"/>
        </w:tblPrEx>
        <w:tc>
          <w:tcPr>
            <w:tcW w:w="9677" w:type="dxa"/>
            <w:gridSpan w:val="2"/>
          </w:tcPr>
          <w:p w:rsidR="008A1AA0" w:rsidRPr="008712B0" w:rsidRDefault="008A1AA0" w:rsidP="008A1AA0">
            <w:pPr>
              <w:rPr>
                <w:rFonts w:ascii="Arial" w:hAnsi="Arial" w:cs="Arial"/>
                <w:sz w:val="22"/>
                <w:szCs w:val="22"/>
              </w:rPr>
            </w:pPr>
            <w:r>
              <w:rPr>
                <w:rFonts w:ascii="Arial" w:hAnsi="Arial" w:cs="Arial"/>
                <w:sz w:val="22"/>
                <w:szCs w:val="22"/>
              </w:rPr>
              <w:t>………………………………………………………………………………………………………………</w:t>
            </w:r>
          </w:p>
        </w:tc>
      </w:tr>
      <w:tr w:rsidR="008A1AA0" w:rsidRPr="000C7873" w:rsidTr="005A06C7">
        <w:tblPrEx>
          <w:tblLook w:val="01E0" w:firstRow="1" w:lastRow="1" w:firstColumn="1" w:lastColumn="1" w:noHBand="0" w:noVBand="0"/>
        </w:tblPrEx>
        <w:tc>
          <w:tcPr>
            <w:tcW w:w="677" w:type="dxa"/>
          </w:tcPr>
          <w:p w:rsidR="008A1AA0" w:rsidRPr="008712B0" w:rsidRDefault="008A1AA0" w:rsidP="008A1AA0">
            <w:pPr>
              <w:rPr>
                <w:rFonts w:ascii="Arial" w:hAnsi="Arial" w:cs="Arial"/>
                <w:b/>
                <w:sz w:val="22"/>
                <w:szCs w:val="22"/>
              </w:rPr>
            </w:pPr>
            <w:r>
              <w:rPr>
                <w:rFonts w:ascii="Arial" w:hAnsi="Arial" w:cs="Arial"/>
                <w:b/>
                <w:sz w:val="22"/>
                <w:szCs w:val="22"/>
              </w:rPr>
              <w:t>1.</w:t>
            </w:r>
          </w:p>
        </w:tc>
        <w:tc>
          <w:tcPr>
            <w:tcW w:w="9000" w:type="dxa"/>
          </w:tcPr>
          <w:p w:rsidR="008A1AA0" w:rsidRPr="000211CC" w:rsidRDefault="008A1AA0" w:rsidP="000211CC">
            <w:pPr>
              <w:autoSpaceDE w:val="0"/>
              <w:autoSpaceDN w:val="0"/>
              <w:adjustRightInd w:val="0"/>
              <w:rPr>
                <w:rFonts w:ascii="Arial" w:hAnsi="Arial" w:cs="Arial"/>
                <w:sz w:val="22"/>
                <w:szCs w:val="22"/>
              </w:rPr>
            </w:pPr>
            <w:bookmarkStart w:id="4" w:name="Item69444"/>
            <w:r>
              <w:rPr>
                <w:rFonts w:ascii="Arial" w:hAnsi="Arial" w:cs="Arial"/>
                <w:sz w:val="22"/>
                <w:szCs w:val="22"/>
              </w:rPr>
              <w:t xml:space="preserve">*Motion made, seconded, and unanimously carried to </w:t>
            </w:r>
            <w:r w:rsidRPr="002D642D">
              <w:rPr>
                <w:rFonts w:ascii="Arial" w:hAnsi="Arial" w:cs="Arial"/>
                <w:b/>
                <w:sz w:val="22"/>
                <w:szCs w:val="22"/>
              </w:rPr>
              <w:t>APPROVE</w:t>
            </w:r>
            <w:r>
              <w:rPr>
                <w:rFonts w:ascii="Arial" w:hAnsi="Arial" w:cs="Arial"/>
                <w:sz w:val="22"/>
                <w:szCs w:val="22"/>
              </w:rPr>
              <w:t xml:space="preserve"> the Minutes of </w:t>
            </w:r>
            <w:bookmarkEnd w:id="4"/>
            <w:r w:rsidRPr="00836A8C">
              <w:rPr>
                <w:rFonts w:ascii="Arial" w:hAnsi="Arial" w:cs="Arial"/>
                <w:sz w:val="22"/>
                <w:szCs w:val="22"/>
              </w:rPr>
              <w:t>the Regular City Council Meeting of</w:t>
            </w:r>
            <w:r w:rsidR="000211CC">
              <w:rPr>
                <w:rFonts w:ascii="Arial" w:hAnsi="Arial" w:cs="Arial"/>
                <w:sz w:val="22"/>
              </w:rPr>
              <w:t xml:space="preserve"> August 3</w:t>
            </w:r>
            <w:r w:rsidR="00890373">
              <w:rPr>
                <w:rFonts w:ascii="Arial" w:hAnsi="Arial" w:cs="Arial"/>
                <w:sz w:val="22"/>
              </w:rPr>
              <w:t xml:space="preserve">, 2021, </w:t>
            </w:r>
            <w:r w:rsidR="000211CC">
              <w:rPr>
                <w:rFonts w:ascii="Arial" w:hAnsi="Arial" w:cs="Arial"/>
                <w:sz w:val="22"/>
                <w:szCs w:val="22"/>
              </w:rPr>
              <w:t>Agenda Review of August 2, 2021, the Work Session of August 2, 2021, the Special Meeting of July 27, 2021 and the Special Meeting of March 17, 2020</w:t>
            </w:r>
            <w:r w:rsidR="00F06256">
              <w:rPr>
                <w:rFonts w:ascii="Arial" w:hAnsi="Arial" w:cs="Arial"/>
                <w:sz w:val="22"/>
              </w:rPr>
              <w:t>.</w:t>
            </w:r>
          </w:p>
        </w:tc>
      </w:tr>
      <w:tr w:rsidR="008A1AA0" w:rsidTr="00DB180E">
        <w:tblPrEx>
          <w:tblLook w:val="01E0" w:firstRow="1" w:lastRow="1" w:firstColumn="1" w:lastColumn="1" w:noHBand="0" w:noVBand="0"/>
        </w:tblPrEx>
        <w:tc>
          <w:tcPr>
            <w:tcW w:w="9677" w:type="dxa"/>
            <w:gridSpan w:val="2"/>
          </w:tcPr>
          <w:p w:rsidR="008A1AA0" w:rsidRPr="00DB29F2" w:rsidRDefault="008A1AA0" w:rsidP="008A1AA0">
            <w:pPr>
              <w:jc w:val="center"/>
              <w:rPr>
                <w:rFonts w:ascii="Arial" w:hAnsi="Arial" w:cs="Arial"/>
              </w:rPr>
            </w:pPr>
            <w:r>
              <w:rPr>
                <w:rFonts w:ascii="Arial" w:hAnsi="Arial" w:cs="Arial"/>
              </w:rPr>
              <w:t>…………………………………………………………………………………………………….</w:t>
            </w:r>
          </w:p>
        </w:tc>
      </w:tr>
      <w:tr w:rsidR="008A1AA0" w:rsidTr="00DB180E">
        <w:tblPrEx>
          <w:tblLook w:val="01E0" w:firstRow="1" w:lastRow="1" w:firstColumn="1" w:lastColumn="1" w:noHBand="0" w:noVBand="0"/>
        </w:tblPrEx>
        <w:tc>
          <w:tcPr>
            <w:tcW w:w="9677" w:type="dxa"/>
            <w:gridSpan w:val="2"/>
          </w:tcPr>
          <w:p w:rsidR="008A1AA0" w:rsidRPr="009338CC" w:rsidRDefault="008A1AA0" w:rsidP="008A1AA0">
            <w:pPr>
              <w:jc w:val="center"/>
              <w:rPr>
                <w:rFonts w:ascii="Arial" w:hAnsi="Arial" w:cs="Arial"/>
                <w:b/>
                <w:u w:val="single"/>
              </w:rPr>
            </w:pPr>
            <w:bookmarkStart w:id="5" w:name="Item69279"/>
            <w:r>
              <w:rPr>
                <w:rFonts w:ascii="Arial" w:hAnsi="Arial" w:cs="Arial"/>
                <w:b/>
                <w:u w:val="single"/>
              </w:rPr>
              <w:t>CONSENT AGENDA - REQUEST TO EXCUSE ABSENT CITY COUNCIL MEMBERS:</w:t>
            </w:r>
            <w:bookmarkEnd w:id="5"/>
          </w:p>
        </w:tc>
      </w:tr>
      <w:tr w:rsidR="008A1AA0" w:rsidTr="00DB180E">
        <w:tblPrEx>
          <w:tblLook w:val="01E0" w:firstRow="1" w:lastRow="1" w:firstColumn="1" w:lastColumn="1" w:noHBand="0" w:noVBand="0"/>
        </w:tblPrEx>
        <w:trPr>
          <w:trHeight w:val="280"/>
        </w:trPr>
        <w:tc>
          <w:tcPr>
            <w:tcW w:w="9677" w:type="dxa"/>
            <w:gridSpan w:val="2"/>
          </w:tcPr>
          <w:p w:rsidR="008A1AA0" w:rsidRPr="00DB29F2" w:rsidRDefault="008A1AA0" w:rsidP="008A1AA0">
            <w:pPr>
              <w:rPr>
                <w:rFonts w:ascii="Arial" w:hAnsi="Arial" w:cs="Arial"/>
              </w:rPr>
            </w:pPr>
            <w:r>
              <w:rPr>
                <w:rFonts w:ascii="Arial" w:hAnsi="Arial" w:cs="Arial"/>
              </w:rPr>
              <w:t>……………………………………………………………………………………………………..</w:t>
            </w:r>
          </w:p>
        </w:tc>
      </w:tr>
      <w:tr w:rsidR="008A1AA0" w:rsidTr="005A06C7">
        <w:tblPrEx>
          <w:tblLook w:val="01E0" w:firstRow="1" w:lastRow="1" w:firstColumn="1" w:lastColumn="1" w:noHBand="0" w:noVBand="0"/>
        </w:tblPrEx>
        <w:trPr>
          <w:trHeight w:val="280"/>
        </w:trPr>
        <w:tc>
          <w:tcPr>
            <w:tcW w:w="677" w:type="dxa"/>
          </w:tcPr>
          <w:p w:rsidR="008A1AA0" w:rsidRPr="008712B0" w:rsidRDefault="008A1AA0" w:rsidP="008A1AA0">
            <w:pPr>
              <w:rPr>
                <w:rFonts w:ascii="Arial" w:hAnsi="Arial" w:cs="Arial"/>
                <w:b/>
              </w:rPr>
            </w:pPr>
            <w:r>
              <w:rPr>
                <w:rFonts w:ascii="Arial" w:hAnsi="Arial" w:cs="Arial"/>
                <w:b/>
              </w:rPr>
              <w:t>2.</w:t>
            </w:r>
          </w:p>
        </w:tc>
        <w:tc>
          <w:tcPr>
            <w:tcW w:w="9000" w:type="dxa"/>
          </w:tcPr>
          <w:p w:rsidR="008A1AA0" w:rsidRDefault="008A1AA0" w:rsidP="00315671">
            <w:pPr>
              <w:jc w:val="both"/>
              <w:rPr>
                <w:rFonts w:ascii="Arial" w:hAnsi="Arial" w:cs="Arial"/>
                <w:b/>
                <w:sz w:val="22"/>
                <w:szCs w:val="22"/>
              </w:rPr>
            </w:pPr>
            <w:bookmarkStart w:id="6" w:name="Item69280"/>
            <w:r w:rsidRPr="00F3607C">
              <w:rPr>
                <w:rFonts w:ascii="Arial" w:hAnsi="Arial" w:cs="Arial"/>
                <w:b/>
                <w:sz w:val="22"/>
                <w:szCs w:val="22"/>
              </w:rPr>
              <w:t>REQUEST TO EXCUSE ABSENT CITY COUNCIL MEMBERS:</w:t>
            </w:r>
            <w:bookmarkEnd w:id="6"/>
          </w:p>
          <w:p w:rsidR="00410AEE" w:rsidRDefault="00410AEE" w:rsidP="00315671">
            <w:pPr>
              <w:jc w:val="both"/>
              <w:rPr>
                <w:rFonts w:ascii="Arial" w:hAnsi="Arial" w:cs="Arial"/>
                <w:b/>
                <w:sz w:val="22"/>
                <w:szCs w:val="22"/>
              </w:rPr>
            </w:pPr>
          </w:p>
          <w:p w:rsidR="00432EA3" w:rsidRPr="00410AEE" w:rsidRDefault="00890373" w:rsidP="00890373">
            <w:pPr>
              <w:jc w:val="both"/>
              <w:rPr>
                <w:rFonts w:ascii="Arial" w:hAnsi="Arial" w:cs="Arial"/>
                <w:sz w:val="22"/>
                <w:szCs w:val="22"/>
              </w:rPr>
            </w:pPr>
            <w:r w:rsidRPr="005F3697">
              <w:rPr>
                <w:rFonts w:ascii="Arial" w:hAnsi="Arial" w:cs="Arial"/>
                <w:b/>
                <w:sz w:val="22"/>
                <w:szCs w:val="22"/>
              </w:rPr>
              <w:t>NO ACTION</w:t>
            </w:r>
            <w:r>
              <w:rPr>
                <w:rFonts w:ascii="Arial" w:hAnsi="Arial" w:cs="Arial"/>
                <w:sz w:val="22"/>
                <w:szCs w:val="22"/>
              </w:rPr>
              <w:t xml:space="preserve"> was taken on this item</w:t>
            </w:r>
          </w:p>
        </w:tc>
      </w:tr>
      <w:tr w:rsidR="000F67F8" w:rsidTr="00DB180E">
        <w:tblPrEx>
          <w:tblLook w:val="01E0" w:firstRow="1" w:lastRow="1" w:firstColumn="1" w:lastColumn="1" w:noHBand="0" w:noVBand="0"/>
        </w:tblPrEx>
        <w:tc>
          <w:tcPr>
            <w:tcW w:w="9677" w:type="dxa"/>
            <w:gridSpan w:val="2"/>
          </w:tcPr>
          <w:p w:rsidR="000F67F8" w:rsidRPr="00DB29F2" w:rsidRDefault="000F67F8" w:rsidP="000F67F8">
            <w:pPr>
              <w:jc w:val="center"/>
              <w:rPr>
                <w:rFonts w:ascii="Arial" w:hAnsi="Arial" w:cs="Arial"/>
              </w:rPr>
            </w:pPr>
            <w:r>
              <w:rPr>
                <w:rFonts w:ascii="Arial" w:hAnsi="Arial" w:cs="Arial"/>
              </w:rPr>
              <w:t>…………………………………………………………………………………………………….</w:t>
            </w:r>
          </w:p>
        </w:tc>
      </w:tr>
      <w:tr w:rsidR="000F67F8" w:rsidTr="00DB180E">
        <w:tblPrEx>
          <w:tblLook w:val="01E0" w:firstRow="1" w:lastRow="1" w:firstColumn="1" w:lastColumn="1" w:noHBand="0" w:noVBand="0"/>
        </w:tblPrEx>
        <w:tc>
          <w:tcPr>
            <w:tcW w:w="9677" w:type="dxa"/>
            <w:gridSpan w:val="2"/>
          </w:tcPr>
          <w:p w:rsidR="000F67F8" w:rsidRPr="00E10ED1" w:rsidRDefault="000F67F8" w:rsidP="000F67F8">
            <w:pPr>
              <w:jc w:val="center"/>
              <w:rPr>
                <w:rFonts w:ascii="Arial" w:hAnsi="Arial" w:cs="Arial"/>
                <w:b/>
                <w:highlight w:val="yellow"/>
                <w:u w:val="single"/>
              </w:rPr>
            </w:pPr>
            <w:bookmarkStart w:id="7" w:name="Item69281"/>
            <w:r w:rsidRPr="00D11568">
              <w:rPr>
                <w:rFonts w:ascii="Arial" w:hAnsi="Arial" w:cs="Arial"/>
                <w:b/>
                <w:u w:val="single"/>
              </w:rPr>
              <w:t>CONSENT AGENDA - RESOLUTIONS:</w:t>
            </w:r>
            <w:bookmarkEnd w:id="7"/>
          </w:p>
        </w:tc>
      </w:tr>
      <w:tr w:rsidR="000F67F8" w:rsidTr="00DB180E">
        <w:tblPrEx>
          <w:tblLook w:val="01E0" w:firstRow="1" w:lastRow="1" w:firstColumn="1" w:lastColumn="1" w:noHBand="0" w:noVBand="0"/>
        </w:tblPrEx>
        <w:trPr>
          <w:trHeight w:val="280"/>
        </w:trPr>
        <w:tc>
          <w:tcPr>
            <w:tcW w:w="9677" w:type="dxa"/>
            <w:gridSpan w:val="2"/>
          </w:tcPr>
          <w:p w:rsidR="000F67F8" w:rsidRPr="00DB29F2" w:rsidRDefault="000F67F8" w:rsidP="000F67F8">
            <w:pPr>
              <w:rPr>
                <w:rFonts w:ascii="Arial" w:hAnsi="Arial" w:cs="Arial"/>
              </w:rPr>
            </w:pPr>
            <w:r>
              <w:rPr>
                <w:rFonts w:ascii="Arial" w:hAnsi="Arial" w:cs="Arial"/>
              </w:rPr>
              <w:t>……………………………………………………………………………………………………..</w:t>
            </w:r>
          </w:p>
        </w:tc>
      </w:tr>
      <w:tr w:rsidR="000F67F8" w:rsidTr="00DB180E">
        <w:tblPrEx>
          <w:tblLook w:val="01E0" w:firstRow="1" w:lastRow="1" w:firstColumn="1" w:lastColumn="1" w:noHBand="0" w:noVBand="0"/>
        </w:tblPrEx>
        <w:trPr>
          <w:trHeight w:val="280"/>
        </w:trPr>
        <w:tc>
          <w:tcPr>
            <w:tcW w:w="9677" w:type="dxa"/>
            <w:gridSpan w:val="2"/>
          </w:tcPr>
          <w:p w:rsidR="000F67F8" w:rsidRPr="008E73EA" w:rsidRDefault="000F67F8" w:rsidP="00F06256">
            <w:pPr>
              <w:jc w:val="both"/>
              <w:rPr>
                <w:rFonts w:ascii="Arial" w:hAnsi="Arial" w:cs="Arial"/>
                <w:b/>
                <w:sz w:val="22"/>
                <w:szCs w:val="22"/>
              </w:rPr>
            </w:pPr>
            <w:r w:rsidRPr="008E73EA">
              <w:rPr>
                <w:rFonts w:ascii="Arial" w:hAnsi="Arial" w:cs="Arial"/>
                <w:b/>
                <w:sz w:val="22"/>
                <w:szCs w:val="22"/>
              </w:rPr>
              <w:t xml:space="preserve">Goal </w:t>
            </w:r>
            <w:r w:rsidR="00F06256">
              <w:rPr>
                <w:rFonts w:ascii="Arial" w:hAnsi="Arial" w:cs="Arial"/>
                <w:b/>
                <w:sz w:val="22"/>
                <w:szCs w:val="22"/>
              </w:rPr>
              <w:t>1</w:t>
            </w:r>
            <w:r w:rsidR="00890373">
              <w:rPr>
                <w:rFonts w:ascii="Arial" w:hAnsi="Arial" w:cs="Arial"/>
                <w:b/>
                <w:sz w:val="22"/>
                <w:szCs w:val="22"/>
              </w:rPr>
              <w:t xml:space="preserve">: </w:t>
            </w:r>
            <w:r w:rsidR="00F06256">
              <w:rPr>
                <w:rFonts w:ascii="Arial" w:hAnsi="Arial" w:cs="Arial"/>
                <w:b/>
                <w:sz w:val="22"/>
                <w:szCs w:val="22"/>
              </w:rPr>
              <w:t>Create an Environment Conducive to Strong, Sustainable Economic Development</w:t>
            </w:r>
          </w:p>
        </w:tc>
      </w:tr>
      <w:tr w:rsidR="000F67F8" w:rsidRPr="000C7873" w:rsidTr="00DB180E">
        <w:tblPrEx>
          <w:tblLook w:val="01E0" w:firstRow="1" w:lastRow="1" w:firstColumn="1" w:lastColumn="1" w:noHBand="0" w:noVBand="0"/>
        </w:tblPrEx>
        <w:tc>
          <w:tcPr>
            <w:tcW w:w="9677" w:type="dxa"/>
            <w:gridSpan w:val="2"/>
          </w:tcPr>
          <w:p w:rsidR="000F67F8" w:rsidRPr="008712B0" w:rsidRDefault="000F67F8" w:rsidP="000F67F8">
            <w:pPr>
              <w:rPr>
                <w:rFonts w:ascii="Arial" w:hAnsi="Arial" w:cs="Arial"/>
                <w:sz w:val="22"/>
                <w:szCs w:val="22"/>
              </w:rPr>
            </w:pPr>
            <w:r>
              <w:rPr>
                <w:rFonts w:ascii="Arial" w:hAnsi="Arial" w:cs="Arial"/>
                <w:sz w:val="22"/>
                <w:szCs w:val="22"/>
              </w:rPr>
              <w:t>………………………………………………………………………………………………………………</w:t>
            </w:r>
          </w:p>
        </w:tc>
      </w:tr>
      <w:tr w:rsidR="000F67F8" w:rsidRPr="000C7873" w:rsidTr="005A06C7">
        <w:tblPrEx>
          <w:tblLook w:val="01E0" w:firstRow="1" w:lastRow="1" w:firstColumn="1" w:lastColumn="1" w:noHBand="0" w:noVBand="0"/>
        </w:tblPrEx>
        <w:tc>
          <w:tcPr>
            <w:tcW w:w="677" w:type="dxa"/>
          </w:tcPr>
          <w:p w:rsidR="000F67F8" w:rsidRPr="008712B0" w:rsidRDefault="000F67F8" w:rsidP="000F67F8">
            <w:pPr>
              <w:rPr>
                <w:rFonts w:ascii="Arial" w:hAnsi="Arial" w:cs="Arial"/>
                <w:b/>
                <w:sz w:val="22"/>
                <w:szCs w:val="22"/>
              </w:rPr>
            </w:pPr>
            <w:r>
              <w:rPr>
                <w:rFonts w:ascii="Arial" w:hAnsi="Arial" w:cs="Arial"/>
                <w:b/>
                <w:sz w:val="22"/>
                <w:szCs w:val="22"/>
              </w:rPr>
              <w:t>3.</w:t>
            </w:r>
          </w:p>
        </w:tc>
        <w:tc>
          <w:tcPr>
            <w:tcW w:w="9000" w:type="dxa"/>
          </w:tcPr>
          <w:p w:rsidR="00851C08" w:rsidRDefault="00851C08" w:rsidP="00851C08">
            <w:pPr>
              <w:autoSpaceDE w:val="0"/>
              <w:autoSpaceDN w:val="0"/>
              <w:adjustRightInd w:val="0"/>
              <w:jc w:val="center"/>
              <w:rPr>
                <w:rFonts w:ascii="Arial" w:hAnsi="Arial" w:cs="Arial"/>
                <w:b/>
                <w:sz w:val="22"/>
                <w:szCs w:val="22"/>
              </w:rPr>
            </w:pPr>
            <w:r>
              <w:rPr>
                <w:rFonts w:ascii="Arial" w:hAnsi="Arial" w:cs="Arial"/>
                <w:b/>
                <w:sz w:val="22"/>
                <w:szCs w:val="22"/>
              </w:rPr>
              <w:t>*</w:t>
            </w:r>
            <w:r w:rsidRPr="00333FCA">
              <w:rPr>
                <w:rFonts w:ascii="Arial" w:hAnsi="Arial" w:cs="Arial"/>
                <w:b/>
                <w:sz w:val="22"/>
                <w:szCs w:val="22"/>
              </w:rPr>
              <w:t>R</w:t>
            </w:r>
            <w:r>
              <w:rPr>
                <w:rFonts w:ascii="Arial" w:hAnsi="Arial" w:cs="Arial"/>
                <w:b/>
                <w:sz w:val="22"/>
                <w:szCs w:val="22"/>
              </w:rPr>
              <w:t xml:space="preserve"> </w:t>
            </w:r>
            <w:r w:rsidRPr="00333FCA">
              <w:rPr>
                <w:rFonts w:ascii="Arial" w:hAnsi="Arial" w:cs="Arial"/>
                <w:b/>
                <w:sz w:val="22"/>
                <w:szCs w:val="22"/>
              </w:rPr>
              <w:t>E</w:t>
            </w:r>
            <w:r>
              <w:rPr>
                <w:rFonts w:ascii="Arial" w:hAnsi="Arial" w:cs="Arial"/>
                <w:b/>
                <w:sz w:val="22"/>
                <w:szCs w:val="22"/>
              </w:rPr>
              <w:t xml:space="preserve"> </w:t>
            </w:r>
            <w:r w:rsidRPr="00333FCA">
              <w:rPr>
                <w:rFonts w:ascii="Arial" w:hAnsi="Arial" w:cs="Arial"/>
                <w:b/>
                <w:sz w:val="22"/>
                <w:szCs w:val="22"/>
              </w:rPr>
              <w:t>S</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L</w:t>
            </w:r>
            <w:r>
              <w:rPr>
                <w:rFonts w:ascii="Arial" w:hAnsi="Arial" w:cs="Arial"/>
                <w:b/>
                <w:sz w:val="22"/>
                <w:szCs w:val="22"/>
              </w:rPr>
              <w:t xml:space="preserve"> </w:t>
            </w:r>
            <w:r w:rsidRPr="00333FCA">
              <w:rPr>
                <w:rFonts w:ascii="Arial" w:hAnsi="Arial" w:cs="Arial"/>
                <w:b/>
                <w:sz w:val="22"/>
                <w:szCs w:val="22"/>
              </w:rPr>
              <w:t>U</w:t>
            </w:r>
            <w:r>
              <w:rPr>
                <w:rFonts w:ascii="Arial" w:hAnsi="Arial" w:cs="Arial"/>
                <w:b/>
                <w:sz w:val="22"/>
                <w:szCs w:val="22"/>
              </w:rPr>
              <w:t xml:space="preserve"> </w:t>
            </w:r>
            <w:r w:rsidRPr="00333FCA">
              <w:rPr>
                <w:rFonts w:ascii="Arial" w:hAnsi="Arial" w:cs="Arial"/>
                <w:b/>
                <w:sz w:val="22"/>
                <w:szCs w:val="22"/>
              </w:rPr>
              <w:t>T</w:t>
            </w:r>
            <w:r>
              <w:rPr>
                <w:rFonts w:ascii="Arial" w:hAnsi="Arial" w:cs="Arial"/>
                <w:b/>
                <w:sz w:val="22"/>
                <w:szCs w:val="22"/>
              </w:rPr>
              <w:t xml:space="preserve"> </w:t>
            </w:r>
            <w:r w:rsidRPr="00333FCA">
              <w:rPr>
                <w:rFonts w:ascii="Arial" w:hAnsi="Arial" w:cs="Arial"/>
                <w:b/>
                <w:sz w:val="22"/>
                <w:szCs w:val="22"/>
              </w:rPr>
              <w:t>I</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N</w:t>
            </w:r>
          </w:p>
          <w:p w:rsidR="00851C08" w:rsidRPr="005B50EC" w:rsidRDefault="00851C08" w:rsidP="00F06256">
            <w:pPr>
              <w:autoSpaceDE w:val="0"/>
              <w:autoSpaceDN w:val="0"/>
              <w:adjustRightInd w:val="0"/>
              <w:jc w:val="both"/>
              <w:rPr>
                <w:rFonts w:ascii="Arial" w:hAnsi="Arial" w:cs="Arial"/>
                <w:sz w:val="22"/>
                <w:szCs w:val="22"/>
              </w:rPr>
            </w:pPr>
            <w:r>
              <w:rPr>
                <w:rFonts w:ascii="Arial" w:hAnsi="Arial" w:cs="Arial"/>
                <w:sz w:val="22"/>
                <w:szCs w:val="22"/>
              </w:rPr>
              <w:tab/>
            </w:r>
          </w:p>
          <w:p w:rsidR="00851C08" w:rsidRDefault="00851C08" w:rsidP="00851C08">
            <w:pPr>
              <w:autoSpaceDE w:val="0"/>
              <w:autoSpaceDN w:val="0"/>
              <w:adjustRightInd w:val="0"/>
              <w:jc w:val="both"/>
              <w:rPr>
                <w:rFonts w:ascii="Arial" w:hAnsi="Arial" w:cs="Arial"/>
                <w:sz w:val="22"/>
                <w:szCs w:val="22"/>
              </w:rPr>
            </w:pPr>
          </w:p>
          <w:p w:rsidR="00851C08" w:rsidRPr="006077FF" w:rsidRDefault="00851C08" w:rsidP="00205993">
            <w:pPr>
              <w:autoSpaceDE w:val="0"/>
              <w:autoSpaceDN w:val="0"/>
              <w:adjustRightInd w:val="0"/>
              <w:ind w:firstLine="615"/>
              <w:jc w:val="both"/>
              <w:rPr>
                <w:rFonts w:ascii="Arial" w:hAnsi="Arial" w:cs="Arial"/>
                <w:b/>
                <w:sz w:val="22"/>
                <w:szCs w:val="22"/>
              </w:rPr>
            </w:pPr>
            <w:r w:rsidRPr="006077FF">
              <w:rPr>
                <w:rFonts w:ascii="Arial" w:hAnsi="Arial" w:cs="Arial"/>
                <w:b/>
                <w:sz w:val="22"/>
                <w:szCs w:val="22"/>
              </w:rPr>
              <w:t>BE IT RESOLVED BY THE CITY COUNCIL OF THE CITY OF</w:t>
            </w:r>
            <w:r>
              <w:rPr>
                <w:rFonts w:ascii="Arial" w:hAnsi="Arial" w:cs="Arial"/>
                <w:b/>
                <w:sz w:val="22"/>
                <w:szCs w:val="22"/>
              </w:rPr>
              <w:t xml:space="preserve"> </w:t>
            </w:r>
            <w:r w:rsidRPr="006077FF">
              <w:rPr>
                <w:rFonts w:ascii="Arial" w:hAnsi="Arial" w:cs="Arial"/>
                <w:b/>
                <w:sz w:val="22"/>
                <w:szCs w:val="22"/>
              </w:rPr>
              <w:t>EL PASO:</w:t>
            </w:r>
          </w:p>
          <w:p w:rsidR="00851C08" w:rsidRDefault="00851C08" w:rsidP="00851C08">
            <w:pPr>
              <w:autoSpaceDE w:val="0"/>
              <w:autoSpaceDN w:val="0"/>
              <w:adjustRightInd w:val="0"/>
              <w:jc w:val="both"/>
              <w:rPr>
                <w:rFonts w:ascii="Arial" w:hAnsi="Arial" w:cs="Arial"/>
                <w:sz w:val="22"/>
                <w:szCs w:val="22"/>
              </w:rPr>
            </w:pPr>
          </w:p>
          <w:p w:rsidR="00851C08" w:rsidRDefault="00205993" w:rsidP="000211CC">
            <w:pPr>
              <w:autoSpaceDE w:val="0"/>
              <w:autoSpaceDN w:val="0"/>
              <w:adjustRightInd w:val="0"/>
              <w:ind w:firstLine="615"/>
              <w:jc w:val="both"/>
              <w:rPr>
                <w:rFonts w:ascii="Arial" w:hAnsi="Arial" w:cs="Arial"/>
                <w:sz w:val="22"/>
                <w:szCs w:val="22"/>
              </w:rPr>
            </w:pPr>
            <w:r w:rsidRPr="00205993">
              <w:rPr>
                <w:rFonts w:ascii="Arial" w:hAnsi="Arial" w:cs="Arial"/>
                <w:sz w:val="22"/>
                <w:szCs w:val="22"/>
              </w:rPr>
              <w:t xml:space="preserve">That the City Manager </w:t>
            </w:r>
            <w:r w:rsidR="000211CC" w:rsidRPr="000211CC">
              <w:rPr>
                <w:rFonts w:ascii="Arial" w:hAnsi="Arial" w:cs="Arial"/>
                <w:sz w:val="22"/>
                <w:szCs w:val="22"/>
              </w:rPr>
              <w:t xml:space="preserve">or designee, is authorized to sign a Lessor's Approval of Assignment by and between the City of El Paso, </w:t>
            </w:r>
            <w:proofErr w:type="spellStart"/>
            <w:r w:rsidR="000211CC" w:rsidRPr="000211CC">
              <w:rPr>
                <w:rFonts w:ascii="Arial" w:hAnsi="Arial" w:cs="Arial"/>
                <w:sz w:val="22"/>
                <w:szCs w:val="22"/>
              </w:rPr>
              <w:t>Croucher</w:t>
            </w:r>
            <w:proofErr w:type="spellEnd"/>
            <w:r w:rsidR="000211CC" w:rsidRPr="000211CC">
              <w:rPr>
                <w:rFonts w:ascii="Arial" w:hAnsi="Arial" w:cs="Arial"/>
                <w:sz w:val="22"/>
                <w:szCs w:val="22"/>
              </w:rPr>
              <w:t xml:space="preserve"> Family Limited Partnership, LLC., and </w:t>
            </w:r>
            <w:proofErr w:type="spellStart"/>
            <w:r w:rsidR="000211CC" w:rsidRPr="000211CC">
              <w:rPr>
                <w:rFonts w:ascii="Arial" w:hAnsi="Arial" w:cs="Arial"/>
                <w:sz w:val="22"/>
                <w:szCs w:val="22"/>
              </w:rPr>
              <w:t>LuLu</w:t>
            </w:r>
            <w:proofErr w:type="spellEnd"/>
            <w:r w:rsidR="000211CC" w:rsidRPr="000211CC">
              <w:rPr>
                <w:rFonts w:ascii="Arial" w:hAnsi="Arial" w:cs="Arial"/>
                <w:sz w:val="22"/>
                <w:szCs w:val="22"/>
              </w:rPr>
              <w:t xml:space="preserve"> Lots LLC for t</w:t>
            </w:r>
            <w:r w:rsidR="000211CC">
              <w:rPr>
                <w:rFonts w:ascii="Arial" w:hAnsi="Arial" w:cs="Arial"/>
                <w:sz w:val="22"/>
                <w:szCs w:val="22"/>
              </w:rPr>
              <w:t>he following described property</w:t>
            </w:r>
            <w:r w:rsidRPr="00205993">
              <w:rPr>
                <w:rFonts w:ascii="Arial" w:hAnsi="Arial" w:cs="Arial"/>
                <w:sz w:val="22"/>
                <w:szCs w:val="22"/>
              </w:rPr>
              <w:t xml:space="preserve">: </w:t>
            </w:r>
            <w:r w:rsidR="00E5704D" w:rsidRPr="00E5704D">
              <w:rPr>
                <w:rFonts w:ascii="Arial" w:hAnsi="Arial" w:cs="Arial"/>
                <w:sz w:val="22"/>
                <w:szCs w:val="22"/>
              </w:rPr>
              <w:t xml:space="preserve"> </w:t>
            </w:r>
          </w:p>
          <w:p w:rsidR="00E5704D" w:rsidRDefault="00E5704D" w:rsidP="00851C08">
            <w:pPr>
              <w:autoSpaceDE w:val="0"/>
              <w:autoSpaceDN w:val="0"/>
              <w:adjustRightInd w:val="0"/>
              <w:jc w:val="both"/>
              <w:rPr>
                <w:rFonts w:ascii="Arial" w:hAnsi="Arial" w:cs="Arial"/>
                <w:sz w:val="22"/>
                <w:szCs w:val="22"/>
              </w:rPr>
            </w:pPr>
          </w:p>
          <w:p w:rsidR="00851C08" w:rsidRPr="009E35FC" w:rsidRDefault="000211CC" w:rsidP="00205993">
            <w:pPr>
              <w:autoSpaceDE w:val="0"/>
              <w:autoSpaceDN w:val="0"/>
              <w:adjustRightInd w:val="0"/>
              <w:ind w:left="615" w:right="1335"/>
              <w:jc w:val="both"/>
              <w:rPr>
                <w:rFonts w:ascii="Arial" w:hAnsi="Arial" w:cs="Arial"/>
                <w:sz w:val="22"/>
                <w:szCs w:val="22"/>
              </w:rPr>
            </w:pPr>
            <w:r w:rsidRPr="000211CC">
              <w:rPr>
                <w:rFonts w:ascii="Arial" w:hAnsi="Arial" w:cs="Arial"/>
                <w:sz w:val="22"/>
                <w:szCs w:val="22"/>
              </w:rPr>
              <w:t>Lot 7, Block 7, El Paso International Airport Tracts, Unit 2, City of El Paso, El Paso County, Texas, commonly known as 7505 Lockheed Dr., El Paso, Texas.</w:t>
            </w:r>
          </w:p>
        </w:tc>
      </w:tr>
      <w:tr w:rsidR="00B8609F" w:rsidRPr="000C7873" w:rsidTr="002B2690">
        <w:tblPrEx>
          <w:tblLook w:val="01E0" w:firstRow="1" w:lastRow="1" w:firstColumn="1" w:lastColumn="1" w:noHBand="0" w:noVBand="0"/>
        </w:tblPrEx>
        <w:tc>
          <w:tcPr>
            <w:tcW w:w="9677" w:type="dxa"/>
            <w:gridSpan w:val="2"/>
          </w:tcPr>
          <w:p w:rsidR="00851C08" w:rsidRPr="00890373" w:rsidRDefault="00E5704D" w:rsidP="00205993">
            <w:pPr>
              <w:rPr>
                <w:rFonts w:ascii="Arial" w:hAnsi="Arial" w:cs="Arial"/>
                <w:sz w:val="22"/>
                <w:szCs w:val="22"/>
              </w:rPr>
            </w:pPr>
            <w:r w:rsidRPr="00CB3BBE">
              <w:rPr>
                <w:rFonts w:ascii="Arial" w:hAnsi="Arial" w:cs="Arial"/>
                <w:sz w:val="22"/>
                <w:szCs w:val="22"/>
              </w:rPr>
              <w:t>……………………………………………………………………………………………………..………..</w:t>
            </w:r>
          </w:p>
        </w:tc>
      </w:tr>
      <w:tr w:rsidR="00B8609F" w:rsidRPr="000C7873" w:rsidTr="00BF602B">
        <w:tblPrEx>
          <w:tblLook w:val="01E0" w:firstRow="1" w:lastRow="1" w:firstColumn="1" w:lastColumn="1" w:noHBand="0" w:noVBand="0"/>
        </w:tblPrEx>
        <w:trPr>
          <w:trHeight w:val="270"/>
        </w:trPr>
        <w:tc>
          <w:tcPr>
            <w:tcW w:w="677" w:type="dxa"/>
          </w:tcPr>
          <w:p w:rsidR="00B8609F" w:rsidRPr="008712B0" w:rsidRDefault="00B8609F" w:rsidP="00B8609F">
            <w:pPr>
              <w:rPr>
                <w:rFonts w:ascii="Arial" w:hAnsi="Arial" w:cs="Arial"/>
                <w:b/>
                <w:sz w:val="22"/>
                <w:szCs w:val="22"/>
              </w:rPr>
            </w:pPr>
            <w:r>
              <w:rPr>
                <w:rFonts w:ascii="Arial" w:hAnsi="Arial" w:cs="Arial"/>
                <w:b/>
                <w:sz w:val="22"/>
                <w:szCs w:val="22"/>
              </w:rPr>
              <w:t>4.</w:t>
            </w:r>
          </w:p>
        </w:tc>
        <w:tc>
          <w:tcPr>
            <w:tcW w:w="9000" w:type="dxa"/>
          </w:tcPr>
          <w:p w:rsidR="0031368B" w:rsidRPr="006F60B2" w:rsidRDefault="0031368B" w:rsidP="0031368B">
            <w:pPr>
              <w:autoSpaceDE w:val="0"/>
              <w:autoSpaceDN w:val="0"/>
              <w:adjustRightInd w:val="0"/>
              <w:jc w:val="center"/>
              <w:rPr>
                <w:rFonts w:ascii="Arial" w:hAnsi="Arial" w:cs="Arial"/>
                <w:b/>
                <w:bCs/>
                <w:sz w:val="22"/>
                <w:szCs w:val="22"/>
              </w:rPr>
            </w:pPr>
            <w:r w:rsidRPr="006F60B2">
              <w:rPr>
                <w:rFonts w:ascii="Arial" w:hAnsi="Arial" w:cs="Arial"/>
                <w:b/>
                <w:bCs/>
                <w:sz w:val="22"/>
                <w:szCs w:val="22"/>
              </w:rPr>
              <w:t>*R E S O L U T I O N</w:t>
            </w:r>
          </w:p>
          <w:p w:rsidR="0039304C" w:rsidRPr="00205993" w:rsidRDefault="00890373" w:rsidP="00205993">
            <w:pPr>
              <w:autoSpaceDE w:val="0"/>
              <w:autoSpaceDN w:val="0"/>
              <w:adjustRightInd w:val="0"/>
              <w:jc w:val="both"/>
              <w:rPr>
                <w:rFonts w:ascii="Arial" w:hAnsi="Arial" w:cs="Arial"/>
                <w:b/>
                <w:bCs/>
                <w:sz w:val="22"/>
                <w:szCs w:val="22"/>
              </w:rPr>
            </w:pPr>
            <w:r w:rsidRPr="00890373">
              <w:rPr>
                <w:rFonts w:ascii="Arial" w:hAnsi="Arial" w:cs="Arial"/>
                <w:b/>
                <w:bCs/>
                <w:sz w:val="22"/>
                <w:szCs w:val="22"/>
              </w:rPr>
              <w:t xml:space="preserve"> </w:t>
            </w:r>
          </w:p>
          <w:p w:rsidR="0039304C" w:rsidRPr="0039304C" w:rsidRDefault="0039304C" w:rsidP="0039304C">
            <w:pPr>
              <w:autoSpaceDE w:val="0"/>
              <w:autoSpaceDN w:val="0"/>
              <w:adjustRightInd w:val="0"/>
              <w:jc w:val="both"/>
              <w:rPr>
                <w:rFonts w:ascii="Arial" w:hAnsi="Arial" w:cs="Arial"/>
                <w:b/>
                <w:sz w:val="22"/>
                <w:szCs w:val="22"/>
              </w:rPr>
            </w:pPr>
            <w:r w:rsidRPr="0039304C">
              <w:rPr>
                <w:rFonts w:ascii="Arial" w:hAnsi="Arial" w:cs="Arial"/>
                <w:b/>
                <w:sz w:val="22"/>
                <w:szCs w:val="22"/>
              </w:rPr>
              <w:t xml:space="preserve">BE IT RESOLVED BY THE CITY COUNCIL OF THE CITY OF EL PASO: </w:t>
            </w:r>
          </w:p>
          <w:p w:rsidR="0039304C" w:rsidRDefault="0039304C" w:rsidP="0039304C">
            <w:pPr>
              <w:autoSpaceDE w:val="0"/>
              <w:autoSpaceDN w:val="0"/>
              <w:adjustRightInd w:val="0"/>
              <w:jc w:val="both"/>
              <w:rPr>
                <w:rFonts w:ascii="Arial" w:hAnsi="Arial" w:cs="Arial"/>
                <w:sz w:val="22"/>
                <w:szCs w:val="22"/>
              </w:rPr>
            </w:pPr>
          </w:p>
          <w:p w:rsidR="0039304C" w:rsidRDefault="000211CC" w:rsidP="00205993">
            <w:pPr>
              <w:autoSpaceDE w:val="0"/>
              <w:autoSpaceDN w:val="0"/>
              <w:adjustRightInd w:val="0"/>
              <w:ind w:firstLine="696"/>
              <w:jc w:val="both"/>
              <w:rPr>
                <w:rFonts w:ascii="Arial" w:hAnsi="Arial" w:cs="Arial"/>
                <w:sz w:val="22"/>
                <w:szCs w:val="22"/>
              </w:rPr>
            </w:pPr>
            <w:r>
              <w:rPr>
                <w:rFonts w:ascii="Arial" w:hAnsi="Arial" w:cs="Arial"/>
                <w:sz w:val="22"/>
                <w:szCs w:val="22"/>
              </w:rPr>
              <w:t>That the City Manager</w:t>
            </w:r>
            <w:r w:rsidR="00205993" w:rsidRPr="00205993">
              <w:rPr>
                <w:rFonts w:ascii="Arial" w:hAnsi="Arial" w:cs="Arial"/>
                <w:sz w:val="22"/>
                <w:szCs w:val="22"/>
              </w:rPr>
              <w:t xml:space="preserve"> </w:t>
            </w:r>
            <w:r w:rsidRPr="000211CC">
              <w:rPr>
                <w:rFonts w:ascii="Arial" w:hAnsi="Arial" w:cs="Arial"/>
                <w:sz w:val="22"/>
                <w:szCs w:val="22"/>
              </w:rPr>
              <w:t>be authorized to sign a Southern Industrial Site Lease by and between the City of El Paso (·'Lessor") and NOFVBC, LLC ("Lessee") regarding the following described property:</w:t>
            </w:r>
          </w:p>
          <w:p w:rsidR="00205993" w:rsidRDefault="00205993" w:rsidP="00205993">
            <w:pPr>
              <w:autoSpaceDE w:val="0"/>
              <w:autoSpaceDN w:val="0"/>
              <w:adjustRightInd w:val="0"/>
              <w:ind w:firstLine="696"/>
              <w:jc w:val="both"/>
              <w:rPr>
                <w:rFonts w:ascii="Arial" w:hAnsi="Arial" w:cs="Arial"/>
                <w:sz w:val="22"/>
                <w:szCs w:val="22"/>
              </w:rPr>
            </w:pPr>
          </w:p>
          <w:p w:rsidR="00205993" w:rsidRPr="006F60B2" w:rsidRDefault="000211CC" w:rsidP="00205993">
            <w:pPr>
              <w:autoSpaceDE w:val="0"/>
              <w:autoSpaceDN w:val="0"/>
              <w:adjustRightInd w:val="0"/>
              <w:ind w:left="705" w:right="1155" w:hanging="9"/>
              <w:jc w:val="both"/>
              <w:rPr>
                <w:rFonts w:ascii="Arial" w:hAnsi="Arial" w:cs="Arial"/>
                <w:sz w:val="22"/>
                <w:szCs w:val="22"/>
              </w:rPr>
            </w:pPr>
            <w:r w:rsidRPr="000211CC">
              <w:rPr>
                <w:rFonts w:ascii="Arial" w:hAnsi="Arial" w:cs="Arial"/>
                <w:sz w:val="22"/>
                <w:szCs w:val="22"/>
              </w:rPr>
              <w:t>Lot 1 and the Westerly 34 feet of Lot 2, Block 8, El Paso International Tracts, Unit 2, City of El Paso, El Paso County, Texas comprised of 38,548.20 sq. ft., more commonly referred to as 7600 Boeing, El Paso, Texas</w:t>
            </w:r>
            <w:r w:rsidR="00205993" w:rsidRPr="00205993">
              <w:rPr>
                <w:rFonts w:ascii="Arial" w:hAnsi="Arial" w:cs="Arial"/>
                <w:sz w:val="22"/>
                <w:szCs w:val="22"/>
              </w:rPr>
              <w:t>.</w:t>
            </w:r>
          </w:p>
        </w:tc>
      </w:tr>
      <w:tr w:rsidR="00B8609F" w:rsidRPr="000C7873" w:rsidTr="00117A6C">
        <w:tblPrEx>
          <w:tblLook w:val="01E0" w:firstRow="1" w:lastRow="1" w:firstColumn="1" w:lastColumn="1" w:noHBand="0" w:noVBand="0"/>
        </w:tblPrEx>
        <w:trPr>
          <w:trHeight w:val="225"/>
        </w:trPr>
        <w:tc>
          <w:tcPr>
            <w:tcW w:w="9677" w:type="dxa"/>
            <w:gridSpan w:val="2"/>
            <w:shd w:val="clear" w:color="auto" w:fill="auto"/>
          </w:tcPr>
          <w:p w:rsidR="00B8609F" w:rsidRPr="00CB3BBE" w:rsidRDefault="00B8609F" w:rsidP="00B8609F">
            <w:pPr>
              <w:rPr>
                <w:rFonts w:ascii="Arial" w:hAnsi="Arial" w:cs="Arial"/>
                <w:sz w:val="22"/>
                <w:szCs w:val="22"/>
              </w:rPr>
            </w:pPr>
            <w:r w:rsidRPr="00CB3BBE">
              <w:rPr>
                <w:rFonts w:ascii="Arial" w:hAnsi="Arial" w:cs="Arial"/>
                <w:sz w:val="22"/>
                <w:szCs w:val="22"/>
              </w:rPr>
              <w:t>……………………………………………………………………………………………………..………..</w:t>
            </w:r>
          </w:p>
        </w:tc>
      </w:tr>
      <w:tr w:rsidR="00B8609F" w:rsidRPr="000C7873" w:rsidTr="00F83DEC">
        <w:tblPrEx>
          <w:tblLook w:val="01E0" w:firstRow="1" w:lastRow="1" w:firstColumn="1" w:lastColumn="1" w:noHBand="0" w:noVBand="0"/>
        </w:tblPrEx>
        <w:trPr>
          <w:trHeight w:val="351"/>
        </w:trPr>
        <w:tc>
          <w:tcPr>
            <w:tcW w:w="677" w:type="dxa"/>
            <w:shd w:val="clear" w:color="auto" w:fill="auto"/>
          </w:tcPr>
          <w:p w:rsidR="00B8609F" w:rsidRPr="00F83DEC" w:rsidRDefault="00BD1C3D" w:rsidP="00B8609F">
            <w:pPr>
              <w:rPr>
                <w:rFonts w:ascii="Arial" w:hAnsi="Arial" w:cs="Arial"/>
                <w:b/>
                <w:sz w:val="22"/>
                <w:szCs w:val="22"/>
              </w:rPr>
            </w:pPr>
            <w:r>
              <w:rPr>
                <w:rFonts w:ascii="Arial" w:hAnsi="Arial" w:cs="Arial"/>
                <w:b/>
                <w:sz w:val="22"/>
                <w:szCs w:val="22"/>
              </w:rPr>
              <w:t>5</w:t>
            </w:r>
            <w:r w:rsidR="00B8609F" w:rsidRPr="00F83DEC">
              <w:rPr>
                <w:rFonts w:ascii="Arial" w:hAnsi="Arial" w:cs="Arial"/>
                <w:b/>
                <w:sz w:val="22"/>
                <w:szCs w:val="22"/>
              </w:rPr>
              <w:t>.</w:t>
            </w:r>
          </w:p>
        </w:tc>
        <w:tc>
          <w:tcPr>
            <w:tcW w:w="9000" w:type="dxa"/>
            <w:shd w:val="clear" w:color="auto" w:fill="auto"/>
          </w:tcPr>
          <w:p w:rsidR="005B50EC" w:rsidRDefault="00333FCA" w:rsidP="00333FCA">
            <w:pPr>
              <w:autoSpaceDE w:val="0"/>
              <w:autoSpaceDN w:val="0"/>
              <w:adjustRightInd w:val="0"/>
              <w:jc w:val="center"/>
              <w:rPr>
                <w:rFonts w:ascii="Arial" w:hAnsi="Arial" w:cs="Arial"/>
                <w:b/>
                <w:sz w:val="22"/>
                <w:szCs w:val="22"/>
              </w:rPr>
            </w:pPr>
            <w:r>
              <w:rPr>
                <w:rFonts w:ascii="Arial" w:hAnsi="Arial" w:cs="Arial"/>
                <w:b/>
                <w:sz w:val="22"/>
                <w:szCs w:val="22"/>
              </w:rPr>
              <w:t>*</w:t>
            </w:r>
            <w:r w:rsidR="005B50EC" w:rsidRPr="00333FCA">
              <w:rPr>
                <w:rFonts w:ascii="Arial" w:hAnsi="Arial" w:cs="Arial"/>
                <w:b/>
                <w:sz w:val="22"/>
                <w:szCs w:val="22"/>
              </w:rPr>
              <w:t>R</w:t>
            </w:r>
            <w:r>
              <w:rPr>
                <w:rFonts w:ascii="Arial" w:hAnsi="Arial" w:cs="Arial"/>
                <w:b/>
                <w:sz w:val="22"/>
                <w:szCs w:val="22"/>
              </w:rPr>
              <w:t xml:space="preserve"> </w:t>
            </w:r>
            <w:r w:rsidR="005B50EC" w:rsidRPr="00333FCA">
              <w:rPr>
                <w:rFonts w:ascii="Arial" w:hAnsi="Arial" w:cs="Arial"/>
                <w:b/>
                <w:sz w:val="22"/>
                <w:szCs w:val="22"/>
              </w:rPr>
              <w:t>E</w:t>
            </w:r>
            <w:r>
              <w:rPr>
                <w:rFonts w:ascii="Arial" w:hAnsi="Arial" w:cs="Arial"/>
                <w:b/>
                <w:sz w:val="22"/>
                <w:szCs w:val="22"/>
              </w:rPr>
              <w:t xml:space="preserve"> </w:t>
            </w:r>
            <w:r w:rsidR="005B50EC" w:rsidRPr="00333FCA">
              <w:rPr>
                <w:rFonts w:ascii="Arial" w:hAnsi="Arial" w:cs="Arial"/>
                <w:b/>
                <w:sz w:val="22"/>
                <w:szCs w:val="22"/>
              </w:rPr>
              <w:t>S</w:t>
            </w:r>
            <w:r>
              <w:rPr>
                <w:rFonts w:ascii="Arial" w:hAnsi="Arial" w:cs="Arial"/>
                <w:b/>
                <w:sz w:val="22"/>
                <w:szCs w:val="22"/>
              </w:rPr>
              <w:t xml:space="preserve"> </w:t>
            </w:r>
            <w:r w:rsidR="005B50EC" w:rsidRPr="00333FCA">
              <w:rPr>
                <w:rFonts w:ascii="Arial" w:hAnsi="Arial" w:cs="Arial"/>
                <w:b/>
                <w:sz w:val="22"/>
                <w:szCs w:val="22"/>
              </w:rPr>
              <w:t>O</w:t>
            </w:r>
            <w:r>
              <w:rPr>
                <w:rFonts w:ascii="Arial" w:hAnsi="Arial" w:cs="Arial"/>
                <w:b/>
                <w:sz w:val="22"/>
                <w:szCs w:val="22"/>
              </w:rPr>
              <w:t xml:space="preserve"> </w:t>
            </w:r>
            <w:r w:rsidR="005B50EC" w:rsidRPr="00333FCA">
              <w:rPr>
                <w:rFonts w:ascii="Arial" w:hAnsi="Arial" w:cs="Arial"/>
                <w:b/>
                <w:sz w:val="22"/>
                <w:szCs w:val="22"/>
              </w:rPr>
              <w:t>L</w:t>
            </w:r>
            <w:r>
              <w:rPr>
                <w:rFonts w:ascii="Arial" w:hAnsi="Arial" w:cs="Arial"/>
                <w:b/>
                <w:sz w:val="22"/>
                <w:szCs w:val="22"/>
              </w:rPr>
              <w:t xml:space="preserve"> </w:t>
            </w:r>
            <w:r w:rsidR="005B50EC" w:rsidRPr="00333FCA">
              <w:rPr>
                <w:rFonts w:ascii="Arial" w:hAnsi="Arial" w:cs="Arial"/>
                <w:b/>
                <w:sz w:val="22"/>
                <w:szCs w:val="22"/>
              </w:rPr>
              <w:t>U</w:t>
            </w:r>
            <w:r>
              <w:rPr>
                <w:rFonts w:ascii="Arial" w:hAnsi="Arial" w:cs="Arial"/>
                <w:b/>
                <w:sz w:val="22"/>
                <w:szCs w:val="22"/>
              </w:rPr>
              <w:t xml:space="preserve"> </w:t>
            </w:r>
            <w:r w:rsidR="005B50EC" w:rsidRPr="00333FCA">
              <w:rPr>
                <w:rFonts w:ascii="Arial" w:hAnsi="Arial" w:cs="Arial"/>
                <w:b/>
                <w:sz w:val="22"/>
                <w:szCs w:val="22"/>
              </w:rPr>
              <w:t>T</w:t>
            </w:r>
            <w:r>
              <w:rPr>
                <w:rFonts w:ascii="Arial" w:hAnsi="Arial" w:cs="Arial"/>
                <w:b/>
                <w:sz w:val="22"/>
                <w:szCs w:val="22"/>
              </w:rPr>
              <w:t xml:space="preserve"> </w:t>
            </w:r>
            <w:r w:rsidR="005B50EC" w:rsidRPr="00333FCA">
              <w:rPr>
                <w:rFonts w:ascii="Arial" w:hAnsi="Arial" w:cs="Arial"/>
                <w:b/>
                <w:sz w:val="22"/>
                <w:szCs w:val="22"/>
              </w:rPr>
              <w:t>I</w:t>
            </w:r>
            <w:r>
              <w:rPr>
                <w:rFonts w:ascii="Arial" w:hAnsi="Arial" w:cs="Arial"/>
                <w:b/>
                <w:sz w:val="22"/>
                <w:szCs w:val="22"/>
              </w:rPr>
              <w:t xml:space="preserve"> </w:t>
            </w:r>
            <w:r w:rsidR="005B50EC" w:rsidRPr="00333FCA">
              <w:rPr>
                <w:rFonts w:ascii="Arial" w:hAnsi="Arial" w:cs="Arial"/>
                <w:b/>
                <w:sz w:val="22"/>
                <w:szCs w:val="22"/>
              </w:rPr>
              <w:t>O</w:t>
            </w:r>
            <w:r>
              <w:rPr>
                <w:rFonts w:ascii="Arial" w:hAnsi="Arial" w:cs="Arial"/>
                <w:b/>
                <w:sz w:val="22"/>
                <w:szCs w:val="22"/>
              </w:rPr>
              <w:t xml:space="preserve"> </w:t>
            </w:r>
            <w:r w:rsidR="005B50EC" w:rsidRPr="00333FCA">
              <w:rPr>
                <w:rFonts w:ascii="Arial" w:hAnsi="Arial" w:cs="Arial"/>
                <w:b/>
                <w:sz w:val="22"/>
                <w:szCs w:val="22"/>
              </w:rPr>
              <w:t>N</w:t>
            </w:r>
          </w:p>
          <w:p w:rsidR="00117A6C" w:rsidRDefault="00117A6C" w:rsidP="00205993">
            <w:pPr>
              <w:pStyle w:val="Default"/>
              <w:rPr>
                <w:b/>
                <w:color w:val="auto"/>
                <w:sz w:val="22"/>
                <w:szCs w:val="22"/>
              </w:rPr>
            </w:pPr>
          </w:p>
          <w:p w:rsidR="00205993" w:rsidRPr="000B4614" w:rsidRDefault="00205993" w:rsidP="000B4614">
            <w:pPr>
              <w:pStyle w:val="Default"/>
              <w:ind w:firstLine="705"/>
              <w:rPr>
                <w:b/>
                <w:sz w:val="22"/>
                <w:szCs w:val="22"/>
              </w:rPr>
            </w:pPr>
            <w:r w:rsidRPr="000B4614">
              <w:rPr>
                <w:b/>
                <w:sz w:val="22"/>
                <w:szCs w:val="22"/>
              </w:rPr>
              <w:t xml:space="preserve">BE IT RESOLVED BY CITY COUNCIL OF THE CITY OF EL PASO:  </w:t>
            </w:r>
          </w:p>
          <w:p w:rsidR="000B4614" w:rsidRPr="000B4614" w:rsidRDefault="000B4614" w:rsidP="000B4614">
            <w:pPr>
              <w:pStyle w:val="Default"/>
              <w:ind w:firstLine="705"/>
              <w:rPr>
                <w:b/>
                <w:sz w:val="22"/>
                <w:szCs w:val="22"/>
              </w:rPr>
            </w:pPr>
          </w:p>
          <w:p w:rsidR="00A460C1" w:rsidRPr="00081160" w:rsidRDefault="00117A6C" w:rsidP="00117A6C">
            <w:pPr>
              <w:autoSpaceDE w:val="0"/>
              <w:autoSpaceDN w:val="0"/>
              <w:adjustRightInd w:val="0"/>
              <w:ind w:firstLine="705"/>
              <w:jc w:val="both"/>
              <w:rPr>
                <w:rFonts w:ascii="Arial" w:hAnsi="Arial" w:cs="Arial"/>
                <w:sz w:val="22"/>
                <w:szCs w:val="22"/>
              </w:rPr>
            </w:pPr>
            <w:r w:rsidRPr="00117A6C">
              <w:rPr>
                <w:rFonts w:ascii="Arial" w:hAnsi="Arial" w:cs="Arial"/>
                <w:sz w:val="22"/>
                <w:szCs w:val="22"/>
              </w:rPr>
              <w:lastRenderedPageBreak/>
              <w:t xml:space="preserve">That the City Manager be authorized to sign Lease No. GS-07P-LTX00553 by and between the City of El Paso and the United States of America, by and through the designated representative of the General Services Administration, for office space and related areas, including parking, used by the Transportation Security Administration at the El Paso International Airport terminal building, located at 6701 </w:t>
            </w:r>
            <w:proofErr w:type="spellStart"/>
            <w:r w:rsidRPr="00117A6C">
              <w:rPr>
                <w:rFonts w:ascii="Arial" w:hAnsi="Arial" w:cs="Arial"/>
                <w:sz w:val="22"/>
                <w:szCs w:val="22"/>
              </w:rPr>
              <w:t>Convair</w:t>
            </w:r>
            <w:proofErr w:type="spellEnd"/>
            <w:r w:rsidRPr="00117A6C">
              <w:rPr>
                <w:rFonts w:ascii="Arial" w:hAnsi="Arial" w:cs="Arial"/>
                <w:sz w:val="22"/>
                <w:szCs w:val="22"/>
              </w:rPr>
              <w:t xml:space="preserve"> Rd., El Paso, Texas, to begin on September 1, 2021, for a ten year term with five of those years being firm; and that the City Manager or designee is authorized to sign lease amendments that do not affect the rent, term or leased premises area, so that, by way of example, City Manager or designee could sign a lease amendment to the exhibits.  </w:t>
            </w:r>
          </w:p>
        </w:tc>
      </w:tr>
      <w:tr w:rsidR="00F729CE" w:rsidRPr="00DB29F2" w:rsidTr="00C151F2">
        <w:tblPrEx>
          <w:tblLook w:val="01E0" w:firstRow="1" w:lastRow="1" w:firstColumn="1" w:lastColumn="1" w:noHBand="0" w:noVBand="0"/>
        </w:tblPrEx>
        <w:tc>
          <w:tcPr>
            <w:tcW w:w="9677" w:type="dxa"/>
            <w:gridSpan w:val="2"/>
          </w:tcPr>
          <w:p w:rsidR="00F729CE" w:rsidRDefault="00F729CE" w:rsidP="00C151F2">
            <w:pPr>
              <w:rPr>
                <w:rFonts w:ascii="Arial" w:hAnsi="Arial" w:cs="Arial"/>
              </w:rPr>
            </w:pPr>
            <w:r>
              <w:rPr>
                <w:rFonts w:ascii="Arial" w:hAnsi="Arial" w:cs="Arial"/>
              </w:rPr>
              <w:lastRenderedPageBreak/>
              <w:t>……………………………………………………………………………………………………..</w:t>
            </w:r>
          </w:p>
          <w:tbl>
            <w:tblPr>
              <w:tblW w:w="9677" w:type="dxa"/>
              <w:tblLayout w:type="fixed"/>
              <w:tblLook w:val="01E0" w:firstRow="1" w:lastRow="1" w:firstColumn="1" w:lastColumn="1" w:noHBand="0" w:noVBand="0"/>
            </w:tblPr>
            <w:tblGrid>
              <w:gridCol w:w="677"/>
              <w:gridCol w:w="9000"/>
            </w:tblGrid>
            <w:tr w:rsidR="005D0789" w:rsidRPr="006F60B2" w:rsidTr="00767731">
              <w:trPr>
                <w:trHeight w:val="270"/>
              </w:trPr>
              <w:tc>
                <w:tcPr>
                  <w:tcW w:w="677" w:type="dxa"/>
                </w:tcPr>
                <w:p w:rsidR="005D0789" w:rsidRPr="008712B0" w:rsidRDefault="005D0789" w:rsidP="005D0789">
                  <w:pPr>
                    <w:rPr>
                      <w:rFonts w:ascii="Arial" w:hAnsi="Arial" w:cs="Arial"/>
                      <w:b/>
                      <w:sz w:val="22"/>
                      <w:szCs w:val="22"/>
                    </w:rPr>
                  </w:pPr>
                  <w:r>
                    <w:rPr>
                      <w:rFonts w:ascii="Arial" w:hAnsi="Arial" w:cs="Arial"/>
                      <w:b/>
                      <w:sz w:val="22"/>
                      <w:szCs w:val="22"/>
                    </w:rPr>
                    <w:t>6.</w:t>
                  </w:r>
                </w:p>
              </w:tc>
              <w:tc>
                <w:tcPr>
                  <w:tcW w:w="9000" w:type="dxa"/>
                </w:tcPr>
                <w:p w:rsidR="005D0789" w:rsidRPr="006F60B2" w:rsidRDefault="005D0789" w:rsidP="005D0789">
                  <w:pPr>
                    <w:autoSpaceDE w:val="0"/>
                    <w:autoSpaceDN w:val="0"/>
                    <w:adjustRightInd w:val="0"/>
                    <w:jc w:val="center"/>
                    <w:rPr>
                      <w:rFonts w:ascii="Arial" w:hAnsi="Arial" w:cs="Arial"/>
                      <w:b/>
                      <w:bCs/>
                      <w:sz w:val="22"/>
                      <w:szCs w:val="22"/>
                    </w:rPr>
                  </w:pPr>
                  <w:r w:rsidRPr="006F60B2">
                    <w:rPr>
                      <w:rFonts w:ascii="Arial" w:hAnsi="Arial" w:cs="Arial"/>
                      <w:b/>
                      <w:bCs/>
                      <w:sz w:val="22"/>
                      <w:szCs w:val="22"/>
                    </w:rPr>
                    <w:t>*R E S O L U T I O N</w:t>
                  </w:r>
                </w:p>
                <w:p w:rsidR="005D0789" w:rsidRPr="00205993" w:rsidRDefault="005D0789" w:rsidP="005D0789">
                  <w:pPr>
                    <w:autoSpaceDE w:val="0"/>
                    <w:autoSpaceDN w:val="0"/>
                    <w:adjustRightInd w:val="0"/>
                    <w:jc w:val="both"/>
                    <w:rPr>
                      <w:rFonts w:ascii="Arial" w:hAnsi="Arial" w:cs="Arial"/>
                      <w:b/>
                      <w:bCs/>
                      <w:sz w:val="22"/>
                      <w:szCs w:val="22"/>
                    </w:rPr>
                  </w:pPr>
                  <w:r w:rsidRPr="00890373">
                    <w:rPr>
                      <w:rFonts w:ascii="Arial" w:hAnsi="Arial" w:cs="Arial"/>
                      <w:b/>
                      <w:bCs/>
                      <w:sz w:val="22"/>
                      <w:szCs w:val="22"/>
                    </w:rPr>
                    <w:t xml:space="preserve"> </w:t>
                  </w:r>
                </w:p>
                <w:p w:rsidR="005D0789" w:rsidRPr="0039304C" w:rsidRDefault="005D0789" w:rsidP="005D0789">
                  <w:pPr>
                    <w:autoSpaceDE w:val="0"/>
                    <w:autoSpaceDN w:val="0"/>
                    <w:adjustRightInd w:val="0"/>
                    <w:jc w:val="both"/>
                    <w:rPr>
                      <w:rFonts w:ascii="Arial" w:hAnsi="Arial" w:cs="Arial"/>
                      <w:b/>
                      <w:sz w:val="22"/>
                      <w:szCs w:val="22"/>
                    </w:rPr>
                  </w:pPr>
                  <w:r w:rsidRPr="0039304C">
                    <w:rPr>
                      <w:rFonts w:ascii="Arial" w:hAnsi="Arial" w:cs="Arial"/>
                      <w:b/>
                      <w:sz w:val="22"/>
                      <w:szCs w:val="22"/>
                    </w:rPr>
                    <w:t xml:space="preserve">BE IT RESOLVED BY THE CITY COUNCIL OF THE CITY OF EL PASO: </w:t>
                  </w:r>
                </w:p>
                <w:p w:rsidR="005D0789" w:rsidRDefault="005D0789" w:rsidP="005D0789">
                  <w:pPr>
                    <w:autoSpaceDE w:val="0"/>
                    <w:autoSpaceDN w:val="0"/>
                    <w:adjustRightInd w:val="0"/>
                    <w:jc w:val="both"/>
                    <w:rPr>
                      <w:rFonts w:ascii="Arial" w:hAnsi="Arial" w:cs="Arial"/>
                      <w:sz w:val="22"/>
                      <w:szCs w:val="22"/>
                    </w:rPr>
                  </w:pPr>
                </w:p>
                <w:p w:rsidR="005D0789" w:rsidRPr="006F60B2" w:rsidRDefault="005D0789" w:rsidP="005D0789">
                  <w:pPr>
                    <w:autoSpaceDE w:val="0"/>
                    <w:autoSpaceDN w:val="0"/>
                    <w:adjustRightInd w:val="0"/>
                    <w:ind w:firstLine="696"/>
                    <w:jc w:val="both"/>
                    <w:rPr>
                      <w:rFonts w:ascii="Arial" w:hAnsi="Arial" w:cs="Arial"/>
                      <w:sz w:val="22"/>
                      <w:szCs w:val="22"/>
                    </w:rPr>
                  </w:pPr>
                  <w:r w:rsidRPr="005D0789">
                    <w:rPr>
                      <w:rFonts w:ascii="Arial" w:hAnsi="Arial" w:cs="Arial"/>
                      <w:sz w:val="22"/>
                      <w:szCs w:val="22"/>
                    </w:rPr>
                    <w:t xml:space="preserve">Establishes and creates the Streetcar Cross-Functional Team, to include different City of El Paso stakeholders and Representatives from Districts 1, 3 and 8. The Cross Functional Team will work to develop and deploy various approaches to support the sustainability of the streetcar by building brand recognition, ridership and supporting economic development and tourism for Uptown and Downtown. </w:t>
                  </w:r>
                </w:p>
              </w:tc>
            </w:tr>
          </w:tbl>
          <w:p w:rsidR="005D0789" w:rsidRPr="005D0789" w:rsidRDefault="005D0789" w:rsidP="005D0789">
            <w:pPr>
              <w:rPr>
                <w:rFonts w:ascii="Arial" w:hAnsi="Arial" w:cs="Arial"/>
              </w:rPr>
            </w:pPr>
            <w:r>
              <w:rPr>
                <w:rFonts w:ascii="Arial" w:hAnsi="Arial" w:cs="Arial"/>
              </w:rPr>
              <w:t>……………………………………………………………………………………………………..</w:t>
            </w:r>
          </w:p>
          <w:tbl>
            <w:tblPr>
              <w:tblW w:w="9677" w:type="dxa"/>
              <w:tblLayout w:type="fixed"/>
              <w:tblLook w:val="01E0" w:firstRow="1" w:lastRow="1" w:firstColumn="1" w:lastColumn="1" w:noHBand="0" w:noVBand="0"/>
            </w:tblPr>
            <w:tblGrid>
              <w:gridCol w:w="677"/>
              <w:gridCol w:w="9000"/>
            </w:tblGrid>
            <w:tr w:rsidR="00A46BBE" w:rsidRPr="004A0E2A" w:rsidTr="00767731">
              <w:tc>
                <w:tcPr>
                  <w:tcW w:w="677" w:type="dxa"/>
                </w:tcPr>
                <w:p w:rsidR="00A46BBE" w:rsidRPr="00493091" w:rsidRDefault="00A46BBE" w:rsidP="00A46BBE">
                  <w:pPr>
                    <w:rPr>
                      <w:rFonts w:ascii="Arial" w:hAnsi="Arial" w:cs="Arial"/>
                      <w:b/>
                      <w:sz w:val="22"/>
                      <w:szCs w:val="22"/>
                    </w:rPr>
                  </w:pPr>
                  <w:r>
                    <w:rPr>
                      <w:rFonts w:ascii="Arial" w:hAnsi="Arial" w:cs="Arial"/>
                      <w:b/>
                      <w:sz w:val="22"/>
                      <w:szCs w:val="22"/>
                    </w:rPr>
                    <w:t>7</w:t>
                  </w:r>
                  <w:r w:rsidRPr="00493091">
                    <w:rPr>
                      <w:rFonts w:ascii="Arial" w:hAnsi="Arial" w:cs="Arial"/>
                      <w:b/>
                      <w:sz w:val="22"/>
                      <w:szCs w:val="22"/>
                    </w:rPr>
                    <w:t>.</w:t>
                  </w:r>
                </w:p>
              </w:tc>
              <w:tc>
                <w:tcPr>
                  <w:tcW w:w="9000" w:type="dxa"/>
                </w:tcPr>
                <w:p w:rsidR="00A46BBE" w:rsidRDefault="00A46BBE" w:rsidP="00A46BBE">
                  <w:pPr>
                    <w:autoSpaceDE w:val="0"/>
                    <w:autoSpaceDN w:val="0"/>
                    <w:adjustRightInd w:val="0"/>
                    <w:jc w:val="center"/>
                    <w:rPr>
                      <w:rFonts w:ascii="Arial" w:hAnsi="Arial" w:cs="Arial"/>
                      <w:b/>
                      <w:bCs/>
                      <w:sz w:val="22"/>
                      <w:szCs w:val="22"/>
                    </w:rPr>
                  </w:pPr>
                  <w:r>
                    <w:rPr>
                      <w:rFonts w:ascii="Arial" w:hAnsi="Arial" w:cs="Arial"/>
                      <w:b/>
                      <w:bCs/>
                      <w:sz w:val="22"/>
                      <w:szCs w:val="22"/>
                    </w:rPr>
                    <w:t>*</w:t>
                  </w:r>
                  <w:r w:rsidRPr="00F16305">
                    <w:rPr>
                      <w:rFonts w:ascii="Arial" w:hAnsi="Arial" w:cs="Arial"/>
                      <w:b/>
                      <w:bCs/>
                      <w:sz w:val="22"/>
                      <w:szCs w:val="22"/>
                    </w:rPr>
                    <w:t>R</w:t>
                  </w:r>
                  <w:r>
                    <w:rPr>
                      <w:rFonts w:ascii="Arial" w:hAnsi="Arial" w:cs="Arial"/>
                      <w:b/>
                      <w:bCs/>
                      <w:sz w:val="22"/>
                      <w:szCs w:val="22"/>
                    </w:rPr>
                    <w:t xml:space="preserve"> </w:t>
                  </w:r>
                  <w:r w:rsidRPr="00F16305">
                    <w:rPr>
                      <w:rFonts w:ascii="Arial" w:hAnsi="Arial" w:cs="Arial"/>
                      <w:b/>
                      <w:bCs/>
                      <w:sz w:val="22"/>
                      <w:szCs w:val="22"/>
                    </w:rPr>
                    <w:t>E</w:t>
                  </w:r>
                  <w:r>
                    <w:rPr>
                      <w:rFonts w:ascii="Arial" w:hAnsi="Arial" w:cs="Arial"/>
                      <w:b/>
                      <w:bCs/>
                      <w:sz w:val="22"/>
                      <w:szCs w:val="22"/>
                    </w:rPr>
                    <w:t xml:space="preserve"> </w:t>
                  </w:r>
                  <w:r w:rsidRPr="00F16305">
                    <w:rPr>
                      <w:rFonts w:ascii="Arial" w:hAnsi="Arial" w:cs="Arial"/>
                      <w:b/>
                      <w:bCs/>
                      <w:sz w:val="22"/>
                      <w:szCs w:val="22"/>
                    </w:rPr>
                    <w:t>S</w:t>
                  </w:r>
                  <w:r>
                    <w:rPr>
                      <w:rFonts w:ascii="Arial" w:hAnsi="Arial" w:cs="Arial"/>
                      <w:b/>
                      <w:bCs/>
                      <w:sz w:val="22"/>
                      <w:szCs w:val="22"/>
                    </w:rPr>
                    <w:t xml:space="preserve"> </w:t>
                  </w:r>
                  <w:r w:rsidRPr="00F16305">
                    <w:rPr>
                      <w:rFonts w:ascii="Arial" w:hAnsi="Arial" w:cs="Arial"/>
                      <w:b/>
                      <w:bCs/>
                      <w:sz w:val="22"/>
                      <w:szCs w:val="22"/>
                    </w:rPr>
                    <w:t>O</w:t>
                  </w:r>
                  <w:r>
                    <w:rPr>
                      <w:rFonts w:ascii="Arial" w:hAnsi="Arial" w:cs="Arial"/>
                      <w:b/>
                      <w:bCs/>
                      <w:sz w:val="22"/>
                      <w:szCs w:val="22"/>
                    </w:rPr>
                    <w:t xml:space="preserve"> </w:t>
                  </w:r>
                  <w:r w:rsidRPr="00F16305">
                    <w:rPr>
                      <w:rFonts w:ascii="Arial" w:hAnsi="Arial" w:cs="Arial"/>
                      <w:b/>
                      <w:bCs/>
                      <w:sz w:val="22"/>
                      <w:szCs w:val="22"/>
                    </w:rPr>
                    <w:t>L</w:t>
                  </w:r>
                  <w:r>
                    <w:rPr>
                      <w:rFonts w:ascii="Arial" w:hAnsi="Arial" w:cs="Arial"/>
                      <w:b/>
                      <w:bCs/>
                      <w:sz w:val="22"/>
                      <w:szCs w:val="22"/>
                    </w:rPr>
                    <w:t xml:space="preserve"> </w:t>
                  </w:r>
                  <w:r w:rsidRPr="00F16305">
                    <w:rPr>
                      <w:rFonts w:ascii="Arial" w:hAnsi="Arial" w:cs="Arial"/>
                      <w:b/>
                      <w:bCs/>
                      <w:sz w:val="22"/>
                      <w:szCs w:val="22"/>
                    </w:rPr>
                    <w:t>U</w:t>
                  </w:r>
                  <w:r>
                    <w:rPr>
                      <w:rFonts w:ascii="Arial" w:hAnsi="Arial" w:cs="Arial"/>
                      <w:b/>
                      <w:bCs/>
                      <w:sz w:val="22"/>
                      <w:szCs w:val="22"/>
                    </w:rPr>
                    <w:t xml:space="preserve"> </w:t>
                  </w:r>
                  <w:r w:rsidRPr="00F16305">
                    <w:rPr>
                      <w:rFonts w:ascii="Arial" w:hAnsi="Arial" w:cs="Arial"/>
                      <w:b/>
                      <w:bCs/>
                      <w:sz w:val="22"/>
                      <w:szCs w:val="22"/>
                    </w:rPr>
                    <w:t>T</w:t>
                  </w:r>
                  <w:r>
                    <w:rPr>
                      <w:rFonts w:ascii="Arial" w:hAnsi="Arial" w:cs="Arial"/>
                      <w:b/>
                      <w:bCs/>
                      <w:sz w:val="22"/>
                      <w:szCs w:val="22"/>
                    </w:rPr>
                    <w:t xml:space="preserve"> </w:t>
                  </w:r>
                  <w:r w:rsidRPr="00F16305">
                    <w:rPr>
                      <w:rFonts w:ascii="Arial" w:hAnsi="Arial" w:cs="Arial"/>
                      <w:b/>
                      <w:bCs/>
                      <w:sz w:val="22"/>
                      <w:szCs w:val="22"/>
                    </w:rPr>
                    <w:t>I</w:t>
                  </w:r>
                  <w:r>
                    <w:rPr>
                      <w:rFonts w:ascii="Arial" w:hAnsi="Arial" w:cs="Arial"/>
                      <w:b/>
                      <w:bCs/>
                      <w:sz w:val="22"/>
                      <w:szCs w:val="22"/>
                    </w:rPr>
                    <w:t xml:space="preserve"> </w:t>
                  </w:r>
                  <w:r w:rsidRPr="00F16305">
                    <w:rPr>
                      <w:rFonts w:ascii="Arial" w:hAnsi="Arial" w:cs="Arial"/>
                      <w:b/>
                      <w:bCs/>
                      <w:sz w:val="22"/>
                      <w:szCs w:val="22"/>
                    </w:rPr>
                    <w:t>O</w:t>
                  </w:r>
                  <w:r>
                    <w:rPr>
                      <w:rFonts w:ascii="Arial" w:hAnsi="Arial" w:cs="Arial"/>
                      <w:b/>
                      <w:bCs/>
                      <w:sz w:val="22"/>
                      <w:szCs w:val="22"/>
                    </w:rPr>
                    <w:t xml:space="preserve"> </w:t>
                  </w:r>
                  <w:r w:rsidRPr="00F16305">
                    <w:rPr>
                      <w:rFonts w:ascii="Arial" w:hAnsi="Arial" w:cs="Arial"/>
                      <w:b/>
                      <w:bCs/>
                      <w:sz w:val="22"/>
                      <w:szCs w:val="22"/>
                    </w:rPr>
                    <w:t>N</w:t>
                  </w:r>
                </w:p>
                <w:p w:rsidR="00A46BBE" w:rsidRDefault="00A46BBE" w:rsidP="00A46BBE">
                  <w:pPr>
                    <w:autoSpaceDE w:val="0"/>
                    <w:autoSpaceDN w:val="0"/>
                    <w:adjustRightInd w:val="0"/>
                    <w:rPr>
                      <w:rFonts w:ascii="Arial" w:hAnsi="Arial" w:cs="Arial"/>
                      <w:sz w:val="22"/>
                      <w:szCs w:val="22"/>
                    </w:rPr>
                  </w:pPr>
                </w:p>
                <w:p w:rsidR="00A46BBE" w:rsidRPr="00A46BBE" w:rsidRDefault="00A46BBE" w:rsidP="00A46BBE">
                  <w:pPr>
                    <w:autoSpaceDE w:val="0"/>
                    <w:autoSpaceDN w:val="0"/>
                    <w:adjustRightInd w:val="0"/>
                    <w:ind w:firstLine="696"/>
                    <w:rPr>
                      <w:rFonts w:ascii="Arial" w:hAnsi="Arial" w:cs="Arial"/>
                      <w:bCs/>
                      <w:sz w:val="22"/>
                      <w:szCs w:val="22"/>
                    </w:rPr>
                  </w:pPr>
                  <w:r w:rsidRPr="00A46BBE">
                    <w:rPr>
                      <w:rFonts w:ascii="Arial" w:hAnsi="Arial" w:cs="Arial"/>
                      <w:b/>
                      <w:bCs/>
                      <w:sz w:val="22"/>
                      <w:szCs w:val="22"/>
                    </w:rPr>
                    <w:t>WHEREAS</w:t>
                  </w:r>
                  <w:r w:rsidRPr="00A46BBE">
                    <w:rPr>
                      <w:rFonts w:ascii="Arial" w:hAnsi="Arial" w:cs="Arial"/>
                      <w:bCs/>
                      <w:sz w:val="22"/>
                      <w:szCs w:val="22"/>
                    </w:rPr>
                    <w:t xml:space="preserve">,  Visit El Paso/Destination El Paso, the City of El Paso (the “City”) was selected to host the 2020 Sun City </w:t>
                  </w:r>
                  <w:proofErr w:type="spellStart"/>
                  <w:r w:rsidRPr="00A46BBE">
                    <w:rPr>
                      <w:rFonts w:ascii="Arial" w:hAnsi="Arial" w:cs="Arial"/>
                      <w:bCs/>
                      <w:sz w:val="22"/>
                      <w:szCs w:val="22"/>
                    </w:rPr>
                    <w:t>Crit</w:t>
                  </w:r>
                  <w:proofErr w:type="spellEnd"/>
                  <w:r w:rsidRPr="00A46BBE">
                    <w:rPr>
                      <w:rFonts w:ascii="Arial" w:hAnsi="Arial" w:cs="Arial"/>
                      <w:bCs/>
                      <w:sz w:val="22"/>
                      <w:szCs w:val="22"/>
                    </w:rPr>
                    <w:t xml:space="preserve"> on March 28, 2020; and </w:t>
                  </w:r>
                </w:p>
                <w:p w:rsidR="00A46BBE" w:rsidRDefault="00A46BBE" w:rsidP="00A46BBE">
                  <w:pPr>
                    <w:autoSpaceDE w:val="0"/>
                    <w:autoSpaceDN w:val="0"/>
                    <w:adjustRightInd w:val="0"/>
                    <w:ind w:firstLine="696"/>
                    <w:rPr>
                      <w:rFonts w:ascii="Arial" w:hAnsi="Arial" w:cs="Arial"/>
                      <w:b/>
                      <w:bCs/>
                      <w:sz w:val="22"/>
                      <w:szCs w:val="22"/>
                    </w:rPr>
                  </w:pPr>
                </w:p>
                <w:p w:rsidR="00A46BBE" w:rsidRPr="00A46BBE" w:rsidRDefault="00A46BBE" w:rsidP="00A46BBE">
                  <w:pPr>
                    <w:autoSpaceDE w:val="0"/>
                    <w:autoSpaceDN w:val="0"/>
                    <w:adjustRightInd w:val="0"/>
                    <w:ind w:firstLine="696"/>
                    <w:rPr>
                      <w:rFonts w:ascii="Arial" w:hAnsi="Arial" w:cs="Arial"/>
                      <w:bCs/>
                      <w:sz w:val="22"/>
                      <w:szCs w:val="22"/>
                    </w:rPr>
                  </w:pPr>
                  <w:r w:rsidRPr="00A46BBE">
                    <w:rPr>
                      <w:rFonts w:ascii="Arial" w:hAnsi="Arial" w:cs="Arial"/>
                      <w:b/>
                      <w:bCs/>
                      <w:sz w:val="22"/>
                      <w:szCs w:val="22"/>
                    </w:rPr>
                    <w:t>WHEREAS</w:t>
                  </w:r>
                  <w:r w:rsidRPr="00A46BBE">
                    <w:rPr>
                      <w:rFonts w:ascii="Arial" w:hAnsi="Arial" w:cs="Arial"/>
                      <w:bCs/>
                      <w:sz w:val="22"/>
                      <w:szCs w:val="22"/>
                    </w:rPr>
                    <w:t xml:space="preserve">,  Due to the COVID-19 Pandemic that affected the world the event was postponed; and </w:t>
                  </w:r>
                </w:p>
                <w:p w:rsidR="00A46BBE" w:rsidRDefault="00A46BBE" w:rsidP="00A46BBE">
                  <w:pPr>
                    <w:autoSpaceDE w:val="0"/>
                    <w:autoSpaceDN w:val="0"/>
                    <w:adjustRightInd w:val="0"/>
                    <w:ind w:firstLine="696"/>
                    <w:rPr>
                      <w:rFonts w:ascii="Arial" w:hAnsi="Arial" w:cs="Arial"/>
                      <w:b/>
                      <w:bCs/>
                      <w:sz w:val="22"/>
                      <w:szCs w:val="22"/>
                    </w:rPr>
                  </w:pPr>
                </w:p>
                <w:p w:rsidR="00A46BBE" w:rsidRPr="00A46BBE" w:rsidRDefault="00A46BBE" w:rsidP="00A46BBE">
                  <w:pPr>
                    <w:autoSpaceDE w:val="0"/>
                    <w:autoSpaceDN w:val="0"/>
                    <w:adjustRightInd w:val="0"/>
                    <w:ind w:firstLine="696"/>
                    <w:rPr>
                      <w:rFonts w:ascii="Arial" w:hAnsi="Arial" w:cs="Arial"/>
                      <w:bCs/>
                      <w:sz w:val="22"/>
                      <w:szCs w:val="22"/>
                    </w:rPr>
                  </w:pPr>
                  <w:r w:rsidRPr="00A46BBE">
                    <w:rPr>
                      <w:rFonts w:ascii="Arial" w:hAnsi="Arial" w:cs="Arial"/>
                      <w:b/>
                      <w:bCs/>
                      <w:sz w:val="22"/>
                      <w:szCs w:val="22"/>
                    </w:rPr>
                    <w:t>WHEREAS</w:t>
                  </w:r>
                  <w:r w:rsidRPr="00A46BBE">
                    <w:rPr>
                      <w:rFonts w:ascii="Arial" w:hAnsi="Arial" w:cs="Arial"/>
                      <w:bCs/>
                      <w:sz w:val="22"/>
                      <w:szCs w:val="22"/>
                    </w:rPr>
                    <w:t xml:space="preserve">,  Visit El Paso/Destination El Paso, the City of El Paso (the “City”) was selected to host the 2021 Sun City </w:t>
                  </w:r>
                  <w:proofErr w:type="spellStart"/>
                  <w:r w:rsidRPr="00A46BBE">
                    <w:rPr>
                      <w:rFonts w:ascii="Arial" w:hAnsi="Arial" w:cs="Arial"/>
                      <w:bCs/>
                      <w:sz w:val="22"/>
                      <w:szCs w:val="22"/>
                    </w:rPr>
                    <w:t>Crit</w:t>
                  </w:r>
                  <w:proofErr w:type="spellEnd"/>
                  <w:r w:rsidRPr="00A46BBE">
                    <w:rPr>
                      <w:rFonts w:ascii="Arial" w:hAnsi="Arial" w:cs="Arial"/>
                      <w:bCs/>
                      <w:sz w:val="22"/>
                      <w:szCs w:val="22"/>
                    </w:rPr>
                    <w:t xml:space="preserve"> on September 11, 2021; and  </w:t>
                  </w:r>
                </w:p>
                <w:p w:rsidR="00A46BBE" w:rsidRDefault="00A46BBE" w:rsidP="00A46BBE">
                  <w:pPr>
                    <w:autoSpaceDE w:val="0"/>
                    <w:autoSpaceDN w:val="0"/>
                    <w:adjustRightInd w:val="0"/>
                    <w:ind w:firstLine="696"/>
                    <w:rPr>
                      <w:rFonts w:ascii="Arial" w:hAnsi="Arial" w:cs="Arial"/>
                      <w:b/>
                      <w:bCs/>
                      <w:sz w:val="22"/>
                      <w:szCs w:val="22"/>
                    </w:rPr>
                  </w:pPr>
                </w:p>
                <w:p w:rsidR="00A46BBE" w:rsidRPr="00A46BBE" w:rsidRDefault="00A46BBE" w:rsidP="00A46BBE">
                  <w:pPr>
                    <w:autoSpaceDE w:val="0"/>
                    <w:autoSpaceDN w:val="0"/>
                    <w:adjustRightInd w:val="0"/>
                    <w:ind w:firstLine="696"/>
                    <w:rPr>
                      <w:rFonts w:ascii="Arial" w:hAnsi="Arial" w:cs="Arial"/>
                      <w:bCs/>
                      <w:sz w:val="22"/>
                      <w:szCs w:val="22"/>
                    </w:rPr>
                  </w:pPr>
                  <w:r w:rsidRPr="00A46BBE">
                    <w:rPr>
                      <w:rFonts w:ascii="Arial" w:hAnsi="Arial" w:cs="Arial"/>
                      <w:b/>
                      <w:bCs/>
                      <w:sz w:val="22"/>
                      <w:szCs w:val="22"/>
                    </w:rPr>
                    <w:t>WHEREAS</w:t>
                  </w:r>
                  <w:r w:rsidRPr="00A46BBE">
                    <w:rPr>
                      <w:rFonts w:ascii="Arial" w:hAnsi="Arial" w:cs="Arial"/>
                      <w:bCs/>
                      <w:sz w:val="22"/>
                      <w:szCs w:val="22"/>
                    </w:rPr>
                    <w:t xml:space="preserve">, the City supported the 2020 event by entering into a contract (“Event Support Contract”) with Consortium Products, Inc. (“CRIT”) including a $120,000.00 site fee (“Site Fee”); and other miscellaneous expenses not to exceed $10,000.00 (“Miscellaneous Expenses”) paid to CRIT; and </w:t>
                  </w:r>
                </w:p>
                <w:p w:rsidR="00A46BBE" w:rsidRDefault="00A46BBE" w:rsidP="00A46BBE">
                  <w:pPr>
                    <w:autoSpaceDE w:val="0"/>
                    <w:autoSpaceDN w:val="0"/>
                    <w:adjustRightInd w:val="0"/>
                    <w:ind w:firstLine="696"/>
                    <w:rPr>
                      <w:rFonts w:ascii="Arial" w:hAnsi="Arial" w:cs="Arial"/>
                      <w:b/>
                      <w:bCs/>
                      <w:sz w:val="22"/>
                      <w:szCs w:val="22"/>
                    </w:rPr>
                  </w:pPr>
                </w:p>
                <w:p w:rsidR="00A46BBE" w:rsidRPr="00A46BBE" w:rsidRDefault="00A46BBE" w:rsidP="00A46BBE">
                  <w:pPr>
                    <w:autoSpaceDE w:val="0"/>
                    <w:autoSpaceDN w:val="0"/>
                    <w:adjustRightInd w:val="0"/>
                    <w:ind w:firstLine="696"/>
                    <w:rPr>
                      <w:rFonts w:ascii="Arial" w:hAnsi="Arial" w:cs="Arial"/>
                      <w:bCs/>
                      <w:sz w:val="22"/>
                      <w:szCs w:val="22"/>
                    </w:rPr>
                  </w:pPr>
                  <w:r w:rsidRPr="00A46BBE">
                    <w:rPr>
                      <w:rFonts w:ascii="Arial" w:hAnsi="Arial" w:cs="Arial"/>
                      <w:b/>
                      <w:bCs/>
                      <w:sz w:val="22"/>
                      <w:szCs w:val="22"/>
                    </w:rPr>
                    <w:t>WHEREAS</w:t>
                  </w:r>
                  <w:r w:rsidRPr="00A46BBE">
                    <w:rPr>
                      <w:rFonts w:ascii="Arial" w:hAnsi="Arial" w:cs="Arial"/>
                      <w:bCs/>
                      <w:sz w:val="22"/>
                      <w:szCs w:val="22"/>
                    </w:rPr>
                    <w:t xml:space="preserve">, the City has paid 75% of the Site Fee in 2020 which will be applied to the 2021 Sun City </w:t>
                  </w:r>
                  <w:proofErr w:type="spellStart"/>
                  <w:r w:rsidRPr="00A46BBE">
                    <w:rPr>
                      <w:rFonts w:ascii="Arial" w:hAnsi="Arial" w:cs="Arial"/>
                      <w:bCs/>
                      <w:sz w:val="22"/>
                      <w:szCs w:val="22"/>
                    </w:rPr>
                    <w:t>Crit</w:t>
                  </w:r>
                  <w:proofErr w:type="spellEnd"/>
                  <w:r w:rsidRPr="00A46BBE">
                    <w:rPr>
                      <w:rFonts w:ascii="Arial" w:hAnsi="Arial" w:cs="Arial"/>
                      <w:bCs/>
                      <w:sz w:val="22"/>
                      <w:szCs w:val="22"/>
                    </w:rPr>
                    <w:t xml:space="preserve"> event. </w:t>
                  </w:r>
                </w:p>
                <w:p w:rsidR="00A46BBE" w:rsidRDefault="00A46BBE" w:rsidP="00A46BBE">
                  <w:pPr>
                    <w:autoSpaceDE w:val="0"/>
                    <w:autoSpaceDN w:val="0"/>
                    <w:adjustRightInd w:val="0"/>
                    <w:ind w:firstLine="696"/>
                    <w:rPr>
                      <w:rFonts w:ascii="Arial" w:hAnsi="Arial" w:cs="Arial"/>
                      <w:b/>
                      <w:bCs/>
                      <w:sz w:val="22"/>
                      <w:szCs w:val="22"/>
                    </w:rPr>
                  </w:pPr>
                </w:p>
                <w:p w:rsidR="00A46BBE" w:rsidRPr="00A46BBE" w:rsidRDefault="00A46BBE" w:rsidP="00A46BBE">
                  <w:pPr>
                    <w:autoSpaceDE w:val="0"/>
                    <w:autoSpaceDN w:val="0"/>
                    <w:adjustRightInd w:val="0"/>
                    <w:ind w:firstLine="696"/>
                    <w:rPr>
                      <w:rFonts w:ascii="Arial" w:hAnsi="Arial" w:cs="Arial"/>
                      <w:bCs/>
                      <w:sz w:val="22"/>
                      <w:szCs w:val="22"/>
                    </w:rPr>
                  </w:pPr>
                  <w:r w:rsidRPr="00A46BBE">
                    <w:rPr>
                      <w:rFonts w:ascii="Arial" w:hAnsi="Arial" w:cs="Arial"/>
                      <w:b/>
                      <w:bCs/>
                      <w:sz w:val="22"/>
                      <w:szCs w:val="22"/>
                    </w:rPr>
                    <w:t>NOW THEREFORE, BE IT RESOLVED BY THE CITY COUNCIL OF THE CITY OF EL PASO</w:t>
                  </w:r>
                  <w:r w:rsidRPr="00A46BBE">
                    <w:rPr>
                      <w:rFonts w:ascii="Arial" w:hAnsi="Arial" w:cs="Arial"/>
                      <w:bCs/>
                      <w:sz w:val="22"/>
                      <w:szCs w:val="22"/>
                    </w:rPr>
                    <w:t xml:space="preserve">: </w:t>
                  </w:r>
                </w:p>
                <w:p w:rsidR="00A46BBE" w:rsidRDefault="00A46BBE" w:rsidP="00A46BBE">
                  <w:pPr>
                    <w:autoSpaceDE w:val="0"/>
                    <w:autoSpaceDN w:val="0"/>
                    <w:adjustRightInd w:val="0"/>
                    <w:ind w:firstLine="697"/>
                    <w:rPr>
                      <w:rFonts w:ascii="Arial" w:hAnsi="Arial" w:cs="Arial"/>
                      <w:bCs/>
                      <w:sz w:val="22"/>
                      <w:szCs w:val="22"/>
                    </w:rPr>
                  </w:pPr>
                </w:p>
                <w:p w:rsidR="00A46BBE" w:rsidRPr="004A0E2A" w:rsidRDefault="00A46BBE" w:rsidP="00A46BBE">
                  <w:pPr>
                    <w:autoSpaceDE w:val="0"/>
                    <w:autoSpaceDN w:val="0"/>
                    <w:adjustRightInd w:val="0"/>
                    <w:ind w:firstLine="697"/>
                    <w:rPr>
                      <w:rFonts w:ascii="Arial" w:hAnsi="Arial" w:cs="Arial"/>
                      <w:sz w:val="22"/>
                      <w:szCs w:val="22"/>
                    </w:rPr>
                  </w:pPr>
                  <w:r w:rsidRPr="00A46BBE">
                    <w:rPr>
                      <w:rFonts w:ascii="Arial" w:hAnsi="Arial" w:cs="Arial"/>
                      <w:bCs/>
                      <w:sz w:val="22"/>
                      <w:szCs w:val="22"/>
                    </w:rPr>
                    <w:t xml:space="preserve">That, the City Manager is authorized to make necessary budget transfers and sign the Event Support Contract between the City and CRIT in order for the City to host the 2021 Sun City </w:t>
                  </w:r>
                  <w:proofErr w:type="spellStart"/>
                  <w:r w:rsidRPr="00A46BBE">
                    <w:rPr>
                      <w:rFonts w:ascii="Arial" w:hAnsi="Arial" w:cs="Arial"/>
                      <w:bCs/>
                      <w:sz w:val="22"/>
                      <w:szCs w:val="22"/>
                    </w:rPr>
                    <w:t>Crit</w:t>
                  </w:r>
                  <w:proofErr w:type="spellEnd"/>
                  <w:r w:rsidRPr="00A46BBE">
                    <w:rPr>
                      <w:rFonts w:ascii="Arial" w:hAnsi="Arial" w:cs="Arial"/>
                      <w:bCs/>
                      <w:sz w:val="22"/>
                      <w:szCs w:val="22"/>
                    </w:rPr>
                    <w:t>, including the remaining amount of the $120,000.00 Site Fee and Miscellaneous Expenses not to exceed $10,000.00 to be paid to CRIT.</w:t>
                  </w:r>
                </w:p>
              </w:tc>
            </w:tr>
          </w:tbl>
          <w:p w:rsidR="005D0789" w:rsidRPr="005D0789" w:rsidRDefault="005D0789" w:rsidP="00C151F2">
            <w:pPr>
              <w:rPr>
                <w:rFonts w:ascii="Arial" w:hAnsi="Arial" w:cs="Arial"/>
              </w:rPr>
            </w:pPr>
            <w:r>
              <w:rPr>
                <w:rFonts w:ascii="Arial" w:hAnsi="Arial" w:cs="Arial"/>
              </w:rPr>
              <w:t>……………………………………………………………………………………………………..</w:t>
            </w:r>
          </w:p>
          <w:p w:rsidR="00A46BBE" w:rsidRDefault="00A46BBE" w:rsidP="00A46BBE">
            <w:pPr>
              <w:rPr>
                <w:rFonts w:ascii="Arial" w:hAnsi="Arial" w:cs="Arial"/>
              </w:rPr>
            </w:pPr>
            <w:r w:rsidRPr="008E73EA">
              <w:rPr>
                <w:rFonts w:ascii="Arial" w:hAnsi="Arial" w:cs="Arial"/>
                <w:b/>
                <w:sz w:val="22"/>
                <w:szCs w:val="22"/>
              </w:rPr>
              <w:t xml:space="preserve">Goal </w:t>
            </w:r>
            <w:r>
              <w:rPr>
                <w:rFonts w:ascii="Arial" w:hAnsi="Arial" w:cs="Arial"/>
                <w:b/>
                <w:sz w:val="22"/>
                <w:szCs w:val="22"/>
              </w:rPr>
              <w:t>2</w:t>
            </w:r>
            <w:r w:rsidRPr="008E73EA">
              <w:rPr>
                <w:rFonts w:ascii="Arial" w:hAnsi="Arial" w:cs="Arial"/>
                <w:b/>
                <w:sz w:val="22"/>
                <w:szCs w:val="22"/>
              </w:rPr>
              <w:t xml:space="preserve">: </w:t>
            </w:r>
            <w:r>
              <w:rPr>
                <w:rFonts w:ascii="Arial" w:hAnsi="Arial" w:cs="Arial"/>
                <w:b/>
                <w:sz w:val="22"/>
                <w:szCs w:val="22"/>
              </w:rPr>
              <w:t>Set the Standard for a Safe and Secure City</w:t>
            </w:r>
          </w:p>
          <w:p w:rsidR="00A46BBE" w:rsidRPr="005D0789" w:rsidRDefault="00A46BBE" w:rsidP="00A46BBE">
            <w:pPr>
              <w:rPr>
                <w:rFonts w:ascii="Arial" w:hAnsi="Arial" w:cs="Arial"/>
              </w:rPr>
            </w:pPr>
            <w:r>
              <w:rPr>
                <w:rFonts w:ascii="Arial" w:hAnsi="Arial" w:cs="Arial"/>
              </w:rPr>
              <w:t>……………………………………………………………………………………………………..</w:t>
            </w:r>
          </w:p>
          <w:tbl>
            <w:tblPr>
              <w:tblW w:w="9677" w:type="dxa"/>
              <w:tblLayout w:type="fixed"/>
              <w:tblLook w:val="01E0" w:firstRow="1" w:lastRow="1" w:firstColumn="1" w:lastColumn="1" w:noHBand="0" w:noVBand="0"/>
            </w:tblPr>
            <w:tblGrid>
              <w:gridCol w:w="677"/>
              <w:gridCol w:w="9000"/>
            </w:tblGrid>
            <w:tr w:rsidR="00A46BBE" w:rsidRPr="006F60B2" w:rsidTr="00767731">
              <w:trPr>
                <w:trHeight w:val="270"/>
              </w:trPr>
              <w:tc>
                <w:tcPr>
                  <w:tcW w:w="677" w:type="dxa"/>
                </w:tcPr>
                <w:p w:rsidR="00A46BBE" w:rsidRPr="008712B0" w:rsidRDefault="00A46BBE" w:rsidP="00A46BBE">
                  <w:pPr>
                    <w:rPr>
                      <w:rFonts w:ascii="Arial" w:hAnsi="Arial" w:cs="Arial"/>
                      <w:b/>
                      <w:sz w:val="22"/>
                      <w:szCs w:val="22"/>
                    </w:rPr>
                  </w:pPr>
                  <w:r>
                    <w:rPr>
                      <w:rFonts w:ascii="Arial" w:hAnsi="Arial" w:cs="Arial"/>
                      <w:b/>
                      <w:sz w:val="22"/>
                      <w:szCs w:val="22"/>
                    </w:rPr>
                    <w:t>8.</w:t>
                  </w:r>
                </w:p>
              </w:tc>
              <w:tc>
                <w:tcPr>
                  <w:tcW w:w="9000" w:type="dxa"/>
                </w:tcPr>
                <w:p w:rsidR="00A46BBE" w:rsidRPr="006F60B2" w:rsidRDefault="00A46BBE" w:rsidP="00A46BBE">
                  <w:pPr>
                    <w:autoSpaceDE w:val="0"/>
                    <w:autoSpaceDN w:val="0"/>
                    <w:adjustRightInd w:val="0"/>
                    <w:jc w:val="center"/>
                    <w:rPr>
                      <w:rFonts w:ascii="Arial" w:hAnsi="Arial" w:cs="Arial"/>
                      <w:b/>
                      <w:bCs/>
                      <w:sz w:val="22"/>
                      <w:szCs w:val="22"/>
                    </w:rPr>
                  </w:pPr>
                  <w:r w:rsidRPr="006F60B2">
                    <w:rPr>
                      <w:rFonts w:ascii="Arial" w:hAnsi="Arial" w:cs="Arial"/>
                      <w:b/>
                      <w:bCs/>
                      <w:sz w:val="22"/>
                      <w:szCs w:val="22"/>
                    </w:rPr>
                    <w:t>*R E S O L U T I O N</w:t>
                  </w:r>
                </w:p>
                <w:p w:rsidR="00A46BBE" w:rsidRPr="00205993" w:rsidRDefault="00A46BBE" w:rsidP="00A46BBE">
                  <w:pPr>
                    <w:autoSpaceDE w:val="0"/>
                    <w:autoSpaceDN w:val="0"/>
                    <w:adjustRightInd w:val="0"/>
                    <w:jc w:val="both"/>
                    <w:rPr>
                      <w:rFonts w:ascii="Arial" w:hAnsi="Arial" w:cs="Arial"/>
                      <w:b/>
                      <w:bCs/>
                      <w:sz w:val="22"/>
                      <w:szCs w:val="22"/>
                    </w:rPr>
                  </w:pPr>
                  <w:r w:rsidRPr="00890373">
                    <w:rPr>
                      <w:rFonts w:ascii="Arial" w:hAnsi="Arial" w:cs="Arial"/>
                      <w:b/>
                      <w:bCs/>
                      <w:sz w:val="22"/>
                      <w:szCs w:val="22"/>
                    </w:rPr>
                    <w:lastRenderedPageBreak/>
                    <w:t xml:space="preserve"> </w:t>
                  </w:r>
                </w:p>
                <w:p w:rsidR="00A46BBE" w:rsidRPr="0039304C" w:rsidRDefault="00A46BBE" w:rsidP="00A46BBE">
                  <w:pPr>
                    <w:autoSpaceDE w:val="0"/>
                    <w:autoSpaceDN w:val="0"/>
                    <w:adjustRightInd w:val="0"/>
                    <w:jc w:val="both"/>
                    <w:rPr>
                      <w:rFonts w:ascii="Arial" w:hAnsi="Arial" w:cs="Arial"/>
                      <w:b/>
                      <w:sz w:val="22"/>
                      <w:szCs w:val="22"/>
                    </w:rPr>
                  </w:pPr>
                  <w:r w:rsidRPr="0039304C">
                    <w:rPr>
                      <w:rFonts w:ascii="Arial" w:hAnsi="Arial" w:cs="Arial"/>
                      <w:b/>
                      <w:sz w:val="22"/>
                      <w:szCs w:val="22"/>
                    </w:rPr>
                    <w:t xml:space="preserve">BE IT RESOLVED BY THE CITY COUNCIL OF THE CITY OF EL PASO: </w:t>
                  </w:r>
                </w:p>
                <w:p w:rsidR="00A46BBE" w:rsidRDefault="00A46BBE" w:rsidP="00A46BBE">
                  <w:pPr>
                    <w:autoSpaceDE w:val="0"/>
                    <w:autoSpaceDN w:val="0"/>
                    <w:adjustRightInd w:val="0"/>
                    <w:jc w:val="both"/>
                    <w:rPr>
                      <w:rFonts w:ascii="Arial" w:hAnsi="Arial" w:cs="Arial"/>
                      <w:sz w:val="22"/>
                      <w:szCs w:val="22"/>
                    </w:rPr>
                  </w:pPr>
                </w:p>
                <w:p w:rsidR="00A46BBE" w:rsidRPr="00A46BBE" w:rsidRDefault="00A46BBE" w:rsidP="00A46BBE">
                  <w:pPr>
                    <w:autoSpaceDE w:val="0"/>
                    <w:autoSpaceDN w:val="0"/>
                    <w:adjustRightInd w:val="0"/>
                    <w:ind w:firstLine="696"/>
                    <w:jc w:val="both"/>
                    <w:rPr>
                      <w:rFonts w:ascii="Arial" w:hAnsi="Arial" w:cs="Arial"/>
                      <w:sz w:val="22"/>
                      <w:szCs w:val="22"/>
                    </w:rPr>
                  </w:pPr>
                  <w:r w:rsidRPr="00A46BBE">
                    <w:rPr>
                      <w:rFonts w:ascii="Arial" w:hAnsi="Arial" w:cs="Arial"/>
                      <w:sz w:val="22"/>
                      <w:szCs w:val="22"/>
                    </w:rPr>
                    <w:t>That the City Manager or Designee be authorized to sign the lnterlocal Agreement between the</w:t>
                  </w:r>
                  <w:r>
                    <w:rPr>
                      <w:rFonts w:ascii="Arial" w:hAnsi="Arial" w:cs="Arial"/>
                      <w:sz w:val="22"/>
                      <w:szCs w:val="22"/>
                    </w:rPr>
                    <w:t xml:space="preserve"> </w:t>
                  </w:r>
                  <w:r w:rsidRPr="00A46BBE">
                    <w:rPr>
                      <w:rFonts w:ascii="Arial" w:hAnsi="Arial" w:cs="Arial"/>
                      <w:sz w:val="22"/>
                      <w:szCs w:val="22"/>
                    </w:rPr>
                    <w:t>County of El Paso, Texas and the City of El Paso, Texas to submit a joint application to the Department of Justice under the 2021 Edward Byrne Memorial Justice Assistance Grant Program (JAG), in the amount of$217,701.00. The funds received under the JAG program will be allocated 50% to the County of El Paso, Texas, $108,850.50 and 50% to the City of El Pas</w:t>
                  </w:r>
                  <w:r w:rsidR="003A60FD">
                    <w:rPr>
                      <w:rFonts w:ascii="Arial" w:hAnsi="Arial" w:cs="Arial"/>
                      <w:sz w:val="22"/>
                      <w:szCs w:val="22"/>
                    </w:rPr>
                    <w:t>o, Texas, $1</w:t>
                  </w:r>
                  <w:r w:rsidRPr="00A46BBE">
                    <w:rPr>
                      <w:rFonts w:ascii="Arial" w:hAnsi="Arial" w:cs="Arial"/>
                      <w:sz w:val="22"/>
                      <w:szCs w:val="22"/>
                    </w:rPr>
                    <w:t xml:space="preserve">08,850.50. </w:t>
                  </w:r>
                </w:p>
                <w:p w:rsidR="00A46BBE" w:rsidRDefault="00A46BBE" w:rsidP="00A46BBE">
                  <w:pPr>
                    <w:autoSpaceDE w:val="0"/>
                    <w:autoSpaceDN w:val="0"/>
                    <w:adjustRightInd w:val="0"/>
                    <w:ind w:firstLine="696"/>
                    <w:jc w:val="both"/>
                    <w:rPr>
                      <w:rFonts w:ascii="Arial" w:hAnsi="Arial" w:cs="Arial"/>
                      <w:sz w:val="22"/>
                      <w:szCs w:val="22"/>
                    </w:rPr>
                  </w:pPr>
                </w:p>
                <w:p w:rsidR="00A46BBE" w:rsidRPr="006F60B2" w:rsidRDefault="00A46BBE" w:rsidP="00A46BBE">
                  <w:pPr>
                    <w:autoSpaceDE w:val="0"/>
                    <w:autoSpaceDN w:val="0"/>
                    <w:adjustRightInd w:val="0"/>
                    <w:ind w:firstLine="696"/>
                    <w:jc w:val="both"/>
                    <w:rPr>
                      <w:rFonts w:ascii="Arial" w:hAnsi="Arial" w:cs="Arial"/>
                      <w:sz w:val="22"/>
                      <w:szCs w:val="22"/>
                    </w:rPr>
                  </w:pPr>
                  <w:r w:rsidRPr="00A46BBE">
                    <w:rPr>
                      <w:rFonts w:ascii="Arial" w:hAnsi="Arial" w:cs="Arial"/>
                      <w:sz w:val="22"/>
                      <w:szCs w:val="22"/>
                    </w:rPr>
                    <w:t>That the City Manager or designee be authorized to sign any grant related paperwork, including all understanding and assurances contained therein, and accept, reject, alter, or terminate the resulting grant, authorize budget transfer and submit necessary revisions to the operational plan. No cash match or in-kind is required.</w:t>
                  </w:r>
                </w:p>
              </w:tc>
            </w:tr>
          </w:tbl>
          <w:p w:rsidR="00A46BBE" w:rsidRPr="00A46BBE" w:rsidRDefault="00A46BBE" w:rsidP="00C151F2">
            <w:pPr>
              <w:rPr>
                <w:rFonts w:ascii="Arial" w:hAnsi="Arial" w:cs="Arial"/>
              </w:rPr>
            </w:pPr>
            <w:r>
              <w:rPr>
                <w:rFonts w:ascii="Arial" w:hAnsi="Arial" w:cs="Arial"/>
              </w:rPr>
              <w:lastRenderedPageBreak/>
              <w:t>……………………………………………………………………………………………………..</w:t>
            </w:r>
          </w:p>
          <w:p w:rsidR="000B4614" w:rsidRDefault="000B4614" w:rsidP="00C151F2">
            <w:pPr>
              <w:rPr>
                <w:rFonts w:ascii="Arial" w:hAnsi="Arial" w:cs="Arial"/>
              </w:rPr>
            </w:pPr>
            <w:r w:rsidRPr="008E73EA">
              <w:rPr>
                <w:rFonts w:ascii="Arial" w:hAnsi="Arial" w:cs="Arial"/>
                <w:b/>
                <w:sz w:val="22"/>
                <w:szCs w:val="22"/>
              </w:rPr>
              <w:t xml:space="preserve">Goal </w:t>
            </w:r>
            <w:r>
              <w:rPr>
                <w:rFonts w:ascii="Arial" w:hAnsi="Arial" w:cs="Arial"/>
                <w:b/>
                <w:sz w:val="22"/>
                <w:szCs w:val="22"/>
              </w:rPr>
              <w:t>3</w:t>
            </w:r>
            <w:r w:rsidRPr="008E73EA">
              <w:rPr>
                <w:rFonts w:ascii="Arial" w:hAnsi="Arial" w:cs="Arial"/>
                <w:b/>
                <w:sz w:val="22"/>
                <w:szCs w:val="22"/>
              </w:rPr>
              <w:t xml:space="preserve">: </w:t>
            </w:r>
            <w:r>
              <w:rPr>
                <w:rFonts w:ascii="Arial" w:hAnsi="Arial" w:cs="Arial"/>
                <w:b/>
                <w:sz w:val="22"/>
                <w:szCs w:val="22"/>
              </w:rPr>
              <w:t>Promote the Visual Image of El Paso</w:t>
            </w:r>
          </w:p>
          <w:p w:rsidR="000B4614" w:rsidRPr="00DB29F2" w:rsidRDefault="000B4614" w:rsidP="00C151F2">
            <w:pPr>
              <w:rPr>
                <w:rFonts w:ascii="Arial" w:hAnsi="Arial" w:cs="Arial"/>
              </w:rPr>
            </w:pPr>
            <w:r>
              <w:rPr>
                <w:rFonts w:ascii="Arial" w:hAnsi="Arial" w:cs="Arial"/>
              </w:rPr>
              <w:t>……………………………………………………………………………………………………..</w:t>
            </w:r>
          </w:p>
        </w:tc>
      </w:tr>
      <w:tr w:rsidR="00B8609F" w:rsidRPr="000C7873" w:rsidTr="00F83DEC">
        <w:tblPrEx>
          <w:tblLook w:val="01E0" w:firstRow="1" w:lastRow="1" w:firstColumn="1" w:lastColumn="1" w:noHBand="0" w:noVBand="0"/>
        </w:tblPrEx>
        <w:trPr>
          <w:trHeight w:val="351"/>
        </w:trPr>
        <w:tc>
          <w:tcPr>
            <w:tcW w:w="677" w:type="dxa"/>
            <w:shd w:val="clear" w:color="auto" w:fill="auto"/>
          </w:tcPr>
          <w:p w:rsidR="00B8609F" w:rsidRPr="00F83DEC" w:rsidRDefault="005D0789" w:rsidP="00B8609F">
            <w:pPr>
              <w:rPr>
                <w:rFonts w:ascii="Arial" w:hAnsi="Arial" w:cs="Arial"/>
                <w:b/>
                <w:sz w:val="22"/>
                <w:szCs w:val="22"/>
              </w:rPr>
            </w:pPr>
            <w:r>
              <w:rPr>
                <w:rFonts w:ascii="Arial" w:hAnsi="Arial" w:cs="Arial"/>
                <w:b/>
                <w:sz w:val="22"/>
                <w:szCs w:val="22"/>
              </w:rPr>
              <w:lastRenderedPageBreak/>
              <w:t>9</w:t>
            </w:r>
            <w:r w:rsidR="00B8609F">
              <w:rPr>
                <w:rFonts w:ascii="Arial" w:hAnsi="Arial" w:cs="Arial"/>
                <w:b/>
                <w:sz w:val="22"/>
                <w:szCs w:val="22"/>
              </w:rPr>
              <w:t>.</w:t>
            </w:r>
          </w:p>
        </w:tc>
        <w:tc>
          <w:tcPr>
            <w:tcW w:w="9000" w:type="dxa"/>
            <w:shd w:val="clear" w:color="auto" w:fill="auto"/>
          </w:tcPr>
          <w:p w:rsidR="000B4614" w:rsidRDefault="000B4614" w:rsidP="000B4614">
            <w:pPr>
              <w:autoSpaceDE w:val="0"/>
              <w:autoSpaceDN w:val="0"/>
              <w:adjustRightInd w:val="0"/>
              <w:jc w:val="center"/>
              <w:rPr>
                <w:rFonts w:ascii="Arial" w:hAnsi="Arial" w:cs="Arial"/>
                <w:b/>
                <w:sz w:val="22"/>
                <w:szCs w:val="22"/>
              </w:rPr>
            </w:pPr>
            <w:r>
              <w:rPr>
                <w:rFonts w:ascii="Arial" w:hAnsi="Arial" w:cs="Arial"/>
                <w:b/>
                <w:sz w:val="22"/>
                <w:szCs w:val="22"/>
              </w:rPr>
              <w:t>*</w:t>
            </w:r>
            <w:r w:rsidRPr="00333FCA">
              <w:rPr>
                <w:rFonts w:ascii="Arial" w:hAnsi="Arial" w:cs="Arial"/>
                <w:b/>
                <w:sz w:val="22"/>
                <w:szCs w:val="22"/>
              </w:rPr>
              <w:t>R</w:t>
            </w:r>
            <w:r>
              <w:rPr>
                <w:rFonts w:ascii="Arial" w:hAnsi="Arial" w:cs="Arial"/>
                <w:b/>
                <w:sz w:val="22"/>
                <w:szCs w:val="22"/>
              </w:rPr>
              <w:t xml:space="preserve"> </w:t>
            </w:r>
            <w:r w:rsidRPr="00333FCA">
              <w:rPr>
                <w:rFonts w:ascii="Arial" w:hAnsi="Arial" w:cs="Arial"/>
                <w:b/>
                <w:sz w:val="22"/>
                <w:szCs w:val="22"/>
              </w:rPr>
              <w:t>E</w:t>
            </w:r>
            <w:r>
              <w:rPr>
                <w:rFonts w:ascii="Arial" w:hAnsi="Arial" w:cs="Arial"/>
                <w:b/>
                <w:sz w:val="22"/>
                <w:szCs w:val="22"/>
              </w:rPr>
              <w:t xml:space="preserve"> </w:t>
            </w:r>
            <w:r w:rsidRPr="00333FCA">
              <w:rPr>
                <w:rFonts w:ascii="Arial" w:hAnsi="Arial" w:cs="Arial"/>
                <w:b/>
                <w:sz w:val="22"/>
                <w:szCs w:val="22"/>
              </w:rPr>
              <w:t>S</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L</w:t>
            </w:r>
            <w:r>
              <w:rPr>
                <w:rFonts w:ascii="Arial" w:hAnsi="Arial" w:cs="Arial"/>
                <w:b/>
                <w:sz w:val="22"/>
                <w:szCs w:val="22"/>
              </w:rPr>
              <w:t xml:space="preserve"> </w:t>
            </w:r>
            <w:r w:rsidRPr="00333FCA">
              <w:rPr>
                <w:rFonts w:ascii="Arial" w:hAnsi="Arial" w:cs="Arial"/>
                <w:b/>
                <w:sz w:val="22"/>
                <w:szCs w:val="22"/>
              </w:rPr>
              <w:t>U</w:t>
            </w:r>
            <w:r>
              <w:rPr>
                <w:rFonts w:ascii="Arial" w:hAnsi="Arial" w:cs="Arial"/>
                <w:b/>
                <w:sz w:val="22"/>
                <w:szCs w:val="22"/>
              </w:rPr>
              <w:t xml:space="preserve"> </w:t>
            </w:r>
            <w:r w:rsidRPr="00333FCA">
              <w:rPr>
                <w:rFonts w:ascii="Arial" w:hAnsi="Arial" w:cs="Arial"/>
                <w:b/>
                <w:sz w:val="22"/>
                <w:szCs w:val="22"/>
              </w:rPr>
              <w:t>T</w:t>
            </w:r>
            <w:r>
              <w:rPr>
                <w:rFonts w:ascii="Arial" w:hAnsi="Arial" w:cs="Arial"/>
                <w:b/>
                <w:sz w:val="22"/>
                <w:szCs w:val="22"/>
              </w:rPr>
              <w:t xml:space="preserve"> </w:t>
            </w:r>
            <w:r w:rsidRPr="00333FCA">
              <w:rPr>
                <w:rFonts w:ascii="Arial" w:hAnsi="Arial" w:cs="Arial"/>
                <w:b/>
                <w:sz w:val="22"/>
                <w:szCs w:val="22"/>
              </w:rPr>
              <w:t>I</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N</w:t>
            </w:r>
          </w:p>
          <w:p w:rsidR="000B4614" w:rsidRDefault="000B4614" w:rsidP="000B4614">
            <w:pPr>
              <w:autoSpaceDE w:val="0"/>
              <w:autoSpaceDN w:val="0"/>
              <w:adjustRightInd w:val="0"/>
              <w:jc w:val="both"/>
              <w:rPr>
                <w:rFonts w:ascii="Arial" w:hAnsi="Arial" w:cs="Arial"/>
                <w:sz w:val="22"/>
                <w:szCs w:val="22"/>
              </w:rPr>
            </w:pPr>
            <w:r>
              <w:rPr>
                <w:rFonts w:ascii="Arial" w:hAnsi="Arial" w:cs="Arial"/>
                <w:sz w:val="22"/>
                <w:szCs w:val="22"/>
              </w:rPr>
              <w:tab/>
            </w:r>
          </w:p>
          <w:p w:rsidR="00DB7028" w:rsidRPr="00DB7028" w:rsidRDefault="000B4614" w:rsidP="00DB7028">
            <w:pPr>
              <w:tabs>
                <w:tab w:val="left" w:pos="375"/>
                <w:tab w:val="left" w:pos="570"/>
                <w:tab w:val="left" w:pos="765"/>
              </w:tabs>
              <w:autoSpaceDE w:val="0"/>
              <w:autoSpaceDN w:val="0"/>
              <w:adjustRightInd w:val="0"/>
              <w:jc w:val="both"/>
              <w:rPr>
                <w:rFonts w:ascii="Arial" w:hAnsi="Arial" w:cs="Arial"/>
                <w:sz w:val="22"/>
                <w:szCs w:val="22"/>
              </w:rPr>
            </w:pPr>
            <w:r>
              <w:rPr>
                <w:rFonts w:ascii="Arial" w:hAnsi="Arial" w:cs="Arial"/>
                <w:b/>
                <w:sz w:val="22"/>
                <w:szCs w:val="22"/>
              </w:rPr>
              <w:t xml:space="preserve">            </w:t>
            </w:r>
            <w:r w:rsidRPr="00B17716">
              <w:rPr>
                <w:rFonts w:ascii="Arial" w:hAnsi="Arial" w:cs="Arial"/>
                <w:b/>
                <w:sz w:val="22"/>
                <w:szCs w:val="22"/>
              </w:rPr>
              <w:t>WHEREAS</w:t>
            </w:r>
            <w:r w:rsidRPr="005B50EC">
              <w:rPr>
                <w:rFonts w:ascii="Arial" w:hAnsi="Arial" w:cs="Arial"/>
                <w:sz w:val="22"/>
                <w:szCs w:val="22"/>
              </w:rPr>
              <w:t xml:space="preserve">, in accordance with </w:t>
            </w:r>
            <w:r w:rsidRPr="00D31547">
              <w:rPr>
                <w:rFonts w:ascii="Arial" w:hAnsi="Arial" w:cs="Arial"/>
                <w:sz w:val="22"/>
                <w:szCs w:val="22"/>
              </w:rPr>
              <w:t xml:space="preserve">Chapter 9.04 of the El Paso City Code, </w:t>
            </w:r>
            <w:r w:rsidR="00DB7028" w:rsidRPr="00DB7028">
              <w:rPr>
                <w:rFonts w:ascii="Arial" w:hAnsi="Arial" w:cs="Arial"/>
                <w:sz w:val="22"/>
                <w:szCs w:val="22"/>
              </w:rPr>
              <w:t>FRANKLIN</w:t>
            </w:r>
          </w:p>
          <w:p w:rsidR="000B4614" w:rsidRDefault="00DB7028" w:rsidP="00DB7028">
            <w:pPr>
              <w:tabs>
                <w:tab w:val="left" w:pos="375"/>
                <w:tab w:val="left" w:pos="570"/>
                <w:tab w:val="left" w:pos="765"/>
              </w:tabs>
              <w:autoSpaceDE w:val="0"/>
              <w:autoSpaceDN w:val="0"/>
              <w:adjustRightInd w:val="0"/>
              <w:jc w:val="both"/>
              <w:rPr>
                <w:rFonts w:ascii="Arial" w:hAnsi="Arial" w:cs="Arial"/>
                <w:sz w:val="22"/>
                <w:szCs w:val="22"/>
              </w:rPr>
            </w:pPr>
            <w:r w:rsidRPr="00DB7028">
              <w:rPr>
                <w:rFonts w:ascii="Arial" w:hAnsi="Arial" w:cs="Arial"/>
                <w:sz w:val="22"/>
                <w:szCs w:val="22"/>
              </w:rPr>
              <w:t>ACQUISITIONS, LLC</w:t>
            </w:r>
            <w:r w:rsidR="000B4614" w:rsidRPr="00D31547">
              <w:rPr>
                <w:rFonts w:ascii="Arial" w:hAnsi="Arial" w:cs="Arial"/>
                <w:sz w:val="22"/>
                <w:szCs w:val="22"/>
              </w:rPr>
              <w:t>, referred to as owner, regardless of number, of the hereinafter described property, was given notice that said property constituted a public nuisance due to the accumulation of trash, vegetation and weeds or other objectionable, unsightly or unsanitary matter in violation of Chapter 9.04 of the El Paso City Code; and the owner failed to comply with due notices. In accordance with El Paso City Code Chapter 9.04, the Environmental Services Department proceeded to clean and dispose of the trash, vegetation, weeds or other rubbish; and</w:t>
            </w:r>
          </w:p>
          <w:p w:rsidR="000B4614" w:rsidRPr="005B50EC" w:rsidRDefault="000B4614" w:rsidP="000B4614">
            <w:pPr>
              <w:autoSpaceDE w:val="0"/>
              <w:autoSpaceDN w:val="0"/>
              <w:adjustRightInd w:val="0"/>
              <w:jc w:val="both"/>
              <w:rPr>
                <w:rFonts w:ascii="Arial" w:hAnsi="Arial" w:cs="Arial"/>
                <w:sz w:val="22"/>
                <w:szCs w:val="22"/>
              </w:rPr>
            </w:pPr>
          </w:p>
          <w:p w:rsidR="000B4614" w:rsidRPr="005B50EC" w:rsidRDefault="000B4614" w:rsidP="000B4614">
            <w:pPr>
              <w:autoSpaceDE w:val="0"/>
              <w:autoSpaceDN w:val="0"/>
              <w:adjustRightInd w:val="0"/>
              <w:jc w:val="both"/>
              <w:rPr>
                <w:rFonts w:ascii="Arial" w:hAnsi="Arial" w:cs="Arial"/>
                <w:sz w:val="22"/>
                <w:szCs w:val="22"/>
              </w:rPr>
            </w:pPr>
            <w:r>
              <w:rPr>
                <w:rFonts w:ascii="Arial" w:hAnsi="Arial" w:cs="Arial"/>
                <w:sz w:val="22"/>
                <w:szCs w:val="22"/>
              </w:rPr>
              <w:tab/>
            </w:r>
            <w:r w:rsidRPr="00B17716">
              <w:rPr>
                <w:rFonts w:ascii="Arial" w:hAnsi="Arial" w:cs="Arial"/>
                <w:b/>
                <w:sz w:val="22"/>
                <w:szCs w:val="22"/>
              </w:rPr>
              <w:t>WHEREAS,</w:t>
            </w:r>
            <w:r w:rsidRPr="005B50EC">
              <w:rPr>
                <w:rFonts w:ascii="Arial" w:hAnsi="Arial" w:cs="Arial"/>
                <w:sz w:val="22"/>
                <w:szCs w:val="22"/>
              </w:rPr>
              <w:t xml:space="preserve"> the Director of the Environmental Services Department has reported the cost of doing such work in the amount hereinafter set forth. </w:t>
            </w:r>
          </w:p>
          <w:p w:rsidR="000B4614" w:rsidRDefault="000B4614" w:rsidP="000B4614">
            <w:pPr>
              <w:autoSpaceDE w:val="0"/>
              <w:autoSpaceDN w:val="0"/>
              <w:adjustRightInd w:val="0"/>
              <w:jc w:val="both"/>
              <w:rPr>
                <w:rFonts w:ascii="Arial" w:hAnsi="Arial" w:cs="Arial"/>
                <w:sz w:val="22"/>
                <w:szCs w:val="22"/>
              </w:rPr>
            </w:pPr>
          </w:p>
          <w:p w:rsidR="000B4614" w:rsidRPr="006077FF" w:rsidRDefault="000B4614" w:rsidP="000B4614">
            <w:pPr>
              <w:autoSpaceDE w:val="0"/>
              <w:autoSpaceDN w:val="0"/>
              <w:adjustRightInd w:val="0"/>
              <w:jc w:val="both"/>
              <w:rPr>
                <w:rFonts w:ascii="Arial" w:hAnsi="Arial" w:cs="Arial"/>
                <w:b/>
                <w:sz w:val="22"/>
                <w:szCs w:val="22"/>
              </w:rPr>
            </w:pPr>
            <w:r w:rsidRPr="006077FF">
              <w:rPr>
                <w:rFonts w:ascii="Arial" w:hAnsi="Arial" w:cs="Arial"/>
                <w:b/>
                <w:sz w:val="22"/>
                <w:szCs w:val="22"/>
              </w:rPr>
              <w:t>NOW, THEREFORE, BE IT RESOLVED BY THE CITY COUNCIL OF THE CITY OF</w:t>
            </w:r>
            <w:r>
              <w:rPr>
                <w:rFonts w:ascii="Arial" w:hAnsi="Arial" w:cs="Arial"/>
                <w:b/>
                <w:sz w:val="22"/>
                <w:szCs w:val="22"/>
              </w:rPr>
              <w:t xml:space="preserve"> </w:t>
            </w:r>
            <w:r w:rsidRPr="006077FF">
              <w:rPr>
                <w:rFonts w:ascii="Arial" w:hAnsi="Arial" w:cs="Arial"/>
                <w:b/>
                <w:sz w:val="22"/>
                <w:szCs w:val="22"/>
              </w:rPr>
              <w:t>EL PASO:</w:t>
            </w:r>
          </w:p>
          <w:p w:rsidR="000B4614" w:rsidRDefault="000B4614" w:rsidP="000B4614">
            <w:pPr>
              <w:autoSpaceDE w:val="0"/>
              <w:autoSpaceDN w:val="0"/>
              <w:adjustRightInd w:val="0"/>
              <w:jc w:val="both"/>
              <w:rPr>
                <w:rFonts w:ascii="Arial" w:hAnsi="Arial" w:cs="Arial"/>
                <w:sz w:val="22"/>
                <w:szCs w:val="22"/>
              </w:rPr>
            </w:pPr>
          </w:p>
          <w:p w:rsidR="000B4614" w:rsidRDefault="000B4614" w:rsidP="000B4614">
            <w:pPr>
              <w:autoSpaceDE w:val="0"/>
              <w:autoSpaceDN w:val="0"/>
              <w:adjustRightInd w:val="0"/>
              <w:jc w:val="both"/>
              <w:rPr>
                <w:rFonts w:ascii="Arial" w:hAnsi="Arial" w:cs="Arial"/>
                <w:sz w:val="22"/>
                <w:szCs w:val="22"/>
              </w:rPr>
            </w:pPr>
            <w:r>
              <w:rPr>
                <w:rFonts w:ascii="Arial" w:hAnsi="Arial" w:cs="Arial"/>
                <w:sz w:val="22"/>
                <w:szCs w:val="22"/>
              </w:rPr>
              <w:t>1. T</w:t>
            </w:r>
            <w:r w:rsidRPr="00B17716">
              <w:rPr>
                <w:rFonts w:ascii="Arial" w:hAnsi="Arial" w:cs="Arial"/>
                <w:sz w:val="22"/>
                <w:szCs w:val="22"/>
              </w:rPr>
              <w:t>he City Council determines its reasonable expenses including administrative costs</w:t>
            </w:r>
            <w:r>
              <w:rPr>
                <w:rFonts w:ascii="Arial" w:hAnsi="Arial" w:cs="Arial"/>
                <w:sz w:val="22"/>
                <w:szCs w:val="22"/>
              </w:rPr>
              <w:t xml:space="preserve"> </w:t>
            </w:r>
            <w:r w:rsidRPr="00B17716">
              <w:rPr>
                <w:rFonts w:ascii="Arial" w:hAnsi="Arial" w:cs="Arial"/>
                <w:sz w:val="22"/>
                <w:szCs w:val="22"/>
              </w:rPr>
              <w:t>and the cost of removing the accumulated trash, vegetation and weeds or other rubbish located on the property known as:</w:t>
            </w:r>
          </w:p>
          <w:p w:rsidR="000B4614" w:rsidRPr="00D31547" w:rsidRDefault="000B4614" w:rsidP="000B4614">
            <w:pPr>
              <w:autoSpaceDE w:val="0"/>
              <w:autoSpaceDN w:val="0"/>
              <w:adjustRightInd w:val="0"/>
              <w:jc w:val="both"/>
              <w:rPr>
                <w:rFonts w:ascii="Arial" w:hAnsi="Arial" w:cs="Arial"/>
                <w:sz w:val="22"/>
                <w:szCs w:val="22"/>
              </w:rPr>
            </w:pPr>
            <w:r w:rsidRPr="00D31547">
              <w:rPr>
                <w:rFonts w:ascii="Arial" w:hAnsi="Arial" w:cs="Arial"/>
                <w:sz w:val="22"/>
                <w:szCs w:val="22"/>
              </w:rPr>
              <w:t xml:space="preserve"> </w:t>
            </w:r>
          </w:p>
          <w:p w:rsidR="00AE7679" w:rsidRDefault="00DB7028" w:rsidP="00DB7028">
            <w:pPr>
              <w:autoSpaceDE w:val="0"/>
              <w:autoSpaceDN w:val="0"/>
              <w:adjustRightInd w:val="0"/>
              <w:jc w:val="both"/>
              <w:rPr>
                <w:rFonts w:ascii="Arial" w:hAnsi="Arial" w:cs="Arial"/>
                <w:sz w:val="22"/>
                <w:szCs w:val="22"/>
              </w:rPr>
            </w:pPr>
            <w:r w:rsidRPr="00DB7028">
              <w:rPr>
                <w:rFonts w:ascii="Arial" w:hAnsi="Arial" w:cs="Arial"/>
                <w:sz w:val="22"/>
                <w:szCs w:val="22"/>
              </w:rPr>
              <w:t>932 Cherry Hill Ln., more particularly described as Lot 35 &amp; 0.079</w:t>
            </w:r>
            <w:r>
              <w:rPr>
                <w:rFonts w:ascii="Arial" w:hAnsi="Arial" w:cs="Arial"/>
                <w:sz w:val="22"/>
                <w:szCs w:val="22"/>
              </w:rPr>
              <w:t xml:space="preserve"> </w:t>
            </w:r>
            <w:r w:rsidRPr="00DB7028">
              <w:rPr>
                <w:rFonts w:ascii="Arial" w:hAnsi="Arial" w:cs="Arial"/>
                <w:sz w:val="22"/>
                <w:szCs w:val="22"/>
              </w:rPr>
              <w:t>AC of Lot A &amp; 36 EXC E PT (49.94 Ft. on ST)(30987 Sq. Ft.),</w:t>
            </w:r>
            <w:r>
              <w:rPr>
                <w:rFonts w:ascii="Arial" w:hAnsi="Arial" w:cs="Arial"/>
                <w:sz w:val="22"/>
                <w:szCs w:val="22"/>
              </w:rPr>
              <w:t xml:space="preserve"> </w:t>
            </w:r>
            <w:r w:rsidRPr="00DB7028">
              <w:rPr>
                <w:rFonts w:ascii="Arial" w:hAnsi="Arial" w:cs="Arial"/>
                <w:sz w:val="22"/>
                <w:szCs w:val="22"/>
              </w:rPr>
              <w:t>Block 6, Coronado Country Club Estates Subdivision, City of El</w:t>
            </w:r>
            <w:r>
              <w:rPr>
                <w:rFonts w:ascii="Arial" w:hAnsi="Arial" w:cs="Arial"/>
                <w:sz w:val="22"/>
                <w:szCs w:val="22"/>
              </w:rPr>
              <w:t xml:space="preserve"> </w:t>
            </w:r>
            <w:r w:rsidRPr="00DB7028">
              <w:rPr>
                <w:rFonts w:ascii="Arial" w:hAnsi="Arial" w:cs="Arial"/>
                <w:sz w:val="22"/>
                <w:szCs w:val="22"/>
              </w:rPr>
              <w:t>Paso, El Paso County, Texas, PID #C801-999-0060-3400</w:t>
            </w:r>
          </w:p>
          <w:p w:rsidR="00DB7028" w:rsidRDefault="00DB7028" w:rsidP="00DB7028">
            <w:pPr>
              <w:autoSpaceDE w:val="0"/>
              <w:autoSpaceDN w:val="0"/>
              <w:adjustRightInd w:val="0"/>
              <w:jc w:val="both"/>
              <w:rPr>
                <w:rFonts w:ascii="Arial" w:hAnsi="Arial" w:cs="Arial"/>
                <w:sz w:val="22"/>
                <w:szCs w:val="22"/>
              </w:rPr>
            </w:pPr>
          </w:p>
          <w:p w:rsidR="000B4614" w:rsidRDefault="000B4614" w:rsidP="00DB7028">
            <w:pPr>
              <w:autoSpaceDE w:val="0"/>
              <w:autoSpaceDN w:val="0"/>
              <w:adjustRightInd w:val="0"/>
              <w:jc w:val="both"/>
              <w:rPr>
                <w:rFonts w:ascii="Arial" w:hAnsi="Arial" w:cs="Arial"/>
                <w:sz w:val="22"/>
                <w:szCs w:val="22"/>
              </w:rPr>
            </w:pPr>
            <w:r w:rsidRPr="00D31547">
              <w:rPr>
                <w:rFonts w:ascii="Arial" w:hAnsi="Arial" w:cs="Arial"/>
                <w:sz w:val="22"/>
                <w:szCs w:val="22"/>
              </w:rPr>
              <w:t>to be $</w:t>
            </w:r>
            <w:r w:rsidR="00DB7028">
              <w:rPr>
                <w:rFonts w:ascii="Arial" w:hAnsi="Arial" w:cs="Arial"/>
                <w:sz w:val="22"/>
                <w:szCs w:val="22"/>
              </w:rPr>
              <w:t>859.92</w:t>
            </w:r>
            <w:r w:rsidRPr="00D31547">
              <w:rPr>
                <w:rFonts w:ascii="Arial" w:hAnsi="Arial" w:cs="Arial"/>
                <w:sz w:val="22"/>
                <w:szCs w:val="22"/>
              </w:rPr>
              <w:t xml:space="preserve">, in accordance with the El Paso City Code Section 9.04.880 and the Texas Health &amp; Safety Code Section 342.007. The City Council finds that the work was completed on the </w:t>
            </w:r>
            <w:r w:rsidR="00DB7028">
              <w:rPr>
                <w:rFonts w:ascii="Arial" w:hAnsi="Arial" w:cs="Arial"/>
                <w:sz w:val="22"/>
                <w:szCs w:val="22"/>
              </w:rPr>
              <w:t xml:space="preserve">16th day </w:t>
            </w:r>
            <w:r w:rsidR="00DB7028" w:rsidRPr="00DB7028">
              <w:rPr>
                <w:rFonts w:ascii="Arial" w:hAnsi="Arial" w:cs="Arial"/>
                <w:sz w:val="22"/>
                <w:szCs w:val="22"/>
              </w:rPr>
              <w:t>of June, 2020</w:t>
            </w:r>
            <w:r w:rsidRPr="00D31547">
              <w:rPr>
                <w:rFonts w:ascii="Arial" w:hAnsi="Arial" w:cs="Arial"/>
                <w:sz w:val="22"/>
                <w:szCs w:val="22"/>
              </w:rPr>
              <w:t xml:space="preserve">, and approves the costs described herein. </w:t>
            </w:r>
          </w:p>
          <w:p w:rsidR="000B4614" w:rsidRDefault="000B4614" w:rsidP="000B4614">
            <w:pPr>
              <w:autoSpaceDE w:val="0"/>
              <w:autoSpaceDN w:val="0"/>
              <w:adjustRightInd w:val="0"/>
              <w:jc w:val="both"/>
              <w:rPr>
                <w:rFonts w:ascii="Arial" w:hAnsi="Arial" w:cs="Arial"/>
                <w:sz w:val="22"/>
                <w:szCs w:val="22"/>
              </w:rPr>
            </w:pPr>
          </w:p>
          <w:p w:rsidR="000B4614" w:rsidRDefault="000B4614" w:rsidP="00DB7028">
            <w:pPr>
              <w:autoSpaceDE w:val="0"/>
              <w:autoSpaceDN w:val="0"/>
              <w:adjustRightInd w:val="0"/>
              <w:jc w:val="both"/>
              <w:rPr>
                <w:rFonts w:ascii="Arial" w:hAnsi="Arial" w:cs="Arial"/>
                <w:sz w:val="22"/>
                <w:szCs w:val="22"/>
              </w:rPr>
            </w:pPr>
            <w:r>
              <w:rPr>
                <w:rFonts w:ascii="Arial" w:hAnsi="Arial" w:cs="Arial"/>
                <w:sz w:val="22"/>
                <w:szCs w:val="22"/>
              </w:rPr>
              <w:t xml:space="preserve">2. </w:t>
            </w:r>
            <w:r w:rsidRPr="00B17716">
              <w:rPr>
                <w:rFonts w:ascii="Arial" w:hAnsi="Arial" w:cs="Arial"/>
                <w:sz w:val="22"/>
                <w:szCs w:val="22"/>
              </w:rPr>
              <w:t xml:space="preserve">The City Council, in </w:t>
            </w:r>
            <w:r>
              <w:rPr>
                <w:rFonts w:ascii="Arial" w:hAnsi="Arial" w:cs="Arial"/>
                <w:sz w:val="22"/>
                <w:szCs w:val="22"/>
              </w:rPr>
              <w:t>accordance with Chapter 9.04</w:t>
            </w:r>
            <w:r w:rsidRPr="00B17716">
              <w:rPr>
                <w:rFonts w:ascii="Arial" w:hAnsi="Arial" w:cs="Arial"/>
                <w:sz w:val="22"/>
                <w:szCs w:val="22"/>
              </w:rPr>
              <w:t xml:space="preserve"> of the El Paso</w:t>
            </w:r>
            <w:r>
              <w:rPr>
                <w:rFonts w:ascii="Arial" w:hAnsi="Arial" w:cs="Arial"/>
                <w:sz w:val="22"/>
                <w:szCs w:val="22"/>
              </w:rPr>
              <w:t xml:space="preserve"> </w:t>
            </w:r>
            <w:r w:rsidRPr="00B17716">
              <w:rPr>
                <w:rFonts w:ascii="Arial" w:hAnsi="Arial" w:cs="Arial"/>
                <w:sz w:val="22"/>
                <w:szCs w:val="22"/>
              </w:rPr>
              <w:t xml:space="preserve">City Code, declares the above total amount </w:t>
            </w:r>
            <w:r w:rsidR="00DB7028" w:rsidRPr="00DB7028">
              <w:rPr>
                <w:rFonts w:ascii="Arial" w:hAnsi="Arial" w:cs="Arial"/>
                <w:sz w:val="22"/>
                <w:szCs w:val="22"/>
              </w:rPr>
              <w:t>EIGHT HUNDRED FIFTY NINE AND 92/100 DOLLARS</w:t>
            </w:r>
            <w:r w:rsidR="00214866">
              <w:rPr>
                <w:rFonts w:ascii="Arial" w:hAnsi="Arial" w:cs="Arial"/>
                <w:sz w:val="22"/>
                <w:szCs w:val="22"/>
              </w:rPr>
              <w:t xml:space="preserve"> </w:t>
            </w:r>
            <w:r w:rsidR="00DB7028" w:rsidRPr="00DB7028">
              <w:rPr>
                <w:rFonts w:ascii="Arial" w:hAnsi="Arial" w:cs="Arial"/>
                <w:sz w:val="22"/>
                <w:szCs w:val="22"/>
              </w:rPr>
              <w:t>($859.92</w:t>
            </w:r>
            <w:proofErr w:type="gramStart"/>
            <w:r w:rsidR="00DB7028" w:rsidRPr="00DB7028">
              <w:rPr>
                <w:rFonts w:ascii="Arial" w:hAnsi="Arial" w:cs="Arial"/>
                <w:sz w:val="22"/>
                <w:szCs w:val="22"/>
              </w:rPr>
              <w:t>)</w:t>
            </w:r>
            <w:r>
              <w:rPr>
                <w:rFonts w:ascii="Arial" w:hAnsi="Arial" w:cs="Arial"/>
                <w:sz w:val="22"/>
                <w:szCs w:val="22"/>
              </w:rPr>
              <w:t xml:space="preserve"> </w:t>
            </w:r>
            <w:r w:rsidRPr="00B17716">
              <w:rPr>
                <w:rFonts w:ascii="Arial" w:hAnsi="Arial" w:cs="Arial"/>
                <w:sz w:val="22"/>
                <w:szCs w:val="22"/>
              </w:rPr>
              <w:t xml:space="preserve"> to</w:t>
            </w:r>
            <w:proofErr w:type="gramEnd"/>
            <w:r w:rsidRPr="00B17716">
              <w:rPr>
                <w:rFonts w:ascii="Arial" w:hAnsi="Arial" w:cs="Arial"/>
                <w:sz w:val="22"/>
                <w:szCs w:val="22"/>
              </w:rPr>
              <w:t xml:space="preserve"> be a lien on the above described property, said amount being due</w:t>
            </w:r>
            <w:r>
              <w:rPr>
                <w:rFonts w:ascii="Arial" w:hAnsi="Arial" w:cs="Arial"/>
                <w:sz w:val="22"/>
                <w:szCs w:val="22"/>
              </w:rPr>
              <w:t xml:space="preserve"> and payable within ten </w:t>
            </w:r>
            <w:r>
              <w:rPr>
                <w:rFonts w:ascii="Arial" w:hAnsi="Arial" w:cs="Arial"/>
                <w:sz w:val="22"/>
                <w:szCs w:val="22"/>
              </w:rPr>
              <w:lastRenderedPageBreak/>
              <w:t>(</w:t>
            </w:r>
            <w:r w:rsidRPr="00B17716">
              <w:rPr>
                <w:rFonts w:ascii="Arial" w:hAnsi="Arial" w:cs="Arial"/>
                <w:sz w:val="22"/>
                <w:szCs w:val="22"/>
              </w:rPr>
              <w:t>10) days from the date of City Council approval, and the</w:t>
            </w:r>
            <w:r>
              <w:rPr>
                <w:rFonts w:ascii="Arial" w:hAnsi="Arial" w:cs="Arial"/>
                <w:sz w:val="22"/>
                <w:szCs w:val="22"/>
              </w:rPr>
              <w:t>reafter bearing ten percent (1</w:t>
            </w:r>
            <w:r w:rsidRPr="00B17716">
              <w:rPr>
                <w:rFonts w:ascii="Arial" w:hAnsi="Arial" w:cs="Arial"/>
                <w:sz w:val="22"/>
                <w:szCs w:val="22"/>
              </w:rPr>
              <w:t>0%) interest per annum</w:t>
            </w:r>
            <w:r>
              <w:rPr>
                <w:rFonts w:ascii="Arial" w:hAnsi="Arial" w:cs="Arial"/>
                <w:sz w:val="22"/>
                <w:szCs w:val="22"/>
              </w:rPr>
              <w:t>.</w:t>
            </w:r>
          </w:p>
          <w:p w:rsidR="000B4614" w:rsidRDefault="000B4614" w:rsidP="000B4614">
            <w:pPr>
              <w:autoSpaceDE w:val="0"/>
              <w:autoSpaceDN w:val="0"/>
              <w:adjustRightInd w:val="0"/>
              <w:jc w:val="both"/>
              <w:rPr>
                <w:rFonts w:ascii="Arial" w:hAnsi="Arial" w:cs="Arial"/>
                <w:sz w:val="22"/>
                <w:szCs w:val="22"/>
              </w:rPr>
            </w:pPr>
          </w:p>
          <w:p w:rsidR="000B4614" w:rsidRDefault="000B4614" w:rsidP="000B4614">
            <w:pPr>
              <w:autoSpaceDE w:val="0"/>
              <w:autoSpaceDN w:val="0"/>
              <w:adjustRightInd w:val="0"/>
              <w:jc w:val="both"/>
              <w:rPr>
                <w:rFonts w:ascii="Arial" w:hAnsi="Arial" w:cs="Arial"/>
                <w:sz w:val="22"/>
                <w:szCs w:val="22"/>
              </w:rPr>
            </w:pPr>
            <w:r>
              <w:rPr>
                <w:rFonts w:ascii="Arial" w:hAnsi="Arial" w:cs="Arial"/>
                <w:sz w:val="22"/>
                <w:szCs w:val="22"/>
              </w:rPr>
              <w:t xml:space="preserve">3. </w:t>
            </w:r>
            <w:r w:rsidRPr="00B17716">
              <w:rPr>
                <w:rFonts w:ascii="Arial" w:hAnsi="Arial" w:cs="Arial"/>
                <w:sz w:val="22"/>
                <w:szCs w:val="22"/>
              </w:rPr>
              <w:t>The City Clerk is directed to give notice of the lien by filing a copy of this</w:t>
            </w:r>
            <w:r>
              <w:rPr>
                <w:rFonts w:ascii="Arial" w:hAnsi="Arial" w:cs="Arial"/>
                <w:sz w:val="22"/>
                <w:szCs w:val="22"/>
              </w:rPr>
              <w:t xml:space="preserve"> </w:t>
            </w:r>
            <w:r w:rsidRPr="00B17716">
              <w:rPr>
                <w:rFonts w:ascii="Arial" w:hAnsi="Arial" w:cs="Arial"/>
                <w:sz w:val="22"/>
                <w:szCs w:val="22"/>
              </w:rPr>
              <w:t>Resolution for record with the County Clerk.</w:t>
            </w:r>
          </w:p>
          <w:p w:rsidR="000B4614" w:rsidRDefault="000B4614" w:rsidP="000B4614">
            <w:pPr>
              <w:autoSpaceDE w:val="0"/>
              <w:autoSpaceDN w:val="0"/>
              <w:adjustRightInd w:val="0"/>
              <w:jc w:val="both"/>
              <w:rPr>
                <w:rFonts w:ascii="Arial" w:hAnsi="Arial" w:cs="Arial"/>
                <w:sz w:val="22"/>
                <w:szCs w:val="22"/>
              </w:rPr>
            </w:pPr>
          </w:p>
          <w:p w:rsidR="00621422" w:rsidRDefault="000B4614" w:rsidP="00AE7679">
            <w:pPr>
              <w:autoSpaceDE w:val="0"/>
              <w:autoSpaceDN w:val="0"/>
              <w:adjustRightInd w:val="0"/>
              <w:jc w:val="both"/>
              <w:rPr>
                <w:rFonts w:ascii="Arial" w:hAnsi="Arial" w:cs="Arial"/>
                <w:sz w:val="22"/>
                <w:szCs w:val="22"/>
              </w:rPr>
            </w:pPr>
            <w:r w:rsidRPr="00B17716">
              <w:rPr>
                <w:rFonts w:ascii="Arial" w:hAnsi="Arial" w:cs="Arial"/>
                <w:sz w:val="22"/>
                <w:szCs w:val="22"/>
              </w:rPr>
              <w:t>4.</w:t>
            </w:r>
            <w:r>
              <w:rPr>
                <w:rFonts w:ascii="Arial" w:hAnsi="Arial" w:cs="Arial"/>
                <w:sz w:val="22"/>
                <w:szCs w:val="22"/>
              </w:rPr>
              <w:t xml:space="preserve"> </w:t>
            </w:r>
            <w:r w:rsidRPr="00B17716">
              <w:rPr>
                <w:rFonts w:ascii="Arial" w:hAnsi="Arial" w:cs="Arial"/>
                <w:sz w:val="22"/>
                <w:szCs w:val="22"/>
              </w:rPr>
              <w:t>All records of the City Clerk's office relating to the proceeding against the above</w:t>
            </w:r>
            <w:r>
              <w:rPr>
                <w:rFonts w:ascii="Arial" w:hAnsi="Arial" w:cs="Arial"/>
                <w:sz w:val="22"/>
                <w:szCs w:val="22"/>
              </w:rPr>
              <w:t xml:space="preserve"> </w:t>
            </w:r>
            <w:r w:rsidRPr="00B17716">
              <w:rPr>
                <w:rFonts w:ascii="Arial" w:hAnsi="Arial" w:cs="Arial"/>
                <w:sz w:val="22"/>
                <w:szCs w:val="22"/>
              </w:rPr>
              <w:t xml:space="preserve">described property are made a part </w:t>
            </w:r>
            <w:r>
              <w:rPr>
                <w:rFonts w:ascii="Arial" w:hAnsi="Arial" w:cs="Arial"/>
                <w:sz w:val="22"/>
                <w:szCs w:val="22"/>
              </w:rPr>
              <w:t>of this Resolution by reference.</w:t>
            </w:r>
          </w:p>
          <w:p w:rsidR="00AE7679" w:rsidRDefault="00AE7679" w:rsidP="000B4614">
            <w:pPr>
              <w:autoSpaceDE w:val="0"/>
              <w:autoSpaceDN w:val="0"/>
              <w:adjustRightInd w:val="0"/>
              <w:ind w:firstLine="696"/>
              <w:jc w:val="both"/>
              <w:rPr>
                <w:rFonts w:ascii="Arial" w:hAnsi="Arial" w:cs="Arial"/>
                <w:sz w:val="22"/>
                <w:szCs w:val="22"/>
              </w:rPr>
            </w:pPr>
          </w:p>
          <w:p w:rsidR="00AE7679" w:rsidRDefault="00AE7679" w:rsidP="00AE7679">
            <w:pPr>
              <w:autoSpaceDE w:val="0"/>
              <w:autoSpaceDN w:val="0"/>
              <w:adjustRightInd w:val="0"/>
              <w:jc w:val="center"/>
              <w:rPr>
                <w:rFonts w:ascii="Arial" w:hAnsi="Arial" w:cs="Arial"/>
                <w:b/>
                <w:sz w:val="22"/>
                <w:szCs w:val="22"/>
              </w:rPr>
            </w:pPr>
            <w:r>
              <w:rPr>
                <w:rFonts w:ascii="Arial" w:hAnsi="Arial" w:cs="Arial"/>
                <w:b/>
                <w:sz w:val="22"/>
                <w:szCs w:val="22"/>
              </w:rPr>
              <w:t>*</w:t>
            </w:r>
            <w:r w:rsidRPr="00333FCA">
              <w:rPr>
                <w:rFonts w:ascii="Arial" w:hAnsi="Arial" w:cs="Arial"/>
                <w:b/>
                <w:sz w:val="22"/>
                <w:szCs w:val="22"/>
              </w:rPr>
              <w:t>R</w:t>
            </w:r>
            <w:r>
              <w:rPr>
                <w:rFonts w:ascii="Arial" w:hAnsi="Arial" w:cs="Arial"/>
                <w:b/>
                <w:sz w:val="22"/>
                <w:szCs w:val="22"/>
              </w:rPr>
              <w:t xml:space="preserve"> </w:t>
            </w:r>
            <w:r w:rsidRPr="00333FCA">
              <w:rPr>
                <w:rFonts w:ascii="Arial" w:hAnsi="Arial" w:cs="Arial"/>
                <w:b/>
                <w:sz w:val="22"/>
                <w:szCs w:val="22"/>
              </w:rPr>
              <w:t>E</w:t>
            </w:r>
            <w:r>
              <w:rPr>
                <w:rFonts w:ascii="Arial" w:hAnsi="Arial" w:cs="Arial"/>
                <w:b/>
                <w:sz w:val="22"/>
                <w:szCs w:val="22"/>
              </w:rPr>
              <w:t xml:space="preserve"> </w:t>
            </w:r>
            <w:r w:rsidRPr="00333FCA">
              <w:rPr>
                <w:rFonts w:ascii="Arial" w:hAnsi="Arial" w:cs="Arial"/>
                <w:b/>
                <w:sz w:val="22"/>
                <w:szCs w:val="22"/>
              </w:rPr>
              <w:t>S</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L</w:t>
            </w:r>
            <w:r>
              <w:rPr>
                <w:rFonts w:ascii="Arial" w:hAnsi="Arial" w:cs="Arial"/>
                <w:b/>
                <w:sz w:val="22"/>
                <w:szCs w:val="22"/>
              </w:rPr>
              <w:t xml:space="preserve"> </w:t>
            </w:r>
            <w:r w:rsidRPr="00333FCA">
              <w:rPr>
                <w:rFonts w:ascii="Arial" w:hAnsi="Arial" w:cs="Arial"/>
                <w:b/>
                <w:sz w:val="22"/>
                <w:szCs w:val="22"/>
              </w:rPr>
              <w:t>U</w:t>
            </w:r>
            <w:r>
              <w:rPr>
                <w:rFonts w:ascii="Arial" w:hAnsi="Arial" w:cs="Arial"/>
                <w:b/>
                <w:sz w:val="22"/>
                <w:szCs w:val="22"/>
              </w:rPr>
              <w:t xml:space="preserve"> </w:t>
            </w:r>
            <w:r w:rsidRPr="00333FCA">
              <w:rPr>
                <w:rFonts w:ascii="Arial" w:hAnsi="Arial" w:cs="Arial"/>
                <w:b/>
                <w:sz w:val="22"/>
                <w:szCs w:val="22"/>
              </w:rPr>
              <w:t>T</w:t>
            </w:r>
            <w:r>
              <w:rPr>
                <w:rFonts w:ascii="Arial" w:hAnsi="Arial" w:cs="Arial"/>
                <w:b/>
                <w:sz w:val="22"/>
                <w:szCs w:val="22"/>
              </w:rPr>
              <w:t xml:space="preserve"> </w:t>
            </w:r>
            <w:r w:rsidRPr="00333FCA">
              <w:rPr>
                <w:rFonts w:ascii="Arial" w:hAnsi="Arial" w:cs="Arial"/>
                <w:b/>
                <w:sz w:val="22"/>
                <w:szCs w:val="22"/>
              </w:rPr>
              <w:t>I</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N</w:t>
            </w: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ab/>
            </w:r>
          </w:p>
          <w:p w:rsidR="00AE7679" w:rsidRDefault="00AE7679" w:rsidP="00AE7679">
            <w:pPr>
              <w:tabs>
                <w:tab w:val="left" w:pos="375"/>
                <w:tab w:val="left" w:pos="570"/>
                <w:tab w:val="left" w:pos="765"/>
              </w:tabs>
              <w:autoSpaceDE w:val="0"/>
              <w:autoSpaceDN w:val="0"/>
              <w:adjustRightInd w:val="0"/>
              <w:jc w:val="both"/>
              <w:rPr>
                <w:rFonts w:ascii="Arial" w:hAnsi="Arial" w:cs="Arial"/>
                <w:sz w:val="22"/>
                <w:szCs w:val="22"/>
              </w:rPr>
            </w:pPr>
            <w:r>
              <w:rPr>
                <w:rFonts w:ascii="Arial" w:hAnsi="Arial" w:cs="Arial"/>
                <w:b/>
                <w:sz w:val="22"/>
                <w:szCs w:val="22"/>
              </w:rPr>
              <w:t xml:space="preserve">            </w:t>
            </w:r>
            <w:r w:rsidRPr="00B17716">
              <w:rPr>
                <w:rFonts w:ascii="Arial" w:hAnsi="Arial" w:cs="Arial"/>
                <w:b/>
                <w:sz w:val="22"/>
                <w:szCs w:val="22"/>
              </w:rPr>
              <w:t>WHEREAS</w:t>
            </w:r>
            <w:r w:rsidRPr="005B50EC">
              <w:rPr>
                <w:rFonts w:ascii="Arial" w:hAnsi="Arial" w:cs="Arial"/>
                <w:sz w:val="22"/>
                <w:szCs w:val="22"/>
              </w:rPr>
              <w:t xml:space="preserve">, in accordance with </w:t>
            </w:r>
            <w:r w:rsidRPr="00D31547">
              <w:rPr>
                <w:rFonts w:ascii="Arial" w:hAnsi="Arial" w:cs="Arial"/>
                <w:sz w:val="22"/>
                <w:szCs w:val="22"/>
              </w:rPr>
              <w:t xml:space="preserve">Chapter 9.04 of the El Paso City Code, </w:t>
            </w:r>
            <w:r w:rsidR="00DB7028">
              <w:rPr>
                <w:rFonts w:ascii="Arial" w:hAnsi="Arial" w:cs="Arial"/>
                <w:sz w:val="22"/>
                <w:szCs w:val="22"/>
              </w:rPr>
              <w:t>BACA, ERIN</w:t>
            </w:r>
            <w:r w:rsidRPr="00AE7679">
              <w:rPr>
                <w:rFonts w:ascii="Arial" w:hAnsi="Arial" w:cs="Arial"/>
                <w:sz w:val="22"/>
                <w:szCs w:val="22"/>
              </w:rPr>
              <w:t>,</w:t>
            </w:r>
            <w:r w:rsidRPr="00D31547">
              <w:rPr>
                <w:rFonts w:ascii="Arial" w:hAnsi="Arial" w:cs="Arial"/>
                <w:sz w:val="22"/>
                <w:szCs w:val="22"/>
              </w:rPr>
              <w:t xml:space="preserve"> referred to as owner, regardless of number, of the hereinafter described property, was given notice that said property constituted a public nuisance due to the accumulation of trash, vegetation and weeds or other objectionable, unsightly or unsanitary matter in violation of Chapter 9.04 of the El Paso City Code; and the owner failed to comply with due notices. In accordance with El Paso City Code Chapter 9.04, the Environmental Services Department proceeded to clean and dispose of the trash, vegetation, weeds or other rubbish; and</w:t>
            </w:r>
          </w:p>
          <w:p w:rsidR="00AE7679" w:rsidRPr="005B50EC" w:rsidRDefault="00AE7679" w:rsidP="00AE7679">
            <w:pPr>
              <w:autoSpaceDE w:val="0"/>
              <w:autoSpaceDN w:val="0"/>
              <w:adjustRightInd w:val="0"/>
              <w:jc w:val="both"/>
              <w:rPr>
                <w:rFonts w:ascii="Arial" w:hAnsi="Arial" w:cs="Arial"/>
                <w:sz w:val="22"/>
                <w:szCs w:val="22"/>
              </w:rPr>
            </w:pPr>
          </w:p>
          <w:p w:rsidR="00AE7679" w:rsidRPr="005B50EC" w:rsidRDefault="00AE7679" w:rsidP="00AE7679">
            <w:pPr>
              <w:autoSpaceDE w:val="0"/>
              <w:autoSpaceDN w:val="0"/>
              <w:adjustRightInd w:val="0"/>
              <w:jc w:val="both"/>
              <w:rPr>
                <w:rFonts w:ascii="Arial" w:hAnsi="Arial" w:cs="Arial"/>
                <w:sz w:val="22"/>
                <w:szCs w:val="22"/>
              </w:rPr>
            </w:pPr>
            <w:r>
              <w:rPr>
                <w:rFonts w:ascii="Arial" w:hAnsi="Arial" w:cs="Arial"/>
                <w:sz w:val="22"/>
                <w:szCs w:val="22"/>
              </w:rPr>
              <w:tab/>
            </w:r>
            <w:r w:rsidRPr="00B17716">
              <w:rPr>
                <w:rFonts w:ascii="Arial" w:hAnsi="Arial" w:cs="Arial"/>
                <w:b/>
                <w:sz w:val="22"/>
                <w:szCs w:val="22"/>
              </w:rPr>
              <w:t>WHEREAS,</w:t>
            </w:r>
            <w:r w:rsidRPr="005B50EC">
              <w:rPr>
                <w:rFonts w:ascii="Arial" w:hAnsi="Arial" w:cs="Arial"/>
                <w:sz w:val="22"/>
                <w:szCs w:val="22"/>
              </w:rPr>
              <w:t xml:space="preserve"> the Director of the Environmental Services Department has reported the cost of doing such work in the amount hereinafter set forth. </w:t>
            </w:r>
          </w:p>
          <w:p w:rsidR="00AE7679" w:rsidRDefault="00AE7679" w:rsidP="00AE7679">
            <w:pPr>
              <w:autoSpaceDE w:val="0"/>
              <w:autoSpaceDN w:val="0"/>
              <w:adjustRightInd w:val="0"/>
              <w:jc w:val="both"/>
              <w:rPr>
                <w:rFonts w:ascii="Arial" w:hAnsi="Arial" w:cs="Arial"/>
                <w:sz w:val="22"/>
                <w:szCs w:val="22"/>
              </w:rPr>
            </w:pPr>
          </w:p>
          <w:p w:rsidR="00AE7679" w:rsidRPr="006077FF" w:rsidRDefault="00AE7679" w:rsidP="00AE7679">
            <w:pPr>
              <w:autoSpaceDE w:val="0"/>
              <w:autoSpaceDN w:val="0"/>
              <w:adjustRightInd w:val="0"/>
              <w:jc w:val="both"/>
              <w:rPr>
                <w:rFonts w:ascii="Arial" w:hAnsi="Arial" w:cs="Arial"/>
                <w:b/>
                <w:sz w:val="22"/>
                <w:szCs w:val="22"/>
              </w:rPr>
            </w:pPr>
            <w:r w:rsidRPr="006077FF">
              <w:rPr>
                <w:rFonts w:ascii="Arial" w:hAnsi="Arial" w:cs="Arial"/>
                <w:b/>
                <w:sz w:val="22"/>
                <w:szCs w:val="22"/>
              </w:rPr>
              <w:t>NOW, THEREFORE, BE IT RESOLVED BY THE CITY COUNCIL OF THE CITY OF</w:t>
            </w:r>
            <w:r>
              <w:rPr>
                <w:rFonts w:ascii="Arial" w:hAnsi="Arial" w:cs="Arial"/>
                <w:b/>
                <w:sz w:val="22"/>
                <w:szCs w:val="22"/>
              </w:rPr>
              <w:t xml:space="preserve"> </w:t>
            </w:r>
            <w:r w:rsidRPr="006077FF">
              <w:rPr>
                <w:rFonts w:ascii="Arial" w:hAnsi="Arial" w:cs="Arial"/>
                <w:b/>
                <w:sz w:val="22"/>
                <w:szCs w:val="22"/>
              </w:rPr>
              <w:t>EL PASO:</w:t>
            </w:r>
          </w:p>
          <w:p w:rsidR="00AE7679" w:rsidRDefault="00AE7679" w:rsidP="00AE7679">
            <w:pPr>
              <w:autoSpaceDE w:val="0"/>
              <w:autoSpaceDN w:val="0"/>
              <w:adjustRightInd w:val="0"/>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1. T</w:t>
            </w:r>
            <w:r w:rsidRPr="00B17716">
              <w:rPr>
                <w:rFonts w:ascii="Arial" w:hAnsi="Arial" w:cs="Arial"/>
                <w:sz w:val="22"/>
                <w:szCs w:val="22"/>
              </w:rPr>
              <w:t>he City Council determines its reasonable expenses including administrative costs</w:t>
            </w:r>
            <w:r>
              <w:rPr>
                <w:rFonts w:ascii="Arial" w:hAnsi="Arial" w:cs="Arial"/>
                <w:sz w:val="22"/>
                <w:szCs w:val="22"/>
              </w:rPr>
              <w:t xml:space="preserve"> </w:t>
            </w:r>
            <w:r w:rsidRPr="00B17716">
              <w:rPr>
                <w:rFonts w:ascii="Arial" w:hAnsi="Arial" w:cs="Arial"/>
                <w:sz w:val="22"/>
                <w:szCs w:val="22"/>
              </w:rPr>
              <w:t>and the cost of removing the accumulated trash, vegetation and weeds or other rubbish located on the property known as:</w:t>
            </w:r>
          </w:p>
          <w:p w:rsidR="00AE7679" w:rsidRPr="00D31547" w:rsidRDefault="00AE7679" w:rsidP="00AE7679">
            <w:pPr>
              <w:autoSpaceDE w:val="0"/>
              <w:autoSpaceDN w:val="0"/>
              <w:adjustRightInd w:val="0"/>
              <w:jc w:val="both"/>
              <w:rPr>
                <w:rFonts w:ascii="Arial" w:hAnsi="Arial" w:cs="Arial"/>
                <w:sz w:val="22"/>
                <w:szCs w:val="22"/>
              </w:rPr>
            </w:pPr>
            <w:r w:rsidRPr="00D31547">
              <w:rPr>
                <w:rFonts w:ascii="Arial" w:hAnsi="Arial" w:cs="Arial"/>
                <w:sz w:val="22"/>
                <w:szCs w:val="22"/>
              </w:rPr>
              <w:t xml:space="preserve"> </w:t>
            </w:r>
          </w:p>
          <w:p w:rsidR="00AE7679" w:rsidRDefault="00DB7028" w:rsidP="00DB7028">
            <w:pPr>
              <w:autoSpaceDE w:val="0"/>
              <w:autoSpaceDN w:val="0"/>
              <w:adjustRightInd w:val="0"/>
              <w:jc w:val="both"/>
              <w:rPr>
                <w:rFonts w:ascii="Arial" w:hAnsi="Arial" w:cs="Arial"/>
                <w:sz w:val="22"/>
                <w:szCs w:val="22"/>
              </w:rPr>
            </w:pPr>
            <w:r w:rsidRPr="00DB7028">
              <w:rPr>
                <w:rFonts w:ascii="Arial" w:hAnsi="Arial" w:cs="Arial"/>
                <w:sz w:val="22"/>
                <w:szCs w:val="22"/>
              </w:rPr>
              <w:t xml:space="preserve">848 </w:t>
            </w:r>
            <w:proofErr w:type="spellStart"/>
            <w:r w:rsidRPr="00DB7028">
              <w:rPr>
                <w:rFonts w:ascii="Arial" w:hAnsi="Arial" w:cs="Arial"/>
                <w:sz w:val="22"/>
                <w:szCs w:val="22"/>
              </w:rPr>
              <w:t>Cresta</w:t>
            </w:r>
            <w:proofErr w:type="spellEnd"/>
            <w:r w:rsidRPr="00DB7028">
              <w:rPr>
                <w:rFonts w:ascii="Arial" w:hAnsi="Arial" w:cs="Arial"/>
                <w:sz w:val="22"/>
                <w:szCs w:val="22"/>
              </w:rPr>
              <w:t xml:space="preserve"> Alta Dr., more particularly described as Lot 27, Block</w:t>
            </w:r>
            <w:r>
              <w:rPr>
                <w:rFonts w:ascii="Arial" w:hAnsi="Arial" w:cs="Arial"/>
                <w:sz w:val="22"/>
                <w:szCs w:val="22"/>
              </w:rPr>
              <w:t xml:space="preserve"> </w:t>
            </w:r>
            <w:r w:rsidRPr="00DB7028">
              <w:rPr>
                <w:rFonts w:ascii="Arial" w:hAnsi="Arial" w:cs="Arial"/>
                <w:sz w:val="22"/>
                <w:szCs w:val="22"/>
              </w:rPr>
              <w:t>99, Chaparral Park Subdivision, City of El Paso, El Paso County,</w:t>
            </w:r>
            <w:r>
              <w:rPr>
                <w:rFonts w:ascii="Arial" w:hAnsi="Arial" w:cs="Arial"/>
                <w:sz w:val="22"/>
                <w:szCs w:val="22"/>
              </w:rPr>
              <w:t xml:space="preserve"> </w:t>
            </w:r>
            <w:r w:rsidRPr="00DB7028">
              <w:rPr>
                <w:rFonts w:ascii="Arial" w:hAnsi="Arial" w:cs="Arial"/>
                <w:sz w:val="22"/>
                <w:szCs w:val="22"/>
              </w:rPr>
              <w:t>Texas, PID #C340-999-0990-5300</w:t>
            </w:r>
          </w:p>
          <w:p w:rsidR="00DB7028" w:rsidRDefault="00DB7028" w:rsidP="00DB7028">
            <w:pPr>
              <w:autoSpaceDE w:val="0"/>
              <w:autoSpaceDN w:val="0"/>
              <w:adjustRightInd w:val="0"/>
              <w:jc w:val="both"/>
              <w:rPr>
                <w:rFonts w:ascii="Arial" w:hAnsi="Arial" w:cs="Arial"/>
                <w:sz w:val="22"/>
                <w:szCs w:val="22"/>
              </w:rPr>
            </w:pPr>
          </w:p>
          <w:p w:rsidR="00AE7679" w:rsidRDefault="00AE7679" w:rsidP="00DB7028">
            <w:pPr>
              <w:autoSpaceDE w:val="0"/>
              <w:autoSpaceDN w:val="0"/>
              <w:adjustRightInd w:val="0"/>
              <w:jc w:val="both"/>
              <w:rPr>
                <w:rFonts w:ascii="Arial" w:hAnsi="Arial" w:cs="Arial"/>
                <w:sz w:val="22"/>
                <w:szCs w:val="22"/>
              </w:rPr>
            </w:pPr>
            <w:r w:rsidRPr="00D31547">
              <w:rPr>
                <w:rFonts w:ascii="Arial" w:hAnsi="Arial" w:cs="Arial"/>
                <w:sz w:val="22"/>
                <w:szCs w:val="22"/>
              </w:rPr>
              <w:t>to be $</w:t>
            </w:r>
            <w:r w:rsidR="00DB7028">
              <w:rPr>
                <w:rFonts w:ascii="Arial" w:hAnsi="Arial" w:cs="Arial"/>
                <w:sz w:val="22"/>
                <w:szCs w:val="22"/>
              </w:rPr>
              <w:t>505.50</w:t>
            </w:r>
            <w:r w:rsidRPr="00D31547">
              <w:rPr>
                <w:rFonts w:ascii="Arial" w:hAnsi="Arial" w:cs="Arial"/>
                <w:sz w:val="22"/>
                <w:szCs w:val="22"/>
              </w:rPr>
              <w:t xml:space="preserve">, in accordance with the El Paso City Code Section 9.04.880 and the Texas Health &amp; Safety Code Section 342.007. The City Council finds that the work was completed on the </w:t>
            </w:r>
            <w:r w:rsidR="00DB7028">
              <w:rPr>
                <w:rFonts w:ascii="Arial" w:hAnsi="Arial" w:cs="Arial"/>
                <w:sz w:val="22"/>
                <w:szCs w:val="22"/>
              </w:rPr>
              <w:t xml:space="preserve">4th day of </w:t>
            </w:r>
            <w:r w:rsidR="00DB7028" w:rsidRPr="00DB7028">
              <w:rPr>
                <w:rFonts w:ascii="Arial" w:hAnsi="Arial" w:cs="Arial"/>
                <w:sz w:val="22"/>
                <w:szCs w:val="22"/>
              </w:rPr>
              <w:t>November, 2020</w:t>
            </w:r>
            <w:r w:rsidRPr="00D31547">
              <w:rPr>
                <w:rFonts w:ascii="Arial" w:hAnsi="Arial" w:cs="Arial"/>
                <w:sz w:val="22"/>
                <w:szCs w:val="22"/>
              </w:rPr>
              <w:t xml:space="preserve">, and approves the costs described herein. </w:t>
            </w:r>
          </w:p>
          <w:p w:rsidR="00AE7679" w:rsidRDefault="00AE7679" w:rsidP="00AE7679">
            <w:pPr>
              <w:autoSpaceDE w:val="0"/>
              <w:autoSpaceDN w:val="0"/>
              <w:adjustRightInd w:val="0"/>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 xml:space="preserve">2. </w:t>
            </w:r>
            <w:r w:rsidRPr="00B17716">
              <w:rPr>
                <w:rFonts w:ascii="Arial" w:hAnsi="Arial" w:cs="Arial"/>
                <w:sz w:val="22"/>
                <w:szCs w:val="22"/>
              </w:rPr>
              <w:t xml:space="preserve">The City Council, in </w:t>
            </w:r>
            <w:r>
              <w:rPr>
                <w:rFonts w:ascii="Arial" w:hAnsi="Arial" w:cs="Arial"/>
                <w:sz w:val="22"/>
                <w:szCs w:val="22"/>
              </w:rPr>
              <w:t>accordance with Chapter 9.04</w:t>
            </w:r>
            <w:r w:rsidRPr="00B17716">
              <w:rPr>
                <w:rFonts w:ascii="Arial" w:hAnsi="Arial" w:cs="Arial"/>
                <w:sz w:val="22"/>
                <w:szCs w:val="22"/>
              </w:rPr>
              <w:t xml:space="preserve"> of the El Paso</w:t>
            </w:r>
            <w:r>
              <w:rPr>
                <w:rFonts w:ascii="Arial" w:hAnsi="Arial" w:cs="Arial"/>
                <w:sz w:val="22"/>
                <w:szCs w:val="22"/>
              </w:rPr>
              <w:t xml:space="preserve"> </w:t>
            </w:r>
            <w:r w:rsidRPr="00B17716">
              <w:rPr>
                <w:rFonts w:ascii="Arial" w:hAnsi="Arial" w:cs="Arial"/>
                <w:sz w:val="22"/>
                <w:szCs w:val="22"/>
              </w:rPr>
              <w:t xml:space="preserve">City Code, declares the above total amount </w:t>
            </w:r>
            <w:r w:rsidR="00DB7028" w:rsidRPr="00DB7028">
              <w:rPr>
                <w:rFonts w:ascii="Arial" w:hAnsi="Arial" w:cs="Arial"/>
                <w:sz w:val="22"/>
                <w:szCs w:val="22"/>
              </w:rPr>
              <w:t>FIVE HUNDRED FIVE AND 50/100 DOLLARS ($505.50</w:t>
            </w:r>
            <w:proofErr w:type="gramStart"/>
            <w:r w:rsidR="00DB7028" w:rsidRPr="00DB7028">
              <w:rPr>
                <w:rFonts w:ascii="Arial" w:hAnsi="Arial" w:cs="Arial"/>
                <w:sz w:val="22"/>
                <w:szCs w:val="22"/>
              </w:rPr>
              <w:t>)</w:t>
            </w:r>
            <w:r>
              <w:rPr>
                <w:rFonts w:ascii="Arial" w:hAnsi="Arial" w:cs="Arial"/>
                <w:sz w:val="22"/>
                <w:szCs w:val="22"/>
              </w:rPr>
              <w:t xml:space="preserve"> </w:t>
            </w:r>
            <w:r w:rsidRPr="00B17716">
              <w:rPr>
                <w:rFonts w:ascii="Arial" w:hAnsi="Arial" w:cs="Arial"/>
                <w:sz w:val="22"/>
                <w:szCs w:val="22"/>
              </w:rPr>
              <w:t xml:space="preserve"> to</w:t>
            </w:r>
            <w:proofErr w:type="gramEnd"/>
            <w:r w:rsidRPr="00B17716">
              <w:rPr>
                <w:rFonts w:ascii="Arial" w:hAnsi="Arial" w:cs="Arial"/>
                <w:sz w:val="22"/>
                <w:szCs w:val="22"/>
              </w:rPr>
              <w:t xml:space="preserve"> be a lien on the above described property, said amount being due</w:t>
            </w:r>
            <w:r>
              <w:rPr>
                <w:rFonts w:ascii="Arial" w:hAnsi="Arial" w:cs="Arial"/>
                <w:sz w:val="22"/>
                <w:szCs w:val="22"/>
              </w:rPr>
              <w:t xml:space="preserve"> and payable within ten (</w:t>
            </w:r>
            <w:r w:rsidRPr="00B17716">
              <w:rPr>
                <w:rFonts w:ascii="Arial" w:hAnsi="Arial" w:cs="Arial"/>
                <w:sz w:val="22"/>
                <w:szCs w:val="22"/>
              </w:rPr>
              <w:t>10) days from the date of City Council approval, and the</w:t>
            </w:r>
            <w:r>
              <w:rPr>
                <w:rFonts w:ascii="Arial" w:hAnsi="Arial" w:cs="Arial"/>
                <w:sz w:val="22"/>
                <w:szCs w:val="22"/>
              </w:rPr>
              <w:t>reafter bearing ten percent (1</w:t>
            </w:r>
            <w:r w:rsidRPr="00B17716">
              <w:rPr>
                <w:rFonts w:ascii="Arial" w:hAnsi="Arial" w:cs="Arial"/>
                <w:sz w:val="22"/>
                <w:szCs w:val="22"/>
              </w:rPr>
              <w:t>0%) interest per annum</w:t>
            </w:r>
            <w:r>
              <w:rPr>
                <w:rFonts w:ascii="Arial" w:hAnsi="Arial" w:cs="Arial"/>
                <w:sz w:val="22"/>
                <w:szCs w:val="22"/>
              </w:rPr>
              <w:t>.</w:t>
            </w:r>
          </w:p>
          <w:p w:rsidR="00AE7679" w:rsidRDefault="00AE7679" w:rsidP="00AE7679">
            <w:pPr>
              <w:autoSpaceDE w:val="0"/>
              <w:autoSpaceDN w:val="0"/>
              <w:adjustRightInd w:val="0"/>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 xml:space="preserve">3. </w:t>
            </w:r>
            <w:r w:rsidRPr="00B17716">
              <w:rPr>
                <w:rFonts w:ascii="Arial" w:hAnsi="Arial" w:cs="Arial"/>
                <w:sz w:val="22"/>
                <w:szCs w:val="22"/>
              </w:rPr>
              <w:t>The City Clerk is directed to give notice of the lien by filing a copy of this</w:t>
            </w:r>
            <w:r>
              <w:rPr>
                <w:rFonts w:ascii="Arial" w:hAnsi="Arial" w:cs="Arial"/>
                <w:sz w:val="22"/>
                <w:szCs w:val="22"/>
              </w:rPr>
              <w:t xml:space="preserve"> </w:t>
            </w:r>
            <w:r w:rsidRPr="00B17716">
              <w:rPr>
                <w:rFonts w:ascii="Arial" w:hAnsi="Arial" w:cs="Arial"/>
                <w:sz w:val="22"/>
                <w:szCs w:val="22"/>
              </w:rPr>
              <w:t>Resolution for record with the County Clerk.</w:t>
            </w:r>
          </w:p>
          <w:p w:rsidR="00AE7679" w:rsidRDefault="00AE7679" w:rsidP="00AE7679">
            <w:pPr>
              <w:autoSpaceDE w:val="0"/>
              <w:autoSpaceDN w:val="0"/>
              <w:adjustRightInd w:val="0"/>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sidRPr="00B17716">
              <w:rPr>
                <w:rFonts w:ascii="Arial" w:hAnsi="Arial" w:cs="Arial"/>
                <w:sz w:val="22"/>
                <w:szCs w:val="22"/>
              </w:rPr>
              <w:t>4.</w:t>
            </w:r>
            <w:r>
              <w:rPr>
                <w:rFonts w:ascii="Arial" w:hAnsi="Arial" w:cs="Arial"/>
                <w:sz w:val="22"/>
                <w:szCs w:val="22"/>
              </w:rPr>
              <w:t xml:space="preserve"> </w:t>
            </w:r>
            <w:r w:rsidRPr="00B17716">
              <w:rPr>
                <w:rFonts w:ascii="Arial" w:hAnsi="Arial" w:cs="Arial"/>
                <w:sz w:val="22"/>
                <w:szCs w:val="22"/>
              </w:rPr>
              <w:t>All records of the City Clerk's office relating to the proceeding against the above</w:t>
            </w:r>
            <w:r>
              <w:rPr>
                <w:rFonts w:ascii="Arial" w:hAnsi="Arial" w:cs="Arial"/>
                <w:sz w:val="22"/>
                <w:szCs w:val="22"/>
              </w:rPr>
              <w:t xml:space="preserve"> </w:t>
            </w:r>
            <w:r w:rsidRPr="00B17716">
              <w:rPr>
                <w:rFonts w:ascii="Arial" w:hAnsi="Arial" w:cs="Arial"/>
                <w:sz w:val="22"/>
                <w:szCs w:val="22"/>
              </w:rPr>
              <w:t xml:space="preserve">described property are made a part </w:t>
            </w:r>
            <w:r>
              <w:rPr>
                <w:rFonts w:ascii="Arial" w:hAnsi="Arial" w:cs="Arial"/>
                <w:sz w:val="22"/>
                <w:szCs w:val="22"/>
              </w:rPr>
              <w:t>of this Resolution by reference.</w:t>
            </w:r>
          </w:p>
          <w:p w:rsidR="00AE7679" w:rsidRDefault="00AE7679" w:rsidP="00AE7679">
            <w:pPr>
              <w:autoSpaceDE w:val="0"/>
              <w:autoSpaceDN w:val="0"/>
              <w:adjustRightInd w:val="0"/>
              <w:ind w:firstLine="696"/>
              <w:jc w:val="both"/>
              <w:rPr>
                <w:rFonts w:ascii="Arial" w:hAnsi="Arial" w:cs="Arial"/>
                <w:sz w:val="22"/>
                <w:szCs w:val="22"/>
              </w:rPr>
            </w:pPr>
          </w:p>
          <w:p w:rsidR="00AE7679" w:rsidRDefault="00AE7679" w:rsidP="00AE7679">
            <w:pPr>
              <w:autoSpaceDE w:val="0"/>
              <w:autoSpaceDN w:val="0"/>
              <w:adjustRightInd w:val="0"/>
              <w:jc w:val="center"/>
              <w:rPr>
                <w:rFonts w:ascii="Arial" w:hAnsi="Arial" w:cs="Arial"/>
                <w:b/>
                <w:sz w:val="22"/>
                <w:szCs w:val="22"/>
              </w:rPr>
            </w:pPr>
            <w:r>
              <w:rPr>
                <w:rFonts w:ascii="Arial" w:hAnsi="Arial" w:cs="Arial"/>
                <w:b/>
                <w:sz w:val="22"/>
                <w:szCs w:val="22"/>
              </w:rPr>
              <w:t>*</w:t>
            </w:r>
            <w:r w:rsidRPr="00333FCA">
              <w:rPr>
                <w:rFonts w:ascii="Arial" w:hAnsi="Arial" w:cs="Arial"/>
                <w:b/>
                <w:sz w:val="22"/>
                <w:szCs w:val="22"/>
              </w:rPr>
              <w:t>R</w:t>
            </w:r>
            <w:r>
              <w:rPr>
                <w:rFonts w:ascii="Arial" w:hAnsi="Arial" w:cs="Arial"/>
                <w:b/>
                <w:sz w:val="22"/>
                <w:szCs w:val="22"/>
              </w:rPr>
              <w:t xml:space="preserve"> </w:t>
            </w:r>
            <w:r w:rsidRPr="00333FCA">
              <w:rPr>
                <w:rFonts w:ascii="Arial" w:hAnsi="Arial" w:cs="Arial"/>
                <w:b/>
                <w:sz w:val="22"/>
                <w:szCs w:val="22"/>
              </w:rPr>
              <w:t>E</w:t>
            </w:r>
            <w:r>
              <w:rPr>
                <w:rFonts w:ascii="Arial" w:hAnsi="Arial" w:cs="Arial"/>
                <w:b/>
                <w:sz w:val="22"/>
                <w:szCs w:val="22"/>
              </w:rPr>
              <w:t xml:space="preserve"> </w:t>
            </w:r>
            <w:r w:rsidRPr="00333FCA">
              <w:rPr>
                <w:rFonts w:ascii="Arial" w:hAnsi="Arial" w:cs="Arial"/>
                <w:b/>
                <w:sz w:val="22"/>
                <w:szCs w:val="22"/>
              </w:rPr>
              <w:t>S</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L</w:t>
            </w:r>
            <w:r>
              <w:rPr>
                <w:rFonts w:ascii="Arial" w:hAnsi="Arial" w:cs="Arial"/>
                <w:b/>
                <w:sz w:val="22"/>
                <w:szCs w:val="22"/>
              </w:rPr>
              <w:t xml:space="preserve"> </w:t>
            </w:r>
            <w:r w:rsidRPr="00333FCA">
              <w:rPr>
                <w:rFonts w:ascii="Arial" w:hAnsi="Arial" w:cs="Arial"/>
                <w:b/>
                <w:sz w:val="22"/>
                <w:szCs w:val="22"/>
              </w:rPr>
              <w:t>U</w:t>
            </w:r>
            <w:r>
              <w:rPr>
                <w:rFonts w:ascii="Arial" w:hAnsi="Arial" w:cs="Arial"/>
                <w:b/>
                <w:sz w:val="22"/>
                <w:szCs w:val="22"/>
              </w:rPr>
              <w:t xml:space="preserve"> </w:t>
            </w:r>
            <w:r w:rsidRPr="00333FCA">
              <w:rPr>
                <w:rFonts w:ascii="Arial" w:hAnsi="Arial" w:cs="Arial"/>
                <w:b/>
                <w:sz w:val="22"/>
                <w:szCs w:val="22"/>
              </w:rPr>
              <w:t>T</w:t>
            </w:r>
            <w:r>
              <w:rPr>
                <w:rFonts w:ascii="Arial" w:hAnsi="Arial" w:cs="Arial"/>
                <w:b/>
                <w:sz w:val="22"/>
                <w:szCs w:val="22"/>
              </w:rPr>
              <w:t xml:space="preserve"> </w:t>
            </w:r>
            <w:r w:rsidRPr="00333FCA">
              <w:rPr>
                <w:rFonts w:ascii="Arial" w:hAnsi="Arial" w:cs="Arial"/>
                <w:b/>
                <w:sz w:val="22"/>
                <w:szCs w:val="22"/>
              </w:rPr>
              <w:t>I</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N</w:t>
            </w: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lastRenderedPageBreak/>
              <w:tab/>
            </w:r>
          </w:p>
          <w:p w:rsidR="00AE7679" w:rsidRDefault="00AE7679" w:rsidP="00DB7028">
            <w:pPr>
              <w:tabs>
                <w:tab w:val="left" w:pos="375"/>
                <w:tab w:val="left" w:pos="570"/>
                <w:tab w:val="left" w:pos="765"/>
              </w:tabs>
              <w:autoSpaceDE w:val="0"/>
              <w:autoSpaceDN w:val="0"/>
              <w:adjustRightInd w:val="0"/>
              <w:jc w:val="both"/>
              <w:rPr>
                <w:rFonts w:ascii="Arial" w:hAnsi="Arial" w:cs="Arial"/>
                <w:sz w:val="22"/>
                <w:szCs w:val="22"/>
              </w:rPr>
            </w:pPr>
            <w:r>
              <w:rPr>
                <w:rFonts w:ascii="Arial" w:hAnsi="Arial" w:cs="Arial"/>
                <w:b/>
                <w:sz w:val="22"/>
                <w:szCs w:val="22"/>
              </w:rPr>
              <w:t xml:space="preserve">            </w:t>
            </w:r>
            <w:r w:rsidRPr="00B17716">
              <w:rPr>
                <w:rFonts w:ascii="Arial" w:hAnsi="Arial" w:cs="Arial"/>
                <w:b/>
                <w:sz w:val="22"/>
                <w:szCs w:val="22"/>
              </w:rPr>
              <w:t>WHEREAS</w:t>
            </w:r>
            <w:r w:rsidRPr="005B50EC">
              <w:rPr>
                <w:rFonts w:ascii="Arial" w:hAnsi="Arial" w:cs="Arial"/>
                <w:sz w:val="22"/>
                <w:szCs w:val="22"/>
              </w:rPr>
              <w:t xml:space="preserve">, in accordance with </w:t>
            </w:r>
            <w:r w:rsidRPr="00D31547">
              <w:rPr>
                <w:rFonts w:ascii="Arial" w:hAnsi="Arial" w:cs="Arial"/>
                <w:sz w:val="22"/>
                <w:szCs w:val="22"/>
              </w:rPr>
              <w:t xml:space="preserve">Chapter 9.04 of the El Paso City Code, </w:t>
            </w:r>
            <w:r w:rsidR="00DB7028" w:rsidRPr="00DB7028">
              <w:rPr>
                <w:rFonts w:ascii="Arial" w:hAnsi="Arial" w:cs="Arial"/>
                <w:sz w:val="22"/>
                <w:szCs w:val="22"/>
              </w:rPr>
              <w:t>SENOR CASH</w:t>
            </w:r>
            <w:r w:rsidR="00DB7028">
              <w:rPr>
                <w:rFonts w:ascii="Arial" w:hAnsi="Arial" w:cs="Arial"/>
                <w:sz w:val="22"/>
                <w:szCs w:val="22"/>
              </w:rPr>
              <w:t xml:space="preserve"> </w:t>
            </w:r>
            <w:r w:rsidR="00DB7028" w:rsidRPr="00DB7028">
              <w:rPr>
                <w:rFonts w:ascii="Arial" w:hAnsi="Arial" w:cs="Arial"/>
                <w:sz w:val="22"/>
                <w:szCs w:val="22"/>
              </w:rPr>
              <w:t>INVESTMENTS, LLC</w:t>
            </w:r>
            <w:r w:rsidRPr="00AE7679">
              <w:rPr>
                <w:rFonts w:ascii="Arial" w:hAnsi="Arial" w:cs="Arial"/>
                <w:sz w:val="22"/>
                <w:szCs w:val="22"/>
              </w:rPr>
              <w:t>,</w:t>
            </w:r>
            <w:r w:rsidRPr="00D31547">
              <w:rPr>
                <w:rFonts w:ascii="Arial" w:hAnsi="Arial" w:cs="Arial"/>
                <w:sz w:val="22"/>
                <w:szCs w:val="22"/>
              </w:rPr>
              <w:t xml:space="preserve"> referred to as owner, regardless of number, of the hereinafter described property, was given notice that said property constituted a public nuisance due to the accumulation of trash, vegetation and weeds or other objectionable, unsightly or unsanitary matter in violation of Chapter 9.04 of the El Paso City Code; and the owner failed to comply with due notices. In accordance with El Paso City Code Chapter 9.04, the Environmental Services Department proceeded to clean and dispose of the trash, vegetation, weeds or other rubbish; and</w:t>
            </w:r>
          </w:p>
          <w:p w:rsidR="00AE7679" w:rsidRPr="005B50EC" w:rsidRDefault="00AE7679" w:rsidP="00AE7679">
            <w:pPr>
              <w:autoSpaceDE w:val="0"/>
              <w:autoSpaceDN w:val="0"/>
              <w:adjustRightInd w:val="0"/>
              <w:jc w:val="both"/>
              <w:rPr>
                <w:rFonts w:ascii="Arial" w:hAnsi="Arial" w:cs="Arial"/>
                <w:sz w:val="22"/>
                <w:szCs w:val="22"/>
              </w:rPr>
            </w:pPr>
          </w:p>
          <w:p w:rsidR="00AE7679" w:rsidRPr="005B50EC" w:rsidRDefault="00AE7679" w:rsidP="00AE7679">
            <w:pPr>
              <w:autoSpaceDE w:val="0"/>
              <w:autoSpaceDN w:val="0"/>
              <w:adjustRightInd w:val="0"/>
              <w:jc w:val="both"/>
              <w:rPr>
                <w:rFonts w:ascii="Arial" w:hAnsi="Arial" w:cs="Arial"/>
                <w:sz w:val="22"/>
                <w:szCs w:val="22"/>
              </w:rPr>
            </w:pPr>
            <w:r>
              <w:rPr>
                <w:rFonts w:ascii="Arial" w:hAnsi="Arial" w:cs="Arial"/>
                <w:sz w:val="22"/>
                <w:szCs w:val="22"/>
              </w:rPr>
              <w:tab/>
            </w:r>
            <w:r w:rsidRPr="00B17716">
              <w:rPr>
                <w:rFonts w:ascii="Arial" w:hAnsi="Arial" w:cs="Arial"/>
                <w:b/>
                <w:sz w:val="22"/>
                <w:szCs w:val="22"/>
              </w:rPr>
              <w:t>WHEREAS,</w:t>
            </w:r>
            <w:r w:rsidRPr="005B50EC">
              <w:rPr>
                <w:rFonts w:ascii="Arial" w:hAnsi="Arial" w:cs="Arial"/>
                <w:sz w:val="22"/>
                <w:szCs w:val="22"/>
              </w:rPr>
              <w:t xml:space="preserve"> the Director of the Environmental Services Department has reported the cost of doing such work in the amount hereinafter set forth. </w:t>
            </w:r>
          </w:p>
          <w:p w:rsidR="00AE7679" w:rsidRDefault="00AE7679" w:rsidP="00AE7679">
            <w:pPr>
              <w:autoSpaceDE w:val="0"/>
              <w:autoSpaceDN w:val="0"/>
              <w:adjustRightInd w:val="0"/>
              <w:jc w:val="both"/>
              <w:rPr>
                <w:rFonts w:ascii="Arial" w:hAnsi="Arial" w:cs="Arial"/>
                <w:sz w:val="22"/>
                <w:szCs w:val="22"/>
              </w:rPr>
            </w:pPr>
          </w:p>
          <w:p w:rsidR="00AE7679" w:rsidRPr="006077FF" w:rsidRDefault="00AE7679" w:rsidP="00AE7679">
            <w:pPr>
              <w:autoSpaceDE w:val="0"/>
              <w:autoSpaceDN w:val="0"/>
              <w:adjustRightInd w:val="0"/>
              <w:jc w:val="both"/>
              <w:rPr>
                <w:rFonts w:ascii="Arial" w:hAnsi="Arial" w:cs="Arial"/>
                <w:b/>
                <w:sz w:val="22"/>
                <w:szCs w:val="22"/>
              </w:rPr>
            </w:pPr>
            <w:r w:rsidRPr="006077FF">
              <w:rPr>
                <w:rFonts w:ascii="Arial" w:hAnsi="Arial" w:cs="Arial"/>
                <w:b/>
                <w:sz w:val="22"/>
                <w:szCs w:val="22"/>
              </w:rPr>
              <w:t>NOW, THEREFORE, BE IT RESOLVED BY THE CITY COUNCIL OF THE CITY OF</w:t>
            </w:r>
            <w:r>
              <w:rPr>
                <w:rFonts w:ascii="Arial" w:hAnsi="Arial" w:cs="Arial"/>
                <w:b/>
                <w:sz w:val="22"/>
                <w:szCs w:val="22"/>
              </w:rPr>
              <w:t xml:space="preserve"> </w:t>
            </w:r>
            <w:r w:rsidRPr="006077FF">
              <w:rPr>
                <w:rFonts w:ascii="Arial" w:hAnsi="Arial" w:cs="Arial"/>
                <w:b/>
                <w:sz w:val="22"/>
                <w:szCs w:val="22"/>
              </w:rPr>
              <w:t>EL PASO:</w:t>
            </w:r>
          </w:p>
          <w:p w:rsidR="00AE7679" w:rsidRDefault="00AE7679" w:rsidP="00AE7679">
            <w:pPr>
              <w:autoSpaceDE w:val="0"/>
              <w:autoSpaceDN w:val="0"/>
              <w:adjustRightInd w:val="0"/>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1. T</w:t>
            </w:r>
            <w:r w:rsidRPr="00B17716">
              <w:rPr>
                <w:rFonts w:ascii="Arial" w:hAnsi="Arial" w:cs="Arial"/>
                <w:sz w:val="22"/>
                <w:szCs w:val="22"/>
              </w:rPr>
              <w:t>he City Council determines its reasonable expenses including administrative costs</w:t>
            </w:r>
            <w:r>
              <w:rPr>
                <w:rFonts w:ascii="Arial" w:hAnsi="Arial" w:cs="Arial"/>
                <w:sz w:val="22"/>
                <w:szCs w:val="22"/>
              </w:rPr>
              <w:t xml:space="preserve"> </w:t>
            </w:r>
            <w:r w:rsidRPr="00B17716">
              <w:rPr>
                <w:rFonts w:ascii="Arial" w:hAnsi="Arial" w:cs="Arial"/>
                <w:sz w:val="22"/>
                <w:szCs w:val="22"/>
              </w:rPr>
              <w:t>and the cost of removing the accumulated trash, vegetation and weeds or other rubbish located on the property known as:</w:t>
            </w:r>
          </w:p>
          <w:p w:rsidR="00AE7679" w:rsidRPr="00D31547" w:rsidRDefault="00AE7679" w:rsidP="00AE7679">
            <w:pPr>
              <w:autoSpaceDE w:val="0"/>
              <w:autoSpaceDN w:val="0"/>
              <w:adjustRightInd w:val="0"/>
              <w:jc w:val="both"/>
              <w:rPr>
                <w:rFonts w:ascii="Arial" w:hAnsi="Arial" w:cs="Arial"/>
                <w:sz w:val="22"/>
                <w:szCs w:val="22"/>
              </w:rPr>
            </w:pPr>
            <w:r w:rsidRPr="00D31547">
              <w:rPr>
                <w:rFonts w:ascii="Arial" w:hAnsi="Arial" w:cs="Arial"/>
                <w:sz w:val="22"/>
                <w:szCs w:val="22"/>
              </w:rPr>
              <w:t xml:space="preserve"> </w:t>
            </w:r>
          </w:p>
          <w:p w:rsidR="00AE7679" w:rsidRDefault="00DB7028" w:rsidP="00DB7028">
            <w:pPr>
              <w:autoSpaceDE w:val="0"/>
              <w:autoSpaceDN w:val="0"/>
              <w:adjustRightInd w:val="0"/>
              <w:jc w:val="both"/>
              <w:rPr>
                <w:rFonts w:ascii="Arial" w:hAnsi="Arial" w:cs="Arial"/>
                <w:sz w:val="22"/>
                <w:szCs w:val="22"/>
              </w:rPr>
            </w:pPr>
            <w:r w:rsidRPr="00DB7028">
              <w:rPr>
                <w:rFonts w:ascii="Arial" w:hAnsi="Arial" w:cs="Arial"/>
                <w:sz w:val="22"/>
                <w:szCs w:val="22"/>
              </w:rPr>
              <w:t>5156 Mace St., more particularly described as Lot 54, Block 6,</w:t>
            </w:r>
            <w:r>
              <w:rPr>
                <w:rFonts w:ascii="Arial" w:hAnsi="Arial" w:cs="Arial"/>
                <w:sz w:val="22"/>
                <w:szCs w:val="22"/>
              </w:rPr>
              <w:t xml:space="preserve"> </w:t>
            </w:r>
            <w:r w:rsidRPr="00DB7028">
              <w:rPr>
                <w:rFonts w:ascii="Arial" w:hAnsi="Arial" w:cs="Arial"/>
                <w:sz w:val="22"/>
                <w:szCs w:val="22"/>
              </w:rPr>
              <w:t>Town &amp; Country Village Subdivision, City of El Paso, El Paso</w:t>
            </w:r>
            <w:r>
              <w:rPr>
                <w:rFonts w:ascii="Arial" w:hAnsi="Arial" w:cs="Arial"/>
                <w:sz w:val="22"/>
                <w:szCs w:val="22"/>
              </w:rPr>
              <w:t xml:space="preserve"> </w:t>
            </w:r>
            <w:r w:rsidRPr="00DB7028">
              <w:rPr>
                <w:rFonts w:ascii="Arial" w:hAnsi="Arial" w:cs="Arial"/>
                <w:sz w:val="22"/>
                <w:szCs w:val="22"/>
              </w:rPr>
              <w:t>County, Texas, PID #T645-999-0060-5400</w:t>
            </w:r>
          </w:p>
          <w:p w:rsidR="00DB7028" w:rsidRDefault="00DB7028" w:rsidP="00DB7028">
            <w:pPr>
              <w:autoSpaceDE w:val="0"/>
              <w:autoSpaceDN w:val="0"/>
              <w:adjustRightInd w:val="0"/>
              <w:jc w:val="both"/>
              <w:rPr>
                <w:rFonts w:ascii="Arial" w:hAnsi="Arial" w:cs="Arial"/>
                <w:sz w:val="22"/>
                <w:szCs w:val="22"/>
              </w:rPr>
            </w:pPr>
          </w:p>
          <w:p w:rsidR="00AE7679" w:rsidRDefault="00AE7679" w:rsidP="00DB7028">
            <w:pPr>
              <w:autoSpaceDE w:val="0"/>
              <w:autoSpaceDN w:val="0"/>
              <w:adjustRightInd w:val="0"/>
              <w:jc w:val="both"/>
              <w:rPr>
                <w:rFonts w:ascii="Arial" w:hAnsi="Arial" w:cs="Arial"/>
                <w:sz w:val="22"/>
                <w:szCs w:val="22"/>
              </w:rPr>
            </w:pPr>
            <w:r w:rsidRPr="00D31547">
              <w:rPr>
                <w:rFonts w:ascii="Arial" w:hAnsi="Arial" w:cs="Arial"/>
                <w:sz w:val="22"/>
                <w:szCs w:val="22"/>
              </w:rPr>
              <w:t>to be $</w:t>
            </w:r>
            <w:r w:rsidR="00DB7028">
              <w:rPr>
                <w:rFonts w:ascii="Arial" w:hAnsi="Arial" w:cs="Arial"/>
                <w:sz w:val="22"/>
                <w:szCs w:val="22"/>
              </w:rPr>
              <w:t>329.00</w:t>
            </w:r>
            <w:r w:rsidRPr="00D31547">
              <w:rPr>
                <w:rFonts w:ascii="Arial" w:hAnsi="Arial" w:cs="Arial"/>
                <w:sz w:val="22"/>
                <w:szCs w:val="22"/>
              </w:rPr>
              <w:t xml:space="preserve">, in accordance with the El Paso City Code Section 9.04.880 and the Texas Health &amp; Safety Code Section 342.007. The City Council finds that the work was completed on the </w:t>
            </w:r>
            <w:r w:rsidR="00DB7028">
              <w:rPr>
                <w:rFonts w:ascii="Arial" w:hAnsi="Arial" w:cs="Arial"/>
                <w:sz w:val="22"/>
                <w:szCs w:val="22"/>
              </w:rPr>
              <w:t xml:space="preserve">10th day </w:t>
            </w:r>
            <w:r w:rsidR="00DB7028" w:rsidRPr="00DB7028">
              <w:rPr>
                <w:rFonts w:ascii="Arial" w:hAnsi="Arial" w:cs="Arial"/>
                <w:sz w:val="22"/>
                <w:szCs w:val="22"/>
              </w:rPr>
              <w:t>of November, 2020</w:t>
            </w:r>
            <w:r w:rsidRPr="00D31547">
              <w:rPr>
                <w:rFonts w:ascii="Arial" w:hAnsi="Arial" w:cs="Arial"/>
                <w:sz w:val="22"/>
                <w:szCs w:val="22"/>
              </w:rPr>
              <w:t xml:space="preserve">, and approves the costs described herein. </w:t>
            </w:r>
          </w:p>
          <w:p w:rsidR="00AE7679" w:rsidRDefault="00AE7679" w:rsidP="00AE7679">
            <w:pPr>
              <w:autoSpaceDE w:val="0"/>
              <w:autoSpaceDN w:val="0"/>
              <w:adjustRightInd w:val="0"/>
              <w:jc w:val="both"/>
              <w:rPr>
                <w:rFonts w:ascii="Arial" w:hAnsi="Arial" w:cs="Arial"/>
                <w:sz w:val="22"/>
                <w:szCs w:val="22"/>
              </w:rPr>
            </w:pPr>
          </w:p>
          <w:p w:rsidR="00AE7679" w:rsidRDefault="00AE7679" w:rsidP="00DB7028">
            <w:pPr>
              <w:autoSpaceDE w:val="0"/>
              <w:autoSpaceDN w:val="0"/>
              <w:adjustRightInd w:val="0"/>
              <w:jc w:val="both"/>
              <w:rPr>
                <w:rFonts w:ascii="Arial" w:hAnsi="Arial" w:cs="Arial"/>
                <w:sz w:val="22"/>
                <w:szCs w:val="22"/>
              </w:rPr>
            </w:pPr>
            <w:r>
              <w:rPr>
                <w:rFonts w:ascii="Arial" w:hAnsi="Arial" w:cs="Arial"/>
                <w:sz w:val="22"/>
                <w:szCs w:val="22"/>
              </w:rPr>
              <w:t xml:space="preserve">2. </w:t>
            </w:r>
            <w:r w:rsidRPr="00B17716">
              <w:rPr>
                <w:rFonts w:ascii="Arial" w:hAnsi="Arial" w:cs="Arial"/>
                <w:sz w:val="22"/>
                <w:szCs w:val="22"/>
              </w:rPr>
              <w:t xml:space="preserve">The City Council, in </w:t>
            </w:r>
            <w:r>
              <w:rPr>
                <w:rFonts w:ascii="Arial" w:hAnsi="Arial" w:cs="Arial"/>
                <w:sz w:val="22"/>
                <w:szCs w:val="22"/>
              </w:rPr>
              <w:t>accordance with Chapter 9.04</w:t>
            </w:r>
            <w:r w:rsidRPr="00B17716">
              <w:rPr>
                <w:rFonts w:ascii="Arial" w:hAnsi="Arial" w:cs="Arial"/>
                <w:sz w:val="22"/>
                <w:szCs w:val="22"/>
              </w:rPr>
              <w:t xml:space="preserve"> of the El Paso</w:t>
            </w:r>
            <w:r>
              <w:rPr>
                <w:rFonts w:ascii="Arial" w:hAnsi="Arial" w:cs="Arial"/>
                <w:sz w:val="22"/>
                <w:szCs w:val="22"/>
              </w:rPr>
              <w:t xml:space="preserve"> </w:t>
            </w:r>
            <w:r w:rsidRPr="00B17716">
              <w:rPr>
                <w:rFonts w:ascii="Arial" w:hAnsi="Arial" w:cs="Arial"/>
                <w:sz w:val="22"/>
                <w:szCs w:val="22"/>
              </w:rPr>
              <w:t xml:space="preserve">City Code, declares the above total amount </w:t>
            </w:r>
            <w:r w:rsidR="00DB7028" w:rsidRPr="00DB7028">
              <w:rPr>
                <w:rFonts w:ascii="Arial" w:hAnsi="Arial" w:cs="Arial"/>
                <w:sz w:val="22"/>
                <w:szCs w:val="22"/>
              </w:rPr>
              <w:t>THREE HUNDRED TWENTY NINE AND 00/100 DOLLARS</w:t>
            </w:r>
            <w:r w:rsidR="00214866">
              <w:rPr>
                <w:rFonts w:ascii="Arial" w:hAnsi="Arial" w:cs="Arial"/>
                <w:sz w:val="22"/>
                <w:szCs w:val="22"/>
              </w:rPr>
              <w:t xml:space="preserve"> </w:t>
            </w:r>
            <w:r w:rsidR="00DB7028" w:rsidRPr="00DB7028">
              <w:rPr>
                <w:rFonts w:ascii="Arial" w:hAnsi="Arial" w:cs="Arial"/>
                <w:sz w:val="22"/>
                <w:szCs w:val="22"/>
              </w:rPr>
              <w:t>($329.00</w:t>
            </w:r>
            <w:proofErr w:type="gramStart"/>
            <w:r w:rsidR="00DB7028" w:rsidRPr="00DB7028">
              <w:rPr>
                <w:rFonts w:ascii="Arial" w:hAnsi="Arial" w:cs="Arial"/>
                <w:sz w:val="22"/>
                <w:szCs w:val="22"/>
              </w:rPr>
              <w:t>)</w:t>
            </w:r>
            <w:r>
              <w:rPr>
                <w:rFonts w:ascii="Arial" w:hAnsi="Arial" w:cs="Arial"/>
                <w:sz w:val="22"/>
                <w:szCs w:val="22"/>
              </w:rPr>
              <w:t xml:space="preserve"> </w:t>
            </w:r>
            <w:r w:rsidRPr="00B17716">
              <w:rPr>
                <w:rFonts w:ascii="Arial" w:hAnsi="Arial" w:cs="Arial"/>
                <w:sz w:val="22"/>
                <w:szCs w:val="22"/>
              </w:rPr>
              <w:t xml:space="preserve"> to</w:t>
            </w:r>
            <w:proofErr w:type="gramEnd"/>
            <w:r w:rsidRPr="00B17716">
              <w:rPr>
                <w:rFonts w:ascii="Arial" w:hAnsi="Arial" w:cs="Arial"/>
                <w:sz w:val="22"/>
                <w:szCs w:val="22"/>
              </w:rPr>
              <w:t xml:space="preserve"> be a lien on the above described property, said amount being due</w:t>
            </w:r>
            <w:r>
              <w:rPr>
                <w:rFonts w:ascii="Arial" w:hAnsi="Arial" w:cs="Arial"/>
                <w:sz w:val="22"/>
                <w:szCs w:val="22"/>
              </w:rPr>
              <w:t xml:space="preserve"> and payable within ten (</w:t>
            </w:r>
            <w:r w:rsidRPr="00B17716">
              <w:rPr>
                <w:rFonts w:ascii="Arial" w:hAnsi="Arial" w:cs="Arial"/>
                <w:sz w:val="22"/>
                <w:szCs w:val="22"/>
              </w:rPr>
              <w:t>10) days from the date of City Council approval, and the</w:t>
            </w:r>
            <w:r>
              <w:rPr>
                <w:rFonts w:ascii="Arial" w:hAnsi="Arial" w:cs="Arial"/>
                <w:sz w:val="22"/>
                <w:szCs w:val="22"/>
              </w:rPr>
              <w:t>reafter bearing ten percent (1</w:t>
            </w:r>
            <w:r w:rsidRPr="00B17716">
              <w:rPr>
                <w:rFonts w:ascii="Arial" w:hAnsi="Arial" w:cs="Arial"/>
                <w:sz w:val="22"/>
                <w:szCs w:val="22"/>
              </w:rPr>
              <w:t>0%) interest per annum</w:t>
            </w:r>
            <w:r>
              <w:rPr>
                <w:rFonts w:ascii="Arial" w:hAnsi="Arial" w:cs="Arial"/>
                <w:sz w:val="22"/>
                <w:szCs w:val="22"/>
              </w:rPr>
              <w:t>.</w:t>
            </w:r>
          </w:p>
          <w:p w:rsidR="00AE7679" w:rsidRDefault="00AE7679" w:rsidP="00AE7679">
            <w:pPr>
              <w:autoSpaceDE w:val="0"/>
              <w:autoSpaceDN w:val="0"/>
              <w:adjustRightInd w:val="0"/>
              <w:ind w:firstLine="696"/>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 xml:space="preserve">3. </w:t>
            </w:r>
            <w:r w:rsidRPr="00B17716">
              <w:rPr>
                <w:rFonts w:ascii="Arial" w:hAnsi="Arial" w:cs="Arial"/>
                <w:sz w:val="22"/>
                <w:szCs w:val="22"/>
              </w:rPr>
              <w:t>The City Clerk is directed to give notice of the lien by filing a copy of this</w:t>
            </w:r>
            <w:r>
              <w:rPr>
                <w:rFonts w:ascii="Arial" w:hAnsi="Arial" w:cs="Arial"/>
                <w:sz w:val="22"/>
                <w:szCs w:val="22"/>
              </w:rPr>
              <w:t xml:space="preserve"> </w:t>
            </w:r>
            <w:r w:rsidRPr="00B17716">
              <w:rPr>
                <w:rFonts w:ascii="Arial" w:hAnsi="Arial" w:cs="Arial"/>
                <w:sz w:val="22"/>
                <w:szCs w:val="22"/>
              </w:rPr>
              <w:t>Resolution for record with the County Clerk.</w:t>
            </w:r>
          </w:p>
          <w:p w:rsidR="00AE7679" w:rsidRDefault="00AE7679" w:rsidP="00AE7679">
            <w:pPr>
              <w:autoSpaceDE w:val="0"/>
              <w:autoSpaceDN w:val="0"/>
              <w:adjustRightInd w:val="0"/>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sidRPr="00B17716">
              <w:rPr>
                <w:rFonts w:ascii="Arial" w:hAnsi="Arial" w:cs="Arial"/>
                <w:sz w:val="22"/>
                <w:szCs w:val="22"/>
              </w:rPr>
              <w:t>4.</w:t>
            </w:r>
            <w:r>
              <w:rPr>
                <w:rFonts w:ascii="Arial" w:hAnsi="Arial" w:cs="Arial"/>
                <w:sz w:val="22"/>
                <w:szCs w:val="22"/>
              </w:rPr>
              <w:t xml:space="preserve"> </w:t>
            </w:r>
            <w:r w:rsidRPr="00B17716">
              <w:rPr>
                <w:rFonts w:ascii="Arial" w:hAnsi="Arial" w:cs="Arial"/>
                <w:sz w:val="22"/>
                <w:szCs w:val="22"/>
              </w:rPr>
              <w:t>All records of the City Clerk's office relating to the proceeding against the above</w:t>
            </w:r>
            <w:r>
              <w:rPr>
                <w:rFonts w:ascii="Arial" w:hAnsi="Arial" w:cs="Arial"/>
                <w:sz w:val="22"/>
                <w:szCs w:val="22"/>
              </w:rPr>
              <w:t xml:space="preserve"> </w:t>
            </w:r>
            <w:r w:rsidRPr="00B17716">
              <w:rPr>
                <w:rFonts w:ascii="Arial" w:hAnsi="Arial" w:cs="Arial"/>
                <w:sz w:val="22"/>
                <w:szCs w:val="22"/>
              </w:rPr>
              <w:t xml:space="preserve">described property are made a part </w:t>
            </w:r>
            <w:r>
              <w:rPr>
                <w:rFonts w:ascii="Arial" w:hAnsi="Arial" w:cs="Arial"/>
                <w:sz w:val="22"/>
                <w:szCs w:val="22"/>
              </w:rPr>
              <w:t>of this Resolution by reference.</w:t>
            </w:r>
          </w:p>
          <w:p w:rsidR="00AE7679" w:rsidRDefault="00AE7679" w:rsidP="00AE7679">
            <w:pPr>
              <w:autoSpaceDE w:val="0"/>
              <w:autoSpaceDN w:val="0"/>
              <w:adjustRightInd w:val="0"/>
              <w:ind w:firstLine="696"/>
              <w:jc w:val="both"/>
              <w:rPr>
                <w:rFonts w:ascii="Arial" w:hAnsi="Arial" w:cs="Arial"/>
                <w:sz w:val="22"/>
                <w:szCs w:val="22"/>
              </w:rPr>
            </w:pPr>
          </w:p>
          <w:p w:rsidR="00AE7679" w:rsidRDefault="00AE7679" w:rsidP="00AE7679">
            <w:pPr>
              <w:autoSpaceDE w:val="0"/>
              <w:autoSpaceDN w:val="0"/>
              <w:adjustRightInd w:val="0"/>
              <w:jc w:val="center"/>
              <w:rPr>
                <w:rFonts w:ascii="Arial" w:hAnsi="Arial" w:cs="Arial"/>
                <w:b/>
                <w:sz w:val="22"/>
                <w:szCs w:val="22"/>
              </w:rPr>
            </w:pPr>
            <w:r>
              <w:rPr>
                <w:rFonts w:ascii="Arial" w:hAnsi="Arial" w:cs="Arial"/>
                <w:b/>
                <w:sz w:val="22"/>
                <w:szCs w:val="22"/>
              </w:rPr>
              <w:t>*</w:t>
            </w:r>
            <w:r w:rsidRPr="00333FCA">
              <w:rPr>
                <w:rFonts w:ascii="Arial" w:hAnsi="Arial" w:cs="Arial"/>
                <w:b/>
                <w:sz w:val="22"/>
                <w:szCs w:val="22"/>
              </w:rPr>
              <w:t>R</w:t>
            </w:r>
            <w:r>
              <w:rPr>
                <w:rFonts w:ascii="Arial" w:hAnsi="Arial" w:cs="Arial"/>
                <w:b/>
                <w:sz w:val="22"/>
                <w:szCs w:val="22"/>
              </w:rPr>
              <w:t xml:space="preserve"> </w:t>
            </w:r>
            <w:r w:rsidRPr="00333FCA">
              <w:rPr>
                <w:rFonts w:ascii="Arial" w:hAnsi="Arial" w:cs="Arial"/>
                <w:b/>
                <w:sz w:val="22"/>
                <w:szCs w:val="22"/>
              </w:rPr>
              <w:t>E</w:t>
            </w:r>
            <w:r>
              <w:rPr>
                <w:rFonts w:ascii="Arial" w:hAnsi="Arial" w:cs="Arial"/>
                <w:b/>
                <w:sz w:val="22"/>
                <w:szCs w:val="22"/>
              </w:rPr>
              <w:t xml:space="preserve"> </w:t>
            </w:r>
            <w:r w:rsidRPr="00333FCA">
              <w:rPr>
                <w:rFonts w:ascii="Arial" w:hAnsi="Arial" w:cs="Arial"/>
                <w:b/>
                <w:sz w:val="22"/>
                <w:szCs w:val="22"/>
              </w:rPr>
              <w:t>S</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L</w:t>
            </w:r>
            <w:r>
              <w:rPr>
                <w:rFonts w:ascii="Arial" w:hAnsi="Arial" w:cs="Arial"/>
                <w:b/>
                <w:sz w:val="22"/>
                <w:szCs w:val="22"/>
              </w:rPr>
              <w:t xml:space="preserve"> </w:t>
            </w:r>
            <w:r w:rsidRPr="00333FCA">
              <w:rPr>
                <w:rFonts w:ascii="Arial" w:hAnsi="Arial" w:cs="Arial"/>
                <w:b/>
                <w:sz w:val="22"/>
                <w:szCs w:val="22"/>
              </w:rPr>
              <w:t>U</w:t>
            </w:r>
            <w:r>
              <w:rPr>
                <w:rFonts w:ascii="Arial" w:hAnsi="Arial" w:cs="Arial"/>
                <w:b/>
                <w:sz w:val="22"/>
                <w:szCs w:val="22"/>
              </w:rPr>
              <w:t xml:space="preserve"> </w:t>
            </w:r>
            <w:r w:rsidRPr="00333FCA">
              <w:rPr>
                <w:rFonts w:ascii="Arial" w:hAnsi="Arial" w:cs="Arial"/>
                <w:b/>
                <w:sz w:val="22"/>
                <w:szCs w:val="22"/>
              </w:rPr>
              <w:t>T</w:t>
            </w:r>
            <w:r>
              <w:rPr>
                <w:rFonts w:ascii="Arial" w:hAnsi="Arial" w:cs="Arial"/>
                <w:b/>
                <w:sz w:val="22"/>
                <w:szCs w:val="22"/>
              </w:rPr>
              <w:t xml:space="preserve"> </w:t>
            </w:r>
            <w:r w:rsidRPr="00333FCA">
              <w:rPr>
                <w:rFonts w:ascii="Arial" w:hAnsi="Arial" w:cs="Arial"/>
                <w:b/>
                <w:sz w:val="22"/>
                <w:szCs w:val="22"/>
              </w:rPr>
              <w:t>I</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N</w:t>
            </w: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ab/>
            </w:r>
          </w:p>
          <w:p w:rsidR="00AE7679" w:rsidRDefault="00AE7679" w:rsidP="00DB7028">
            <w:pPr>
              <w:tabs>
                <w:tab w:val="left" w:pos="375"/>
                <w:tab w:val="left" w:pos="570"/>
                <w:tab w:val="left" w:pos="765"/>
              </w:tabs>
              <w:autoSpaceDE w:val="0"/>
              <w:autoSpaceDN w:val="0"/>
              <w:adjustRightInd w:val="0"/>
              <w:jc w:val="both"/>
              <w:rPr>
                <w:rFonts w:ascii="Arial" w:hAnsi="Arial" w:cs="Arial"/>
                <w:sz w:val="22"/>
                <w:szCs w:val="22"/>
              </w:rPr>
            </w:pPr>
            <w:r>
              <w:rPr>
                <w:rFonts w:ascii="Arial" w:hAnsi="Arial" w:cs="Arial"/>
                <w:b/>
                <w:sz w:val="22"/>
                <w:szCs w:val="22"/>
              </w:rPr>
              <w:t xml:space="preserve">            </w:t>
            </w:r>
            <w:r w:rsidRPr="00B17716">
              <w:rPr>
                <w:rFonts w:ascii="Arial" w:hAnsi="Arial" w:cs="Arial"/>
                <w:b/>
                <w:sz w:val="22"/>
                <w:szCs w:val="22"/>
              </w:rPr>
              <w:t>WHEREAS</w:t>
            </w:r>
            <w:r w:rsidRPr="005B50EC">
              <w:rPr>
                <w:rFonts w:ascii="Arial" w:hAnsi="Arial" w:cs="Arial"/>
                <w:sz w:val="22"/>
                <w:szCs w:val="22"/>
              </w:rPr>
              <w:t xml:space="preserve">, in accordance with </w:t>
            </w:r>
            <w:r w:rsidRPr="00D31547">
              <w:rPr>
                <w:rFonts w:ascii="Arial" w:hAnsi="Arial" w:cs="Arial"/>
                <w:sz w:val="22"/>
                <w:szCs w:val="22"/>
              </w:rPr>
              <w:t xml:space="preserve">Chapter 9.04 of the El Paso City Code, </w:t>
            </w:r>
            <w:r w:rsidR="00DB7028" w:rsidRPr="00DB7028">
              <w:rPr>
                <w:rFonts w:ascii="Arial" w:hAnsi="Arial" w:cs="Arial"/>
                <w:sz w:val="22"/>
                <w:szCs w:val="22"/>
              </w:rPr>
              <w:t>MEZA, CARLOS</w:t>
            </w:r>
            <w:r w:rsidR="00DB7028">
              <w:rPr>
                <w:rFonts w:ascii="Arial" w:hAnsi="Arial" w:cs="Arial"/>
                <w:sz w:val="22"/>
                <w:szCs w:val="22"/>
              </w:rPr>
              <w:t xml:space="preserve"> </w:t>
            </w:r>
            <w:r w:rsidR="00DB7028" w:rsidRPr="00DB7028">
              <w:rPr>
                <w:rFonts w:ascii="Arial" w:hAnsi="Arial" w:cs="Arial"/>
                <w:sz w:val="22"/>
                <w:szCs w:val="22"/>
              </w:rPr>
              <w:t>JR. &amp; MARIA I.</w:t>
            </w:r>
            <w:r w:rsidRPr="00D31547">
              <w:rPr>
                <w:rFonts w:ascii="Arial" w:hAnsi="Arial" w:cs="Arial"/>
                <w:sz w:val="22"/>
                <w:szCs w:val="22"/>
              </w:rPr>
              <w:t>, referred to as owner, regardless of number, of the hereinafter described property, was given notice that said property constituted a public nuisance due to the accumulation of trash, vegetation and weeds or other objectionable, unsightly or unsanitary matter in violation of Chapter 9.04 of the El Paso City Code; and the owner failed to comply with due notices. In accordance with El Paso City Code Chapter 9.04, the Environmental Services Department proceeded to clean and dispose of the trash, vegetation, weeds or other rubbish; and</w:t>
            </w:r>
          </w:p>
          <w:p w:rsidR="00AE7679" w:rsidRPr="005B50EC" w:rsidRDefault="00AE7679" w:rsidP="00AE7679">
            <w:pPr>
              <w:autoSpaceDE w:val="0"/>
              <w:autoSpaceDN w:val="0"/>
              <w:adjustRightInd w:val="0"/>
              <w:jc w:val="both"/>
              <w:rPr>
                <w:rFonts w:ascii="Arial" w:hAnsi="Arial" w:cs="Arial"/>
                <w:sz w:val="22"/>
                <w:szCs w:val="22"/>
              </w:rPr>
            </w:pPr>
          </w:p>
          <w:p w:rsidR="00AE7679" w:rsidRPr="005B50EC" w:rsidRDefault="00AE7679" w:rsidP="00AE7679">
            <w:pPr>
              <w:autoSpaceDE w:val="0"/>
              <w:autoSpaceDN w:val="0"/>
              <w:adjustRightInd w:val="0"/>
              <w:jc w:val="both"/>
              <w:rPr>
                <w:rFonts w:ascii="Arial" w:hAnsi="Arial" w:cs="Arial"/>
                <w:sz w:val="22"/>
                <w:szCs w:val="22"/>
              </w:rPr>
            </w:pPr>
            <w:r>
              <w:rPr>
                <w:rFonts w:ascii="Arial" w:hAnsi="Arial" w:cs="Arial"/>
                <w:sz w:val="22"/>
                <w:szCs w:val="22"/>
              </w:rPr>
              <w:lastRenderedPageBreak/>
              <w:tab/>
            </w:r>
            <w:r w:rsidRPr="00B17716">
              <w:rPr>
                <w:rFonts w:ascii="Arial" w:hAnsi="Arial" w:cs="Arial"/>
                <w:b/>
                <w:sz w:val="22"/>
                <w:szCs w:val="22"/>
              </w:rPr>
              <w:t>WHEREAS,</w:t>
            </w:r>
            <w:r w:rsidRPr="005B50EC">
              <w:rPr>
                <w:rFonts w:ascii="Arial" w:hAnsi="Arial" w:cs="Arial"/>
                <w:sz w:val="22"/>
                <w:szCs w:val="22"/>
              </w:rPr>
              <w:t xml:space="preserve"> the Director of the Environmental Services Department has reported the cost of doing such work in the amount hereinafter set forth. </w:t>
            </w:r>
          </w:p>
          <w:p w:rsidR="00AE7679" w:rsidRDefault="00AE7679" w:rsidP="00AE7679">
            <w:pPr>
              <w:autoSpaceDE w:val="0"/>
              <w:autoSpaceDN w:val="0"/>
              <w:adjustRightInd w:val="0"/>
              <w:jc w:val="both"/>
              <w:rPr>
                <w:rFonts w:ascii="Arial" w:hAnsi="Arial" w:cs="Arial"/>
                <w:sz w:val="22"/>
                <w:szCs w:val="22"/>
              </w:rPr>
            </w:pPr>
          </w:p>
          <w:p w:rsidR="00AE7679" w:rsidRPr="006077FF" w:rsidRDefault="00AE7679" w:rsidP="00AE7679">
            <w:pPr>
              <w:autoSpaceDE w:val="0"/>
              <w:autoSpaceDN w:val="0"/>
              <w:adjustRightInd w:val="0"/>
              <w:jc w:val="both"/>
              <w:rPr>
                <w:rFonts w:ascii="Arial" w:hAnsi="Arial" w:cs="Arial"/>
                <w:b/>
                <w:sz w:val="22"/>
                <w:szCs w:val="22"/>
              </w:rPr>
            </w:pPr>
            <w:r w:rsidRPr="006077FF">
              <w:rPr>
                <w:rFonts w:ascii="Arial" w:hAnsi="Arial" w:cs="Arial"/>
                <w:b/>
                <w:sz w:val="22"/>
                <w:szCs w:val="22"/>
              </w:rPr>
              <w:t>NOW, THEREFORE, BE IT RESOLVED BY THE CITY COUNCIL OF THE CITY OF</w:t>
            </w:r>
            <w:r>
              <w:rPr>
                <w:rFonts w:ascii="Arial" w:hAnsi="Arial" w:cs="Arial"/>
                <w:b/>
                <w:sz w:val="22"/>
                <w:szCs w:val="22"/>
              </w:rPr>
              <w:t xml:space="preserve"> </w:t>
            </w:r>
            <w:r w:rsidRPr="006077FF">
              <w:rPr>
                <w:rFonts w:ascii="Arial" w:hAnsi="Arial" w:cs="Arial"/>
                <w:b/>
                <w:sz w:val="22"/>
                <w:szCs w:val="22"/>
              </w:rPr>
              <w:t>EL PASO:</w:t>
            </w:r>
          </w:p>
          <w:p w:rsidR="00AE7679" w:rsidRDefault="00AE7679" w:rsidP="00AE7679">
            <w:pPr>
              <w:autoSpaceDE w:val="0"/>
              <w:autoSpaceDN w:val="0"/>
              <w:adjustRightInd w:val="0"/>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1. T</w:t>
            </w:r>
            <w:r w:rsidRPr="00B17716">
              <w:rPr>
                <w:rFonts w:ascii="Arial" w:hAnsi="Arial" w:cs="Arial"/>
                <w:sz w:val="22"/>
                <w:szCs w:val="22"/>
              </w:rPr>
              <w:t>he City Council determines its reasonable expenses including administrative costs</w:t>
            </w:r>
            <w:r>
              <w:rPr>
                <w:rFonts w:ascii="Arial" w:hAnsi="Arial" w:cs="Arial"/>
                <w:sz w:val="22"/>
                <w:szCs w:val="22"/>
              </w:rPr>
              <w:t xml:space="preserve"> </w:t>
            </w:r>
            <w:r w:rsidRPr="00B17716">
              <w:rPr>
                <w:rFonts w:ascii="Arial" w:hAnsi="Arial" w:cs="Arial"/>
                <w:sz w:val="22"/>
                <w:szCs w:val="22"/>
              </w:rPr>
              <w:t>and the cost of removing the accumulated trash, vegetation and weeds or other rubbish located on the property known as:</w:t>
            </w:r>
          </w:p>
          <w:p w:rsidR="00AE7679" w:rsidRPr="00D31547" w:rsidRDefault="00AE7679" w:rsidP="00AE7679">
            <w:pPr>
              <w:autoSpaceDE w:val="0"/>
              <w:autoSpaceDN w:val="0"/>
              <w:adjustRightInd w:val="0"/>
              <w:jc w:val="both"/>
              <w:rPr>
                <w:rFonts w:ascii="Arial" w:hAnsi="Arial" w:cs="Arial"/>
                <w:sz w:val="22"/>
                <w:szCs w:val="22"/>
              </w:rPr>
            </w:pPr>
            <w:r w:rsidRPr="00D31547">
              <w:rPr>
                <w:rFonts w:ascii="Arial" w:hAnsi="Arial" w:cs="Arial"/>
                <w:sz w:val="22"/>
                <w:szCs w:val="22"/>
              </w:rPr>
              <w:t xml:space="preserve"> </w:t>
            </w:r>
          </w:p>
          <w:p w:rsidR="00AE7679" w:rsidRDefault="00DB7028" w:rsidP="00DB7028">
            <w:pPr>
              <w:autoSpaceDE w:val="0"/>
              <w:autoSpaceDN w:val="0"/>
              <w:adjustRightInd w:val="0"/>
              <w:jc w:val="both"/>
              <w:rPr>
                <w:rFonts w:ascii="Arial" w:hAnsi="Arial" w:cs="Arial"/>
                <w:sz w:val="22"/>
                <w:szCs w:val="22"/>
              </w:rPr>
            </w:pPr>
            <w:r w:rsidRPr="00DB7028">
              <w:rPr>
                <w:rFonts w:ascii="Arial" w:hAnsi="Arial" w:cs="Arial"/>
                <w:sz w:val="22"/>
                <w:szCs w:val="22"/>
              </w:rPr>
              <w:t>116 N Clark Dr., more particularly described as Pt of Lot 3 &amp; 4 (TR</w:t>
            </w:r>
            <w:r w:rsidR="004F0CB2">
              <w:rPr>
                <w:rFonts w:ascii="Arial" w:hAnsi="Arial" w:cs="Arial"/>
                <w:sz w:val="22"/>
                <w:szCs w:val="22"/>
              </w:rPr>
              <w:t xml:space="preserve"> </w:t>
            </w:r>
            <w:r w:rsidRPr="00DB7028">
              <w:rPr>
                <w:rFonts w:ascii="Arial" w:hAnsi="Arial" w:cs="Arial"/>
                <w:sz w:val="22"/>
                <w:szCs w:val="22"/>
              </w:rPr>
              <w:t>7 Unrecorded Map) 75 Ft. On N. &amp; S. 95 Ft. On E. &amp; W. (7125 Sq.</w:t>
            </w:r>
            <w:r w:rsidR="004F0CB2">
              <w:rPr>
                <w:rFonts w:ascii="Arial" w:hAnsi="Arial" w:cs="Arial"/>
                <w:sz w:val="22"/>
                <w:szCs w:val="22"/>
              </w:rPr>
              <w:t xml:space="preserve"> </w:t>
            </w:r>
            <w:r w:rsidRPr="00DB7028">
              <w:rPr>
                <w:rFonts w:ascii="Arial" w:hAnsi="Arial" w:cs="Arial"/>
                <w:sz w:val="22"/>
                <w:szCs w:val="22"/>
              </w:rPr>
              <w:t>Ft.), Block C, Collingsworth Subdivision, City of El Paso, El Paso</w:t>
            </w:r>
            <w:r w:rsidR="004F0CB2">
              <w:rPr>
                <w:rFonts w:ascii="Arial" w:hAnsi="Arial" w:cs="Arial"/>
                <w:sz w:val="22"/>
                <w:szCs w:val="22"/>
              </w:rPr>
              <w:t xml:space="preserve"> </w:t>
            </w:r>
            <w:r w:rsidRPr="00DB7028">
              <w:rPr>
                <w:rFonts w:ascii="Arial" w:hAnsi="Arial" w:cs="Arial"/>
                <w:sz w:val="22"/>
                <w:szCs w:val="22"/>
              </w:rPr>
              <w:t>County, Texas, PID #C730-999-000C-3100</w:t>
            </w:r>
          </w:p>
          <w:p w:rsidR="00DB7028" w:rsidRDefault="00DB7028" w:rsidP="00DB7028">
            <w:pPr>
              <w:autoSpaceDE w:val="0"/>
              <w:autoSpaceDN w:val="0"/>
              <w:adjustRightInd w:val="0"/>
              <w:jc w:val="both"/>
              <w:rPr>
                <w:rFonts w:ascii="Arial" w:hAnsi="Arial" w:cs="Arial"/>
                <w:sz w:val="22"/>
                <w:szCs w:val="22"/>
              </w:rPr>
            </w:pPr>
          </w:p>
          <w:p w:rsidR="00AE7679" w:rsidRDefault="00AE7679" w:rsidP="004F0CB2">
            <w:pPr>
              <w:autoSpaceDE w:val="0"/>
              <w:autoSpaceDN w:val="0"/>
              <w:adjustRightInd w:val="0"/>
              <w:jc w:val="both"/>
              <w:rPr>
                <w:rFonts w:ascii="Arial" w:hAnsi="Arial" w:cs="Arial"/>
                <w:sz w:val="22"/>
                <w:szCs w:val="22"/>
              </w:rPr>
            </w:pPr>
            <w:r w:rsidRPr="00D31547">
              <w:rPr>
                <w:rFonts w:ascii="Arial" w:hAnsi="Arial" w:cs="Arial"/>
                <w:sz w:val="22"/>
                <w:szCs w:val="22"/>
              </w:rPr>
              <w:t>to be $</w:t>
            </w:r>
            <w:r w:rsidR="004F0CB2">
              <w:rPr>
                <w:rFonts w:ascii="Arial" w:hAnsi="Arial" w:cs="Arial"/>
                <w:sz w:val="22"/>
                <w:szCs w:val="22"/>
              </w:rPr>
              <w:t>343.50</w:t>
            </w:r>
            <w:r w:rsidRPr="00D31547">
              <w:rPr>
                <w:rFonts w:ascii="Arial" w:hAnsi="Arial" w:cs="Arial"/>
                <w:sz w:val="22"/>
                <w:szCs w:val="22"/>
              </w:rPr>
              <w:t xml:space="preserve">, in accordance with the El Paso City Code Section 9.04.880 and the Texas Health &amp; Safety Code Section 342.007. The City Council finds that the work was completed on the </w:t>
            </w:r>
            <w:r w:rsidR="004F0CB2">
              <w:rPr>
                <w:rFonts w:ascii="Arial" w:hAnsi="Arial" w:cs="Arial"/>
                <w:sz w:val="22"/>
                <w:szCs w:val="22"/>
              </w:rPr>
              <w:t xml:space="preserve">30th day </w:t>
            </w:r>
            <w:r w:rsidR="004F0CB2" w:rsidRPr="004F0CB2">
              <w:rPr>
                <w:rFonts w:ascii="Arial" w:hAnsi="Arial" w:cs="Arial"/>
                <w:sz w:val="22"/>
                <w:szCs w:val="22"/>
              </w:rPr>
              <w:t>of September, 2020</w:t>
            </w:r>
            <w:r w:rsidRPr="00D31547">
              <w:rPr>
                <w:rFonts w:ascii="Arial" w:hAnsi="Arial" w:cs="Arial"/>
                <w:sz w:val="22"/>
                <w:szCs w:val="22"/>
              </w:rPr>
              <w:t xml:space="preserve">, and approves the costs described herein. </w:t>
            </w:r>
          </w:p>
          <w:p w:rsidR="00AE7679" w:rsidRDefault="00AE7679" w:rsidP="00AE7679">
            <w:pPr>
              <w:autoSpaceDE w:val="0"/>
              <w:autoSpaceDN w:val="0"/>
              <w:adjustRightInd w:val="0"/>
              <w:jc w:val="both"/>
              <w:rPr>
                <w:rFonts w:ascii="Arial" w:hAnsi="Arial" w:cs="Arial"/>
                <w:sz w:val="22"/>
                <w:szCs w:val="22"/>
              </w:rPr>
            </w:pPr>
          </w:p>
          <w:p w:rsidR="004F0CB2" w:rsidRPr="004F0CB2" w:rsidRDefault="00AE7679" w:rsidP="004F0CB2">
            <w:pPr>
              <w:autoSpaceDE w:val="0"/>
              <w:autoSpaceDN w:val="0"/>
              <w:adjustRightInd w:val="0"/>
              <w:jc w:val="both"/>
              <w:rPr>
                <w:rFonts w:ascii="Arial" w:hAnsi="Arial" w:cs="Arial"/>
                <w:sz w:val="22"/>
                <w:szCs w:val="22"/>
              </w:rPr>
            </w:pPr>
            <w:r>
              <w:rPr>
                <w:rFonts w:ascii="Arial" w:hAnsi="Arial" w:cs="Arial"/>
                <w:sz w:val="22"/>
                <w:szCs w:val="22"/>
              </w:rPr>
              <w:t xml:space="preserve">2. </w:t>
            </w:r>
            <w:r w:rsidRPr="00B17716">
              <w:rPr>
                <w:rFonts w:ascii="Arial" w:hAnsi="Arial" w:cs="Arial"/>
                <w:sz w:val="22"/>
                <w:szCs w:val="22"/>
              </w:rPr>
              <w:t xml:space="preserve">The City Council, in </w:t>
            </w:r>
            <w:r>
              <w:rPr>
                <w:rFonts w:ascii="Arial" w:hAnsi="Arial" w:cs="Arial"/>
                <w:sz w:val="22"/>
                <w:szCs w:val="22"/>
              </w:rPr>
              <w:t>accordance with Chapter 9.04</w:t>
            </w:r>
            <w:r w:rsidRPr="00B17716">
              <w:rPr>
                <w:rFonts w:ascii="Arial" w:hAnsi="Arial" w:cs="Arial"/>
                <w:sz w:val="22"/>
                <w:szCs w:val="22"/>
              </w:rPr>
              <w:t xml:space="preserve"> of the El Paso</w:t>
            </w:r>
            <w:r>
              <w:rPr>
                <w:rFonts w:ascii="Arial" w:hAnsi="Arial" w:cs="Arial"/>
                <w:sz w:val="22"/>
                <w:szCs w:val="22"/>
              </w:rPr>
              <w:t xml:space="preserve"> </w:t>
            </w:r>
            <w:r w:rsidRPr="00B17716">
              <w:rPr>
                <w:rFonts w:ascii="Arial" w:hAnsi="Arial" w:cs="Arial"/>
                <w:sz w:val="22"/>
                <w:szCs w:val="22"/>
              </w:rPr>
              <w:t xml:space="preserve">City Code, declares the above total amount </w:t>
            </w:r>
            <w:r w:rsidR="004F0CB2" w:rsidRPr="004F0CB2">
              <w:rPr>
                <w:rFonts w:ascii="Arial" w:hAnsi="Arial" w:cs="Arial"/>
                <w:sz w:val="22"/>
                <w:szCs w:val="22"/>
              </w:rPr>
              <w:t>THREE HUNDRED FOURTY THREE AND 50/100 DOLLARS</w:t>
            </w:r>
          </w:p>
          <w:p w:rsidR="00AE7679" w:rsidRDefault="004F0CB2" w:rsidP="004F0CB2">
            <w:pPr>
              <w:autoSpaceDE w:val="0"/>
              <w:autoSpaceDN w:val="0"/>
              <w:adjustRightInd w:val="0"/>
              <w:jc w:val="both"/>
              <w:rPr>
                <w:rFonts w:ascii="Arial" w:hAnsi="Arial" w:cs="Arial"/>
                <w:sz w:val="22"/>
                <w:szCs w:val="22"/>
              </w:rPr>
            </w:pPr>
            <w:r w:rsidRPr="004F0CB2">
              <w:rPr>
                <w:rFonts w:ascii="Arial" w:hAnsi="Arial" w:cs="Arial"/>
                <w:sz w:val="22"/>
                <w:szCs w:val="22"/>
              </w:rPr>
              <w:t>($343.50)</w:t>
            </w:r>
            <w:r w:rsidR="00AE7679">
              <w:rPr>
                <w:rFonts w:ascii="Arial" w:hAnsi="Arial" w:cs="Arial"/>
                <w:sz w:val="22"/>
                <w:szCs w:val="22"/>
              </w:rPr>
              <w:t xml:space="preserve"> </w:t>
            </w:r>
            <w:r w:rsidR="00AE7679" w:rsidRPr="00B17716">
              <w:rPr>
                <w:rFonts w:ascii="Arial" w:hAnsi="Arial" w:cs="Arial"/>
                <w:sz w:val="22"/>
                <w:szCs w:val="22"/>
              </w:rPr>
              <w:t xml:space="preserve"> to be a lien on the above described property, said amount being due</w:t>
            </w:r>
            <w:r w:rsidR="00AE7679">
              <w:rPr>
                <w:rFonts w:ascii="Arial" w:hAnsi="Arial" w:cs="Arial"/>
                <w:sz w:val="22"/>
                <w:szCs w:val="22"/>
              </w:rPr>
              <w:t xml:space="preserve"> and payable within ten (</w:t>
            </w:r>
            <w:r w:rsidR="00AE7679" w:rsidRPr="00B17716">
              <w:rPr>
                <w:rFonts w:ascii="Arial" w:hAnsi="Arial" w:cs="Arial"/>
                <w:sz w:val="22"/>
                <w:szCs w:val="22"/>
              </w:rPr>
              <w:t>10) days from the date of City Council approval, and the</w:t>
            </w:r>
            <w:r w:rsidR="00AE7679">
              <w:rPr>
                <w:rFonts w:ascii="Arial" w:hAnsi="Arial" w:cs="Arial"/>
                <w:sz w:val="22"/>
                <w:szCs w:val="22"/>
              </w:rPr>
              <w:t>reafter bearing ten percent (1</w:t>
            </w:r>
            <w:r w:rsidR="00AE7679" w:rsidRPr="00B17716">
              <w:rPr>
                <w:rFonts w:ascii="Arial" w:hAnsi="Arial" w:cs="Arial"/>
                <w:sz w:val="22"/>
                <w:szCs w:val="22"/>
              </w:rPr>
              <w:t>0%) interest per annum</w:t>
            </w:r>
            <w:r w:rsidR="00AE7679">
              <w:rPr>
                <w:rFonts w:ascii="Arial" w:hAnsi="Arial" w:cs="Arial"/>
                <w:sz w:val="22"/>
                <w:szCs w:val="22"/>
              </w:rPr>
              <w:t>.</w:t>
            </w:r>
          </w:p>
          <w:p w:rsidR="00AE7679" w:rsidRDefault="00AE7679" w:rsidP="00AE7679">
            <w:pPr>
              <w:autoSpaceDE w:val="0"/>
              <w:autoSpaceDN w:val="0"/>
              <w:adjustRightInd w:val="0"/>
              <w:ind w:firstLine="696"/>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 xml:space="preserve">3. </w:t>
            </w:r>
            <w:r w:rsidRPr="00B17716">
              <w:rPr>
                <w:rFonts w:ascii="Arial" w:hAnsi="Arial" w:cs="Arial"/>
                <w:sz w:val="22"/>
                <w:szCs w:val="22"/>
              </w:rPr>
              <w:t>The City Clerk is directed to give notice of the lien by filing a copy of this</w:t>
            </w:r>
            <w:r>
              <w:rPr>
                <w:rFonts w:ascii="Arial" w:hAnsi="Arial" w:cs="Arial"/>
                <w:sz w:val="22"/>
                <w:szCs w:val="22"/>
              </w:rPr>
              <w:t xml:space="preserve"> </w:t>
            </w:r>
            <w:r w:rsidRPr="00B17716">
              <w:rPr>
                <w:rFonts w:ascii="Arial" w:hAnsi="Arial" w:cs="Arial"/>
                <w:sz w:val="22"/>
                <w:szCs w:val="22"/>
              </w:rPr>
              <w:t>Resolution for record with the County Clerk.</w:t>
            </w:r>
          </w:p>
          <w:p w:rsidR="00AE7679" w:rsidRDefault="00AE7679" w:rsidP="00AE7679">
            <w:pPr>
              <w:autoSpaceDE w:val="0"/>
              <w:autoSpaceDN w:val="0"/>
              <w:adjustRightInd w:val="0"/>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sidRPr="00B17716">
              <w:rPr>
                <w:rFonts w:ascii="Arial" w:hAnsi="Arial" w:cs="Arial"/>
                <w:sz w:val="22"/>
                <w:szCs w:val="22"/>
              </w:rPr>
              <w:t>4.</w:t>
            </w:r>
            <w:r>
              <w:rPr>
                <w:rFonts w:ascii="Arial" w:hAnsi="Arial" w:cs="Arial"/>
                <w:sz w:val="22"/>
                <w:szCs w:val="22"/>
              </w:rPr>
              <w:t xml:space="preserve"> </w:t>
            </w:r>
            <w:r w:rsidRPr="00B17716">
              <w:rPr>
                <w:rFonts w:ascii="Arial" w:hAnsi="Arial" w:cs="Arial"/>
                <w:sz w:val="22"/>
                <w:szCs w:val="22"/>
              </w:rPr>
              <w:t>All records of the City Clerk's office relating to the proceeding against the above</w:t>
            </w:r>
            <w:r>
              <w:rPr>
                <w:rFonts w:ascii="Arial" w:hAnsi="Arial" w:cs="Arial"/>
                <w:sz w:val="22"/>
                <w:szCs w:val="22"/>
              </w:rPr>
              <w:t xml:space="preserve"> </w:t>
            </w:r>
            <w:r w:rsidRPr="00B17716">
              <w:rPr>
                <w:rFonts w:ascii="Arial" w:hAnsi="Arial" w:cs="Arial"/>
                <w:sz w:val="22"/>
                <w:szCs w:val="22"/>
              </w:rPr>
              <w:t xml:space="preserve">described property are made a part </w:t>
            </w:r>
            <w:r>
              <w:rPr>
                <w:rFonts w:ascii="Arial" w:hAnsi="Arial" w:cs="Arial"/>
                <w:sz w:val="22"/>
                <w:szCs w:val="22"/>
              </w:rPr>
              <w:t>of this Resolution by reference.</w:t>
            </w:r>
          </w:p>
          <w:p w:rsidR="00AE7679" w:rsidRDefault="00AE7679" w:rsidP="000B4614">
            <w:pPr>
              <w:autoSpaceDE w:val="0"/>
              <w:autoSpaceDN w:val="0"/>
              <w:adjustRightInd w:val="0"/>
              <w:ind w:firstLine="696"/>
              <w:jc w:val="both"/>
              <w:rPr>
                <w:rFonts w:ascii="Arial" w:hAnsi="Arial" w:cs="Arial"/>
                <w:bCs/>
                <w:sz w:val="22"/>
                <w:szCs w:val="22"/>
              </w:rPr>
            </w:pPr>
          </w:p>
          <w:p w:rsidR="00AE7679" w:rsidRDefault="00AE7679" w:rsidP="00AE7679">
            <w:pPr>
              <w:autoSpaceDE w:val="0"/>
              <w:autoSpaceDN w:val="0"/>
              <w:adjustRightInd w:val="0"/>
              <w:jc w:val="center"/>
              <w:rPr>
                <w:rFonts w:ascii="Arial" w:hAnsi="Arial" w:cs="Arial"/>
                <w:b/>
                <w:sz w:val="22"/>
                <w:szCs w:val="22"/>
              </w:rPr>
            </w:pPr>
            <w:r>
              <w:rPr>
                <w:rFonts w:ascii="Arial" w:hAnsi="Arial" w:cs="Arial"/>
                <w:b/>
                <w:sz w:val="22"/>
                <w:szCs w:val="22"/>
              </w:rPr>
              <w:t>*</w:t>
            </w:r>
            <w:r w:rsidRPr="00333FCA">
              <w:rPr>
                <w:rFonts w:ascii="Arial" w:hAnsi="Arial" w:cs="Arial"/>
                <w:b/>
                <w:sz w:val="22"/>
                <w:szCs w:val="22"/>
              </w:rPr>
              <w:t>R</w:t>
            </w:r>
            <w:r>
              <w:rPr>
                <w:rFonts w:ascii="Arial" w:hAnsi="Arial" w:cs="Arial"/>
                <w:b/>
                <w:sz w:val="22"/>
                <w:szCs w:val="22"/>
              </w:rPr>
              <w:t xml:space="preserve"> </w:t>
            </w:r>
            <w:r w:rsidRPr="00333FCA">
              <w:rPr>
                <w:rFonts w:ascii="Arial" w:hAnsi="Arial" w:cs="Arial"/>
                <w:b/>
                <w:sz w:val="22"/>
                <w:szCs w:val="22"/>
              </w:rPr>
              <w:t>E</w:t>
            </w:r>
            <w:r>
              <w:rPr>
                <w:rFonts w:ascii="Arial" w:hAnsi="Arial" w:cs="Arial"/>
                <w:b/>
                <w:sz w:val="22"/>
                <w:szCs w:val="22"/>
              </w:rPr>
              <w:t xml:space="preserve"> </w:t>
            </w:r>
            <w:r w:rsidRPr="00333FCA">
              <w:rPr>
                <w:rFonts w:ascii="Arial" w:hAnsi="Arial" w:cs="Arial"/>
                <w:b/>
                <w:sz w:val="22"/>
                <w:szCs w:val="22"/>
              </w:rPr>
              <w:t>S</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L</w:t>
            </w:r>
            <w:r>
              <w:rPr>
                <w:rFonts w:ascii="Arial" w:hAnsi="Arial" w:cs="Arial"/>
                <w:b/>
                <w:sz w:val="22"/>
                <w:szCs w:val="22"/>
              </w:rPr>
              <w:t xml:space="preserve"> </w:t>
            </w:r>
            <w:r w:rsidRPr="00333FCA">
              <w:rPr>
                <w:rFonts w:ascii="Arial" w:hAnsi="Arial" w:cs="Arial"/>
                <w:b/>
                <w:sz w:val="22"/>
                <w:szCs w:val="22"/>
              </w:rPr>
              <w:t>U</w:t>
            </w:r>
            <w:r>
              <w:rPr>
                <w:rFonts w:ascii="Arial" w:hAnsi="Arial" w:cs="Arial"/>
                <w:b/>
                <w:sz w:val="22"/>
                <w:szCs w:val="22"/>
              </w:rPr>
              <w:t xml:space="preserve"> </w:t>
            </w:r>
            <w:r w:rsidRPr="00333FCA">
              <w:rPr>
                <w:rFonts w:ascii="Arial" w:hAnsi="Arial" w:cs="Arial"/>
                <w:b/>
                <w:sz w:val="22"/>
                <w:szCs w:val="22"/>
              </w:rPr>
              <w:t>T</w:t>
            </w:r>
            <w:r>
              <w:rPr>
                <w:rFonts w:ascii="Arial" w:hAnsi="Arial" w:cs="Arial"/>
                <w:b/>
                <w:sz w:val="22"/>
                <w:szCs w:val="22"/>
              </w:rPr>
              <w:t xml:space="preserve"> </w:t>
            </w:r>
            <w:r w:rsidRPr="00333FCA">
              <w:rPr>
                <w:rFonts w:ascii="Arial" w:hAnsi="Arial" w:cs="Arial"/>
                <w:b/>
                <w:sz w:val="22"/>
                <w:szCs w:val="22"/>
              </w:rPr>
              <w:t>I</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N</w:t>
            </w: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ab/>
            </w:r>
          </w:p>
          <w:p w:rsidR="00AE7679" w:rsidRDefault="00AE7679" w:rsidP="004F0CB2">
            <w:pPr>
              <w:tabs>
                <w:tab w:val="left" w:pos="375"/>
                <w:tab w:val="left" w:pos="570"/>
                <w:tab w:val="left" w:pos="765"/>
              </w:tabs>
              <w:autoSpaceDE w:val="0"/>
              <w:autoSpaceDN w:val="0"/>
              <w:adjustRightInd w:val="0"/>
              <w:jc w:val="both"/>
              <w:rPr>
                <w:rFonts w:ascii="Arial" w:hAnsi="Arial" w:cs="Arial"/>
                <w:sz w:val="22"/>
                <w:szCs w:val="22"/>
              </w:rPr>
            </w:pPr>
            <w:r>
              <w:rPr>
                <w:rFonts w:ascii="Arial" w:hAnsi="Arial" w:cs="Arial"/>
                <w:b/>
                <w:sz w:val="22"/>
                <w:szCs w:val="22"/>
              </w:rPr>
              <w:t xml:space="preserve">            </w:t>
            </w:r>
            <w:r w:rsidRPr="00B17716">
              <w:rPr>
                <w:rFonts w:ascii="Arial" w:hAnsi="Arial" w:cs="Arial"/>
                <w:b/>
                <w:sz w:val="22"/>
                <w:szCs w:val="22"/>
              </w:rPr>
              <w:t>WHEREAS</w:t>
            </w:r>
            <w:r w:rsidRPr="005B50EC">
              <w:rPr>
                <w:rFonts w:ascii="Arial" w:hAnsi="Arial" w:cs="Arial"/>
                <w:sz w:val="22"/>
                <w:szCs w:val="22"/>
              </w:rPr>
              <w:t xml:space="preserve">, in accordance with </w:t>
            </w:r>
            <w:r w:rsidRPr="00D31547">
              <w:rPr>
                <w:rFonts w:ascii="Arial" w:hAnsi="Arial" w:cs="Arial"/>
                <w:sz w:val="22"/>
                <w:szCs w:val="22"/>
              </w:rPr>
              <w:t xml:space="preserve">Chapter 9.04 of the El Paso City Code, </w:t>
            </w:r>
            <w:r w:rsidR="004F0CB2" w:rsidRPr="004F0CB2">
              <w:rPr>
                <w:rFonts w:ascii="Arial" w:hAnsi="Arial" w:cs="Arial"/>
                <w:sz w:val="22"/>
                <w:szCs w:val="22"/>
              </w:rPr>
              <w:t>MEDINA, JOSE</w:t>
            </w:r>
            <w:r w:rsidR="004F0CB2">
              <w:rPr>
                <w:rFonts w:ascii="Arial" w:hAnsi="Arial" w:cs="Arial"/>
                <w:sz w:val="22"/>
                <w:szCs w:val="22"/>
              </w:rPr>
              <w:t xml:space="preserve"> </w:t>
            </w:r>
            <w:r w:rsidR="004F0CB2" w:rsidRPr="004F0CB2">
              <w:rPr>
                <w:rFonts w:ascii="Arial" w:hAnsi="Arial" w:cs="Arial"/>
                <w:sz w:val="22"/>
                <w:szCs w:val="22"/>
              </w:rPr>
              <w:t>A.</w:t>
            </w:r>
            <w:r w:rsidRPr="00D31547">
              <w:rPr>
                <w:rFonts w:ascii="Arial" w:hAnsi="Arial" w:cs="Arial"/>
                <w:sz w:val="22"/>
                <w:szCs w:val="22"/>
              </w:rPr>
              <w:t>, referred to as owner, regardless of number, of the hereinafter described property, was given notice that said property constituted a public nuisance due to the accumulation of trash, vegetation and weeds or other objectionable, unsightly or unsanitary matter in violation of Chapter 9.04 of the El Paso City Code; and the owner failed to comply with due notices. In accordance with El Paso City Code Chapter 9.04, the Environmental Services Department proceeded to clean and dispose of the trash, vegetation, weeds or other rubbish; and</w:t>
            </w:r>
          </w:p>
          <w:p w:rsidR="00AE7679" w:rsidRPr="005B50EC" w:rsidRDefault="00AE7679" w:rsidP="00AE7679">
            <w:pPr>
              <w:autoSpaceDE w:val="0"/>
              <w:autoSpaceDN w:val="0"/>
              <w:adjustRightInd w:val="0"/>
              <w:jc w:val="both"/>
              <w:rPr>
                <w:rFonts w:ascii="Arial" w:hAnsi="Arial" w:cs="Arial"/>
                <w:sz w:val="22"/>
                <w:szCs w:val="22"/>
              </w:rPr>
            </w:pPr>
          </w:p>
          <w:p w:rsidR="00AE7679" w:rsidRPr="005B50EC" w:rsidRDefault="00AE7679" w:rsidP="00AE7679">
            <w:pPr>
              <w:autoSpaceDE w:val="0"/>
              <w:autoSpaceDN w:val="0"/>
              <w:adjustRightInd w:val="0"/>
              <w:jc w:val="both"/>
              <w:rPr>
                <w:rFonts w:ascii="Arial" w:hAnsi="Arial" w:cs="Arial"/>
                <w:sz w:val="22"/>
                <w:szCs w:val="22"/>
              </w:rPr>
            </w:pPr>
            <w:r>
              <w:rPr>
                <w:rFonts w:ascii="Arial" w:hAnsi="Arial" w:cs="Arial"/>
                <w:sz w:val="22"/>
                <w:szCs w:val="22"/>
              </w:rPr>
              <w:tab/>
            </w:r>
            <w:r w:rsidRPr="00B17716">
              <w:rPr>
                <w:rFonts w:ascii="Arial" w:hAnsi="Arial" w:cs="Arial"/>
                <w:b/>
                <w:sz w:val="22"/>
                <w:szCs w:val="22"/>
              </w:rPr>
              <w:t>WHEREAS,</w:t>
            </w:r>
            <w:r w:rsidRPr="005B50EC">
              <w:rPr>
                <w:rFonts w:ascii="Arial" w:hAnsi="Arial" w:cs="Arial"/>
                <w:sz w:val="22"/>
                <w:szCs w:val="22"/>
              </w:rPr>
              <w:t xml:space="preserve"> the Director of the Environmental Services Department has reported the cost of doing such work in the amount hereinafter set forth. </w:t>
            </w:r>
          </w:p>
          <w:p w:rsidR="00AE7679" w:rsidRDefault="00AE7679" w:rsidP="00AE7679">
            <w:pPr>
              <w:autoSpaceDE w:val="0"/>
              <w:autoSpaceDN w:val="0"/>
              <w:adjustRightInd w:val="0"/>
              <w:jc w:val="both"/>
              <w:rPr>
                <w:rFonts w:ascii="Arial" w:hAnsi="Arial" w:cs="Arial"/>
                <w:sz w:val="22"/>
                <w:szCs w:val="22"/>
              </w:rPr>
            </w:pPr>
          </w:p>
          <w:p w:rsidR="00AE7679" w:rsidRPr="006077FF" w:rsidRDefault="00AE7679" w:rsidP="00AE7679">
            <w:pPr>
              <w:autoSpaceDE w:val="0"/>
              <w:autoSpaceDN w:val="0"/>
              <w:adjustRightInd w:val="0"/>
              <w:jc w:val="both"/>
              <w:rPr>
                <w:rFonts w:ascii="Arial" w:hAnsi="Arial" w:cs="Arial"/>
                <w:b/>
                <w:sz w:val="22"/>
                <w:szCs w:val="22"/>
              </w:rPr>
            </w:pPr>
            <w:r w:rsidRPr="006077FF">
              <w:rPr>
                <w:rFonts w:ascii="Arial" w:hAnsi="Arial" w:cs="Arial"/>
                <w:b/>
                <w:sz w:val="22"/>
                <w:szCs w:val="22"/>
              </w:rPr>
              <w:t>NOW, THEREFORE, BE IT RESOLVED BY THE CITY COUNCIL OF THE CITY OF</w:t>
            </w:r>
            <w:r>
              <w:rPr>
                <w:rFonts w:ascii="Arial" w:hAnsi="Arial" w:cs="Arial"/>
                <w:b/>
                <w:sz w:val="22"/>
                <w:szCs w:val="22"/>
              </w:rPr>
              <w:t xml:space="preserve"> </w:t>
            </w:r>
            <w:r w:rsidRPr="006077FF">
              <w:rPr>
                <w:rFonts w:ascii="Arial" w:hAnsi="Arial" w:cs="Arial"/>
                <w:b/>
                <w:sz w:val="22"/>
                <w:szCs w:val="22"/>
              </w:rPr>
              <w:t>EL PASO:</w:t>
            </w:r>
          </w:p>
          <w:p w:rsidR="00AE7679" w:rsidRDefault="00AE7679" w:rsidP="00AE7679">
            <w:pPr>
              <w:autoSpaceDE w:val="0"/>
              <w:autoSpaceDN w:val="0"/>
              <w:adjustRightInd w:val="0"/>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1. T</w:t>
            </w:r>
            <w:r w:rsidRPr="00B17716">
              <w:rPr>
                <w:rFonts w:ascii="Arial" w:hAnsi="Arial" w:cs="Arial"/>
                <w:sz w:val="22"/>
                <w:szCs w:val="22"/>
              </w:rPr>
              <w:t>he City Council determines its reasonable expenses including administrative costs</w:t>
            </w:r>
            <w:r>
              <w:rPr>
                <w:rFonts w:ascii="Arial" w:hAnsi="Arial" w:cs="Arial"/>
                <w:sz w:val="22"/>
                <w:szCs w:val="22"/>
              </w:rPr>
              <w:t xml:space="preserve"> </w:t>
            </w:r>
            <w:r w:rsidRPr="00B17716">
              <w:rPr>
                <w:rFonts w:ascii="Arial" w:hAnsi="Arial" w:cs="Arial"/>
                <w:sz w:val="22"/>
                <w:szCs w:val="22"/>
              </w:rPr>
              <w:t>and the cost of removing the accumulated trash, vegetation and weeds or other rubbish located on the property known as:</w:t>
            </w:r>
          </w:p>
          <w:p w:rsidR="00AE7679" w:rsidRPr="00D31547" w:rsidRDefault="00AE7679" w:rsidP="00AE7679">
            <w:pPr>
              <w:autoSpaceDE w:val="0"/>
              <w:autoSpaceDN w:val="0"/>
              <w:adjustRightInd w:val="0"/>
              <w:jc w:val="both"/>
              <w:rPr>
                <w:rFonts w:ascii="Arial" w:hAnsi="Arial" w:cs="Arial"/>
                <w:sz w:val="22"/>
                <w:szCs w:val="22"/>
              </w:rPr>
            </w:pPr>
            <w:r w:rsidRPr="00D31547">
              <w:rPr>
                <w:rFonts w:ascii="Arial" w:hAnsi="Arial" w:cs="Arial"/>
                <w:sz w:val="22"/>
                <w:szCs w:val="22"/>
              </w:rPr>
              <w:lastRenderedPageBreak/>
              <w:t xml:space="preserve"> </w:t>
            </w:r>
          </w:p>
          <w:p w:rsidR="00B1246F" w:rsidRDefault="00AD17DD" w:rsidP="00AD17DD">
            <w:pPr>
              <w:autoSpaceDE w:val="0"/>
              <w:autoSpaceDN w:val="0"/>
              <w:adjustRightInd w:val="0"/>
              <w:jc w:val="both"/>
              <w:rPr>
                <w:rFonts w:ascii="Arial" w:hAnsi="Arial" w:cs="Arial"/>
                <w:sz w:val="22"/>
                <w:szCs w:val="22"/>
              </w:rPr>
            </w:pPr>
            <w:r w:rsidRPr="00AD17DD">
              <w:rPr>
                <w:rFonts w:ascii="Arial" w:hAnsi="Arial" w:cs="Arial"/>
                <w:sz w:val="22"/>
                <w:szCs w:val="22"/>
              </w:rPr>
              <w:t>6206 Weems Way, more particularly described as Lot 59 (8054.25</w:t>
            </w:r>
            <w:r>
              <w:rPr>
                <w:rFonts w:ascii="Arial" w:hAnsi="Arial" w:cs="Arial"/>
                <w:sz w:val="22"/>
                <w:szCs w:val="22"/>
              </w:rPr>
              <w:t xml:space="preserve"> </w:t>
            </w:r>
            <w:r w:rsidRPr="00AD17DD">
              <w:rPr>
                <w:rFonts w:ascii="Arial" w:hAnsi="Arial" w:cs="Arial"/>
                <w:sz w:val="22"/>
                <w:szCs w:val="22"/>
              </w:rPr>
              <w:t>Sq. Ft.), Corbin Replat Subdivision, City of El Paso, El Paso</w:t>
            </w:r>
            <w:r>
              <w:rPr>
                <w:rFonts w:ascii="Arial" w:hAnsi="Arial" w:cs="Arial"/>
                <w:sz w:val="22"/>
                <w:szCs w:val="22"/>
              </w:rPr>
              <w:t xml:space="preserve"> </w:t>
            </w:r>
            <w:r w:rsidRPr="00AD17DD">
              <w:rPr>
                <w:rFonts w:ascii="Arial" w:hAnsi="Arial" w:cs="Arial"/>
                <w:sz w:val="22"/>
                <w:szCs w:val="22"/>
              </w:rPr>
              <w:t>County, Texas, PID #C776-999-0000-6200</w:t>
            </w:r>
          </w:p>
          <w:p w:rsidR="00AD17DD" w:rsidRDefault="00AD17DD" w:rsidP="00AD17DD">
            <w:pPr>
              <w:autoSpaceDE w:val="0"/>
              <w:autoSpaceDN w:val="0"/>
              <w:adjustRightInd w:val="0"/>
              <w:jc w:val="both"/>
              <w:rPr>
                <w:rFonts w:ascii="Arial" w:hAnsi="Arial" w:cs="Arial"/>
                <w:sz w:val="22"/>
                <w:szCs w:val="22"/>
              </w:rPr>
            </w:pPr>
          </w:p>
          <w:p w:rsidR="00AE7679" w:rsidRDefault="00AE7679" w:rsidP="00AD17DD">
            <w:pPr>
              <w:autoSpaceDE w:val="0"/>
              <w:autoSpaceDN w:val="0"/>
              <w:adjustRightInd w:val="0"/>
              <w:jc w:val="both"/>
              <w:rPr>
                <w:rFonts w:ascii="Arial" w:hAnsi="Arial" w:cs="Arial"/>
                <w:sz w:val="22"/>
                <w:szCs w:val="22"/>
              </w:rPr>
            </w:pPr>
            <w:r w:rsidRPr="00D31547">
              <w:rPr>
                <w:rFonts w:ascii="Arial" w:hAnsi="Arial" w:cs="Arial"/>
                <w:sz w:val="22"/>
                <w:szCs w:val="22"/>
              </w:rPr>
              <w:t>to be $</w:t>
            </w:r>
            <w:r w:rsidR="00AD17DD">
              <w:rPr>
                <w:rFonts w:ascii="Arial" w:hAnsi="Arial" w:cs="Arial"/>
                <w:sz w:val="22"/>
                <w:szCs w:val="22"/>
              </w:rPr>
              <w:t>509.50</w:t>
            </w:r>
            <w:r w:rsidRPr="00D31547">
              <w:rPr>
                <w:rFonts w:ascii="Arial" w:hAnsi="Arial" w:cs="Arial"/>
                <w:sz w:val="22"/>
                <w:szCs w:val="22"/>
              </w:rPr>
              <w:t xml:space="preserve">, in accordance with the El Paso City Code Section 9.04.880 and the Texas Health &amp; Safety Code Section 342.007. The City Council finds that the work was completed on the </w:t>
            </w:r>
            <w:r w:rsidR="00AD17DD" w:rsidRPr="00AD17DD">
              <w:rPr>
                <w:rFonts w:ascii="Arial" w:hAnsi="Arial" w:cs="Arial"/>
                <w:sz w:val="22"/>
                <w:szCs w:val="22"/>
              </w:rPr>
              <w:t>3</w:t>
            </w:r>
            <w:r w:rsidR="00AD17DD">
              <w:rPr>
                <w:rFonts w:ascii="Arial" w:hAnsi="Arial" w:cs="Arial"/>
                <w:sz w:val="22"/>
                <w:szCs w:val="22"/>
              </w:rPr>
              <w:t xml:space="preserve">0th day </w:t>
            </w:r>
            <w:r w:rsidR="00AD17DD" w:rsidRPr="00AD17DD">
              <w:rPr>
                <w:rFonts w:ascii="Arial" w:hAnsi="Arial" w:cs="Arial"/>
                <w:sz w:val="22"/>
                <w:szCs w:val="22"/>
              </w:rPr>
              <w:t>of September, 2020</w:t>
            </w:r>
            <w:r w:rsidRPr="00D31547">
              <w:rPr>
                <w:rFonts w:ascii="Arial" w:hAnsi="Arial" w:cs="Arial"/>
                <w:sz w:val="22"/>
                <w:szCs w:val="22"/>
              </w:rPr>
              <w:t xml:space="preserve">, and approves the costs described herein. </w:t>
            </w:r>
          </w:p>
          <w:p w:rsidR="00AE7679" w:rsidRDefault="00AE7679" w:rsidP="00AE7679">
            <w:pPr>
              <w:autoSpaceDE w:val="0"/>
              <w:autoSpaceDN w:val="0"/>
              <w:adjustRightInd w:val="0"/>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 xml:space="preserve">2. </w:t>
            </w:r>
            <w:r w:rsidRPr="00B17716">
              <w:rPr>
                <w:rFonts w:ascii="Arial" w:hAnsi="Arial" w:cs="Arial"/>
                <w:sz w:val="22"/>
                <w:szCs w:val="22"/>
              </w:rPr>
              <w:t xml:space="preserve">The City Council, in </w:t>
            </w:r>
            <w:r>
              <w:rPr>
                <w:rFonts w:ascii="Arial" w:hAnsi="Arial" w:cs="Arial"/>
                <w:sz w:val="22"/>
                <w:szCs w:val="22"/>
              </w:rPr>
              <w:t>accordance with Chapter 9.04</w:t>
            </w:r>
            <w:r w:rsidRPr="00B17716">
              <w:rPr>
                <w:rFonts w:ascii="Arial" w:hAnsi="Arial" w:cs="Arial"/>
                <w:sz w:val="22"/>
                <w:szCs w:val="22"/>
              </w:rPr>
              <w:t xml:space="preserve"> of the El Paso</w:t>
            </w:r>
            <w:r>
              <w:rPr>
                <w:rFonts w:ascii="Arial" w:hAnsi="Arial" w:cs="Arial"/>
                <w:sz w:val="22"/>
                <w:szCs w:val="22"/>
              </w:rPr>
              <w:t xml:space="preserve"> </w:t>
            </w:r>
            <w:r w:rsidRPr="00B17716">
              <w:rPr>
                <w:rFonts w:ascii="Arial" w:hAnsi="Arial" w:cs="Arial"/>
                <w:sz w:val="22"/>
                <w:szCs w:val="22"/>
              </w:rPr>
              <w:t xml:space="preserve">City Code, declares the above total amount </w:t>
            </w:r>
            <w:r w:rsidR="00AD17DD" w:rsidRPr="00AD17DD">
              <w:rPr>
                <w:rFonts w:ascii="Arial" w:hAnsi="Arial" w:cs="Arial"/>
                <w:sz w:val="22"/>
                <w:szCs w:val="22"/>
              </w:rPr>
              <w:t>FIVE HUNDRED NINE AND 50/100 DOLLARS ($509.50</w:t>
            </w:r>
            <w:proofErr w:type="gramStart"/>
            <w:r w:rsidR="00AD17DD" w:rsidRPr="00AD17DD">
              <w:rPr>
                <w:rFonts w:ascii="Arial" w:hAnsi="Arial" w:cs="Arial"/>
                <w:sz w:val="22"/>
                <w:szCs w:val="22"/>
              </w:rPr>
              <w:t>)</w:t>
            </w:r>
            <w:r>
              <w:rPr>
                <w:rFonts w:ascii="Arial" w:hAnsi="Arial" w:cs="Arial"/>
                <w:sz w:val="22"/>
                <w:szCs w:val="22"/>
              </w:rPr>
              <w:t xml:space="preserve"> </w:t>
            </w:r>
            <w:r w:rsidRPr="00B17716">
              <w:rPr>
                <w:rFonts w:ascii="Arial" w:hAnsi="Arial" w:cs="Arial"/>
                <w:sz w:val="22"/>
                <w:szCs w:val="22"/>
              </w:rPr>
              <w:t xml:space="preserve"> to</w:t>
            </w:r>
            <w:proofErr w:type="gramEnd"/>
            <w:r w:rsidRPr="00B17716">
              <w:rPr>
                <w:rFonts w:ascii="Arial" w:hAnsi="Arial" w:cs="Arial"/>
                <w:sz w:val="22"/>
                <w:szCs w:val="22"/>
              </w:rPr>
              <w:t xml:space="preserve"> be a lien on the above described property, said amount being due</w:t>
            </w:r>
            <w:r>
              <w:rPr>
                <w:rFonts w:ascii="Arial" w:hAnsi="Arial" w:cs="Arial"/>
                <w:sz w:val="22"/>
                <w:szCs w:val="22"/>
              </w:rPr>
              <w:t xml:space="preserve"> and payable within ten (</w:t>
            </w:r>
            <w:r w:rsidRPr="00B17716">
              <w:rPr>
                <w:rFonts w:ascii="Arial" w:hAnsi="Arial" w:cs="Arial"/>
                <w:sz w:val="22"/>
                <w:szCs w:val="22"/>
              </w:rPr>
              <w:t>10) days from the date of City Council approval, and the</w:t>
            </w:r>
            <w:r>
              <w:rPr>
                <w:rFonts w:ascii="Arial" w:hAnsi="Arial" w:cs="Arial"/>
                <w:sz w:val="22"/>
                <w:szCs w:val="22"/>
              </w:rPr>
              <w:t>reafter bearing ten percent (1</w:t>
            </w:r>
            <w:r w:rsidRPr="00B17716">
              <w:rPr>
                <w:rFonts w:ascii="Arial" w:hAnsi="Arial" w:cs="Arial"/>
                <w:sz w:val="22"/>
                <w:szCs w:val="22"/>
              </w:rPr>
              <w:t>0%) interest per annum</w:t>
            </w:r>
            <w:r>
              <w:rPr>
                <w:rFonts w:ascii="Arial" w:hAnsi="Arial" w:cs="Arial"/>
                <w:sz w:val="22"/>
                <w:szCs w:val="22"/>
              </w:rPr>
              <w:t>.</w:t>
            </w:r>
          </w:p>
          <w:p w:rsidR="00AE7679" w:rsidRDefault="00AE7679" w:rsidP="00AE7679">
            <w:pPr>
              <w:autoSpaceDE w:val="0"/>
              <w:autoSpaceDN w:val="0"/>
              <w:adjustRightInd w:val="0"/>
              <w:ind w:firstLine="696"/>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 xml:space="preserve">3. </w:t>
            </w:r>
            <w:r w:rsidRPr="00B17716">
              <w:rPr>
                <w:rFonts w:ascii="Arial" w:hAnsi="Arial" w:cs="Arial"/>
                <w:sz w:val="22"/>
                <w:szCs w:val="22"/>
              </w:rPr>
              <w:t>The City Clerk is directed to give notice of the lien by filing a copy of this</w:t>
            </w:r>
            <w:r>
              <w:rPr>
                <w:rFonts w:ascii="Arial" w:hAnsi="Arial" w:cs="Arial"/>
                <w:sz w:val="22"/>
                <w:szCs w:val="22"/>
              </w:rPr>
              <w:t xml:space="preserve"> </w:t>
            </w:r>
            <w:r w:rsidRPr="00B17716">
              <w:rPr>
                <w:rFonts w:ascii="Arial" w:hAnsi="Arial" w:cs="Arial"/>
                <w:sz w:val="22"/>
                <w:szCs w:val="22"/>
              </w:rPr>
              <w:t>Resolution for record with the County Clerk.</w:t>
            </w:r>
          </w:p>
          <w:p w:rsidR="00AE7679" w:rsidRDefault="00AE7679" w:rsidP="00AE7679">
            <w:pPr>
              <w:autoSpaceDE w:val="0"/>
              <w:autoSpaceDN w:val="0"/>
              <w:adjustRightInd w:val="0"/>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sidRPr="00B17716">
              <w:rPr>
                <w:rFonts w:ascii="Arial" w:hAnsi="Arial" w:cs="Arial"/>
                <w:sz w:val="22"/>
                <w:szCs w:val="22"/>
              </w:rPr>
              <w:t>4.</w:t>
            </w:r>
            <w:r>
              <w:rPr>
                <w:rFonts w:ascii="Arial" w:hAnsi="Arial" w:cs="Arial"/>
                <w:sz w:val="22"/>
                <w:szCs w:val="22"/>
              </w:rPr>
              <w:t xml:space="preserve"> </w:t>
            </w:r>
            <w:r w:rsidRPr="00B17716">
              <w:rPr>
                <w:rFonts w:ascii="Arial" w:hAnsi="Arial" w:cs="Arial"/>
                <w:sz w:val="22"/>
                <w:szCs w:val="22"/>
              </w:rPr>
              <w:t>All records of the City Clerk's office relating to the proceeding against the above</w:t>
            </w:r>
            <w:r>
              <w:rPr>
                <w:rFonts w:ascii="Arial" w:hAnsi="Arial" w:cs="Arial"/>
                <w:sz w:val="22"/>
                <w:szCs w:val="22"/>
              </w:rPr>
              <w:t xml:space="preserve"> </w:t>
            </w:r>
            <w:r w:rsidRPr="00B17716">
              <w:rPr>
                <w:rFonts w:ascii="Arial" w:hAnsi="Arial" w:cs="Arial"/>
                <w:sz w:val="22"/>
                <w:szCs w:val="22"/>
              </w:rPr>
              <w:t xml:space="preserve">described property are made a part </w:t>
            </w:r>
            <w:r>
              <w:rPr>
                <w:rFonts w:ascii="Arial" w:hAnsi="Arial" w:cs="Arial"/>
                <w:sz w:val="22"/>
                <w:szCs w:val="22"/>
              </w:rPr>
              <w:t>of this Resolution by reference.</w:t>
            </w:r>
          </w:p>
          <w:p w:rsidR="00AE7679" w:rsidRDefault="00AE7679" w:rsidP="000B4614">
            <w:pPr>
              <w:autoSpaceDE w:val="0"/>
              <w:autoSpaceDN w:val="0"/>
              <w:adjustRightInd w:val="0"/>
              <w:ind w:firstLine="696"/>
              <w:jc w:val="both"/>
              <w:rPr>
                <w:rFonts w:ascii="Arial" w:hAnsi="Arial" w:cs="Arial"/>
                <w:bCs/>
                <w:sz w:val="22"/>
                <w:szCs w:val="22"/>
              </w:rPr>
            </w:pPr>
          </w:p>
          <w:p w:rsidR="00AE7679" w:rsidRDefault="00AE7679" w:rsidP="00AE7679">
            <w:pPr>
              <w:autoSpaceDE w:val="0"/>
              <w:autoSpaceDN w:val="0"/>
              <w:adjustRightInd w:val="0"/>
              <w:jc w:val="center"/>
              <w:rPr>
                <w:rFonts w:ascii="Arial" w:hAnsi="Arial" w:cs="Arial"/>
                <w:b/>
                <w:sz w:val="22"/>
                <w:szCs w:val="22"/>
              </w:rPr>
            </w:pPr>
            <w:r>
              <w:rPr>
                <w:rFonts w:ascii="Arial" w:hAnsi="Arial" w:cs="Arial"/>
                <w:b/>
                <w:sz w:val="22"/>
                <w:szCs w:val="22"/>
              </w:rPr>
              <w:t>*</w:t>
            </w:r>
            <w:r w:rsidRPr="00333FCA">
              <w:rPr>
                <w:rFonts w:ascii="Arial" w:hAnsi="Arial" w:cs="Arial"/>
                <w:b/>
                <w:sz w:val="22"/>
                <w:szCs w:val="22"/>
              </w:rPr>
              <w:t>R</w:t>
            </w:r>
            <w:r>
              <w:rPr>
                <w:rFonts w:ascii="Arial" w:hAnsi="Arial" w:cs="Arial"/>
                <w:b/>
                <w:sz w:val="22"/>
                <w:szCs w:val="22"/>
              </w:rPr>
              <w:t xml:space="preserve"> </w:t>
            </w:r>
            <w:r w:rsidRPr="00333FCA">
              <w:rPr>
                <w:rFonts w:ascii="Arial" w:hAnsi="Arial" w:cs="Arial"/>
                <w:b/>
                <w:sz w:val="22"/>
                <w:szCs w:val="22"/>
              </w:rPr>
              <w:t>E</w:t>
            </w:r>
            <w:r>
              <w:rPr>
                <w:rFonts w:ascii="Arial" w:hAnsi="Arial" w:cs="Arial"/>
                <w:b/>
                <w:sz w:val="22"/>
                <w:szCs w:val="22"/>
              </w:rPr>
              <w:t xml:space="preserve"> </w:t>
            </w:r>
            <w:r w:rsidRPr="00333FCA">
              <w:rPr>
                <w:rFonts w:ascii="Arial" w:hAnsi="Arial" w:cs="Arial"/>
                <w:b/>
                <w:sz w:val="22"/>
                <w:szCs w:val="22"/>
              </w:rPr>
              <w:t>S</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L</w:t>
            </w:r>
            <w:r>
              <w:rPr>
                <w:rFonts w:ascii="Arial" w:hAnsi="Arial" w:cs="Arial"/>
                <w:b/>
                <w:sz w:val="22"/>
                <w:szCs w:val="22"/>
              </w:rPr>
              <w:t xml:space="preserve"> </w:t>
            </w:r>
            <w:r w:rsidRPr="00333FCA">
              <w:rPr>
                <w:rFonts w:ascii="Arial" w:hAnsi="Arial" w:cs="Arial"/>
                <w:b/>
                <w:sz w:val="22"/>
                <w:szCs w:val="22"/>
              </w:rPr>
              <w:t>U</w:t>
            </w:r>
            <w:r>
              <w:rPr>
                <w:rFonts w:ascii="Arial" w:hAnsi="Arial" w:cs="Arial"/>
                <w:b/>
                <w:sz w:val="22"/>
                <w:szCs w:val="22"/>
              </w:rPr>
              <w:t xml:space="preserve"> </w:t>
            </w:r>
            <w:r w:rsidRPr="00333FCA">
              <w:rPr>
                <w:rFonts w:ascii="Arial" w:hAnsi="Arial" w:cs="Arial"/>
                <w:b/>
                <w:sz w:val="22"/>
                <w:szCs w:val="22"/>
              </w:rPr>
              <w:t>T</w:t>
            </w:r>
            <w:r>
              <w:rPr>
                <w:rFonts w:ascii="Arial" w:hAnsi="Arial" w:cs="Arial"/>
                <w:b/>
                <w:sz w:val="22"/>
                <w:szCs w:val="22"/>
              </w:rPr>
              <w:t xml:space="preserve"> </w:t>
            </w:r>
            <w:r w:rsidRPr="00333FCA">
              <w:rPr>
                <w:rFonts w:ascii="Arial" w:hAnsi="Arial" w:cs="Arial"/>
                <w:b/>
                <w:sz w:val="22"/>
                <w:szCs w:val="22"/>
              </w:rPr>
              <w:t>I</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N</w:t>
            </w: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ab/>
            </w:r>
          </w:p>
          <w:p w:rsidR="00AE7679" w:rsidRDefault="00AE7679" w:rsidP="00AE7679">
            <w:pPr>
              <w:tabs>
                <w:tab w:val="left" w:pos="375"/>
                <w:tab w:val="left" w:pos="570"/>
                <w:tab w:val="left" w:pos="765"/>
              </w:tabs>
              <w:autoSpaceDE w:val="0"/>
              <w:autoSpaceDN w:val="0"/>
              <w:adjustRightInd w:val="0"/>
              <w:jc w:val="both"/>
              <w:rPr>
                <w:rFonts w:ascii="Arial" w:hAnsi="Arial" w:cs="Arial"/>
                <w:sz w:val="22"/>
                <w:szCs w:val="22"/>
              </w:rPr>
            </w:pPr>
            <w:r>
              <w:rPr>
                <w:rFonts w:ascii="Arial" w:hAnsi="Arial" w:cs="Arial"/>
                <w:b/>
                <w:sz w:val="22"/>
                <w:szCs w:val="22"/>
              </w:rPr>
              <w:t xml:space="preserve">            </w:t>
            </w:r>
            <w:r w:rsidRPr="00B17716">
              <w:rPr>
                <w:rFonts w:ascii="Arial" w:hAnsi="Arial" w:cs="Arial"/>
                <w:b/>
                <w:sz w:val="22"/>
                <w:szCs w:val="22"/>
              </w:rPr>
              <w:t>WHEREAS</w:t>
            </w:r>
            <w:r w:rsidRPr="005B50EC">
              <w:rPr>
                <w:rFonts w:ascii="Arial" w:hAnsi="Arial" w:cs="Arial"/>
                <w:sz w:val="22"/>
                <w:szCs w:val="22"/>
              </w:rPr>
              <w:t xml:space="preserve">, in accordance with </w:t>
            </w:r>
            <w:r w:rsidRPr="00D31547">
              <w:rPr>
                <w:rFonts w:ascii="Arial" w:hAnsi="Arial" w:cs="Arial"/>
                <w:sz w:val="22"/>
                <w:szCs w:val="22"/>
              </w:rPr>
              <w:t xml:space="preserve">Chapter 9.04 of the El Paso City Code, </w:t>
            </w:r>
            <w:r w:rsidR="00AD17DD" w:rsidRPr="00AD17DD">
              <w:rPr>
                <w:rFonts w:ascii="Arial" w:hAnsi="Arial" w:cs="Arial"/>
                <w:sz w:val="22"/>
                <w:szCs w:val="22"/>
              </w:rPr>
              <w:t>KOO, RICHARD</w:t>
            </w:r>
            <w:r w:rsidR="00B1246F" w:rsidRPr="00B1246F">
              <w:rPr>
                <w:rFonts w:ascii="Arial" w:hAnsi="Arial" w:cs="Arial"/>
                <w:sz w:val="22"/>
                <w:szCs w:val="22"/>
              </w:rPr>
              <w:t>,</w:t>
            </w:r>
            <w:r w:rsidRPr="00D31547">
              <w:rPr>
                <w:rFonts w:ascii="Arial" w:hAnsi="Arial" w:cs="Arial"/>
                <w:sz w:val="22"/>
                <w:szCs w:val="22"/>
              </w:rPr>
              <w:t xml:space="preserve"> referred to as owner, regardless of number, of the hereinafter described property, was given notice that said property constituted a public nuisance due to the accumulation of trash, vegetation and weeds or other objectionable, unsightly or unsanitary matter in violation of Chapter 9.04 of the El Paso City Code; and the owner failed to comply with due notices. In accordance with El Paso City Code Chapter 9.04, the Environmental Services Department proceeded to clean and dispose of the trash, vegetation, weeds or other rubbish; and</w:t>
            </w:r>
          </w:p>
          <w:p w:rsidR="00AE7679" w:rsidRPr="005B50EC" w:rsidRDefault="00AE7679" w:rsidP="00AE7679">
            <w:pPr>
              <w:autoSpaceDE w:val="0"/>
              <w:autoSpaceDN w:val="0"/>
              <w:adjustRightInd w:val="0"/>
              <w:jc w:val="both"/>
              <w:rPr>
                <w:rFonts w:ascii="Arial" w:hAnsi="Arial" w:cs="Arial"/>
                <w:sz w:val="22"/>
                <w:szCs w:val="22"/>
              </w:rPr>
            </w:pPr>
          </w:p>
          <w:p w:rsidR="00AE7679" w:rsidRPr="005B50EC" w:rsidRDefault="00AE7679" w:rsidP="00AE7679">
            <w:pPr>
              <w:autoSpaceDE w:val="0"/>
              <w:autoSpaceDN w:val="0"/>
              <w:adjustRightInd w:val="0"/>
              <w:jc w:val="both"/>
              <w:rPr>
                <w:rFonts w:ascii="Arial" w:hAnsi="Arial" w:cs="Arial"/>
                <w:sz w:val="22"/>
                <w:szCs w:val="22"/>
              </w:rPr>
            </w:pPr>
            <w:r>
              <w:rPr>
                <w:rFonts w:ascii="Arial" w:hAnsi="Arial" w:cs="Arial"/>
                <w:sz w:val="22"/>
                <w:szCs w:val="22"/>
              </w:rPr>
              <w:tab/>
            </w:r>
            <w:r w:rsidRPr="00B17716">
              <w:rPr>
                <w:rFonts w:ascii="Arial" w:hAnsi="Arial" w:cs="Arial"/>
                <w:b/>
                <w:sz w:val="22"/>
                <w:szCs w:val="22"/>
              </w:rPr>
              <w:t>WHEREAS,</w:t>
            </w:r>
            <w:r w:rsidRPr="005B50EC">
              <w:rPr>
                <w:rFonts w:ascii="Arial" w:hAnsi="Arial" w:cs="Arial"/>
                <w:sz w:val="22"/>
                <w:szCs w:val="22"/>
              </w:rPr>
              <w:t xml:space="preserve"> the Director of the Environmental Services Department has reported the cost of doing such work in the amount hereinafter set forth. </w:t>
            </w:r>
          </w:p>
          <w:p w:rsidR="00AE7679" w:rsidRDefault="00AE7679" w:rsidP="00AE7679">
            <w:pPr>
              <w:autoSpaceDE w:val="0"/>
              <w:autoSpaceDN w:val="0"/>
              <w:adjustRightInd w:val="0"/>
              <w:jc w:val="both"/>
              <w:rPr>
                <w:rFonts w:ascii="Arial" w:hAnsi="Arial" w:cs="Arial"/>
                <w:sz w:val="22"/>
                <w:szCs w:val="22"/>
              </w:rPr>
            </w:pPr>
          </w:p>
          <w:p w:rsidR="00AE7679" w:rsidRPr="006077FF" w:rsidRDefault="00AE7679" w:rsidP="00AE7679">
            <w:pPr>
              <w:autoSpaceDE w:val="0"/>
              <w:autoSpaceDN w:val="0"/>
              <w:adjustRightInd w:val="0"/>
              <w:jc w:val="both"/>
              <w:rPr>
                <w:rFonts w:ascii="Arial" w:hAnsi="Arial" w:cs="Arial"/>
                <w:b/>
                <w:sz w:val="22"/>
                <w:szCs w:val="22"/>
              </w:rPr>
            </w:pPr>
            <w:r w:rsidRPr="006077FF">
              <w:rPr>
                <w:rFonts w:ascii="Arial" w:hAnsi="Arial" w:cs="Arial"/>
                <w:b/>
                <w:sz w:val="22"/>
                <w:szCs w:val="22"/>
              </w:rPr>
              <w:t>NOW, THEREFORE, BE IT RESOLVED BY THE CITY COUNCIL OF THE CITY OF</w:t>
            </w:r>
            <w:r>
              <w:rPr>
                <w:rFonts w:ascii="Arial" w:hAnsi="Arial" w:cs="Arial"/>
                <w:b/>
                <w:sz w:val="22"/>
                <w:szCs w:val="22"/>
              </w:rPr>
              <w:t xml:space="preserve"> </w:t>
            </w:r>
            <w:r w:rsidRPr="006077FF">
              <w:rPr>
                <w:rFonts w:ascii="Arial" w:hAnsi="Arial" w:cs="Arial"/>
                <w:b/>
                <w:sz w:val="22"/>
                <w:szCs w:val="22"/>
              </w:rPr>
              <w:t>EL PASO:</w:t>
            </w:r>
          </w:p>
          <w:p w:rsidR="00AE7679" w:rsidRDefault="00AE7679" w:rsidP="00AE7679">
            <w:pPr>
              <w:autoSpaceDE w:val="0"/>
              <w:autoSpaceDN w:val="0"/>
              <w:adjustRightInd w:val="0"/>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1. T</w:t>
            </w:r>
            <w:r w:rsidRPr="00B17716">
              <w:rPr>
                <w:rFonts w:ascii="Arial" w:hAnsi="Arial" w:cs="Arial"/>
                <w:sz w:val="22"/>
                <w:szCs w:val="22"/>
              </w:rPr>
              <w:t>he City Council determines its reasonable expenses including administrative costs</w:t>
            </w:r>
            <w:r>
              <w:rPr>
                <w:rFonts w:ascii="Arial" w:hAnsi="Arial" w:cs="Arial"/>
                <w:sz w:val="22"/>
                <w:szCs w:val="22"/>
              </w:rPr>
              <w:t xml:space="preserve"> </w:t>
            </w:r>
            <w:r w:rsidRPr="00B17716">
              <w:rPr>
                <w:rFonts w:ascii="Arial" w:hAnsi="Arial" w:cs="Arial"/>
                <w:sz w:val="22"/>
                <w:szCs w:val="22"/>
              </w:rPr>
              <w:t>and the cost of removing the accumulated trash, vegetation and weeds or other rubbish located on the property known as:</w:t>
            </w:r>
          </w:p>
          <w:p w:rsidR="00B1246F" w:rsidRPr="00D31547" w:rsidRDefault="00B1246F" w:rsidP="00AE7679">
            <w:pPr>
              <w:autoSpaceDE w:val="0"/>
              <w:autoSpaceDN w:val="0"/>
              <w:adjustRightInd w:val="0"/>
              <w:jc w:val="both"/>
              <w:rPr>
                <w:rFonts w:ascii="Arial" w:hAnsi="Arial" w:cs="Arial"/>
                <w:sz w:val="22"/>
                <w:szCs w:val="22"/>
              </w:rPr>
            </w:pPr>
          </w:p>
          <w:p w:rsidR="00B1246F" w:rsidRDefault="00AD17DD" w:rsidP="00AD17DD">
            <w:pPr>
              <w:autoSpaceDE w:val="0"/>
              <w:autoSpaceDN w:val="0"/>
              <w:adjustRightInd w:val="0"/>
              <w:jc w:val="both"/>
              <w:rPr>
                <w:rFonts w:ascii="Arial" w:hAnsi="Arial" w:cs="Arial"/>
                <w:sz w:val="22"/>
                <w:szCs w:val="22"/>
              </w:rPr>
            </w:pPr>
            <w:r w:rsidRPr="00AD17DD">
              <w:rPr>
                <w:rFonts w:ascii="Arial" w:hAnsi="Arial" w:cs="Arial"/>
                <w:sz w:val="22"/>
                <w:szCs w:val="22"/>
              </w:rPr>
              <w:t>9555 Dyer St., more particularly described as Lot 1-C-1 (0.23 AC)</w:t>
            </w:r>
            <w:r>
              <w:rPr>
                <w:rFonts w:ascii="Arial" w:hAnsi="Arial" w:cs="Arial"/>
                <w:sz w:val="22"/>
                <w:szCs w:val="22"/>
              </w:rPr>
              <w:t xml:space="preserve"> </w:t>
            </w:r>
            <w:r w:rsidRPr="00AD17DD">
              <w:rPr>
                <w:rFonts w:ascii="Arial" w:hAnsi="Arial" w:cs="Arial"/>
                <w:sz w:val="22"/>
                <w:szCs w:val="22"/>
              </w:rPr>
              <w:t>&amp; 1-C-2-B (0.2112 AC) (0.4412 AC), Block 81, TSP 2 SEC 1 T &amp;</w:t>
            </w:r>
            <w:r>
              <w:rPr>
                <w:rFonts w:ascii="Arial" w:hAnsi="Arial" w:cs="Arial"/>
                <w:sz w:val="22"/>
                <w:szCs w:val="22"/>
              </w:rPr>
              <w:t xml:space="preserve"> </w:t>
            </w:r>
            <w:r w:rsidRPr="00AD17DD">
              <w:rPr>
                <w:rFonts w:ascii="Arial" w:hAnsi="Arial" w:cs="Arial"/>
                <w:sz w:val="22"/>
                <w:szCs w:val="22"/>
              </w:rPr>
              <w:t>P SURV Subdivision, City of El Paso, El Paso County, Texas, PID</w:t>
            </w:r>
            <w:r>
              <w:rPr>
                <w:rFonts w:ascii="Arial" w:hAnsi="Arial" w:cs="Arial"/>
                <w:sz w:val="22"/>
                <w:szCs w:val="22"/>
              </w:rPr>
              <w:t xml:space="preserve"> </w:t>
            </w:r>
            <w:r w:rsidRPr="00AD17DD">
              <w:rPr>
                <w:rFonts w:ascii="Arial" w:hAnsi="Arial" w:cs="Arial"/>
                <w:sz w:val="22"/>
                <w:szCs w:val="22"/>
              </w:rPr>
              <w:t>#X581-999-2010-0104</w:t>
            </w:r>
          </w:p>
          <w:p w:rsidR="00AD17DD" w:rsidRDefault="00AD17DD" w:rsidP="00AD17DD">
            <w:pPr>
              <w:autoSpaceDE w:val="0"/>
              <w:autoSpaceDN w:val="0"/>
              <w:adjustRightInd w:val="0"/>
              <w:jc w:val="both"/>
              <w:rPr>
                <w:rFonts w:ascii="Arial" w:hAnsi="Arial" w:cs="Arial"/>
                <w:sz w:val="22"/>
                <w:szCs w:val="22"/>
              </w:rPr>
            </w:pPr>
          </w:p>
          <w:p w:rsidR="00AE7679" w:rsidRDefault="00AE7679" w:rsidP="00AD17DD">
            <w:pPr>
              <w:autoSpaceDE w:val="0"/>
              <w:autoSpaceDN w:val="0"/>
              <w:adjustRightInd w:val="0"/>
              <w:jc w:val="both"/>
              <w:rPr>
                <w:rFonts w:ascii="Arial" w:hAnsi="Arial" w:cs="Arial"/>
                <w:sz w:val="22"/>
                <w:szCs w:val="22"/>
              </w:rPr>
            </w:pPr>
            <w:r w:rsidRPr="00D31547">
              <w:rPr>
                <w:rFonts w:ascii="Arial" w:hAnsi="Arial" w:cs="Arial"/>
                <w:sz w:val="22"/>
                <w:szCs w:val="22"/>
              </w:rPr>
              <w:t>to be $</w:t>
            </w:r>
            <w:r w:rsidR="00AD17DD">
              <w:rPr>
                <w:rFonts w:ascii="Arial" w:hAnsi="Arial" w:cs="Arial"/>
                <w:sz w:val="22"/>
                <w:szCs w:val="22"/>
              </w:rPr>
              <w:t>336.53</w:t>
            </w:r>
            <w:r w:rsidRPr="00D31547">
              <w:rPr>
                <w:rFonts w:ascii="Arial" w:hAnsi="Arial" w:cs="Arial"/>
                <w:sz w:val="22"/>
                <w:szCs w:val="22"/>
              </w:rPr>
              <w:t xml:space="preserve">, in accordance with the El Paso City Code Section 9.04.880 and the Texas Health &amp; Safety Code Section 342.007. The City Council finds that the work was completed on the </w:t>
            </w:r>
            <w:r w:rsidR="00AD17DD">
              <w:rPr>
                <w:rFonts w:ascii="Arial" w:hAnsi="Arial" w:cs="Arial"/>
                <w:sz w:val="22"/>
                <w:szCs w:val="22"/>
              </w:rPr>
              <w:t xml:space="preserve">25th day </w:t>
            </w:r>
            <w:r w:rsidR="00AD17DD" w:rsidRPr="00AD17DD">
              <w:rPr>
                <w:rFonts w:ascii="Arial" w:hAnsi="Arial" w:cs="Arial"/>
                <w:sz w:val="22"/>
                <w:szCs w:val="22"/>
              </w:rPr>
              <w:t>of February, 2020</w:t>
            </w:r>
            <w:r w:rsidRPr="00D31547">
              <w:rPr>
                <w:rFonts w:ascii="Arial" w:hAnsi="Arial" w:cs="Arial"/>
                <w:sz w:val="22"/>
                <w:szCs w:val="22"/>
              </w:rPr>
              <w:t xml:space="preserve">, and approves the costs described herein. </w:t>
            </w:r>
          </w:p>
          <w:p w:rsidR="00AE7679" w:rsidRDefault="00AE7679" w:rsidP="00AE7679">
            <w:pPr>
              <w:autoSpaceDE w:val="0"/>
              <w:autoSpaceDN w:val="0"/>
              <w:adjustRightInd w:val="0"/>
              <w:jc w:val="both"/>
              <w:rPr>
                <w:rFonts w:ascii="Arial" w:hAnsi="Arial" w:cs="Arial"/>
                <w:sz w:val="22"/>
                <w:szCs w:val="22"/>
              </w:rPr>
            </w:pPr>
          </w:p>
          <w:p w:rsidR="00AE7679" w:rsidRDefault="00AE7679" w:rsidP="00AD17DD">
            <w:pPr>
              <w:autoSpaceDE w:val="0"/>
              <w:autoSpaceDN w:val="0"/>
              <w:adjustRightInd w:val="0"/>
              <w:jc w:val="both"/>
              <w:rPr>
                <w:rFonts w:ascii="Arial" w:hAnsi="Arial" w:cs="Arial"/>
                <w:sz w:val="22"/>
                <w:szCs w:val="22"/>
              </w:rPr>
            </w:pPr>
            <w:r>
              <w:rPr>
                <w:rFonts w:ascii="Arial" w:hAnsi="Arial" w:cs="Arial"/>
                <w:sz w:val="22"/>
                <w:szCs w:val="22"/>
              </w:rPr>
              <w:lastRenderedPageBreak/>
              <w:t xml:space="preserve">2. </w:t>
            </w:r>
            <w:r w:rsidRPr="00B17716">
              <w:rPr>
                <w:rFonts w:ascii="Arial" w:hAnsi="Arial" w:cs="Arial"/>
                <w:sz w:val="22"/>
                <w:szCs w:val="22"/>
              </w:rPr>
              <w:t xml:space="preserve">The City Council, in </w:t>
            </w:r>
            <w:r>
              <w:rPr>
                <w:rFonts w:ascii="Arial" w:hAnsi="Arial" w:cs="Arial"/>
                <w:sz w:val="22"/>
                <w:szCs w:val="22"/>
              </w:rPr>
              <w:t>accordance with Chapter 9.04</w:t>
            </w:r>
            <w:r w:rsidRPr="00B17716">
              <w:rPr>
                <w:rFonts w:ascii="Arial" w:hAnsi="Arial" w:cs="Arial"/>
                <w:sz w:val="22"/>
                <w:szCs w:val="22"/>
              </w:rPr>
              <w:t xml:space="preserve"> of the El Paso</w:t>
            </w:r>
            <w:r>
              <w:rPr>
                <w:rFonts w:ascii="Arial" w:hAnsi="Arial" w:cs="Arial"/>
                <w:sz w:val="22"/>
                <w:szCs w:val="22"/>
              </w:rPr>
              <w:t xml:space="preserve"> </w:t>
            </w:r>
            <w:r w:rsidRPr="00B17716">
              <w:rPr>
                <w:rFonts w:ascii="Arial" w:hAnsi="Arial" w:cs="Arial"/>
                <w:sz w:val="22"/>
                <w:szCs w:val="22"/>
              </w:rPr>
              <w:t xml:space="preserve">City Code, declares the above total amount </w:t>
            </w:r>
            <w:r w:rsidR="00AD17DD" w:rsidRPr="00AD17DD">
              <w:rPr>
                <w:rFonts w:ascii="Arial" w:hAnsi="Arial" w:cs="Arial"/>
                <w:sz w:val="22"/>
                <w:szCs w:val="22"/>
              </w:rPr>
              <w:t>THREE HUNDRED THIRTY SIX AND 53/100 DOLLARS</w:t>
            </w:r>
            <w:r w:rsidR="00214866">
              <w:rPr>
                <w:rFonts w:ascii="Arial" w:hAnsi="Arial" w:cs="Arial"/>
                <w:sz w:val="22"/>
                <w:szCs w:val="22"/>
              </w:rPr>
              <w:t xml:space="preserve"> </w:t>
            </w:r>
            <w:r w:rsidR="00AD17DD" w:rsidRPr="00AD17DD">
              <w:rPr>
                <w:rFonts w:ascii="Arial" w:hAnsi="Arial" w:cs="Arial"/>
                <w:sz w:val="22"/>
                <w:szCs w:val="22"/>
              </w:rPr>
              <w:t>($336.53</w:t>
            </w:r>
            <w:proofErr w:type="gramStart"/>
            <w:r w:rsidR="00AD17DD" w:rsidRPr="00AD17DD">
              <w:rPr>
                <w:rFonts w:ascii="Arial" w:hAnsi="Arial" w:cs="Arial"/>
                <w:sz w:val="22"/>
                <w:szCs w:val="22"/>
              </w:rPr>
              <w:t>)</w:t>
            </w:r>
            <w:r>
              <w:rPr>
                <w:rFonts w:ascii="Arial" w:hAnsi="Arial" w:cs="Arial"/>
                <w:sz w:val="22"/>
                <w:szCs w:val="22"/>
              </w:rPr>
              <w:t xml:space="preserve"> </w:t>
            </w:r>
            <w:r w:rsidRPr="00B17716">
              <w:rPr>
                <w:rFonts w:ascii="Arial" w:hAnsi="Arial" w:cs="Arial"/>
                <w:sz w:val="22"/>
                <w:szCs w:val="22"/>
              </w:rPr>
              <w:t xml:space="preserve"> to</w:t>
            </w:r>
            <w:proofErr w:type="gramEnd"/>
            <w:r w:rsidRPr="00B17716">
              <w:rPr>
                <w:rFonts w:ascii="Arial" w:hAnsi="Arial" w:cs="Arial"/>
                <w:sz w:val="22"/>
                <w:szCs w:val="22"/>
              </w:rPr>
              <w:t xml:space="preserve"> be a lien on the above described property, said amount being due</w:t>
            </w:r>
            <w:r>
              <w:rPr>
                <w:rFonts w:ascii="Arial" w:hAnsi="Arial" w:cs="Arial"/>
                <w:sz w:val="22"/>
                <w:szCs w:val="22"/>
              </w:rPr>
              <w:t xml:space="preserve"> and payable within ten (</w:t>
            </w:r>
            <w:r w:rsidRPr="00B17716">
              <w:rPr>
                <w:rFonts w:ascii="Arial" w:hAnsi="Arial" w:cs="Arial"/>
                <w:sz w:val="22"/>
                <w:szCs w:val="22"/>
              </w:rPr>
              <w:t>10) days from the date of City Council approval, and the</w:t>
            </w:r>
            <w:r>
              <w:rPr>
                <w:rFonts w:ascii="Arial" w:hAnsi="Arial" w:cs="Arial"/>
                <w:sz w:val="22"/>
                <w:szCs w:val="22"/>
              </w:rPr>
              <w:t>reafter bearing ten percent (1</w:t>
            </w:r>
            <w:r w:rsidRPr="00B17716">
              <w:rPr>
                <w:rFonts w:ascii="Arial" w:hAnsi="Arial" w:cs="Arial"/>
                <w:sz w:val="22"/>
                <w:szCs w:val="22"/>
              </w:rPr>
              <w:t>0%) interest per annum</w:t>
            </w:r>
            <w:r>
              <w:rPr>
                <w:rFonts w:ascii="Arial" w:hAnsi="Arial" w:cs="Arial"/>
                <w:sz w:val="22"/>
                <w:szCs w:val="22"/>
              </w:rPr>
              <w:t>.</w:t>
            </w:r>
          </w:p>
          <w:p w:rsidR="00AE7679" w:rsidRDefault="00AE7679" w:rsidP="00AE7679">
            <w:pPr>
              <w:autoSpaceDE w:val="0"/>
              <w:autoSpaceDN w:val="0"/>
              <w:adjustRightInd w:val="0"/>
              <w:ind w:firstLine="696"/>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 xml:space="preserve">3. </w:t>
            </w:r>
            <w:r w:rsidRPr="00B17716">
              <w:rPr>
                <w:rFonts w:ascii="Arial" w:hAnsi="Arial" w:cs="Arial"/>
                <w:sz w:val="22"/>
                <w:szCs w:val="22"/>
              </w:rPr>
              <w:t>The City Clerk is directed to give notice of the lien by filing a copy of this</w:t>
            </w:r>
            <w:r>
              <w:rPr>
                <w:rFonts w:ascii="Arial" w:hAnsi="Arial" w:cs="Arial"/>
                <w:sz w:val="22"/>
                <w:szCs w:val="22"/>
              </w:rPr>
              <w:t xml:space="preserve"> </w:t>
            </w:r>
            <w:r w:rsidRPr="00B17716">
              <w:rPr>
                <w:rFonts w:ascii="Arial" w:hAnsi="Arial" w:cs="Arial"/>
                <w:sz w:val="22"/>
                <w:szCs w:val="22"/>
              </w:rPr>
              <w:t>Resolution for record with the County Clerk.</w:t>
            </w:r>
          </w:p>
          <w:p w:rsidR="00AE7679" w:rsidRDefault="00AE7679" w:rsidP="00AE7679">
            <w:pPr>
              <w:autoSpaceDE w:val="0"/>
              <w:autoSpaceDN w:val="0"/>
              <w:adjustRightInd w:val="0"/>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sidRPr="00B17716">
              <w:rPr>
                <w:rFonts w:ascii="Arial" w:hAnsi="Arial" w:cs="Arial"/>
                <w:sz w:val="22"/>
                <w:szCs w:val="22"/>
              </w:rPr>
              <w:t>4.</w:t>
            </w:r>
            <w:r>
              <w:rPr>
                <w:rFonts w:ascii="Arial" w:hAnsi="Arial" w:cs="Arial"/>
                <w:sz w:val="22"/>
                <w:szCs w:val="22"/>
              </w:rPr>
              <w:t xml:space="preserve"> </w:t>
            </w:r>
            <w:r w:rsidRPr="00B17716">
              <w:rPr>
                <w:rFonts w:ascii="Arial" w:hAnsi="Arial" w:cs="Arial"/>
                <w:sz w:val="22"/>
                <w:szCs w:val="22"/>
              </w:rPr>
              <w:t>All records of the City Clerk's office relating to the proceeding against the above</w:t>
            </w:r>
            <w:r>
              <w:rPr>
                <w:rFonts w:ascii="Arial" w:hAnsi="Arial" w:cs="Arial"/>
                <w:sz w:val="22"/>
                <w:szCs w:val="22"/>
              </w:rPr>
              <w:t xml:space="preserve"> </w:t>
            </w:r>
            <w:r w:rsidRPr="00B17716">
              <w:rPr>
                <w:rFonts w:ascii="Arial" w:hAnsi="Arial" w:cs="Arial"/>
                <w:sz w:val="22"/>
                <w:szCs w:val="22"/>
              </w:rPr>
              <w:t xml:space="preserve">described property are made a part </w:t>
            </w:r>
            <w:r>
              <w:rPr>
                <w:rFonts w:ascii="Arial" w:hAnsi="Arial" w:cs="Arial"/>
                <w:sz w:val="22"/>
                <w:szCs w:val="22"/>
              </w:rPr>
              <w:t>of this Resolution by reference.</w:t>
            </w:r>
          </w:p>
          <w:p w:rsidR="00AE7679" w:rsidRDefault="00AE7679" w:rsidP="000B4614">
            <w:pPr>
              <w:autoSpaceDE w:val="0"/>
              <w:autoSpaceDN w:val="0"/>
              <w:adjustRightInd w:val="0"/>
              <w:ind w:firstLine="696"/>
              <w:jc w:val="both"/>
              <w:rPr>
                <w:rFonts w:ascii="Arial" w:hAnsi="Arial" w:cs="Arial"/>
                <w:bCs/>
                <w:sz w:val="22"/>
                <w:szCs w:val="22"/>
              </w:rPr>
            </w:pPr>
          </w:p>
          <w:p w:rsidR="00AE7679" w:rsidRDefault="00AE7679" w:rsidP="00AE7679">
            <w:pPr>
              <w:autoSpaceDE w:val="0"/>
              <w:autoSpaceDN w:val="0"/>
              <w:adjustRightInd w:val="0"/>
              <w:jc w:val="center"/>
              <w:rPr>
                <w:rFonts w:ascii="Arial" w:hAnsi="Arial" w:cs="Arial"/>
                <w:b/>
                <w:sz w:val="22"/>
                <w:szCs w:val="22"/>
              </w:rPr>
            </w:pPr>
            <w:r>
              <w:rPr>
                <w:rFonts w:ascii="Arial" w:hAnsi="Arial" w:cs="Arial"/>
                <w:b/>
                <w:sz w:val="22"/>
                <w:szCs w:val="22"/>
              </w:rPr>
              <w:t>*</w:t>
            </w:r>
            <w:r w:rsidRPr="00333FCA">
              <w:rPr>
                <w:rFonts w:ascii="Arial" w:hAnsi="Arial" w:cs="Arial"/>
                <w:b/>
                <w:sz w:val="22"/>
                <w:szCs w:val="22"/>
              </w:rPr>
              <w:t>R</w:t>
            </w:r>
            <w:r>
              <w:rPr>
                <w:rFonts w:ascii="Arial" w:hAnsi="Arial" w:cs="Arial"/>
                <w:b/>
                <w:sz w:val="22"/>
                <w:szCs w:val="22"/>
              </w:rPr>
              <w:t xml:space="preserve"> </w:t>
            </w:r>
            <w:r w:rsidRPr="00333FCA">
              <w:rPr>
                <w:rFonts w:ascii="Arial" w:hAnsi="Arial" w:cs="Arial"/>
                <w:b/>
                <w:sz w:val="22"/>
                <w:szCs w:val="22"/>
              </w:rPr>
              <w:t>E</w:t>
            </w:r>
            <w:r>
              <w:rPr>
                <w:rFonts w:ascii="Arial" w:hAnsi="Arial" w:cs="Arial"/>
                <w:b/>
                <w:sz w:val="22"/>
                <w:szCs w:val="22"/>
              </w:rPr>
              <w:t xml:space="preserve"> </w:t>
            </w:r>
            <w:r w:rsidRPr="00333FCA">
              <w:rPr>
                <w:rFonts w:ascii="Arial" w:hAnsi="Arial" w:cs="Arial"/>
                <w:b/>
                <w:sz w:val="22"/>
                <w:szCs w:val="22"/>
              </w:rPr>
              <w:t>S</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L</w:t>
            </w:r>
            <w:r>
              <w:rPr>
                <w:rFonts w:ascii="Arial" w:hAnsi="Arial" w:cs="Arial"/>
                <w:b/>
                <w:sz w:val="22"/>
                <w:szCs w:val="22"/>
              </w:rPr>
              <w:t xml:space="preserve"> </w:t>
            </w:r>
            <w:r w:rsidRPr="00333FCA">
              <w:rPr>
                <w:rFonts w:ascii="Arial" w:hAnsi="Arial" w:cs="Arial"/>
                <w:b/>
                <w:sz w:val="22"/>
                <w:szCs w:val="22"/>
              </w:rPr>
              <w:t>U</w:t>
            </w:r>
            <w:r>
              <w:rPr>
                <w:rFonts w:ascii="Arial" w:hAnsi="Arial" w:cs="Arial"/>
                <w:b/>
                <w:sz w:val="22"/>
                <w:szCs w:val="22"/>
              </w:rPr>
              <w:t xml:space="preserve"> </w:t>
            </w:r>
            <w:r w:rsidRPr="00333FCA">
              <w:rPr>
                <w:rFonts w:ascii="Arial" w:hAnsi="Arial" w:cs="Arial"/>
                <w:b/>
                <w:sz w:val="22"/>
                <w:szCs w:val="22"/>
              </w:rPr>
              <w:t>T</w:t>
            </w:r>
            <w:r>
              <w:rPr>
                <w:rFonts w:ascii="Arial" w:hAnsi="Arial" w:cs="Arial"/>
                <w:b/>
                <w:sz w:val="22"/>
                <w:szCs w:val="22"/>
              </w:rPr>
              <w:t xml:space="preserve"> </w:t>
            </w:r>
            <w:r w:rsidRPr="00333FCA">
              <w:rPr>
                <w:rFonts w:ascii="Arial" w:hAnsi="Arial" w:cs="Arial"/>
                <w:b/>
                <w:sz w:val="22"/>
                <w:szCs w:val="22"/>
              </w:rPr>
              <w:t>I</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N</w:t>
            </w: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ab/>
            </w:r>
          </w:p>
          <w:p w:rsidR="00AE7679" w:rsidRDefault="00AE7679" w:rsidP="00AD17DD">
            <w:pPr>
              <w:tabs>
                <w:tab w:val="left" w:pos="375"/>
                <w:tab w:val="left" w:pos="570"/>
                <w:tab w:val="left" w:pos="765"/>
              </w:tabs>
              <w:autoSpaceDE w:val="0"/>
              <w:autoSpaceDN w:val="0"/>
              <w:adjustRightInd w:val="0"/>
              <w:jc w:val="both"/>
              <w:rPr>
                <w:rFonts w:ascii="Arial" w:hAnsi="Arial" w:cs="Arial"/>
                <w:sz w:val="22"/>
                <w:szCs w:val="22"/>
              </w:rPr>
            </w:pPr>
            <w:r>
              <w:rPr>
                <w:rFonts w:ascii="Arial" w:hAnsi="Arial" w:cs="Arial"/>
                <w:b/>
                <w:sz w:val="22"/>
                <w:szCs w:val="22"/>
              </w:rPr>
              <w:t xml:space="preserve">            </w:t>
            </w:r>
            <w:r w:rsidRPr="00B17716">
              <w:rPr>
                <w:rFonts w:ascii="Arial" w:hAnsi="Arial" w:cs="Arial"/>
                <w:b/>
                <w:sz w:val="22"/>
                <w:szCs w:val="22"/>
              </w:rPr>
              <w:t>WHEREAS</w:t>
            </w:r>
            <w:r w:rsidRPr="005B50EC">
              <w:rPr>
                <w:rFonts w:ascii="Arial" w:hAnsi="Arial" w:cs="Arial"/>
                <w:sz w:val="22"/>
                <w:szCs w:val="22"/>
              </w:rPr>
              <w:t xml:space="preserve">, in accordance with </w:t>
            </w:r>
            <w:r w:rsidRPr="00D31547">
              <w:rPr>
                <w:rFonts w:ascii="Arial" w:hAnsi="Arial" w:cs="Arial"/>
                <w:sz w:val="22"/>
                <w:szCs w:val="22"/>
              </w:rPr>
              <w:t xml:space="preserve">Chapter 9.04 of the El Paso City Code, </w:t>
            </w:r>
            <w:r w:rsidR="00AD17DD" w:rsidRPr="00AD17DD">
              <w:rPr>
                <w:rFonts w:ascii="Arial" w:hAnsi="Arial" w:cs="Arial"/>
                <w:sz w:val="22"/>
                <w:szCs w:val="22"/>
              </w:rPr>
              <w:t>CHEATHAM,</w:t>
            </w:r>
            <w:r w:rsidR="00AD17DD">
              <w:rPr>
                <w:rFonts w:ascii="Arial" w:hAnsi="Arial" w:cs="Arial"/>
                <w:sz w:val="22"/>
                <w:szCs w:val="22"/>
              </w:rPr>
              <w:t xml:space="preserve"> </w:t>
            </w:r>
            <w:r w:rsidR="00AD17DD" w:rsidRPr="00AD17DD">
              <w:rPr>
                <w:rFonts w:ascii="Arial" w:hAnsi="Arial" w:cs="Arial"/>
                <w:sz w:val="22"/>
                <w:szCs w:val="22"/>
              </w:rPr>
              <w:t>EUGENE</w:t>
            </w:r>
            <w:r w:rsidR="00B1246F" w:rsidRPr="00B1246F">
              <w:rPr>
                <w:rFonts w:ascii="Arial" w:hAnsi="Arial" w:cs="Arial"/>
                <w:sz w:val="22"/>
                <w:szCs w:val="22"/>
              </w:rPr>
              <w:t>,</w:t>
            </w:r>
            <w:r w:rsidRPr="00D31547">
              <w:rPr>
                <w:rFonts w:ascii="Arial" w:hAnsi="Arial" w:cs="Arial"/>
                <w:sz w:val="22"/>
                <w:szCs w:val="22"/>
              </w:rPr>
              <w:t xml:space="preserve"> referred to as owner, regardless of number, of the hereinafter described property, was given notice that said property constituted a public nuisance due to the accumulation of trash, vegetation and weeds or other objectionable, unsightly or unsanitary matter in violation of Chapter 9.04 of the El Paso City Code; and the owner failed to comply with due notices. In accordance with El Paso City Code Chapter 9.04, the Environmental Services Department proceeded to clean and dispose of the trash, vegetation, weeds or other rubbish; and</w:t>
            </w:r>
          </w:p>
          <w:p w:rsidR="00AE7679" w:rsidRPr="005B50EC" w:rsidRDefault="00AE7679" w:rsidP="00AE7679">
            <w:pPr>
              <w:autoSpaceDE w:val="0"/>
              <w:autoSpaceDN w:val="0"/>
              <w:adjustRightInd w:val="0"/>
              <w:jc w:val="both"/>
              <w:rPr>
                <w:rFonts w:ascii="Arial" w:hAnsi="Arial" w:cs="Arial"/>
                <w:sz w:val="22"/>
                <w:szCs w:val="22"/>
              </w:rPr>
            </w:pPr>
          </w:p>
          <w:p w:rsidR="00AE7679" w:rsidRPr="005B50EC" w:rsidRDefault="00AE7679" w:rsidP="00AE7679">
            <w:pPr>
              <w:autoSpaceDE w:val="0"/>
              <w:autoSpaceDN w:val="0"/>
              <w:adjustRightInd w:val="0"/>
              <w:jc w:val="both"/>
              <w:rPr>
                <w:rFonts w:ascii="Arial" w:hAnsi="Arial" w:cs="Arial"/>
                <w:sz w:val="22"/>
                <w:szCs w:val="22"/>
              </w:rPr>
            </w:pPr>
            <w:r>
              <w:rPr>
                <w:rFonts w:ascii="Arial" w:hAnsi="Arial" w:cs="Arial"/>
                <w:sz w:val="22"/>
                <w:szCs w:val="22"/>
              </w:rPr>
              <w:tab/>
            </w:r>
            <w:r w:rsidRPr="00B17716">
              <w:rPr>
                <w:rFonts w:ascii="Arial" w:hAnsi="Arial" w:cs="Arial"/>
                <w:b/>
                <w:sz w:val="22"/>
                <w:szCs w:val="22"/>
              </w:rPr>
              <w:t>WHEREAS,</w:t>
            </w:r>
            <w:r w:rsidRPr="005B50EC">
              <w:rPr>
                <w:rFonts w:ascii="Arial" w:hAnsi="Arial" w:cs="Arial"/>
                <w:sz w:val="22"/>
                <w:szCs w:val="22"/>
              </w:rPr>
              <w:t xml:space="preserve"> the Director of the Environmental Services Department has reported the cost of doing such work in the amount hereinafter set forth. </w:t>
            </w:r>
          </w:p>
          <w:p w:rsidR="00AE7679" w:rsidRDefault="00AE7679" w:rsidP="00AE7679">
            <w:pPr>
              <w:autoSpaceDE w:val="0"/>
              <w:autoSpaceDN w:val="0"/>
              <w:adjustRightInd w:val="0"/>
              <w:jc w:val="both"/>
              <w:rPr>
                <w:rFonts w:ascii="Arial" w:hAnsi="Arial" w:cs="Arial"/>
                <w:sz w:val="22"/>
                <w:szCs w:val="22"/>
              </w:rPr>
            </w:pPr>
          </w:p>
          <w:p w:rsidR="00AE7679" w:rsidRPr="006077FF" w:rsidRDefault="00AE7679" w:rsidP="00AE7679">
            <w:pPr>
              <w:autoSpaceDE w:val="0"/>
              <w:autoSpaceDN w:val="0"/>
              <w:adjustRightInd w:val="0"/>
              <w:jc w:val="both"/>
              <w:rPr>
                <w:rFonts w:ascii="Arial" w:hAnsi="Arial" w:cs="Arial"/>
                <w:b/>
                <w:sz w:val="22"/>
                <w:szCs w:val="22"/>
              </w:rPr>
            </w:pPr>
            <w:r w:rsidRPr="006077FF">
              <w:rPr>
                <w:rFonts w:ascii="Arial" w:hAnsi="Arial" w:cs="Arial"/>
                <w:b/>
                <w:sz w:val="22"/>
                <w:szCs w:val="22"/>
              </w:rPr>
              <w:t>NOW, THEREFORE, BE IT RESOLVED BY THE CITY COUNCIL OF THE CITY OF</w:t>
            </w:r>
            <w:r>
              <w:rPr>
                <w:rFonts w:ascii="Arial" w:hAnsi="Arial" w:cs="Arial"/>
                <w:b/>
                <w:sz w:val="22"/>
                <w:szCs w:val="22"/>
              </w:rPr>
              <w:t xml:space="preserve"> </w:t>
            </w:r>
            <w:r w:rsidRPr="006077FF">
              <w:rPr>
                <w:rFonts w:ascii="Arial" w:hAnsi="Arial" w:cs="Arial"/>
                <w:b/>
                <w:sz w:val="22"/>
                <w:szCs w:val="22"/>
              </w:rPr>
              <w:t>EL PASO:</w:t>
            </w:r>
          </w:p>
          <w:p w:rsidR="00AE7679" w:rsidRDefault="00AE7679" w:rsidP="00AE7679">
            <w:pPr>
              <w:autoSpaceDE w:val="0"/>
              <w:autoSpaceDN w:val="0"/>
              <w:adjustRightInd w:val="0"/>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1. T</w:t>
            </w:r>
            <w:r w:rsidRPr="00B17716">
              <w:rPr>
                <w:rFonts w:ascii="Arial" w:hAnsi="Arial" w:cs="Arial"/>
                <w:sz w:val="22"/>
                <w:szCs w:val="22"/>
              </w:rPr>
              <w:t>he City Council determines its reasonable expenses including administrative costs</w:t>
            </w:r>
            <w:r>
              <w:rPr>
                <w:rFonts w:ascii="Arial" w:hAnsi="Arial" w:cs="Arial"/>
                <w:sz w:val="22"/>
                <w:szCs w:val="22"/>
              </w:rPr>
              <w:t xml:space="preserve"> </w:t>
            </w:r>
            <w:r w:rsidRPr="00B17716">
              <w:rPr>
                <w:rFonts w:ascii="Arial" w:hAnsi="Arial" w:cs="Arial"/>
                <w:sz w:val="22"/>
                <w:szCs w:val="22"/>
              </w:rPr>
              <w:t>and the cost of removing the accumulated trash, vegetation and weeds or other rubbish located on the property known as:</w:t>
            </w:r>
          </w:p>
          <w:p w:rsidR="00AE7679" w:rsidRPr="00D31547" w:rsidRDefault="00AE7679" w:rsidP="00AE7679">
            <w:pPr>
              <w:autoSpaceDE w:val="0"/>
              <w:autoSpaceDN w:val="0"/>
              <w:adjustRightInd w:val="0"/>
              <w:jc w:val="both"/>
              <w:rPr>
                <w:rFonts w:ascii="Arial" w:hAnsi="Arial" w:cs="Arial"/>
                <w:sz w:val="22"/>
                <w:szCs w:val="22"/>
              </w:rPr>
            </w:pPr>
            <w:r w:rsidRPr="00D31547">
              <w:rPr>
                <w:rFonts w:ascii="Arial" w:hAnsi="Arial" w:cs="Arial"/>
                <w:sz w:val="22"/>
                <w:szCs w:val="22"/>
              </w:rPr>
              <w:t xml:space="preserve"> </w:t>
            </w:r>
          </w:p>
          <w:p w:rsidR="00B1246F" w:rsidRDefault="00AD17DD" w:rsidP="00AD17DD">
            <w:pPr>
              <w:autoSpaceDE w:val="0"/>
              <w:autoSpaceDN w:val="0"/>
              <w:adjustRightInd w:val="0"/>
              <w:jc w:val="both"/>
              <w:rPr>
                <w:rFonts w:ascii="Arial" w:hAnsi="Arial" w:cs="Arial"/>
                <w:sz w:val="22"/>
                <w:szCs w:val="22"/>
              </w:rPr>
            </w:pPr>
            <w:r w:rsidRPr="00AD17DD">
              <w:rPr>
                <w:rFonts w:ascii="Arial" w:hAnsi="Arial" w:cs="Arial"/>
                <w:sz w:val="22"/>
                <w:szCs w:val="22"/>
              </w:rPr>
              <w:t xml:space="preserve">10745 </w:t>
            </w:r>
            <w:proofErr w:type="spellStart"/>
            <w:r w:rsidRPr="00AD17DD">
              <w:rPr>
                <w:rFonts w:ascii="Arial" w:hAnsi="Arial" w:cs="Arial"/>
                <w:sz w:val="22"/>
                <w:szCs w:val="22"/>
              </w:rPr>
              <w:t>Onyxstone</w:t>
            </w:r>
            <w:proofErr w:type="spellEnd"/>
            <w:r w:rsidRPr="00AD17DD">
              <w:rPr>
                <w:rFonts w:ascii="Arial" w:hAnsi="Arial" w:cs="Arial"/>
                <w:sz w:val="22"/>
                <w:szCs w:val="22"/>
              </w:rPr>
              <w:t xml:space="preserve"> St., more particularly described as Lot 35, Block</w:t>
            </w:r>
            <w:r>
              <w:rPr>
                <w:rFonts w:ascii="Arial" w:hAnsi="Arial" w:cs="Arial"/>
                <w:sz w:val="22"/>
                <w:szCs w:val="22"/>
              </w:rPr>
              <w:t xml:space="preserve"> </w:t>
            </w:r>
            <w:r w:rsidRPr="00AD17DD">
              <w:rPr>
                <w:rFonts w:ascii="Arial" w:hAnsi="Arial" w:cs="Arial"/>
                <w:sz w:val="22"/>
                <w:szCs w:val="22"/>
              </w:rPr>
              <w:t>8, Shearman Subdivision, City of El Paso, El Paso County, Texas,</w:t>
            </w:r>
            <w:r>
              <w:rPr>
                <w:rFonts w:ascii="Arial" w:hAnsi="Arial" w:cs="Arial"/>
                <w:sz w:val="22"/>
                <w:szCs w:val="22"/>
              </w:rPr>
              <w:t xml:space="preserve"> </w:t>
            </w:r>
            <w:r w:rsidRPr="00AD17DD">
              <w:rPr>
                <w:rFonts w:ascii="Arial" w:hAnsi="Arial" w:cs="Arial"/>
                <w:sz w:val="22"/>
                <w:szCs w:val="22"/>
              </w:rPr>
              <w:t>PID #S363-999-0080-6900</w:t>
            </w:r>
          </w:p>
          <w:p w:rsidR="00AD17DD" w:rsidRDefault="00AD17DD" w:rsidP="00AD17DD">
            <w:pPr>
              <w:autoSpaceDE w:val="0"/>
              <w:autoSpaceDN w:val="0"/>
              <w:adjustRightInd w:val="0"/>
              <w:jc w:val="both"/>
              <w:rPr>
                <w:rFonts w:ascii="Arial" w:hAnsi="Arial" w:cs="Arial"/>
                <w:sz w:val="22"/>
                <w:szCs w:val="22"/>
              </w:rPr>
            </w:pPr>
          </w:p>
          <w:p w:rsidR="00AE7679" w:rsidRDefault="00AE7679" w:rsidP="00AD17DD">
            <w:pPr>
              <w:autoSpaceDE w:val="0"/>
              <w:autoSpaceDN w:val="0"/>
              <w:adjustRightInd w:val="0"/>
              <w:jc w:val="both"/>
              <w:rPr>
                <w:rFonts w:ascii="Arial" w:hAnsi="Arial" w:cs="Arial"/>
                <w:sz w:val="22"/>
                <w:szCs w:val="22"/>
              </w:rPr>
            </w:pPr>
            <w:r w:rsidRPr="00D31547">
              <w:rPr>
                <w:rFonts w:ascii="Arial" w:hAnsi="Arial" w:cs="Arial"/>
                <w:sz w:val="22"/>
                <w:szCs w:val="22"/>
              </w:rPr>
              <w:t>to be $</w:t>
            </w:r>
            <w:r w:rsidR="00B1246F">
              <w:rPr>
                <w:rFonts w:ascii="Arial" w:hAnsi="Arial" w:cs="Arial"/>
                <w:sz w:val="22"/>
                <w:szCs w:val="22"/>
              </w:rPr>
              <w:t>343.03</w:t>
            </w:r>
            <w:r w:rsidRPr="00D31547">
              <w:rPr>
                <w:rFonts w:ascii="Arial" w:hAnsi="Arial" w:cs="Arial"/>
                <w:sz w:val="22"/>
                <w:szCs w:val="22"/>
              </w:rPr>
              <w:t xml:space="preserve">, in accordance with the El Paso City Code Section 9.04.880 and the Texas Health &amp; Safety Code Section 342.007. The City Council finds that the work was completed on the </w:t>
            </w:r>
            <w:r w:rsidR="00AD17DD" w:rsidRPr="00AD17DD">
              <w:rPr>
                <w:rFonts w:ascii="Arial" w:hAnsi="Arial" w:cs="Arial"/>
                <w:sz w:val="22"/>
                <w:szCs w:val="22"/>
              </w:rPr>
              <w:t>27th day</w:t>
            </w:r>
            <w:r w:rsidR="00AD17DD">
              <w:rPr>
                <w:rFonts w:ascii="Arial" w:hAnsi="Arial" w:cs="Arial"/>
                <w:sz w:val="22"/>
                <w:szCs w:val="22"/>
              </w:rPr>
              <w:t xml:space="preserve"> </w:t>
            </w:r>
            <w:r w:rsidR="00AD17DD" w:rsidRPr="00AD17DD">
              <w:rPr>
                <w:rFonts w:ascii="Arial" w:hAnsi="Arial" w:cs="Arial"/>
                <w:sz w:val="22"/>
                <w:szCs w:val="22"/>
              </w:rPr>
              <w:t>of January, 2020,</w:t>
            </w:r>
            <w:r w:rsidR="00AD17DD">
              <w:rPr>
                <w:rFonts w:ascii="Arial" w:hAnsi="Arial" w:cs="Arial"/>
                <w:sz w:val="22"/>
                <w:szCs w:val="22"/>
              </w:rPr>
              <w:t xml:space="preserve"> </w:t>
            </w:r>
            <w:r w:rsidRPr="00D31547">
              <w:rPr>
                <w:rFonts w:ascii="Arial" w:hAnsi="Arial" w:cs="Arial"/>
                <w:sz w:val="22"/>
                <w:szCs w:val="22"/>
              </w:rPr>
              <w:t xml:space="preserve">and approves the costs described herein. </w:t>
            </w:r>
          </w:p>
          <w:p w:rsidR="00AE7679" w:rsidRDefault="00AE7679" w:rsidP="00AE7679">
            <w:pPr>
              <w:autoSpaceDE w:val="0"/>
              <w:autoSpaceDN w:val="0"/>
              <w:adjustRightInd w:val="0"/>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 xml:space="preserve">2. </w:t>
            </w:r>
            <w:r w:rsidRPr="00B17716">
              <w:rPr>
                <w:rFonts w:ascii="Arial" w:hAnsi="Arial" w:cs="Arial"/>
                <w:sz w:val="22"/>
                <w:szCs w:val="22"/>
              </w:rPr>
              <w:t xml:space="preserve">The City Council, in </w:t>
            </w:r>
            <w:r>
              <w:rPr>
                <w:rFonts w:ascii="Arial" w:hAnsi="Arial" w:cs="Arial"/>
                <w:sz w:val="22"/>
                <w:szCs w:val="22"/>
              </w:rPr>
              <w:t>accordance with Chapter 9.04</w:t>
            </w:r>
            <w:r w:rsidRPr="00B17716">
              <w:rPr>
                <w:rFonts w:ascii="Arial" w:hAnsi="Arial" w:cs="Arial"/>
                <w:sz w:val="22"/>
                <w:szCs w:val="22"/>
              </w:rPr>
              <w:t xml:space="preserve"> of the El Paso</w:t>
            </w:r>
            <w:r>
              <w:rPr>
                <w:rFonts w:ascii="Arial" w:hAnsi="Arial" w:cs="Arial"/>
                <w:sz w:val="22"/>
                <w:szCs w:val="22"/>
              </w:rPr>
              <w:t xml:space="preserve"> </w:t>
            </w:r>
            <w:r w:rsidRPr="00B17716">
              <w:rPr>
                <w:rFonts w:ascii="Arial" w:hAnsi="Arial" w:cs="Arial"/>
                <w:sz w:val="22"/>
                <w:szCs w:val="22"/>
              </w:rPr>
              <w:t xml:space="preserve">City Code, declares the above total amount </w:t>
            </w:r>
            <w:r w:rsidR="00B1246F" w:rsidRPr="00B1246F">
              <w:rPr>
                <w:rFonts w:ascii="Arial" w:hAnsi="Arial" w:cs="Arial"/>
                <w:sz w:val="22"/>
                <w:szCs w:val="22"/>
              </w:rPr>
              <w:t>THREE HUNDRED FORTY-THREE AND 03/100 DOLLARS ($343.03</w:t>
            </w:r>
            <w:proofErr w:type="gramStart"/>
            <w:r w:rsidR="00B1246F" w:rsidRPr="00B1246F">
              <w:rPr>
                <w:rFonts w:ascii="Arial" w:hAnsi="Arial" w:cs="Arial"/>
                <w:sz w:val="22"/>
                <w:szCs w:val="22"/>
              </w:rPr>
              <w:t xml:space="preserve">) </w:t>
            </w:r>
            <w:r w:rsidRPr="00B17716">
              <w:rPr>
                <w:rFonts w:ascii="Arial" w:hAnsi="Arial" w:cs="Arial"/>
                <w:sz w:val="22"/>
                <w:szCs w:val="22"/>
              </w:rPr>
              <w:t xml:space="preserve"> to</w:t>
            </w:r>
            <w:proofErr w:type="gramEnd"/>
            <w:r w:rsidRPr="00B17716">
              <w:rPr>
                <w:rFonts w:ascii="Arial" w:hAnsi="Arial" w:cs="Arial"/>
                <w:sz w:val="22"/>
                <w:szCs w:val="22"/>
              </w:rPr>
              <w:t xml:space="preserve"> be a lien on the above described property, said amount being due</w:t>
            </w:r>
            <w:r>
              <w:rPr>
                <w:rFonts w:ascii="Arial" w:hAnsi="Arial" w:cs="Arial"/>
                <w:sz w:val="22"/>
                <w:szCs w:val="22"/>
              </w:rPr>
              <w:t xml:space="preserve"> and payable within ten (</w:t>
            </w:r>
            <w:r w:rsidRPr="00B17716">
              <w:rPr>
                <w:rFonts w:ascii="Arial" w:hAnsi="Arial" w:cs="Arial"/>
                <w:sz w:val="22"/>
                <w:szCs w:val="22"/>
              </w:rPr>
              <w:t>10) days from the date of City Council approval, and the</w:t>
            </w:r>
            <w:r>
              <w:rPr>
                <w:rFonts w:ascii="Arial" w:hAnsi="Arial" w:cs="Arial"/>
                <w:sz w:val="22"/>
                <w:szCs w:val="22"/>
              </w:rPr>
              <w:t>reafter bearing ten percent (1</w:t>
            </w:r>
            <w:r w:rsidRPr="00B17716">
              <w:rPr>
                <w:rFonts w:ascii="Arial" w:hAnsi="Arial" w:cs="Arial"/>
                <w:sz w:val="22"/>
                <w:szCs w:val="22"/>
              </w:rPr>
              <w:t>0%) interest per annum</w:t>
            </w:r>
            <w:r>
              <w:rPr>
                <w:rFonts w:ascii="Arial" w:hAnsi="Arial" w:cs="Arial"/>
                <w:sz w:val="22"/>
                <w:szCs w:val="22"/>
              </w:rPr>
              <w:t>.</w:t>
            </w:r>
          </w:p>
          <w:p w:rsidR="00AE7679" w:rsidRDefault="00AE7679" w:rsidP="00AE7679">
            <w:pPr>
              <w:autoSpaceDE w:val="0"/>
              <w:autoSpaceDN w:val="0"/>
              <w:adjustRightInd w:val="0"/>
              <w:ind w:firstLine="696"/>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 xml:space="preserve">3. </w:t>
            </w:r>
            <w:r w:rsidRPr="00B17716">
              <w:rPr>
                <w:rFonts w:ascii="Arial" w:hAnsi="Arial" w:cs="Arial"/>
                <w:sz w:val="22"/>
                <w:szCs w:val="22"/>
              </w:rPr>
              <w:t>The City Clerk is directed to give notice of the lien by filing a copy of this</w:t>
            </w:r>
            <w:r>
              <w:rPr>
                <w:rFonts w:ascii="Arial" w:hAnsi="Arial" w:cs="Arial"/>
                <w:sz w:val="22"/>
                <w:szCs w:val="22"/>
              </w:rPr>
              <w:t xml:space="preserve"> </w:t>
            </w:r>
            <w:r w:rsidRPr="00B17716">
              <w:rPr>
                <w:rFonts w:ascii="Arial" w:hAnsi="Arial" w:cs="Arial"/>
                <w:sz w:val="22"/>
                <w:szCs w:val="22"/>
              </w:rPr>
              <w:t>Resolution for record with the County Clerk.</w:t>
            </w:r>
          </w:p>
          <w:p w:rsidR="00AE7679" w:rsidRDefault="00AE7679" w:rsidP="00AE7679">
            <w:pPr>
              <w:autoSpaceDE w:val="0"/>
              <w:autoSpaceDN w:val="0"/>
              <w:adjustRightInd w:val="0"/>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sidRPr="00B17716">
              <w:rPr>
                <w:rFonts w:ascii="Arial" w:hAnsi="Arial" w:cs="Arial"/>
                <w:sz w:val="22"/>
                <w:szCs w:val="22"/>
              </w:rPr>
              <w:lastRenderedPageBreak/>
              <w:t>4.</w:t>
            </w:r>
            <w:r>
              <w:rPr>
                <w:rFonts w:ascii="Arial" w:hAnsi="Arial" w:cs="Arial"/>
                <w:sz w:val="22"/>
                <w:szCs w:val="22"/>
              </w:rPr>
              <w:t xml:space="preserve"> </w:t>
            </w:r>
            <w:r w:rsidRPr="00B17716">
              <w:rPr>
                <w:rFonts w:ascii="Arial" w:hAnsi="Arial" w:cs="Arial"/>
                <w:sz w:val="22"/>
                <w:szCs w:val="22"/>
              </w:rPr>
              <w:t>All records of the City Clerk's office relating to the proceeding against the above</w:t>
            </w:r>
            <w:r>
              <w:rPr>
                <w:rFonts w:ascii="Arial" w:hAnsi="Arial" w:cs="Arial"/>
                <w:sz w:val="22"/>
                <w:szCs w:val="22"/>
              </w:rPr>
              <w:t xml:space="preserve"> </w:t>
            </w:r>
            <w:r w:rsidRPr="00B17716">
              <w:rPr>
                <w:rFonts w:ascii="Arial" w:hAnsi="Arial" w:cs="Arial"/>
                <w:sz w:val="22"/>
                <w:szCs w:val="22"/>
              </w:rPr>
              <w:t xml:space="preserve">described property are made a part </w:t>
            </w:r>
            <w:r>
              <w:rPr>
                <w:rFonts w:ascii="Arial" w:hAnsi="Arial" w:cs="Arial"/>
                <w:sz w:val="22"/>
                <w:szCs w:val="22"/>
              </w:rPr>
              <w:t>of this Resolution by reference.</w:t>
            </w:r>
          </w:p>
          <w:p w:rsidR="00AE7679" w:rsidRDefault="00AE7679" w:rsidP="000B4614">
            <w:pPr>
              <w:autoSpaceDE w:val="0"/>
              <w:autoSpaceDN w:val="0"/>
              <w:adjustRightInd w:val="0"/>
              <w:ind w:firstLine="696"/>
              <w:jc w:val="both"/>
              <w:rPr>
                <w:rFonts w:ascii="Arial" w:hAnsi="Arial" w:cs="Arial"/>
                <w:bCs/>
                <w:sz w:val="22"/>
                <w:szCs w:val="22"/>
              </w:rPr>
            </w:pPr>
          </w:p>
          <w:p w:rsidR="00AE7679" w:rsidRDefault="00AE7679" w:rsidP="00AE7679">
            <w:pPr>
              <w:autoSpaceDE w:val="0"/>
              <w:autoSpaceDN w:val="0"/>
              <w:adjustRightInd w:val="0"/>
              <w:jc w:val="center"/>
              <w:rPr>
                <w:rFonts w:ascii="Arial" w:hAnsi="Arial" w:cs="Arial"/>
                <w:b/>
                <w:sz w:val="22"/>
                <w:szCs w:val="22"/>
              </w:rPr>
            </w:pPr>
            <w:r>
              <w:rPr>
                <w:rFonts w:ascii="Arial" w:hAnsi="Arial" w:cs="Arial"/>
                <w:b/>
                <w:sz w:val="22"/>
                <w:szCs w:val="22"/>
              </w:rPr>
              <w:t>*</w:t>
            </w:r>
            <w:r w:rsidRPr="00333FCA">
              <w:rPr>
                <w:rFonts w:ascii="Arial" w:hAnsi="Arial" w:cs="Arial"/>
                <w:b/>
                <w:sz w:val="22"/>
                <w:szCs w:val="22"/>
              </w:rPr>
              <w:t>R</w:t>
            </w:r>
            <w:r>
              <w:rPr>
                <w:rFonts w:ascii="Arial" w:hAnsi="Arial" w:cs="Arial"/>
                <w:b/>
                <w:sz w:val="22"/>
                <w:szCs w:val="22"/>
              </w:rPr>
              <w:t xml:space="preserve"> </w:t>
            </w:r>
            <w:r w:rsidRPr="00333FCA">
              <w:rPr>
                <w:rFonts w:ascii="Arial" w:hAnsi="Arial" w:cs="Arial"/>
                <w:b/>
                <w:sz w:val="22"/>
                <w:szCs w:val="22"/>
              </w:rPr>
              <w:t>E</w:t>
            </w:r>
            <w:r>
              <w:rPr>
                <w:rFonts w:ascii="Arial" w:hAnsi="Arial" w:cs="Arial"/>
                <w:b/>
                <w:sz w:val="22"/>
                <w:szCs w:val="22"/>
              </w:rPr>
              <w:t xml:space="preserve"> </w:t>
            </w:r>
            <w:r w:rsidRPr="00333FCA">
              <w:rPr>
                <w:rFonts w:ascii="Arial" w:hAnsi="Arial" w:cs="Arial"/>
                <w:b/>
                <w:sz w:val="22"/>
                <w:szCs w:val="22"/>
              </w:rPr>
              <w:t>S</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L</w:t>
            </w:r>
            <w:r>
              <w:rPr>
                <w:rFonts w:ascii="Arial" w:hAnsi="Arial" w:cs="Arial"/>
                <w:b/>
                <w:sz w:val="22"/>
                <w:szCs w:val="22"/>
              </w:rPr>
              <w:t xml:space="preserve"> </w:t>
            </w:r>
            <w:r w:rsidRPr="00333FCA">
              <w:rPr>
                <w:rFonts w:ascii="Arial" w:hAnsi="Arial" w:cs="Arial"/>
                <w:b/>
                <w:sz w:val="22"/>
                <w:szCs w:val="22"/>
              </w:rPr>
              <w:t>U</w:t>
            </w:r>
            <w:r>
              <w:rPr>
                <w:rFonts w:ascii="Arial" w:hAnsi="Arial" w:cs="Arial"/>
                <w:b/>
                <w:sz w:val="22"/>
                <w:szCs w:val="22"/>
              </w:rPr>
              <w:t xml:space="preserve"> </w:t>
            </w:r>
            <w:r w:rsidRPr="00333FCA">
              <w:rPr>
                <w:rFonts w:ascii="Arial" w:hAnsi="Arial" w:cs="Arial"/>
                <w:b/>
                <w:sz w:val="22"/>
                <w:szCs w:val="22"/>
              </w:rPr>
              <w:t>T</w:t>
            </w:r>
            <w:r>
              <w:rPr>
                <w:rFonts w:ascii="Arial" w:hAnsi="Arial" w:cs="Arial"/>
                <w:b/>
                <w:sz w:val="22"/>
                <w:szCs w:val="22"/>
              </w:rPr>
              <w:t xml:space="preserve"> </w:t>
            </w:r>
            <w:r w:rsidRPr="00333FCA">
              <w:rPr>
                <w:rFonts w:ascii="Arial" w:hAnsi="Arial" w:cs="Arial"/>
                <w:b/>
                <w:sz w:val="22"/>
                <w:szCs w:val="22"/>
              </w:rPr>
              <w:t>I</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N</w:t>
            </w: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ab/>
            </w:r>
          </w:p>
          <w:p w:rsidR="00AD17DD" w:rsidRPr="00AD17DD" w:rsidRDefault="00AE7679" w:rsidP="00AD17DD">
            <w:pPr>
              <w:tabs>
                <w:tab w:val="left" w:pos="375"/>
                <w:tab w:val="left" w:pos="570"/>
                <w:tab w:val="left" w:pos="765"/>
              </w:tabs>
              <w:autoSpaceDE w:val="0"/>
              <w:autoSpaceDN w:val="0"/>
              <w:adjustRightInd w:val="0"/>
              <w:jc w:val="both"/>
              <w:rPr>
                <w:rFonts w:ascii="Arial" w:hAnsi="Arial" w:cs="Arial"/>
                <w:sz w:val="22"/>
                <w:szCs w:val="22"/>
              </w:rPr>
            </w:pPr>
            <w:r>
              <w:rPr>
                <w:rFonts w:ascii="Arial" w:hAnsi="Arial" w:cs="Arial"/>
                <w:b/>
                <w:sz w:val="22"/>
                <w:szCs w:val="22"/>
              </w:rPr>
              <w:t xml:space="preserve">            </w:t>
            </w:r>
            <w:r w:rsidRPr="00B17716">
              <w:rPr>
                <w:rFonts w:ascii="Arial" w:hAnsi="Arial" w:cs="Arial"/>
                <w:b/>
                <w:sz w:val="22"/>
                <w:szCs w:val="22"/>
              </w:rPr>
              <w:t>WHEREAS</w:t>
            </w:r>
            <w:r w:rsidRPr="005B50EC">
              <w:rPr>
                <w:rFonts w:ascii="Arial" w:hAnsi="Arial" w:cs="Arial"/>
                <w:sz w:val="22"/>
                <w:szCs w:val="22"/>
              </w:rPr>
              <w:t xml:space="preserve">, in accordance with </w:t>
            </w:r>
            <w:r w:rsidRPr="00D31547">
              <w:rPr>
                <w:rFonts w:ascii="Arial" w:hAnsi="Arial" w:cs="Arial"/>
                <w:sz w:val="22"/>
                <w:szCs w:val="22"/>
              </w:rPr>
              <w:t xml:space="preserve">Chapter 9.04 of the El Paso City Code, </w:t>
            </w:r>
            <w:r w:rsidR="00AD17DD" w:rsidRPr="00AD17DD">
              <w:rPr>
                <w:rFonts w:ascii="Arial" w:hAnsi="Arial" w:cs="Arial"/>
                <w:sz w:val="22"/>
                <w:szCs w:val="22"/>
              </w:rPr>
              <w:t>HUNTER,</w:t>
            </w:r>
          </w:p>
          <w:p w:rsidR="00AE7679" w:rsidRDefault="00AD17DD" w:rsidP="00AD17DD">
            <w:pPr>
              <w:tabs>
                <w:tab w:val="left" w:pos="375"/>
                <w:tab w:val="left" w:pos="570"/>
                <w:tab w:val="left" w:pos="765"/>
              </w:tabs>
              <w:autoSpaceDE w:val="0"/>
              <w:autoSpaceDN w:val="0"/>
              <w:adjustRightInd w:val="0"/>
              <w:jc w:val="both"/>
              <w:rPr>
                <w:rFonts w:ascii="Arial" w:hAnsi="Arial" w:cs="Arial"/>
                <w:sz w:val="22"/>
                <w:szCs w:val="22"/>
              </w:rPr>
            </w:pPr>
            <w:r w:rsidRPr="00AD17DD">
              <w:rPr>
                <w:rFonts w:ascii="Arial" w:hAnsi="Arial" w:cs="Arial"/>
                <w:sz w:val="22"/>
                <w:szCs w:val="22"/>
              </w:rPr>
              <w:t>VERNON</w:t>
            </w:r>
            <w:r>
              <w:rPr>
                <w:rFonts w:ascii="Arial" w:hAnsi="Arial" w:cs="Arial"/>
                <w:sz w:val="22"/>
                <w:szCs w:val="22"/>
              </w:rPr>
              <w:t xml:space="preserve">, </w:t>
            </w:r>
            <w:r w:rsidR="00AE7679" w:rsidRPr="00D31547">
              <w:rPr>
                <w:rFonts w:ascii="Arial" w:hAnsi="Arial" w:cs="Arial"/>
                <w:sz w:val="22"/>
                <w:szCs w:val="22"/>
              </w:rPr>
              <w:t xml:space="preserve"> referred to as owner, regardless of number, of the hereinafter described property, was given notice that said property constituted a public nuisance due to the accumulation of trash, vegetation and weeds or other objectionable, unsightly or unsanitary matter in violation of Chapter 9.04 of the El Paso City Code; and the owner failed to comply with due notices. In accordance with El Paso City Code Chapter 9.04, the Environmental Services Department proceeded to clean and dispose of the trash, vegetation, weeds or other rubbish; and</w:t>
            </w:r>
          </w:p>
          <w:p w:rsidR="00AE7679" w:rsidRPr="005B50EC" w:rsidRDefault="00AE7679" w:rsidP="00AE7679">
            <w:pPr>
              <w:autoSpaceDE w:val="0"/>
              <w:autoSpaceDN w:val="0"/>
              <w:adjustRightInd w:val="0"/>
              <w:jc w:val="both"/>
              <w:rPr>
                <w:rFonts w:ascii="Arial" w:hAnsi="Arial" w:cs="Arial"/>
                <w:sz w:val="22"/>
                <w:szCs w:val="22"/>
              </w:rPr>
            </w:pPr>
          </w:p>
          <w:p w:rsidR="00AE7679" w:rsidRPr="005B50EC" w:rsidRDefault="00AE7679" w:rsidP="00AE7679">
            <w:pPr>
              <w:autoSpaceDE w:val="0"/>
              <w:autoSpaceDN w:val="0"/>
              <w:adjustRightInd w:val="0"/>
              <w:jc w:val="both"/>
              <w:rPr>
                <w:rFonts w:ascii="Arial" w:hAnsi="Arial" w:cs="Arial"/>
                <w:sz w:val="22"/>
                <w:szCs w:val="22"/>
              </w:rPr>
            </w:pPr>
            <w:r>
              <w:rPr>
                <w:rFonts w:ascii="Arial" w:hAnsi="Arial" w:cs="Arial"/>
                <w:sz w:val="22"/>
                <w:szCs w:val="22"/>
              </w:rPr>
              <w:tab/>
            </w:r>
            <w:r w:rsidRPr="00B17716">
              <w:rPr>
                <w:rFonts w:ascii="Arial" w:hAnsi="Arial" w:cs="Arial"/>
                <w:b/>
                <w:sz w:val="22"/>
                <w:szCs w:val="22"/>
              </w:rPr>
              <w:t>WHEREAS,</w:t>
            </w:r>
            <w:r w:rsidRPr="005B50EC">
              <w:rPr>
                <w:rFonts w:ascii="Arial" w:hAnsi="Arial" w:cs="Arial"/>
                <w:sz w:val="22"/>
                <w:szCs w:val="22"/>
              </w:rPr>
              <w:t xml:space="preserve"> the Director of the Environmental Services Department has reported the cost of doing such work in the amount hereinafter set forth. </w:t>
            </w:r>
          </w:p>
          <w:p w:rsidR="00AE7679" w:rsidRDefault="00AE7679" w:rsidP="00AE7679">
            <w:pPr>
              <w:autoSpaceDE w:val="0"/>
              <w:autoSpaceDN w:val="0"/>
              <w:adjustRightInd w:val="0"/>
              <w:jc w:val="both"/>
              <w:rPr>
                <w:rFonts w:ascii="Arial" w:hAnsi="Arial" w:cs="Arial"/>
                <w:sz w:val="22"/>
                <w:szCs w:val="22"/>
              </w:rPr>
            </w:pPr>
          </w:p>
          <w:p w:rsidR="00AE7679" w:rsidRPr="006077FF" w:rsidRDefault="00AE7679" w:rsidP="00AE7679">
            <w:pPr>
              <w:autoSpaceDE w:val="0"/>
              <w:autoSpaceDN w:val="0"/>
              <w:adjustRightInd w:val="0"/>
              <w:jc w:val="both"/>
              <w:rPr>
                <w:rFonts w:ascii="Arial" w:hAnsi="Arial" w:cs="Arial"/>
                <w:b/>
                <w:sz w:val="22"/>
                <w:szCs w:val="22"/>
              </w:rPr>
            </w:pPr>
            <w:r w:rsidRPr="006077FF">
              <w:rPr>
                <w:rFonts w:ascii="Arial" w:hAnsi="Arial" w:cs="Arial"/>
                <w:b/>
                <w:sz w:val="22"/>
                <w:szCs w:val="22"/>
              </w:rPr>
              <w:t>NOW, THEREFORE, BE IT RESOLVED BY THE CITY COUNCIL OF THE CITY OF</w:t>
            </w:r>
            <w:r>
              <w:rPr>
                <w:rFonts w:ascii="Arial" w:hAnsi="Arial" w:cs="Arial"/>
                <w:b/>
                <w:sz w:val="22"/>
                <w:szCs w:val="22"/>
              </w:rPr>
              <w:t xml:space="preserve"> </w:t>
            </w:r>
            <w:r w:rsidRPr="006077FF">
              <w:rPr>
                <w:rFonts w:ascii="Arial" w:hAnsi="Arial" w:cs="Arial"/>
                <w:b/>
                <w:sz w:val="22"/>
                <w:szCs w:val="22"/>
              </w:rPr>
              <w:t>EL PASO:</w:t>
            </w:r>
          </w:p>
          <w:p w:rsidR="00AE7679" w:rsidRDefault="00AE7679" w:rsidP="00AE7679">
            <w:pPr>
              <w:autoSpaceDE w:val="0"/>
              <w:autoSpaceDN w:val="0"/>
              <w:adjustRightInd w:val="0"/>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1. T</w:t>
            </w:r>
            <w:r w:rsidRPr="00B17716">
              <w:rPr>
                <w:rFonts w:ascii="Arial" w:hAnsi="Arial" w:cs="Arial"/>
                <w:sz w:val="22"/>
                <w:szCs w:val="22"/>
              </w:rPr>
              <w:t>he City Council determines its reasonable expenses including administrative costs</w:t>
            </w:r>
            <w:r>
              <w:rPr>
                <w:rFonts w:ascii="Arial" w:hAnsi="Arial" w:cs="Arial"/>
                <w:sz w:val="22"/>
                <w:szCs w:val="22"/>
              </w:rPr>
              <w:t xml:space="preserve"> </w:t>
            </w:r>
            <w:r w:rsidRPr="00B17716">
              <w:rPr>
                <w:rFonts w:ascii="Arial" w:hAnsi="Arial" w:cs="Arial"/>
                <w:sz w:val="22"/>
                <w:szCs w:val="22"/>
              </w:rPr>
              <w:t>and the cost of removing the accumulated trash, vegetation and weeds or other rubbish located on the property known as:</w:t>
            </w:r>
          </w:p>
          <w:p w:rsidR="00AE7679" w:rsidRPr="00D31547" w:rsidRDefault="00AE7679" w:rsidP="00AE7679">
            <w:pPr>
              <w:autoSpaceDE w:val="0"/>
              <w:autoSpaceDN w:val="0"/>
              <w:adjustRightInd w:val="0"/>
              <w:jc w:val="both"/>
              <w:rPr>
                <w:rFonts w:ascii="Arial" w:hAnsi="Arial" w:cs="Arial"/>
                <w:sz w:val="22"/>
                <w:szCs w:val="22"/>
              </w:rPr>
            </w:pPr>
            <w:r w:rsidRPr="00D31547">
              <w:rPr>
                <w:rFonts w:ascii="Arial" w:hAnsi="Arial" w:cs="Arial"/>
                <w:sz w:val="22"/>
                <w:szCs w:val="22"/>
              </w:rPr>
              <w:t xml:space="preserve"> </w:t>
            </w:r>
          </w:p>
          <w:p w:rsidR="00B1246F" w:rsidRDefault="00AD17DD" w:rsidP="00AD17DD">
            <w:pPr>
              <w:autoSpaceDE w:val="0"/>
              <w:autoSpaceDN w:val="0"/>
              <w:adjustRightInd w:val="0"/>
              <w:jc w:val="both"/>
              <w:rPr>
                <w:rFonts w:ascii="Arial" w:hAnsi="Arial" w:cs="Arial"/>
                <w:sz w:val="22"/>
                <w:szCs w:val="22"/>
              </w:rPr>
            </w:pPr>
            <w:r w:rsidRPr="00AD17DD">
              <w:rPr>
                <w:rFonts w:ascii="Arial" w:hAnsi="Arial" w:cs="Arial"/>
                <w:sz w:val="22"/>
                <w:szCs w:val="22"/>
              </w:rPr>
              <w:t>4741 Tumbleweed Ave., more particularly described as Lot 3, Block</w:t>
            </w:r>
            <w:r>
              <w:rPr>
                <w:rFonts w:ascii="Arial" w:hAnsi="Arial" w:cs="Arial"/>
                <w:sz w:val="22"/>
                <w:szCs w:val="22"/>
              </w:rPr>
              <w:t xml:space="preserve"> </w:t>
            </w:r>
            <w:r w:rsidRPr="00AD17DD">
              <w:rPr>
                <w:rFonts w:ascii="Arial" w:hAnsi="Arial" w:cs="Arial"/>
                <w:sz w:val="22"/>
                <w:szCs w:val="22"/>
              </w:rPr>
              <w:t>1, Glen Arbor Subdivision, City of El Paso, El Paso County, Texas,</w:t>
            </w:r>
            <w:r>
              <w:rPr>
                <w:rFonts w:ascii="Arial" w:hAnsi="Arial" w:cs="Arial"/>
                <w:sz w:val="22"/>
                <w:szCs w:val="22"/>
              </w:rPr>
              <w:t xml:space="preserve"> </w:t>
            </w:r>
            <w:r w:rsidRPr="00AD17DD">
              <w:rPr>
                <w:rFonts w:ascii="Arial" w:hAnsi="Arial" w:cs="Arial"/>
                <w:sz w:val="22"/>
                <w:szCs w:val="22"/>
              </w:rPr>
              <w:t>PID #G431-999-0010-0500</w:t>
            </w:r>
          </w:p>
          <w:p w:rsidR="00AD17DD" w:rsidRDefault="00AD17DD" w:rsidP="00AD17DD">
            <w:pPr>
              <w:autoSpaceDE w:val="0"/>
              <w:autoSpaceDN w:val="0"/>
              <w:adjustRightInd w:val="0"/>
              <w:jc w:val="both"/>
              <w:rPr>
                <w:rFonts w:ascii="Arial" w:hAnsi="Arial" w:cs="Arial"/>
                <w:sz w:val="22"/>
                <w:szCs w:val="22"/>
              </w:rPr>
            </w:pPr>
          </w:p>
          <w:p w:rsidR="00AE7679" w:rsidRDefault="00AE7679" w:rsidP="00AD17DD">
            <w:pPr>
              <w:autoSpaceDE w:val="0"/>
              <w:autoSpaceDN w:val="0"/>
              <w:adjustRightInd w:val="0"/>
              <w:jc w:val="both"/>
              <w:rPr>
                <w:rFonts w:ascii="Arial" w:hAnsi="Arial" w:cs="Arial"/>
                <w:sz w:val="22"/>
                <w:szCs w:val="22"/>
              </w:rPr>
            </w:pPr>
            <w:r w:rsidRPr="00D31547">
              <w:rPr>
                <w:rFonts w:ascii="Arial" w:hAnsi="Arial" w:cs="Arial"/>
                <w:sz w:val="22"/>
                <w:szCs w:val="22"/>
              </w:rPr>
              <w:t>to be $</w:t>
            </w:r>
            <w:r w:rsidR="00AD17DD">
              <w:rPr>
                <w:rFonts w:ascii="Arial" w:hAnsi="Arial" w:cs="Arial"/>
                <w:sz w:val="22"/>
                <w:szCs w:val="22"/>
              </w:rPr>
              <w:t>431.00</w:t>
            </w:r>
            <w:r w:rsidRPr="00D31547">
              <w:rPr>
                <w:rFonts w:ascii="Arial" w:hAnsi="Arial" w:cs="Arial"/>
                <w:sz w:val="22"/>
                <w:szCs w:val="22"/>
              </w:rPr>
              <w:t xml:space="preserve">, in accordance with the El Paso City Code Section 9.04.880 and the Texas Health &amp; Safety Code Section 342.007. The City Council finds that the work was completed on the </w:t>
            </w:r>
            <w:r w:rsidR="00AD17DD">
              <w:rPr>
                <w:rFonts w:ascii="Arial" w:hAnsi="Arial" w:cs="Arial"/>
                <w:sz w:val="22"/>
                <w:szCs w:val="22"/>
              </w:rPr>
              <w:t xml:space="preserve">28th day </w:t>
            </w:r>
            <w:r w:rsidR="00AD17DD" w:rsidRPr="00AD17DD">
              <w:rPr>
                <w:rFonts w:ascii="Arial" w:hAnsi="Arial" w:cs="Arial"/>
                <w:sz w:val="22"/>
                <w:szCs w:val="22"/>
              </w:rPr>
              <w:t>of September, 2020</w:t>
            </w:r>
            <w:r w:rsidR="00B1246F" w:rsidRPr="00B1246F">
              <w:rPr>
                <w:rFonts w:ascii="Arial" w:hAnsi="Arial" w:cs="Arial"/>
                <w:sz w:val="22"/>
                <w:szCs w:val="22"/>
              </w:rPr>
              <w:t>,</w:t>
            </w:r>
            <w:r w:rsidR="00B1246F">
              <w:rPr>
                <w:rFonts w:ascii="Arial" w:hAnsi="Arial" w:cs="Arial"/>
                <w:sz w:val="22"/>
                <w:szCs w:val="22"/>
              </w:rPr>
              <w:t xml:space="preserve"> </w:t>
            </w:r>
            <w:r w:rsidRPr="00D31547">
              <w:rPr>
                <w:rFonts w:ascii="Arial" w:hAnsi="Arial" w:cs="Arial"/>
                <w:sz w:val="22"/>
                <w:szCs w:val="22"/>
              </w:rPr>
              <w:t xml:space="preserve">and approves the costs described herein. </w:t>
            </w:r>
          </w:p>
          <w:p w:rsidR="00AE7679" w:rsidRDefault="00AE7679" w:rsidP="00AE7679">
            <w:pPr>
              <w:autoSpaceDE w:val="0"/>
              <w:autoSpaceDN w:val="0"/>
              <w:adjustRightInd w:val="0"/>
              <w:jc w:val="both"/>
              <w:rPr>
                <w:rFonts w:ascii="Arial" w:hAnsi="Arial" w:cs="Arial"/>
                <w:sz w:val="22"/>
                <w:szCs w:val="22"/>
              </w:rPr>
            </w:pPr>
          </w:p>
          <w:p w:rsidR="00AE7679" w:rsidRDefault="00AE7679" w:rsidP="00AD17DD">
            <w:pPr>
              <w:autoSpaceDE w:val="0"/>
              <w:autoSpaceDN w:val="0"/>
              <w:adjustRightInd w:val="0"/>
              <w:jc w:val="both"/>
              <w:rPr>
                <w:rFonts w:ascii="Arial" w:hAnsi="Arial" w:cs="Arial"/>
                <w:sz w:val="22"/>
                <w:szCs w:val="22"/>
              </w:rPr>
            </w:pPr>
            <w:r>
              <w:rPr>
                <w:rFonts w:ascii="Arial" w:hAnsi="Arial" w:cs="Arial"/>
                <w:sz w:val="22"/>
                <w:szCs w:val="22"/>
              </w:rPr>
              <w:t xml:space="preserve">2. </w:t>
            </w:r>
            <w:r w:rsidRPr="00B17716">
              <w:rPr>
                <w:rFonts w:ascii="Arial" w:hAnsi="Arial" w:cs="Arial"/>
                <w:sz w:val="22"/>
                <w:szCs w:val="22"/>
              </w:rPr>
              <w:t xml:space="preserve">The City Council, in </w:t>
            </w:r>
            <w:r>
              <w:rPr>
                <w:rFonts w:ascii="Arial" w:hAnsi="Arial" w:cs="Arial"/>
                <w:sz w:val="22"/>
                <w:szCs w:val="22"/>
              </w:rPr>
              <w:t>accordance with Chapter 9.04</w:t>
            </w:r>
            <w:r w:rsidRPr="00B17716">
              <w:rPr>
                <w:rFonts w:ascii="Arial" w:hAnsi="Arial" w:cs="Arial"/>
                <w:sz w:val="22"/>
                <w:szCs w:val="22"/>
              </w:rPr>
              <w:t xml:space="preserve"> of the El Paso</w:t>
            </w:r>
            <w:r>
              <w:rPr>
                <w:rFonts w:ascii="Arial" w:hAnsi="Arial" w:cs="Arial"/>
                <w:sz w:val="22"/>
                <w:szCs w:val="22"/>
              </w:rPr>
              <w:t xml:space="preserve"> </w:t>
            </w:r>
            <w:r w:rsidRPr="00B17716">
              <w:rPr>
                <w:rFonts w:ascii="Arial" w:hAnsi="Arial" w:cs="Arial"/>
                <w:sz w:val="22"/>
                <w:szCs w:val="22"/>
              </w:rPr>
              <w:t xml:space="preserve">City Code, declares the above total amount </w:t>
            </w:r>
            <w:r w:rsidR="00AD17DD" w:rsidRPr="00AD17DD">
              <w:rPr>
                <w:rFonts w:ascii="Arial" w:hAnsi="Arial" w:cs="Arial"/>
                <w:sz w:val="22"/>
                <w:szCs w:val="22"/>
              </w:rPr>
              <w:t>FOUR HUNDRED THIRTY ONE AND 00/100 DOLLARS</w:t>
            </w:r>
            <w:r w:rsidR="00214866">
              <w:rPr>
                <w:rFonts w:ascii="Arial" w:hAnsi="Arial" w:cs="Arial"/>
                <w:sz w:val="22"/>
                <w:szCs w:val="22"/>
              </w:rPr>
              <w:t xml:space="preserve"> </w:t>
            </w:r>
            <w:r w:rsidR="00AD17DD" w:rsidRPr="00AD17DD">
              <w:rPr>
                <w:rFonts w:ascii="Arial" w:hAnsi="Arial" w:cs="Arial"/>
                <w:sz w:val="22"/>
                <w:szCs w:val="22"/>
              </w:rPr>
              <w:t>($431.00)</w:t>
            </w:r>
            <w:r w:rsidR="00AD17DD">
              <w:rPr>
                <w:rFonts w:ascii="Arial" w:hAnsi="Arial" w:cs="Arial"/>
                <w:sz w:val="22"/>
                <w:szCs w:val="22"/>
              </w:rPr>
              <w:t xml:space="preserve"> </w:t>
            </w:r>
            <w:r w:rsidRPr="00B17716">
              <w:rPr>
                <w:rFonts w:ascii="Arial" w:hAnsi="Arial" w:cs="Arial"/>
                <w:sz w:val="22"/>
                <w:szCs w:val="22"/>
              </w:rPr>
              <w:t>to be a lien on the above described property, said amount being due</w:t>
            </w:r>
            <w:r>
              <w:rPr>
                <w:rFonts w:ascii="Arial" w:hAnsi="Arial" w:cs="Arial"/>
                <w:sz w:val="22"/>
                <w:szCs w:val="22"/>
              </w:rPr>
              <w:t xml:space="preserve"> and payable within ten (</w:t>
            </w:r>
            <w:r w:rsidRPr="00B17716">
              <w:rPr>
                <w:rFonts w:ascii="Arial" w:hAnsi="Arial" w:cs="Arial"/>
                <w:sz w:val="22"/>
                <w:szCs w:val="22"/>
              </w:rPr>
              <w:t>10) days from the date of City Council approval, and the</w:t>
            </w:r>
            <w:r>
              <w:rPr>
                <w:rFonts w:ascii="Arial" w:hAnsi="Arial" w:cs="Arial"/>
                <w:sz w:val="22"/>
                <w:szCs w:val="22"/>
              </w:rPr>
              <w:t>reafter bearing ten percent (1</w:t>
            </w:r>
            <w:r w:rsidRPr="00B17716">
              <w:rPr>
                <w:rFonts w:ascii="Arial" w:hAnsi="Arial" w:cs="Arial"/>
                <w:sz w:val="22"/>
                <w:szCs w:val="22"/>
              </w:rPr>
              <w:t>0%) interest per annum</w:t>
            </w:r>
            <w:r>
              <w:rPr>
                <w:rFonts w:ascii="Arial" w:hAnsi="Arial" w:cs="Arial"/>
                <w:sz w:val="22"/>
                <w:szCs w:val="22"/>
              </w:rPr>
              <w:t>.</w:t>
            </w:r>
          </w:p>
          <w:p w:rsidR="00AE7679" w:rsidRDefault="00AE7679" w:rsidP="00AE7679">
            <w:pPr>
              <w:autoSpaceDE w:val="0"/>
              <w:autoSpaceDN w:val="0"/>
              <w:adjustRightInd w:val="0"/>
              <w:ind w:firstLine="696"/>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 xml:space="preserve">3. </w:t>
            </w:r>
            <w:r w:rsidRPr="00B17716">
              <w:rPr>
                <w:rFonts w:ascii="Arial" w:hAnsi="Arial" w:cs="Arial"/>
                <w:sz w:val="22"/>
                <w:szCs w:val="22"/>
              </w:rPr>
              <w:t>The City Clerk is directed to give notice of the lien by filing a copy of this</w:t>
            </w:r>
            <w:r>
              <w:rPr>
                <w:rFonts w:ascii="Arial" w:hAnsi="Arial" w:cs="Arial"/>
                <w:sz w:val="22"/>
                <w:szCs w:val="22"/>
              </w:rPr>
              <w:t xml:space="preserve"> </w:t>
            </w:r>
            <w:r w:rsidRPr="00B17716">
              <w:rPr>
                <w:rFonts w:ascii="Arial" w:hAnsi="Arial" w:cs="Arial"/>
                <w:sz w:val="22"/>
                <w:szCs w:val="22"/>
              </w:rPr>
              <w:t>Resolution for record with the County Clerk.</w:t>
            </w:r>
          </w:p>
          <w:p w:rsidR="00AE7679" w:rsidRDefault="00AE7679" w:rsidP="00AE7679">
            <w:pPr>
              <w:autoSpaceDE w:val="0"/>
              <w:autoSpaceDN w:val="0"/>
              <w:adjustRightInd w:val="0"/>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sidRPr="00B17716">
              <w:rPr>
                <w:rFonts w:ascii="Arial" w:hAnsi="Arial" w:cs="Arial"/>
                <w:sz w:val="22"/>
                <w:szCs w:val="22"/>
              </w:rPr>
              <w:t>4.</w:t>
            </w:r>
            <w:r>
              <w:rPr>
                <w:rFonts w:ascii="Arial" w:hAnsi="Arial" w:cs="Arial"/>
                <w:sz w:val="22"/>
                <w:szCs w:val="22"/>
              </w:rPr>
              <w:t xml:space="preserve"> </w:t>
            </w:r>
            <w:r w:rsidRPr="00B17716">
              <w:rPr>
                <w:rFonts w:ascii="Arial" w:hAnsi="Arial" w:cs="Arial"/>
                <w:sz w:val="22"/>
                <w:szCs w:val="22"/>
              </w:rPr>
              <w:t>All records of the City Clerk's office relating to the proceeding against the above</w:t>
            </w:r>
            <w:r>
              <w:rPr>
                <w:rFonts w:ascii="Arial" w:hAnsi="Arial" w:cs="Arial"/>
                <w:sz w:val="22"/>
                <w:szCs w:val="22"/>
              </w:rPr>
              <w:t xml:space="preserve"> </w:t>
            </w:r>
            <w:r w:rsidRPr="00B17716">
              <w:rPr>
                <w:rFonts w:ascii="Arial" w:hAnsi="Arial" w:cs="Arial"/>
                <w:sz w:val="22"/>
                <w:szCs w:val="22"/>
              </w:rPr>
              <w:t xml:space="preserve">described property are made a part </w:t>
            </w:r>
            <w:r>
              <w:rPr>
                <w:rFonts w:ascii="Arial" w:hAnsi="Arial" w:cs="Arial"/>
                <w:sz w:val="22"/>
                <w:szCs w:val="22"/>
              </w:rPr>
              <w:t>of this Resolution by reference.</w:t>
            </w:r>
          </w:p>
          <w:p w:rsidR="00AE7679" w:rsidRDefault="00AE7679" w:rsidP="000B4614">
            <w:pPr>
              <w:autoSpaceDE w:val="0"/>
              <w:autoSpaceDN w:val="0"/>
              <w:adjustRightInd w:val="0"/>
              <w:ind w:firstLine="696"/>
              <w:jc w:val="both"/>
              <w:rPr>
                <w:rFonts w:ascii="Arial" w:hAnsi="Arial" w:cs="Arial"/>
                <w:bCs/>
                <w:sz w:val="22"/>
                <w:szCs w:val="22"/>
              </w:rPr>
            </w:pPr>
          </w:p>
          <w:p w:rsidR="00AE7679" w:rsidRDefault="00AE7679" w:rsidP="00AE7679">
            <w:pPr>
              <w:autoSpaceDE w:val="0"/>
              <w:autoSpaceDN w:val="0"/>
              <w:adjustRightInd w:val="0"/>
              <w:jc w:val="center"/>
              <w:rPr>
                <w:rFonts w:ascii="Arial" w:hAnsi="Arial" w:cs="Arial"/>
                <w:b/>
                <w:sz w:val="22"/>
                <w:szCs w:val="22"/>
              </w:rPr>
            </w:pPr>
            <w:r>
              <w:rPr>
                <w:rFonts w:ascii="Arial" w:hAnsi="Arial" w:cs="Arial"/>
                <w:b/>
                <w:sz w:val="22"/>
                <w:szCs w:val="22"/>
              </w:rPr>
              <w:t>*</w:t>
            </w:r>
            <w:r w:rsidRPr="00333FCA">
              <w:rPr>
                <w:rFonts w:ascii="Arial" w:hAnsi="Arial" w:cs="Arial"/>
                <w:b/>
                <w:sz w:val="22"/>
                <w:szCs w:val="22"/>
              </w:rPr>
              <w:t>R</w:t>
            </w:r>
            <w:r>
              <w:rPr>
                <w:rFonts w:ascii="Arial" w:hAnsi="Arial" w:cs="Arial"/>
                <w:b/>
                <w:sz w:val="22"/>
                <w:szCs w:val="22"/>
              </w:rPr>
              <w:t xml:space="preserve"> </w:t>
            </w:r>
            <w:r w:rsidRPr="00333FCA">
              <w:rPr>
                <w:rFonts w:ascii="Arial" w:hAnsi="Arial" w:cs="Arial"/>
                <w:b/>
                <w:sz w:val="22"/>
                <w:szCs w:val="22"/>
              </w:rPr>
              <w:t>E</w:t>
            </w:r>
            <w:r>
              <w:rPr>
                <w:rFonts w:ascii="Arial" w:hAnsi="Arial" w:cs="Arial"/>
                <w:b/>
                <w:sz w:val="22"/>
                <w:szCs w:val="22"/>
              </w:rPr>
              <w:t xml:space="preserve"> </w:t>
            </w:r>
            <w:r w:rsidRPr="00333FCA">
              <w:rPr>
                <w:rFonts w:ascii="Arial" w:hAnsi="Arial" w:cs="Arial"/>
                <w:b/>
                <w:sz w:val="22"/>
                <w:szCs w:val="22"/>
              </w:rPr>
              <w:t>S</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L</w:t>
            </w:r>
            <w:r>
              <w:rPr>
                <w:rFonts w:ascii="Arial" w:hAnsi="Arial" w:cs="Arial"/>
                <w:b/>
                <w:sz w:val="22"/>
                <w:szCs w:val="22"/>
              </w:rPr>
              <w:t xml:space="preserve"> </w:t>
            </w:r>
            <w:r w:rsidRPr="00333FCA">
              <w:rPr>
                <w:rFonts w:ascii="Arial" w:hAnsi="Arial" w:cs="Arial"/>
                <w:b/>
                <w:sz w:val="22"/>
                <w:szCs w:val="22"/>
              </w:rPr>
              <w:t>U</w:t>
            </w:r>
            <w:r>
              <w:rPr>
                <w:rFonts w:ascii="Arial" w:hAnsi="Arial" w:cs="Arial"/>
                <w:b/>
                <w:sz w:val="22"/>
                <w:szCs w:val="22"/>
              </w:rPr>
              <w:t xml:space="preserve"> </w:t>
            </w:r>
            <w:r w:rsidRPr="00333FCA">
              <w:rPr>
                <w:rFonts w:ascii="Arial" w:hAnsi="Arial" w:cs="Arial"/>
                <w:b/>
                <w:sz w:val="22"/>
                <w:szCs w:val="22"/>
              </w:rPr>
              <w:t>T</w:t>
            </w:r>
            <w:r>
              <w:rPr>
                <w:rFonts w:ascii="Arial" w:hAnsi="Arial" w:cs="Arial"/>
                <w:b/>
                <w:sz w:val="22"/>
                <w:szCs w:val="22"/>
              </w:rPr>
              <w:t xml:space="preserve"> </w:t>
            </w:r>
            <w:r w:rsidRPr="00333FCA">
              <w:rPr>
                <w:rFonts w:ascii="Arial" w:hAnsi="Arial" w:cs="Arial"/>
                <w:b/>
                <w:sz w:val="22"/>
                <w:szCs w:val="22"/>
              </w:rPr>
              <w:t>I</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N</w:t>
            </w: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ab/>
            </w:r>
          </w:p>
          <w:p w:rsidR="00AE7679" w:rsidRDefault="00AE7679" w:rsidP="00AD17DD">
            <w:pPr>
              <w:tabs>
                <w:tab w:val="left" w:pos="375"/>
                <w:tab w:val="left" w:pos="570"/>
                <w:tab w:val="left" w:pos="765"/>
              </w:tabs>
              <w:autoSpaceDE w:val="0"/>
              <w:autoSpaceDN w:val="0"/>
              <w:adjustRightInd w:val="0"/>
              <w:jc w:val="both"/>
              <w:rPr>
                <w:rFonts w:ascii="Arial" w:hAnsi="Arial" w:cs="Arial"/>
                <w:sz w:val="22"/>
                <w:szCs w:val="22"/>
              </w:rPr>
            </w:pPr>
            <w:r>
              <w:rPr>
                <w:rFonts w:ascii="Arial" w:hAnsi="Arial" w:cs="Arial"/>
                <w:b/>
                <w:sz w:val="22"/>
                <w:szCs w:val="22"/>
              </w:rPr>
              <w:t xml:space="preserve">            </w:t>
            </w:r>
            <w:r w:rsidRPr="00B17716">
              <w:rPr>
                <w:rFonts w:ascii="Arial" w:hAnsi="Arial" w:cs="Arial"/>
                <w:b/>
                <w:sz w:val="22"/>
                <w:szCs w:val="22"/>
              </w:rPr>
              <w:t>WHEREAS</w:t>
            </w:r>
            <w:r w:rsidRPr="005B50EC">
              <w:rPr>
                <w:rFonts w:ascii="Arial" w:hAnsi="Arial" w:cs="Arial"/>
                <w:sz w:val="22"/>
                <w:szCs w:val="22"/>
              </w:rPr>
              <w:t xml:space="preserve">, in accordance with </w:t>
            </w:r>
            <w:r w:rsidRPr="00D31547">
              <w:rPr>
                <w:rFonts w:ascii="Arial" w:hAnsi="Arial" w:cs="Arial"/>
                <w:sz w:val="22"/>
                <w:szCs w:val="22"/>
              </w:rPr>
              <w:t xml:space="preserve">Chapter 9.04 of the El Paso City Code, </w:t>
            </w:r>
            <w:r w:rsidR="00AD17DD" w:rsidRPr="00AD17DD">
              <w:rPr>
                <w:rFonts w:ascii="Arial" w:hAnsi="Arial" w:cs="Arial"/>
                <w:sz w:val="22"/>
                <w:szCs w:val="22"/>
              </w:rPr>
              <w:t>GAYTAN, B.</w:t>
            </w:r>
            <w:r w:rsidR="00AD17DD">
              <w:rPr>
                <w:rFonts w:ascii="Arial" w:hAnsi="Arial" w:cs="Arial"/>
                <w:sz w:val="22"/>
                <w:szCs w:val="22"/>
              </w:rPr>
              <w:t xml:space="preserve"> </w:t>
            </w:r>
            <w:r w:rsidR="00AD17DD" w:rsidRPr="00AD17DD">
              <w:rPr>
                <w:rFonts w:ascii="Arial" w:hAnsi="Arial" w:cs="Arial"/>
                <w:sz w:val="22"/>
                <w:szCs w:val="22"/>
              </w:rPr>
              <w:t>EVA L. &amp; CONCEPCION</w:t>
            </w:r>
            <w:r w:rsidR="00B1246F" w:rsidRPr="00B1246F">
              <w:rPr>
                <w:rFonts w:ascii="Arial" w:hAnsi="Arial" w:cs="Arial"/>
                <w:sz w:val="22"/>
                <w:szCs w:val="22"/>
              </w:rPr>
              <w:t>,</w:t>
            </w:r>
            <w:r w:rsidRPr="00D31547">
              <w:rPr>
                <w:rFonts w:ascii="Arial" w:hAnsi="Arial" w:cs="Arial"/>
                <w:sz w:val="22"/>
                <w:szCs w:val="22"/>
              </w:rPr>
              <w:t xml:space="preserve"> referred to as owner, regardless of number, of the hereinafter described property, was given notice that said property constituted a public nuisance due to the accumulation of trash, vegetation and weeds or other objectionable, unsightly or unsanitary matter in violation of Chapter 9.04 of the El Paso City Code; and the owner failed </w:t>
            </w:r>
            <w:r w:rsidRPr="00D31547">
              <w:rPr>
                <w:rFonts w:ascii="Arial" w:hAnsi="Arial" w:cs="Arial"/>
                <w:sz w:val="22"/>
                <w:szCs w:val="22"/>
              </w:rPr>
              <w:lastRenderedPageBreak/>
              <w:t>to comply with due notices. In accordance with El Paso City Code Chapter 9.04, the Environmental Services Department proceeded to clean and dispose of the trash, vegetation, weeds or other rubbish; and</w:t>
            </w:r>
          </w:p>
          <w:p w:rsidR="00AE7679" w:rsidRPr="005B50EC" w:rsidRDefault="00AE7679" w:rsidP="00AE7679">
            <w:pPr>
              <w:autoSpaceDE w:val="0"/>
              <w:autoSpaceDN w:val="0"/>
              <w:adjustRightInd w:val="0"/>
              <w:jc w:val="both"/>
              <w:rPr>
                <w:rFonts w:ascii="Arial" w:hAnsi="Arial" w:cs="Arial"/>
                <w:sz w:val="22"/>
                <w:szCs w:val="22"/>
              </w:rPr>
            </w:pPr>
          </w:p>
          <w:p w:rsidR="00AE7679" w:rsidRPr="005B50EC" w:rsidRDefault="00AE7679" w:rsidP="00AE7679">
            <w:pPr>
              <w:autoSpaceDE w:val="0"/>
              <w:autoSpaceDN w:val="0"/>
              <w:adjustRightInd w:val="0"/>
              <w:jc w:val="both"/>
              <w:rPr>
                <w:rFonts w:ascii="Arial" w:hAnsi="Arial" w:cs="Arial"/>
                <w:sz w:val="22"/>
                <w:szCs w:val="22"/>
              </w:rPr>
            </w:pPr>
            <w:r>
              <w:rPr>
                <w:rFonts w:ascii="Arial" w:hAnsi="Arial" w:cs="Arial"/>
                <w:sz w:val="22"/>
                <w:szCs w:val="22"/>
              </w:rPr>
              <w:tab/>
            </w:r>
            <w:r w:rsidRPr="00B17716">
              <w:rPr>
                <w:rFonts w:ascii="Arial" w:hAnsi="Arial" w:cs="Arial"/>
                <w:b/>
                <w:sz w:val="22"/>
                <w:szCs w:val="22"/>
              </w:rPr>
              <w:t>WHEREAS,</w:t>
            </w:r>
            <w:r w:rsidRPr="005B50EC">
              <w:rPr>
                <w:rFonts w:ascii="Arial" w:hAnsi="Arial" w:cs="Arial"/>
                <w:sz w:val="22"/>
                <w:szCs w:val="22"/>
              </w:rPr>
              <w:t xml:space="preserve"> the Director of the Environmental Services Department has reported the cost of doing such work in the amount hereinafter set forth. </w:t>
            </w:r>
          </w:p>
          <w:p w:rsidR="00AE7679" w:rsidRDefault="00AE7679" w:rsidP="00AE7679">
            <w:pPr>
              <w:autoSpaceDE w:val="0"/>
              <w:autoSpaceDN w:val="0"/>
              <w:adjustRightInd w:val="0"/>
              <w:jc w:val="both"/>
              <w:rPr>
                <w:rFonts w:ascii="Arial" w:hAnsi="Arial" w:cs="Arial"/>
                <w:sz w:val="22"/>
                <w:szCs w:val="22"/>
              </w:rPr>
            </w:pPr>
          </w:p>
          <w:p w:rsidR="00AE7679" w:rsidRPr="006077FF" w:rsidRDefault="00AE7679" w:rsidP="00AE7679">
            <w:pPr>
              <w:autoSpaceDE w:val="0"/>
              <w:autoSpaceDN w:val="0"/>
              <w:adjustRightInd w:val="0"/>
              <w:jc w:val="both"/>
              <w:rPr>
                <w:rFonts w:ascii="Arial" w:hAnsi="Arial" w:cs="Arial"/>
                <w:b/>
                <w:sz w:val="22"/>
                <w:szCs w:val="22"/>
              </w:rPr>
            </w:pPr>
            <w:r w:rsidRPr="006077FF">
              <w:rPr>
                <w:rFonts w:ascii="Arial" w:hAnsi="Arial" w:cs="Arial"/>
                <w:b/>
                <w:sz w:val="22"/>
                <w:szCs w:val="22"/>
              </w:rPr>
              <w:t>NOW, THEREFORE, BE IT RESOLVED BY THE CITY COUNCIL OF THE CITY OF</w:t>
            </w:r>
            <w:r>
              <w:rPr>
                <w:rFonts w:ascii="Arial" w:hAnsi="Arial" w:cs="Arial"/>
                <w:b/>
                <w:sz w:val="22"/>
                <w:szCs w:val="22"/>
              </w:rPr>
              <w:t xml:space="preserve"> </w:t>
            </w:r>
            <w:r w:rsidRPr="006077FF">
              <w:rPr>
                <w:rFonts w:ascii="Arial" w:hAnsi="Arial" w:cs="Arial"/>
                <w:b/>
                <w:sz w:val="22"/>
                <w:szCs w:val="22"/>
              </w:rPr>
              <w:t>EL PASO:</w:t>
            </w:r>
          </w:p>
          <w:p w:rsidR="00AE7679" w:rsidRDefault="00AE7679" w:rsidP="00AE7679">
            <w:pPr>
              <w:autoSpaceDE w:val="0"/>
              <w:autoSpaceDN w:val="0"/>
              <w:adjustRightInd w:val="0"/>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1. T</w:t>
            </w:r>
            <w:r w:rsidRPr="00B17716">
              <w:rPr>
                <w:rFonts w:ascii="Arial" w:hAnsi="Arial" w:cs="Arial"/>
                <w:sz w:val="22"/>
                <w:szCs w:val="22"/>
              </w:rPr>
              <w:t>he City Council determines its reasonable expenses including administrative costs</w:t>
            </w:r>
            <w:r>
              <w:rPr>
                <w:rFonts w:ascii="Arial" w:hAnsi="Arial" w:cs="Arial"/>
                <w:sz w:val="22"/>
                <w:szCs w:val="22"/>
              </w:rPr>
              <w:t xml:space="preserve"> </w:t>
            </w:r>
            <w:r w:rsidRPr="00B17716">
              <w:rPr>
                <w:rFonts w:ascii="Arial" w:hAnsi="Arial" w:cs="Arial"/>
                <w:sz w:val="22"/>
                <w:szCs w:val="22"/>
              </w:rPr>
              <w:t>and the cost of removing the accumulated trash, vegetation and weeds or other rubbish located on the property known as:</w:t>
            </w:r>
          </w:p>
          <w:p w:rsidR="00AE7679" w:rsidRPr="00D31547" w:rsidRDefault="00AE7679" w:rsidP="00AE7679">
            <w:pPr>
              <w:autoSpaceDE w:val="0"/>
              <w:autoSpaceDN w:val="0"/>
              <w:adjustRightInd w:val="0"/>
              <w:jc w:val="both"/>
              <w:rPr>
                <w:rFonts w:ascii="Arial" w:hAnsi="Arial" w:cs="Arial"/>
                <w:sz w:val="22"/>
                <w:szCs w:val="22"/>
              </w:rPr>
            </w:pPr>
            <w:r w:rsidRPr="00D31547">
              <w:rPr>
                <w:rFonts w:ascii="Arial" w:hAnsi="Arial" w:cs="Arial"/>
                <w:sz w:val="22"/>
                <w:szCs w:val="22"/>
              </w:rPr>
              <w:t xml:space="preserve"> </w:t>
            </w:r>
          </w:p>
          <w:p w:rsidR="00B1246F" w:rsidRDefault="00383AD9" w:rsidP="00383AD9">
            <w:pPr>
              <w:autoSpaceDE w:val="0"/>
              <w:autoSpaceDN w:val="0"/>
              <w:adjustRightInd w:val="0"/>
              <w:jc w:val="both"/>
              <w:rPr>
                <w:rFonts w:ascii="Arial" w:hAnsi="Arial" w:cs="Arial"/>
                <w:sz w:val="22"/>
                <w:szCs w:val="22"/>
              </w:rPr>
            </w:pPr>
            <w:r w:rsidRPr="00383AD9">
              <w:rPr>
                <w:rFonts w:ascii="Arial" w:hAnsi="Arial" w:cs="Arial"/>
                <w:sz w:val="22"/>
                <w:szCs w:val="22"/>
              </w:rPr>
              <w:t>1749 Dean Jones St., more particularly described as Lot 13 (5722.50</w:t>
            </w:r>
            <w:r>
              <w:rPr>
                <w:rFonts w:ascii="Arial" w:hAnsi="Arial" w:cs="Arial"/>
                <w:sz w:val="22"/>
                <w:szCs w:val="22"/>
              </w:rPr>
              <w:t xml:space="preserve"> </w:t>
            </w:r>
            <w:r w:rsidRPr="00383AD9">
              <w:rPr>
                <w:rFonts w:ascii="Arial" w:hAnsi="Arial" w:cs="Arial"/>
                <w:sz w:val="22"/>
                <w:szCs w:val="22"/>
              </w:rPr>
              <w:t>Sq. Ft.), Block 101, Vista Hills #30 Subdivision, City of El Paso, El</w:t>
            </w:r>
            <w:r>
              <w:rPr>
                <w:rFonts w:ascii="Arial" w:hAnsi="Arial" w:cs="Arial"/>
                <w:sz w:val="22"/>
                <w:szCs w:val="22"/>
              </w:rPr>
              <w:t xml:space="preserve"> </w:t>
            </w:r>
            <w:r w:rsidRPr="00383AD9">
              <w:rPr>
                <w:rFonts w:ascii="Arial" w:hAnsi="Arial" w:cs="Arial"/>
                <w:sz w:val="22"/>
                <w:szCs w:val="22"/>
              </w:rPr>
              <w:t>Paso County, Texas, PID #V897-999-1010-1300</w:t>
            </w:r>
          </w:p>
          <w:p w:rsidR="00383AD9" w:rsidRDefault="00383AD9" w:rsidP="00383AD9">
            <w:pPr>
              <w:autoSpaceDE w:val="0"/>
              <w:autoSpaceDN w:val="0"/>
              <w:adjustRightInd w:val="0"/>
              <w:jc w:val="both"/>
              <w:rPr>
                <w:rFonts w:ascii="Arial" w:hAnsi="Arial" w:cs="Arial"/>
                <w:sz w:val="22"/>
                <w:szCs w:val="22"/>
              </w:rPr>
            </w:pPr>
          </w:p>
          <w:p w:rsidR="00AE7679" w:rsidRDefault="00AE7679" w:rsidP="00383AD9">
            <w:pPr>
              <w:autoSpaceDE w:val="0"/>
              <w:autoSpaceDN w:val="0"/>
              <w:adjustRightInd w:val="0"/>
              <w:jc w:val="both"/>
              <w:rPr>
                <w:rFonts w:ascii="Arial" w:hAnsi="Arial" w:cs="Arial"/>
                <w:sz w:val="22"/>
                <w:szCs w:val="22"/>
              </w:rPr>
            </w:pPr>
            <w:r w:rsidRPr="00D31547">
              <w:rPr>
                <w:rFonts w:ascii="Arial" w:hAnsi="Arial" w:cs="Arial"/>
                <w:sz w:val="22"/>
                <w:szCs w:val="22"/>
              </w:rPr>
              <w:t>to be $</w:t>
            </w:r>
            <w:r w:rsidR="00383AD9">
              <w:rPr>
                <w:rFonts w:ascii="Arial" w:hAnsi="Arial" w:cs="Arial"/>
                <w:sz w:val="22"/>
                <w:szCs w:val="22"/>
              </w:rPr>
              <w:t>649.50</w:t>
            </w:r>
            <w:r w:rsidRPr="00D31547">
              <w:rPr>
                <w:rFonts w:ascii="Arial" w:hAnsi="Arial" w:cs="Arial"/>
                <w:sz w:val="22"/>
                <w:szCs w:val="22"/>
              </w:rPr>
              <w:t xml:space="preserve">, in accordance with the El Paso City Code Section 9.04.880 and the Texas Health &amp; Safety Code Section 342.007. The City Council finds that the work was completed on the </w:t>
            </w:r>
            <w:r w:rsidR="00383AD9">
              <w:rPr>
                <w:rFonts w:ascii="Arial" w:hAnsi="Arial" w:cs="Arial"/>
                <w:sz w:val="22"/>
                <w:szCs w:val="22"/>
              </w:rPr>
              <w:t xml:space="preserve">10th day </w:t>
            </w:r>
            <w:r w:rsidR="00383AD9" w:rsidRPr="00383AD9">
              <w:rPr>
                <w:rFonts w:ascii="Arial" w:hAnsi="Arial" w:cs="Arial"/>
                <w:sz w:val="22"/>
                <w:szCs w:val="22"/>
              </w:rPr>
              <w:t>of November, 2020</w:t>
            </w:r>
            <w:r w:rsidR="00B1246F" w:rsidRPr="00B1246F">
              <w:rPr>
                <w:rFonts w:ascii="Arial" w:hAnsi="Arial" w:cs="Arial"/>
                <w:sz w:val="22"/>
                <w:szCs w:val="22"/>
              </w:rPr>
              <w:t>,</w:t>
            </w:r>
            <w:r w:rsidR="00B1246F">
              <w:rPr>
                <w:rFonts w:ascii="Arial" w:hAnsi="Arial" w:cs="Arial"/>
                <w:sz w:val="22"/>
                <w:szCs w:val="22"/>
              </w:rPr>
              <w:t xml:space="preserve"> </w:t>
            </w:r>
            <w:r w:rsidRPr="00D31547">
              <w:rPr>
                <w:rFonts w:ascii="Arial" w:hAnsi="Arial" w:cs="Arial"/>
                <w:sz w:val="22"/>
                <w:szCs w:val="22"/>
              </w:rPr>
              <w:t xml:space="preserve">and approves the costs described herein. </w:t>
            </w:r>
          </w:p>
          <w:p w:rsidR="00AE7679" w:rsidRDefault="00AE7679" w:rsidP="00AE7679">
            <w:pPr>
              <w:autoSpaceDE w:val="0"/>
              <w:autoSpaceDN w:val="0"/>
              <w:adjustRightInd w:val="0"/>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 xml:space="preserve">2. </w:t>
            </w:r>
            <w:r w:rsidRPr="00B17716">
              <w:rPr>
                <w:rFonts w:ascii="Arial" w:hAnsi="Arial" w:cs="Arial"/>
                <w:sz w:val="22"/>
                <w:szCs w:val="22"/>
              </w:rPr>
              <w:t xml:space="preserve">The City Council, in </w:t>
            </w:r>
            <w:r>
              <w:rPr>
                <w:rFonts w:ascii="Arial" w:hAnsi="Arial" w:cs="Arial"/>
                <w:sz w:val="22"/>
                <w:szCs w:val="22"/>
              </w:rPr>
              <w:t>accordance with Chapter 9.04</w:t>
            </w:r>
            <w:r w:rsidRPr="00B17716">
              <w:rPr>
                <w:rFonts w:ascii="Arial" w:hAnsi="Arial" w:cs="Arial"/>
                <w:sz w:val="22"/>
                <w:szCs w:val="22"/>
              </w:rPr>
              <w:t xml:space="preserve"> of the El Paso</w:t>
            </w:r>
            <w:r>
              <w:rPr>
                <w:rFonts w:ascii="Arial" w:hAnsi="Arial" w:cs="Arial"/>
                <w:sz w:val="22"/>
                <w:szCs w:val="22"/>
              </w:rPr>
              <w:t xml:space="preserve"> </w:t>
            </w:r>
            <w:r w:rsidRPr="00B17716">
              <w:rPr>
                <w:rFonts w:ascii="Arial" w:hAnsi="Arial" w:cs="Arial"/>
                <w:sz w:val="22"/>
                <w:szCs w:val="22"/>
              </w:rPr>
              <w:t xml:space="preserve">City Code, declares the above total amount </w:t>
            </w:r>
            <w:r w:rsidR="00383AD9" w:rsidRPr="00383AD9">
              <w:rPr>
                <w:rFonts w:ascii="Arial" w:hAnsi="Arial" w:cs="Arial"/>
                <w:sz w:val="22"/>
                <w:szCs w:val="22"/>
              </w:rPr>
              <w:t>SIX HUNDRED FORTY NINE AND 50/100 DOLLARS ($649.50)</w:t>
            </w:r>
            <w:r w:rsidRPr="00B17716">
              <w:rPr>
                <w:rFonts w:ascii="Arial" w:hAnsi="Arial" w:cs="Arial"/>
                <w:sz w:val="22"/>
                <w:szCs w:val="22"/>
              </w:rPr>
              <w:t xml:space="preserve"> to be a lien on the above described property, said amount being due</w:t>
            </w:r>
            <w:r>
              <w:rPr>
                <w:rFonts w:ascii="Arial" w:hAnsi="Arial" w:cs="Arial"/>
                <w:sz w:val="22"/>
                <w:szCs w:val="22"/>
              </w:rPr>
              <w:t xml:space="preserve"> and payable within ten (</w:t>
            </w:r>
            <w:r w:rsidRPr="00B17716">
              <w:rPr>
                <w:rFonts w:ascii="Arial" w:hAnsi="Arial" w:cs="Arial"/>
                <w:sz w:val="22"/>
                <w:szCs w:val="22"/>
              </w:rPr>
              <w:t>10) days from the date of City Council approval, and the</w:t>
            </w:r>
            <w:r>
              <w:rPr>
                <w:rFonts w:ascii="Arial" w:hAnsi="Arial" w:cs="Arial"/>
                <w:sz w:val="22"/>
                <w:szCs w:val="22"/>
              </w:rPr>
              <w:t>reafter bearing ten percent (1</w:t>
            </w:r>
            <w:r w:rsidRPr="00B17716">
              <w:rPr>
                <w:rFonts w:ascii="Arial" w:hAnsi="Arial" w:cs="Arial"/>
                <w:sz w:val="22"/>
                <w:szCs w:val="22"/>
              </w:rPr>
              <w:t>0%) interest per annum</w:t>
            </w:r>
            <w:r>
              <w:rPr>
                <w:rFonts w:ascii="Arial" w:hAnsi="Arial" w:cs="Arial"/>
                <w:sz w:val="22"/>
                <w:szCs w:val="22"/>
              </w:rPr>
              <w:t>.</w:t>
            </w:r>
          </w:p>
          <w:p w:rsidR="00AE7679" w:rsidRDefault="00AE7679" w:rsidP="00AE7679">
            <w:pPr>
              <w:autoSpaceDE w:val="0"/>
              <w:autoSpaceDN w:val="0"/>
              <w:adjustRightInd w:val="0"/>
              <w:ind w:firstLine="696"/>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 xml:space="preserve">3. </w:t>
            </w:r>
            <w:r w:rsidRPr="00B17716">
              <w:rPr>
                <w:rFonts w:ascii="Arial" w:hAnsi="Arial" w:cs="Arial"/>
                <w:sz w:val="22"/>
                <w:szCs w:val="22"/>
              </w:rPr>
              <w:t>The City Clerk is directed to give notice of the lien by filing a copy of this</w:t>
            </w:r>
            <w:r>
              <w:rPr>
                <w:rFonts w:ascii="Arial" w:hAnsi="Arial" w:cs="Arial"/>
                <w:sz w:val="22"/>
                <w:szCs w:val="22"/>
              </w:rPr>
              <w:t xml:space="preserve"> </w:t>
            </w:r>
            <w:r w:rsidRPr="00B17716">
              <w:rPr>
                <w:rFonts w:ascii="Arial" w:hAnsi="Arial" w:cs="Arial"/>
                <w:sz w:val="22"/>
                <w:szCs w:val="22"/>
              </w:rPr>
              <w:t>Resolution for record with the County Clerk.</w:t>
            </w:r>
          </w:p>
          <w:p w:rsidR="00AE7679" w:rsidRDefault="00AE7679" w:rsidP="00AE7679">
            <w:pPr>
              <w:autoSpaceDE w:val="0"/>
              <w:autoSpaceDN w:val="0"/>
              <w:adjustRightInd w:val="0"/>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sidRPr="00B17716">
              <w:rPr>
                <w:rFonts w:ascii="Arial" w:hAnsi="Arial" w:cs="Arial"/>
                <w:sz w:val="22"/>
                <w:szCs w:val="22"/>
              </w:rPr>
              <w:t>4.</w:t>
            </w:r>
            <w:r>
              <w:rPr>
                <w:rFonts w:ascii="Arial" w:hAnsi="Arial" w:cs="Arial"/>
                <w:sz w:val="22"/>
                <w:szCs w:val="22"/>
              </w:rPr>
              <w:t xml:space="preserve"> </w:t>
            </w:r>
            <w:r w:rsidRPr="00B17716">
              <w:rPr>
                <w:rFonts w:ascii="Arial" w:hAnsi="Arial" w:cs="Arial"/>
                <w:sz w:val="22"/>
                <w:szCs w:val="22"/>
              </w:rPr>
              <w:t>All records of the City Clerk's office relating to the proceeding against the above</w:t>
            </w:r>
            <w:r>
              <w:rPr>
                <w:rFonts w:ascii="Arial" w:hAnsi="Arial" w:cs="Arial"/>
                <w:sz w:val="22"/>
                <w:szCs w:val="22"/>
              </w:rPr>
              <w:t xml:space="preserve"> </w:t>
            </w:r>
            <w:r w:rsidRPr="00B17716">
              <w:rPr>
                <w:rFonts w:ascii="Arial" w:hAnsi="Arial" w:cs="Arial"/>
                <w:sz w:val="22"/>
                <w:szCs w:val="22"/>
              </w:rPr>
              <w:t xml:space="preserve">described property are made a part </w:t>
            </w:r>
            <w:r>
              <w:rPr>
                <w:rFonts w:ascii="Arial" w:hAnsi="Arial" w:cs="Arial"/>
                <w:sz w:val="22"/>
                <w:szCs w:val="22"/>
              </w:rPr>
              <w:t>of this Resolution by reference.</w:t>
            </w:r>
          </w:p>
          <w:p w:rsidR="00AE7679" w:rsidRDefault="00AE7679" w:rsidP="000B4614">
            <w:pPr>
              <w:autoSpaceDE w:val="0"/>
              <w:autoSpaceDN w:val="0"/>
              <w:adjustRightInd w:val="0"/>
              <w:ind w:firstLine="696"/>
              <w:jc w:val="both"/>
              <w:rPr>
                <w:rFonts w:ascii="Arial" w:hAnsi="Arial" w:cs="Arial"/>
                <w:bCs/>
                <w:sz w:val="22"/>
                <w:szCs w:val="22"/>
              </w:rPr>
            </w:pPr>
          </w:p>
          <w:p w:rsidR="00AE7679" w:rsidRDefault="00AE7679" w:rsidP="00AE7679">
            <w:pPr>
              <w:autoSpaceDE w:val="0"/>
              <w:autoSpaceDN w:val="0"/>
              <w:adjustRightInd w:val="0"/>
              <w:jc w:val="center"/>
              <w:rPr>
                <w:rFonts w:ascii="Arial" w:hAnsi="Arial" w:cs="Arial"/>
                <w:b/>
                <w:sz w:val="22"/>
                <w:szCs w:val="22"/>
              </w:rPr>
            </w:pPr>
            <w:r>
              <w:rPr>
                <w:rFonts w:ascii="Arial" w:hAnsi="Arial" w:cs="Arial"/>
                <w:b/>
                <w:sz w:val="22"/>
                <w:szCs w:val="22"/>
              </w:rPr>
              <w:t>*</w:t>
            </w:r>
            <w:r w:rsidRPr="00333FCA">
              <w:rPr>
                <w:rFonts w:ascii="Arial" w:hAnsi="Arial" w:cs="Arial"/>
                <w:b/>
                <w:sz w:val="22"/>
                <w:szCs w:val="22"/>
              </w:rPr>
              <w:t>R</w:t>
            </w:r>
            <w:r>
              <w:rPr>
                <w:rFonts w:ascii="Arial" w:hAnsi="Arial" w:cs="Arial"/>
                <w:b/>
                <w:sz w:val="22"/>
                <w:szCs w:val="22"/>
              </w:rPr>
              <w:t xml:space="preserve"> </w:t>
            </w:r>
            <w:r w:rsidRPr="00333FCA">
              <w:rPr>
                <w:rFonts w:ascii="Arial" w:hAnsi="Arial" w:cs="Arial"/>
                <w:b/>
                <w:sz w:val="22"/>
                <w:szCs w:val="22"/>
              </w:rPr>
              <w:t>E</w:t>
            </w:r>
            <w:r>
              <w:rPr>
                <w:rFonts w:ascii="Arial" w:hAnsi="Arial" w:cs="Arial"/>
                <w:b/>
                <w:sz w:val="22"/>
                <w:szCs w:val="22"/>
              </w:rPr>
              <w:t xml:space="preserve"> </w:t>
            </w:r>
            <w:r w:rsidRPr="00333FCA">
              <w:rPr>
                <w:rFonts w:ascii="Arial" w:hAnsi="Arial" w:cs="Arial"/>
                <w:b/>
                <w:sz w:val="22"/>
                <w:szCs w:val="22"/>
              </w:rPr>
              <w:t>S</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L</w:t>
            </w:r>
            <w:r>
              <w:rPr>
                <w:rFonts w:ascii="Arial" w:hAnsi="Arial" w:cs="Arial"/>
                <w:b/>
                <w:sz w:val="22"/>
                <w:szCs w:val="22"/>
              </w:rPr>
              <w:t xml:space="preserve"> </w:t>
            </w:r>
            <w:r w:rsidRPr="00333FCA">
              <w:rPr>
                <w:rFonts w:ascii="Arial" w:hAnsi="Arial" w:cs="Arial"/>
                <w:b/>
                <w:sz w:val="22"/>
                <w:szCs w:val="22"/>
              </w:rPr>
              <w:t>U</w:t>
            </w:r>
            <w:r>
              <w:rPr>
                <w:rFonts w:ascii="Arial" w:hAnsi="Arial" w:cs="Arial"/>
                <w:b/>
                <w:sz w:val="22"/>
                <w:szCs w:val="22"/>
              </w:rPr>
              <w:t xml:space="preserve"> </w:t>
            </w:r>
            <w:r w:rsidRPr="00333FCA">
              <w:rPr>
                <w:rFonts w:ascii="Arial" w:hAnsi="Arial" w:cs="Arial"/>
                <w:b/>
                <w:sz w:val="22"/>
                <w:szCs w:val="22"/>
              </w:rPr>
              <w:t>T</w:t>
            </w:r>
            <w:r>
              <w:rPr>
                <w:rFonts w:ascii="Arial" w:hAnsi="Arial" w:cs="Arial"/>
                <w:b/>
                <w:sz w:val="22"/>
                <w:szCs w:val="22"/>
              </w:rPr>
              <w:t xml:space="preserve"> </w:t>
            </w:r>
            <w:r w:rsidRPr="00333FCA">
              <w:rPr>
                <w:rFonts w:ascii="Arial" w:hAnsi="Arial" w:cs="Arial"/>
                <w:b/>
                <w:sz w:val="22"/>
                <w:szCs w:val="22"/>
              </w:rPr>
              <w:t>I</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N</w:t>
            </w: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ab/>
            </w:r>
          </w:p>
          <w:p w:rsidR="00AE7679" w:rsidRDefault="00AE7679" w:rsidP="00383AD9">
            <w:pPr>
              <w:tabs>
                <w:tab w:val="left" w:pos="375"/>
                <w:tab w:val="left" w:pos="570"/>
                <w:tab w:val="left" w:pos="765"/>
              </w:tabs>
              <w:autoSpaceDE w:val="0"/>
              <w:autoSpaceDN w:val="0"/>
              <w:adjustRightInd w:val="0"/>
              <w:jc w:val="both"/>
              <w:rPr>
                <w:rFonts w:ascii="Arial" w:hAnsi="Arial" w:cs="Arial"/>
                <w:sz w:val="22"/>
                <w:szCs w:val="22"/>
              </w:rPr>
            </w:pPr>
            <w:r>
              <w:rPr>
                <w:rFonts w:ascii="Arial" w:hAnsi="Arial" w:cs="Arial"/>
                <w:b/>
                <w:sz w:val="22"/>
                <w:szCs w:val="22"/>
              </w:rPr>
              <w:t xml:space="preserve">            </w:t>
            </w:r>
            <w:r w:rsidRPr="00B17716">
              <w:rPr>
                <w:rFonts w:ascii="Arial" w:hAnsi="Arial" w:cs="Arial"/>
                <w:b/>
                <w:sz w:val="22"/>
                <w:szCs w:val="22"/>
              </w:rPr>
              <w:t>WHEREAS</w:t>
            </w:r>
            <w:r w:rsidRPr="005B50EC">
              <w:rPr>
                <w:rFonts w:ascii="Arial" w:hAnsi="Arial" w:cs="Arial"/>
                <w:sz w:val="22"/>
                <w:szCs w:val="22"/>
              </w:rPr>
              <w:t xml:space="preserve">, in accordance with </w:t>
            </w:r>
            <w:r w:rsidRPr="00D31547">
              <w:rPr>
                <w:rFonts w:ascii="Arial" w:hAnsi="Arial" w:cs="Arial"/>
                <w:sz w:val="22"/>
                <w:szCs w:val="22"/>
              </w:rPr>
              <w:t xml:space="preserve">Chapter 9.04 of the El Paso City Code, </w:t>
            </w:r>
            <w:r w:rsidR="00383AD9" w:rsidRPr="00383AD9">
              <w:rPr>
                <w:rFonts w:ascii="Arial" w:hAnsi="Arial" w:cs="Arial"/>
                <w:sz w:val="22"/>
                <w:szCs w:val="22"/>
              </w:rPr>
              <w:t>PEREZ, JUAN</w:t>
            </w:r>
            <w:r w:rsidR="00383AD9">
              <w:rPr>
                <w:rFonts w:ascii="Arial" w:hAnsi="Arial" w:cs="Arial"/>
                <w:sz w:val="22"/>
                <w:szCs w:val="22"/>
              </w:rPr>
              <w:t xml:space="preserve"> </w:t>
            </w:r>
            <w:r w:rsidR="00383AD9" w:rsidRPr="00383AD9">
              <w:rPr>
                <w:rFonts w:ascii="Arial" w:hAnsi="Arial" w:cs="Arial"/>
                <w:sz w:val="22"/>
                <w:szCs w:val="22"/>
              </w:rPr>
              <w:t>JR &amp; VIRGINIA</w:t>
            </w:r>
            <w:r w:rsidR="00B1246F" w:rsidRPr="00B1246F">
              <w:rPr>
                <w:rFonts w:ascii="Arial" w:hAnsi="Arial" w:cs="Arial"/>
                <w:sz w:val="22"/>
                <w:szCs w:val="22"/>
              </w:rPr>
              <w:t>,</w:t>
            </w:r>
            <w:r w:rsidRPr="00D31547">
              <w:rPr>
                <w:rFonts w:ascii="Arial" w:hAnsi="Arial" w:cs="Arial"/>
                <w:sz w:val="22"/>
                <w:szCs w:val="22"/>
              </w:rPr>
              <w:t xml:space="preserve"> referred to as owner, regardless of number, of the hereinafter described property, was given notice that said property constituted a public nuisance due to the accumulation of trash, vegetation and weeds or other objectionable, unsightly or unsanitary matter in violation of Chapter 9.04 of the El Paso City Code; and the owner failed to comply with due notices. In accordance with El Paso City Code Chapter 9.04, the Environmental Services Department proceeded to clean and dispose of the trash, vegetation, weeds or other rubbish; and</w:t>
            </w:r>
          </w:p>
          <w:p w:rsidR="00AE7679" w:rsidRPr="005B50EC" w:rsidRDefault="00AE7679" w:rsidP="00AE7679">
            <w:pPr>
              <w:autoSpaceDE w:val="0"/>
              <w:autoSpaceDN w:val="0"/>
              <w:adjustRightInd w:val="0"/>
              <w:jc w:val="both"/>
              <w:rPr>
                <w:rFonts w:ascii="Arial" w:hAnsi="Arial" w:cs="Arial"/>
                <w:sz w:val="22"/>
                <w:szCs w:val="22"/>
              </w:rPr>
            </w:pPr>
          </w:p>
          <w:p w:rsidR="00AE7679" w:rsidRPr="005B50EC" w:rsidRDefault="00AE7679" w:rsidP="00AE7679">
            <w:pPr>
              <w:autoSpaceDE w:val="0"/>
              <w:autoSpaceDN w:val="0"/>
              <w:adjustRightInd w:val="0"/>
              <w:jc w:val="both"/>
              <w:rPr>
                <w:rFonts w:ascii="Arial" w:hAnsi="Arial" w:cs="Arial"/>
                <w:sz w:val="22"/>
                <w:szCs w:val="22"/>
              </w:rPr>
            </w:pPr>
            <w:r>
              <w:rPr>
                <w:rFonts w:ascii="Arial" w:hAnsi="Arial" w:cs="Arial"/>
                <w:sz w:val="22"/>
                <w:szCs w:val="22"/>
              </w:rPr>
              <w:tab/>
            </w:r>
            <w:r w:rsidRPr="00B17716">
              <w:rPr>
                <w:rFonts w:ascii="Arial" w:hAnsi="Arial" w:cs="Arial"/>
                <w:b/>
                <w:sz w:val="22"/>
                <w:szCs w:val="22"/>
              </w:rPr>
              <w:t>WHEREAS,</w:t>
            </w:r>
            <w:r w:rsidRPr="005B50EC">
              <w:rPr>
                <w:rFonts w:ascii="Arial" w:hAnsi="Arial" w:cs="Arial"/>
                <w:sz w:val="22"/>
                <w:szCs w:val="22"/>
              </w:rPr>
              <w:t xml:space="preserve"> the Director of the Environmental Services Department has reported the cost of doing such work in the amount hereinafter set forth. </w:t>
            </w:r>
          </w:p>
          <w:p w:rsidR="00AE7679" w:rsidRDefault="00AE7679" w:rsidP="00AE7679">
            <w:pPr>
              <w:autoSpaceDE w:val="0"/>
              <w:autoSpaceDN w:val="0"/>
              <w:adjustRightInd w:val="0"/>
              <w:jc w:val="both"/>
              <w:rPr>
                <w:rFonts w:ascii="Arial" w:hAnsi="Arial" w:cs="Arial"/>
                <w:sz w:val="22"/>
                <w:szCs w:val="22"/>
              </w:rPr>
            </w:pPr>
          </w:p>
          <w:p w:rsidR="00AE7679" w:rsidRPr="006077FF" w:rsidRDefault="00AE7679" w:rsidP="00AE7679">
            <w:pPr>
              <w:autoSpaceDE w:val="0"/>
              <w:autoSpaceDN w:val="0"/>
              <w:adjustRightInd w:val="0"/>
              <w:jc w:val="both"/>
              <w:rPr>
                <w:rFonts w:ascii="Arial" w:hAnsi="Arial" w:cs="Arial"/>
                <w:b/>
                <w:sz w:val="22"/>
                <w:szCs w:val="22"/>
              </w:rPr>
            </w:pPr>
            <w:r w:rsidRPr="006077FF">
              <w:rPr>
                <w:rFonts w:ascii="Arial" w:hAnsi="Arial" w:cs="Arial"/>
                <w:b/>
                <w:sz w:val="22"/>
                <w:szCs w:val="22"/>
              </w:rPr>
              <w:t>NOW, THEREFORE, BE IT RESOLVED BY THE CITY COUNCIL OF THE CITY OF</w:t>
            </w:r>
            <w:r>
              <w:rPr>
                <w:rFonts w:ascii="Arial" w:hAnsi="Arial" w:cs="Arial"/>
                <w:b/>
                <w:sz w:val="22"/>
                <w:szCs w:val="22"/>
              </w:rPr>
              <w:t xml:space="preserve"> </w:t>
            </w:r>
            <w:r w:rsidRPr="006077FF">
              <w:rPr>
                <w:rFonts w:ascii="Arial" w:hAnsi="Arial" w:cs="Arial"/>
                <w:b/>
                <w:sz w:val="22"/>
                <w:szCs w:val="22"/>
              </w:rPr>
              <w:t>EL PASO:</w:t>
            </w:r>
          </w:p>
          <w:p w:rsidR="00AE7679" w:rsidRDefault="00AE7679" w:rsidP="00AE7679">
            <w:pPr>
              <w:autoSpaceDE w:val="0"/>
              <w:autoSpaceDN w:val="0"/>
              <w:adjustRightInd w:val="0"/>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1. T</w:t>
            </w:r>
            <w:r w:rsidRPr="00B17716">
              <w:rPr>
                <w:rFonts w:ascii="Arial" w:hAnsi="Arial" w:cs="Arial"/>
                <w:sz w:val="22"/>
                <w:szCs w:val="22"/>
              </w:rPr>
              <w:t>he City Council determines its reasonable expenses including administrative costs</w:t>
            </w:r>
            <w:r>
              <w:rPr>
                <w:rFonts w:ascii="Arial" w:hAnsi="Arial" w:cs="Arial"/>
                <w:sz w:val="22"/>
                <w:szCs w:val="22"/>
              </w:rPr>
              <w:t xml:space="preserve"> </w:t>
            </w:r>
            <w:r w:rsidRPr="00B17716">
              <w:rPr>
                <w:rFonts w:ascii="Arial" w:hAnsi="Arial" w:cs="Arial"/>
                <w:sz w:val="22"/>
                <w:szCs w:val="22"/>
              </w:rPr>
              <w:t>and the cost of removing the accumulated trash, vegetation and weeds or other rubbish located on the property known as:</w:t>
            </w:r>
          </w:p>
          <w:p w:rsidR="00AE7679" w:rsidRPr="00D31547" w:rsidRDefault="00AE7679" w:rsidP="00AE7679">
            <w:pPr>
              <w:autoSpaceDE w:val="0"/>
              <w:autoSpaceDN w:val="0"/>
              <w:adjustRightInd w:val="0"/>
              <w:jc w:val="both"/>
              <w:rPr>
                <w:rFonts w:ascii="Arial" w:hAnsi="Arial" w:cs="Arial"/>
                <w:sz w:val="22"/>
                <w:szCs w:val="22"/>
              </w:rPr>
            </w:pPr>
            <w:r w:rsidRPr="00D31547">
              <w:rPr>
                <w:rFonts w:ascii="Arial" w:hAnsi="Arial" w:cs="Arial"/>
                <w:sz w:val="22"/>
                <w:szCs w:val="22"/>
              </w:rPr>
              <w:t xml:space="preserve"> </w:t>
            </w:r>
          </w:p>
          <w:p w:rsidR="00B1246F" w:rsidRDefault="00383AD9" w:rsidP="00383AD9">
            <w:pPr>
              <w:autoSpaceDE w:val="0"/>
              <w:autoSpaceDN w:val="0"/>
              <w:adjustRightInd w:val="0"/>
              <w:jc w:val="both"/>
              <w:rPr>
                <w:rFonts w:ascii="Arial" w:hAnsi="Arial" w:cs="Arial"/>
                <w:sz w:val="22"/>
                <w:szCs w:val="22"/>
              </w:rPr>
            </w:pPr>
            <w:r w:rsidRPr="00383AD9">
              <w:rPr>
                <w:rFonts w:ascii="Arial" w:hAnsi="Arial" w:cs="Arial"/>
                <w:sz w:val="22"/>
                <w:szCs w:val="22"/>
              </w:rPr>
              <w:t>9731 Vallarta Dr, more particularly described as Lot 26, Block 10,</w:t>
            </w:r>
            <w:r>
              <w:rPr>
                <w:rFonts w:ascii="Arial" w:hAnsi="Arial" w:cs="Arial"/>
                <w:sz w:val="22"/>
                <w:szCs w:val="22"/>
              </w:rPr>
              <w:t xml:space="preserve"> </w:t>
            </w:r>
            <w:r w:rsidRPr="00383AD9">
              <w:rPr>
                <w:rFonts w:ascii="Arial" w:hAnsi="Arial" w:cs="Arial"/>
                <w:sz w:val="22"/>
                <w:szCs w:val="22"/>
              </w:rPr>
              <w:t>Colonia Del Prado Subdivision, City of El Paso, El Paso County,</w:t>
            </w:r>
            <w:r>
              <w:rPr>
                <w:rFonts w:ascii="Arial" w:hAnsi="Arial" w:cs="Arial"/>
                <w:sz w:val="22"/>
                <w:szCs w:val="22"/>
              </w:rPr>
              <w:t xml:space="preserve"> </w:t>
            </w:r>
            <w:r w:rsidRPr="00383AD9">
              <w:rPr>
                <w:rFonts w:ascii="Arial" w:hAnsi="Arial" w:cs="Arial"/>
                <w:sz w:val="22"/>
                <w:szCs w:val="22"/>
              </w:rPr>
              <w:t>Texas, PID #C729-999-0100-5100</w:t>
            </w:r>
          </w:p>
          <w:p w:rsidR="00383AD9" w:rsidRDefault="00383AD9" w:rsidP="00383AD9">
            <w:pPr>
              <w:autoSpaceDE w:val="0"/>
              <w:autoSpaceDN w:val="0"/>
              <w:adjustRightInd w:val="0"/>
              <w:jc w:val="both"/>
              <w:rPr>
                <w:rFonts w:ascii="Arial" w:hAnsi="Arial" w:cs="Arial"/>
                <w:sz w:val="22"/>
                <w:szCs w:val="22"/>
              </w:rPr>
            </w:pPr>
          </w:p>
          <w:p w:rsidR="00AE7679" w:rsidRDefault="00AE7679" w:rsidP="00383AD9">
            <w:pPr>
              <w:autoSpaceDE w:val="0"/>
              <w:autoSpaceDN w:val="0"/>
              <w:adjustRightInd w:val="0"/>
              <w:jc w:val="both"/>
              <w:rPr>
                <w:rFonts w:ascii="Arial" w:hAnsi="Arial" w:cs="Arial"/>
                <w:sz w:val="22"/>
                <w:szCs w:val="22"/>
              </w:rPr>
            </w:pPr>
            <w:r w:rsidRPr="00D31547">
              <w:rPr>
                <w:rFonts w:ascii="Arial" w:hAnsi="Arial" w:cs="Arial"/>
                <w:sz w:val="22"/>
                <w:szCs w:val="22"/>
              </w:rPr>
              <w:t>to be $</w:t>
            </w:r>
            <w:r w:rsidR="00383AD9">
              <w:rPr>
                <w:rFonts w:ascii="Arial" w:hAnsi="Arial" w:cs="Arial"/>
                <w:sz w:val="22"/>
                <w:szCs w:val="22"/>
              </w:rPr>
              <w:t>319.50</w:t>
            </w:r>
            <w:r w:rsidRPr="00D31547">
              <w:rPr>
                <w:rFonts w:ascii="Arial" w:hAnsi="Arial" w:cs="Arial"/>
                <w:sz w:val="22"/>
                <w:szCs w:val="22"/>
              </w:rPr>
              <w:t xml:space="preserve">, in accordance with the El Paso City Code Section 9.04.880 and the Texas Health &amp; Safety Code Section 342.007. The City Council finds that the work was completed on the </w:t>
            </w:r>
            <w:r w:rsidR="00383AD9">
              <w:rPr>
                <w:rFonts w:ascii="Arial" w:hAnsi="Arial" w:cs="Arial"/>
                <w:sz w:val="22"/>
                <w:szCs w:val="22"/>
              </w:rPr>
              <w:t xml:space="preserve">3rd day of </w:t>
            </w:r>
            <w:r w:rsidR="00383AD9" w:rsidRPr="00383AD9">
              <w:rPr>
                <w:rFonts w:ascii="Arial" w:hAnsi="Arial" w:cs="Arial"/>
                <w:sz w:val="22"/>
                <w:szCs w:val="22"/>
              </w:rPr>
              <w:t>November, 2020</w:t>
            </w:r>
            <w:r w:rsidR="00B1246F" w:rsidRPr="00B1246F">
              <w:rPr>
                <w:rFonts w:ascii="Arial" w:hAnsi="Arial" w:cs="Arial"/>
                <w:sz w:val="22"/>
                <w:szCs w:val="22"/>
              </w:rPr>
              <w:t>,</w:t>
            </w:r>
            <w:r w:rsidRPr="00D31547">
              <w:rPr>
                <w:rFonts w:ascii="Arial" w:hAnsi="Arial" w:cs="Arial"/>
                <w:sz w:val="22"/>
                <w:szCs w:val="22"/>
              </w:rPr>
              <w:t xml:space="preserve"> and approves the costs described herein. </w:t>
            </w:r>
          </w:p>
          <w:p w:rsidR="00AE7679" w:rsidRDefault="00AE7679" w:rsidP="00AE7679">
            <w:pPr>
              <w:autoSpaceDE w:val="0"/>
              <w:autoSpaceDN w:val="0"/>
              <w:adjustRightInd w:val="0"/>
              <w:jc w:val="both"/>
              <w:rPr>
                <w:rFonts w:ascii="Arial" w:hAnsi="Arial" w:cs="Arial"/>
                <w:sz w:val="22"/>
                <w:szCs w:val="22"/>
              </w:rPr>
            </w:pPr>
          </w:p>
          <w:p w:rsidR="00AE7679" w:rsidRDefault="00AE7679" w:rsidP="00383AD9">
            <w:pPr>
              <w:autoSpaceDE w:val="0"/>
              <w:autoSpaceDN w:val="0"/>
              <w:adjustRightInd w:val="0"/>
              <w:jc w:val="both"/>
              <w:rPr>
                <w:rFonts w:ascii="Arial" w:hAnsi="Arial" w:cs="Arial"/>
                <w:sz w:val="22"/>
                <w:szCs w:val="22"/>
              </w:rPr>
            </w:pPr>
            <w:r>
              <w:rPr>
                <w:rFonts w:ascii="Arial" w:hAnsi="Arial" w:cs="Arial"/>
                <w:sz w:val="22"/>
                <w:szCs w:val="22"/>
              </w:rPr>
              <w:t xml:space="preserve">2. </w:t>
            </w:r>
            <w:r w:rsidRPr="00B17716">
              <w:rPr>
                <w:rFonts w:ascii="Arial" w:hAnsi="Arial" w:cs="Arial"/>
                <w:sz w:val="22"/>
                <w:szCs w:val="22"/>
              </w:rPr>
              <w:t xml:space="preserve">The City Council, in </w:t>
            </w:r>
            <w:r>
              <w:rPr>
                <w:rFonts w:ascii="Arial" w:hAnsi="Arial" w:cs="Arial"/>
                <w:sz w:val="22"/>
                <w:szCs w:val="22"/>
              </w:rPr>
              <w:t>accordance with Chapter 9.04</w:t>
            </w:r>
            <w:r w:rsidRPr="00B17716">
              <w:rPr>
                <w:rFonts w:ascii="Arial" w:hAnsi="Arial" w:cs="Arial"/>
                <w:sz w:val="22"/>
                <w:szCs w:val="22"/>
              </w:rPr>
              <w:t xml:space="preserve"> of the El Paso</w:t>
            </w:r>
            <w:r>
              <w:rPr>
                <w:rFonts w:ascii="Arial" w:hAnsi="Arial" w:cs="Arial"/>
                <w:sz w:val="22"/>
                <w:szCs w:val="22"/>
              </w:rPr>
              <w:t xml:space="preserve"> </w:t>
            </w:r>
            <w:r w:rsidRPr="00B17716">
              <w:rPr>
                <w:rFonts w:ascii="Arial" w:hAnsi="Arial" w:cs="Arial"/>
                <w:sz w:val="22"/>
                <w:szCs w:val="22"/>
              </w:rPr>
              <w:t xml:space="preserve">City Code, declares the above total amount </w:t>
            </w:r>
            <w:r w:rsidR="00383AD9" w:rsidRPr="00383AD9">
              <w:rPr>
                <w:rFonts w:ascii="Arial" w:hAnsi="Arial" w:cs="Arial"/>
                <w:sz w:val="22"/>
                <w:szCs w:val="22"/>
              </w:rPr>
              <w:t>THREE HUNDRED NINETEEN AND 50/100 DOLLARS</w:t>
            </w:r>
            <w:r w:rsidR="00214866">
              <w:rPr>
                <w:rFonts w:ascii="Arial" w:hAnsi="Arial" w:cs="Arial"/>
                <w:sz w:val="22"/>
                <w:szCs w:val="22"/>
              </w:rPr>
              <w:t xml:space="preserve"> </w:t>
            </w:r>
            <w:r w:rsidR="00383AD9" w:rsidRPr="00383AD9">
              <w:rPr>
                <w:rFonts w:ascii="Arial" w:hAnsi="Arial" w:cs="Arial"/>
                <w:sz w:val="22"/>
                <w:szCs w:val="22"/>
              </w:rPr>
              <w:t>($319.50)</w:t>
            </w:r>
            <w:r w:rsidR="00383AD9">
              <w:rPr>
                <w:rFonts w:ascii="Arial" w:hAnsi="Arial" w:cs="Arial"/>
                <w:sz w:val="22"/>
                <w:szCs w:val="22"/>
              </w:rPr>
              <w:t xml:space="preserve"> </w:t>
            </w:r>
            <w:r w:rsidRPr="00B17716">
              <w:rPr>
                <w:rFonts w:ascii="Arial" w:hAnsi="Arial" w:cs="Arial"/>
                <w:sz w:val="22"/>
                <w:szCs w:val="22"/>
              </w:rPr>
              <w:t>to be a lien on the above described property, said amount being due</w:t>
            </w:r>
            <w:r>
              <w:rPr>
                <w:rFonts w:ascii="Arial" w:hAnsi="Arial" w:cs="Arial"/>
                <w:sz w:val="22"/>
                <w:szCs w:val="22"/>
              </w:rPr>
              <w:t xml:space="preserve"> and payable within ten (</w:t>
            </w:r>
            <w:r w:rsidRPr="00B17716">
              <w:rPr>
                <w:rFonts w:ascii="Arial" w:hAnsi="Arial" w:cs="Arial"/>
                <w:sz w:val="22"/>
                <w:szCs w:val="22"/>
              </w:rPr>
              <w:t>10) days from the date of City Council approval, and the</w:t>
            </w:r>
            <w:r>
              <w:rPr>
                <w:rFonts w:ascii="Arial" w:hAnsi="Arial" w:cs="Arial"/>
                <w:sz w:val="22"/>
                <w:szCs w:val="22"/>
              </w:rPr>
              <w:t>reafter bearing ten percent (1</w:t>
            </w:r>
            <w:r w:rsidRPr="00B17716">
              <w:rPr>
                <w:rFonts w:ascii="Arial" w:hAnsi="Arial" w:cs="Arial"/>
                <w:sz w:val="22"/>
                <w:szCs w:val="22"/>
              </w:rPr>
              <w:t>0%) interest per annum</w:t>
            </w:r>
            <w:r>
              <w:rPr>
                <w:rFonts w:ascii="Arial" w:hAnsi="Arial" w:cs="Arial"/>
                <w:sz w:val="22"/>
                <w:szCs w:val="22"/>
              </w:rPr>
              <w:t>.</w:t>
            </w:r>
          </w:p>
          <w:p w:rsidR="00AE7679" w:rsidRDefault="00AE7679" w:rsidP="00AE7679">
            <w:pPr>
              <w:autoSpaceDE w:val="0"/>
              <w:autoSpaceDN w:val="0"/>
              <w:adjustRightInd w:val="0"/>
              <w:ind w:firstLine="696"/>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 xml:space="preserve">3. </w:t>
            </w:r>
            <w:r w:rsidRPr="00B17716">
              <w:rPr>
                <w:rFonts w:ascii="Arial" w:hAnsi="Arial" w:cs="Arial"/>
                <w:sz w:val="22"/>
                <w:szCs w:val="22"/>
              </w:rPr>
              <w:t>The City Clerk is directed to give notice of the lien by filing a copy of this</w:t>
            </w:r>
            <w:r>
              <w:rPr>
                <w:rFonts w:ascii="Arial" w:hAnsi="Arial" w:cs="Arial"/>
                <w:sz w:val="22"/>
                <w:szCs w:val="22"/>
              </w:rPr>
              <w:t xml:space="preserve"> </w:t>
            </w:r>
            <w:r w:rsidRPr="00B17716">
              <w:rPr>
                <w:rFonts w:ascii="Arial" w:hAnsi="Arial" w:cs="Arial"/>
                <w:sz w:val="22"/>
                <w:szCs w:val="22"/>
              </w:rPr>
              <w:t>Resolution for record with the County Clerk.</w:t>
            </w:r>
          </w:p>
          <w:p w:rsidR="00AE7679" w:rsidRDefault="00AE7679" w:rsidP="00AE7679">
            <w:pPr>
              <w:autoSpaceDE w:val="0"/>
              <w:autoSpaceDN w:val="0"/>
              <w:adjustRightInd w:val="0"/>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sidRPr="00B17716">
              <w:rPr>
                <w:rFonts w:ascii="Arial" w:hAnsi="Arial" w:cs="Arial"/>
                <w:sz w:val="22"/>
                <w:szCs w:val="22"/>
              </w:rPr>
              <w:t>4.</w:t>
            </w:r>
            <w:r>
              <w:rPr>
                <w:rFonts w:ascii="Arial" w:hAnsi="Arial" w:cs="Arial"/>
                <w:sz w:val="22"/>
                <w:szCs w:val="22"/>
              </w:rPr>
              <w:t xml:space="preserve"> </w:t>
            </w:r>
            <w:r w:rsidRPr="00B17716">
              <w:rPr>
                <w:rFonts w:ascii="Arial" w:hAnsi="Arial" w:cs="Arial"/>
                <w:sz w:val="22"/>
                <w:szCs w:val="22"/>
              </w:rPr>
              <w:t>All records of the City Clerk's office relating to the proceeding against the above</w:t>
            </w:r>
            <w:r>
              <w:rPr>
                <w:rFonts w:ascii="Arial" w:hAnsi="Arial" w:cs="Arial"/>
                <w:sz w:val="22"/>
                <w:szCs w:val="22"/>
              </w:rPr>
              <w:t xml:space="preserve"> </w:t>
            </w:r>
            <w:r w:rsidRPr="00B17716">
              <w:rPr>
                <w:rFonts w:ascii="Arial" w:hAnsi="Arial" w:cs="Arial"/>
                <w:sz w:val="22"/>
                <w:szCs w:val="22"/>
              </w:rPr>
              <w:t xml:space="preserve">described property are made a part </w:t>
            </w:r>
            <w:r>
              <w:rPr>
                <w:rFonts w:ascii="Arial" w:hAnsi="Arial" w:cs="Arial"/>
                <w:sz w:val="22"/>
                <w:szCs w:val="22"/>
              </w:rPr>
              <w:t>of this Resolution by reference.</w:t>
            </w:r>
          </w:p>
          <w:p w:rsidR="00AE7679" w:rsidRDefault="00AE7679" w:rsidP="000B4614">
            <w:pPr>
              <w:autoSpaceDE w:val="0"/>
              <w:autoSpaceDN w:val="0"/>
              <w:adjustRightInd w:val="0"/>
              <w:ind w:firstLine="696"/>
              <w:jc w:val="both"/>
              <w:rPr>
                <w:rFonts w:ascii="Arial" w:hAnsi="Arial" w:cs="Arial"/>
                <w:bCs/>
                <w:sz w:val="22"/>
                <w:szCs w:val="22"/>
              </w:rPr>
            </w:pPr>
          </w:p>
          <w:p w:rsidR="00AE7679" w:rsidRDefault="00AE7679" w:rsidP="00AE7679">
            <w:pPr>
              <w:autoSpaceDE w:val="0"/>
              <w:autoSpaceDN w:val="0"/>
              <w:adjustRightInd w:val="0"/>
              <w:jc w:val="center"/>
              <w:rPr>
                <w:rFonts w:ascii="Arial" w:hAnsi="Arial" w:cs="Arial"/>
                <w:b/>
                <w:sz w:val="22"/>
                <w:szCs w:val="22"/>
              </w:rPr>
            </w:pPr>
            <w:r>
              <w:rPr>
                <w:rFonts w:ascii="Arial" w:hAnsi="Arial" w:cs="Arial"/>
                <w:b/>
                <w:sz w:val="22"/>
                <w:szCs w:val="22"/>
              </w:rPr>
              <w:t>*</w:t>
            </w:r>
            <w:r w:rsidRPr="00333FCA">
              <w:rPr>
                <w:rFonts w:ascii="Arial" w:hAnsi="Arial" w:cs="Arial"/>
                <w:b/>
                <w:sz w:val="22"/>
                <w:szCs w:val="22"/>
              </w:rPr>
              <w:t>R</w:t>
            </w:r>
            <w:r>
              <w:rPr>
                <w:rFonts w:ascii="Arial" w:hAnsi="Arial" w:cs="Arial"/>
                <w:b/>
                <w:sz w:val="22"/>
                <w:szCs w:val="22"/>
              </w:rPr>
              <w:t xml:space="preserve"> </w:t>
            </w:r>
            <w:r w:rsidRPr="00333FCA">
              <w:rPr>
                <w:rFonts w:ascii="Arial" w:hAnsi="Arial" w:cs="Arial"/>
                <w:b/>
                <w:sz w:val="22"/>
                <w:szCs w:val="22"/>
              </w:rPr>
              <w:t>E</w:t>
            </w:r>
            <w:r>
              <w:rPr>
                <w:rFonts w:ascii="Arial" w:hAnsi="Arial" w:cs="Arial"/>
                <w:b/>
                <w:sz w:val="22"/>
                <w:szCs w:val="22"/>
              </w:rPr>
              <w:t xml:space="preserve"> </w:t>
            </w:r>
            <w:r w:rsidRPr="00333FCA">
              <w:rPr>
                <w:rFonts w:ascii="Arial" w:hAnsi="Arial" w:cs="Arial"/>
                <w:b/>
                <w:sz w:val="22"/>
                <w:szCs w:val="22"/>
              </w:rPr>
              <w:t>S</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L</w:t>
            </w:r>
            <w:r>
              <w:rPr>
                <w:rFonts w:ascii="Arial" w:hAnsi="Arial" w:cs="Arial"/>
                <w:b/>
                <w:sz w:val="22"/>
                <w:szCs w:val="22"/>
              </w:rPr>
              <w:t xml:space="preserve"> </w:t>
            </w:r>
            <w:r w:rsidRPr="00333FCA">
              <w:rPr>
                <w:rFonts w:ascii="Arial" w:hAnsi="Arial" w:cs="Arial"/>
                <w:b/>
                <w:sz w:val="22"/>
                <w:szCs w:val="22"/>
              </w:rPr>
              <w:t>U</w:t>
            </w:r>
            <w:r>
              <w:rPr>
                <w:rFonts w:ascii="Arial" w:hAnsi="Arial" w:cs="Arial"/>
                <w:b/>
                <w:sz w:val="22"/>
                <w:szCs w:val="22"/>
              </w:rPr>
              <w:t xml:space="preserve"> </w:t>
            </w:r>
            <w:r w:rsidRPr="00333FCA">
              <w:rPr>
                <w:rFonts w:ascii="Arial" w:hAnsi="Arial" w:cs="Arial"/>
                <w:b/>
                <w:sz w:val="22"/>
                <w:szCs w:val="22"/>
              </w:rPr>
              <w:t>T</w:t>
            </w:r>
            <w:r>
              <w:rPr>
                <w:rFonts w:ascii="Arial" w:hAnsi="Arial" w:cs="Arial"/>
                <w:b/>
                <w:sz w:val="22"/>
                <w:szCs w:val="22"/>
              </w:rPr>
              <w:t xml:space="preserve"> </w:t>
            </w:r>
            <w:r w:rsidRPr="00333FCA">
              <w:rPr>
                <w:rFonts w:ascii="Arial" w:hAnsi="Arial" w:cs="Arial"/>
                <w:b/>
                <w:sz w:val="22"/>
                <w:szCs w:val="22"/>
              </w:rPr>
              <w:t>I</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N</w:t>
            </w: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ab/>
            </w:r>
          </w:p>
          <w:p w:rsidR="00383AD9" w:rsidRPr="00383AD9" w:rsidRDefault="00AE7679" w:rsidP="00383AD9">
            <w:pPr>
              <w:tabs>
                <w:tab w:val="left" w:pos="375"/>
                <w:tab w:val="left" w:pos="570"/>
                <w:tab w:val="left" w:pos="765"/>
              </w:tabs>
              <w:autoSpaceDE w:val="0"/>
              <w:autoSpaceDN w:val="0"/>
              <w:adjustRightInd w:val="0"/>
              <w:jc w:val="both"/>
              <w:rPr>
                <w:rFonts w:ascii="Arial" w:hAnsi="Arial" w:cs="Arial"/>
                <w:sz w:val="22"/>
                <w:szCs w:val="22"/>
              </w:rPr>
            </w:pPr>
            <w:r>
              <w:rPr>
                <w:rFonts w:ascii="Arial" w:hAnsi="Arial" w:cs="Arial"/>
                <w:b/>
                <w:sz w:val="22"/>
                <w:szCs w:val="22"/>
              </w:rPr>
              <w:t xml:space="preserve">            </w:t>
            </w:r>
            <w:r w:rsidRPr="00B17716">
              <w:rPr>
                <w:rFonts w:ascii="Arial" w:hAnsi="Arial" w:cs="Arial"/>
                <w:b/>
                <w:sz w:val="22"/>
                <w:szCs w:val="22"/>
              </w:rPr>
              <w:t>WHEREAS</w:t>
            </w:r>
            <w:r w:rsidRPr="005B50EC">
              <w:rPr>
                <w:rFonts w:ascii="Arial" w:hAnsi="Arial" w:cs="Arial"/>
                <w:sz w:val="22"/>
                <w:szCs w:val="22"/>
              </w:rPr>
              <w:t xml:space="preserve">, in accordance with </w:t>
            </w:r>
            <w:r w:rsidRPr="00D31547">
              <w:rPr>
                <w:rFonts w:ascii="Arial" w:hAnsi="Arial" w:cs="Arial"/>
                <w:sz w:val="22"/>
                <w:szCs w:val="22"/>
              </w:rPr>
              <w:t xml:space="preserve">Chapter 9.04 of the El Paso City Code, </w:t>
            </w:r>
            <w:r w:rsidR="00383AD9" w:rsidRPr="00383AD9">
              <w:rPr>
                <w:rFonts w:ascii="Arial" w:hAnsi="Arial" w:cs="Arial"/>
                <w:sz w:val="22"/>
                <w:szCs w:val="22"/>
              </w:rPr>
              <w:t>NIETO,</w:t>
            </w:r>
          </w:p>
          <w:p w:rsidR="00AE7679" w:rsidRDefault="00383AD9" w:rsidP="00383AD9">
            <w:pPr>
              <w:tabs>
                <w:tab w:val="left" w:pos="375"/>
                <w:tab w:val="left" w:pos="570"/>
                <w:tab w:val="left" w:pos="765"/>
              </w:tabs>
              <w:autoSpaceDE w:val="0"/>
              <w:autoSpaceDN w:val="0"/>
              <w:adjustRightInd w:val="0"/>
              <w:jc w:val="both"/>
              <w:rPr>
                <w:rFonts w:ascii="Arial" w:hAnsi="Arial" w:cs="Arial"/>
                <w:sz w:val="22"/>
                <w:szCs w:val="22"/>
              </w:rPr>
            </w:pPr>
            <w:r w:rsidRPr="00383AD9">
              <w:rPr>
                <w:rFonts w:ascii="Arial" w:hAnsi="Arial" w:cs="Arial"/>
                <w:sz w:val="22"/>
                <w:szCs w:val="22"/>
              </w:rPr>
              <w:t>ARTURO</w:t>
            </w:r>
            <w:r w:rsidR="00B1246F">
              <w:rPr>
                <w:rFonts w:ascii="Arial" w:hAnsi="Arial" w:cs="Arial"/>
                <w:sz w:val="22"/>
                <w:szCs w:val="22"/>
              </w:rPr>
              <w:t>,</w:t>
            </w:r>
            <w:r w:rsidR="00AE7679" w:rsidRPr="00D31547">
              <w:rPr>
                <w:rFonts w:ascii="Arial" w:hAnsi="Arial" w:cs="Arial"/>
                <w:sz w:val="22"/>
                <w:szCs w:val="22"/>
              </w:rPr>
              <w:t xml:space="preserve"> referred to as owner, regardless of number, of the hereinafter described property, was given notice that said property constituted a public nuisance due to the accumulation of trash, vegetation and weeds or other objectionable, unsightly or unsanitary matter in violation of Chapter 9.04 of the El Paso City Code; and the owner failed to comply with due notices. In accordance with El Paso City Code Chapter 9.04, the Environmental Services Department proceeded to clean and dispose of the trash, vegetation, weeds or other rubbish; and</w:t>
            </w:r>
          </w:p>
          <w:p w:rsidR="00AE7679" w:rsidRPr="005B50EC" w:rsidRDefault="00AE7679" w:rsidP="00AE7679">
            <w:pPr>
              <w:autoSpaceDE w:val="0"/>
              <w:autoSpaceDN w:val="0"/>
              <w:adjustRightInd w:val="0"/>
              <w:jc w:val="both"/>
              <w:rPr>
                <w:rFonts w:ascii="Arial" w:hAnsi="Arial" w:cs="Arial"/>
                <w:sz w:val="22"/>
                <w:szCs w:val="22"/>
              </w:rPr>
            </w:pPr>
          </w:p>
          <w:p w:rsidR="00AE7679" w:rsidRPr="005B50EC" w:rsidRDefault="00AE7679" w:rsidP="00AE7679">
            <w:pPr>
              <w:autoSpaceDE w:val="0"/>
              <w:autoSpaceDN w:val="0"/>
              <w:adjustRightInd w:val="0"/>
              <w:jc w:val="both"/>
              <w:rPr>
                <w:rFonts w:ascii="Arial" w:hAnsi="Arial" w:cs="Arial"/>
                <w:sz w:val="22"/>
                <w:szCs w:val="22"/>
              </w:rPr>
            </w:pPr>
            <w:r>
              <w:rPr>
                <w:rFonts w:ascii="Arial" w:hAnsi="Arial" w:cs="Arial"/>
                <w:sz w:val="22"/>
                <w:szCs w:val="22"/>
              </w:rPr>
              <w:tab/>
            </w:r>
            <w:r w:rsidRPr="00B17716">
              <w:rPr>
                <w:rFonts w:ascii="Arial" w:hAnsi="Arial" w:cs="Arial"/>
                <w:b/>
                <w:sz w:val="22"/>
                <w:szCs w:val="22"/>
              </w:rPr>
              <w:t>WHEREAS,</w:t>
            </w:r>
            <w:r w:rsidRPr="005B50EC">
              <w:rPr>
                <w:rFonts w:ascii="Arial" w:hAnsi="Arial" w:cs="Arial"/>
                <w:sz w:val="22"/>
                <w:szCs w:val="22"/>
              </w:rPr>
              <w:t xml:space="preserve"> the Director of the Environmental Services Department has reported the cost of doing such work in the amount hereinafter set forth. </w:t>
            </w:r>
          </w:p>
          <w:p w:rsidR="00AE7679" w:rsidRDefault="00AE7679" w:rsidP="00AE7679">
            <w:pPr>
              <w:autoSpaceDE w:val="0"/>
              <w:autoSpaceDN w:val="0"/>
              <w:adjustRightInd w:val="0"/>
              <w:jc w:val="both"/>
              <w:rPr>
                <w:rFonts w:ascii="Arial" w:hAnsi="Arial" w:cs="Arial"/>
                <w:sz w:val="22"/>
                <w:szCs w:val="22"/>
              </w:rPr>
            </w:pPr>
          </w:p>
          <w:p w:rsidR="00AE7679" w:rsidRPr="006077FF" w:rsidRDefault="00AE7679" w:rsidP="00AE7679">
            <w:pPr>
              <w:autoSpaceDE w:val="0"/>
              <w:autoSpaceDN w:val="0"/>
              <w:adjustRightInd w:val="0"/>
              <w:jc w:val="both"/>
              <w:rPr>
                <w:rFonts w:ascii="Arial" w:hAnsi="Arial" w:cs="Arial"/>
                <w:b/>
                <w:sz w:val="22"/>
                <w:szCs w:val="22"/>
              </w:rPr>
            </w:pPr>
            <w:r w:rsidRPr="006077FF">
              <w:rPr>
                <w:rFonts w:ascii="Arial" w:hAnsi="Arial" w:cs="Arial"/>
                <w:b/>
                <w:sz w:val="22"/>
                <w:szCs w:val="22"/>
              </w:rPr>
              <w:t>NOW, THEREFORE, BE IT RESOLVED BY THE CITY COUNCIL OF THE CITY OF</w:t>
            </w:r>
            <w:r>
              <w:rPr>
                <w:rFonts w:ascii="Arial" w:hAnsi="Arial" w:cs="Arial"/>
                <w:b/>
                <w:sz w:val="22"/>
                <w:szCs w:val="22"/>
              </w:rPr>
              <w:t xml:space="preserve"> </w:t>
            </w:r>
            <w:r w:rsidRPr="006077FF">
              <w:rPr>
                <w:rFonts w:ascii="Arial" w:hAnsi="Arial" w:cs="Arial"/>
                <w:b/>
                <w:sz w:val="22"/>
                <w:szCs w:val="22"/>
              </w:rPr>
              <w:t>EL PASO:</w:t>
            </w:r>
          </w:p>
          <w:p w:rsidR="00AE7679" w:rsidRDefault="00AE7679" w:rsidP="00AE7679">
            <w:pPr>
              <w:autoSpaceDE w:val="0"/>
              <w:autoSpaceDN w:val="0"/>
              <w:adjustRightInd w:val="0"/>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1. T</w:t>
            </w:r>
            <w:r w:rsidRPr="00B17716">
              <w:rPr>
                <w:rFonts w:ascii="Arial" w:hAnsi="Arial" w:cs="Arial"/>
                <w:sz w:val="22"/>
                <w:szCs w:val="22"/>
              </w:rPr>
              <w:t>he City Council determines its reasonable expenses including administrative costs</w:t>
            </w:r>
            <w:r>
              <w:rPr>
                <w:rFonts w:ascii="Arial" w:hAnsi="Arial" w:cs="Arial"/>
                <w:sz w:val="22"/>
                <w:szCs w:val="22"/>
              </w:rPr>
              <w:t xml:space="preserve"> </w:t>
            </w:r>
            <w:r w:rsidRPr="00B17716">
              <w:rPr>
                <w:rFonts w:ascii="Arial" w:hAnsi="Arial" w:cs="Arial"/>
                <w:sz w:val="22"/>
                <w:szCs w:val="22"/>
              </w:rPr>
              <w:t>and the cost of removing the accumulated trash, vegetation and weeds or other rubbish located on the property known as:</w:t>
            </w:r>
          </w:p>
          <w:p w:rsidR="00AE7679" w:rsidRPr="00D31547" w:rsidRDefault="00AE7679" w:rsidP="00AE7679">
            <w:pPr>
              <w:autoSpaceDE w:val="0"/>
              <w:autoSpaceDN w:val="0"/>
              <w:adjustRightInd w:val="0"/>
              <w:jc w:val="both"/>
              <w:rPr>
                <w:rFonts w:ascii="Arial" w:hAnsi="Arial" w:cs="Arial"/>
                <w:sz w:val="22"/>
                <w:szCs w:val="22"/>
              </w:rPr>
            </w:pPr>
            <w:r w:rsidRPr="00D31547">
              <w:rPr>
                <w:rFonts w:ascii="Arial" w:hAnsi="Arial" w:cs="Arial"/>
                <w:sz w:val="22"/>
                <w:szCs w:val="22"/>
              </w:rPr>
              <w:t xml:space="preserve"> </w:t>
            </w:r>
          </w:p>
          <w:p w:rsidR="00B1246F" w:rsidRDefault="00383AD9" w:rsidP="00383AD9">
            <w:pPr>
              <w:autoSpaceDE w:val="0"/>
              <w:autoSpaceDN w:val="0"/>
              <w:adjustRightInd w:val="0"/>
              <w:jc w:val="both"/>
              <w:rPr>
                <w:rFonts w:ascii="Arial" w:hAnsi="Arial" w:cs="Arial"/>
                <w:sz w:val="22"/>
                <w:szCs w:val="22"/>
              </w:rPr>
            </w:pPr>
            <w:r w:rsidRPr="00383AD9">
              <w:rPr>
                <w:rFonts w:ascii="Arial" w:hAnsi="Arial" w:cs="Arial"/>
                <w:sz w:val="22"/>
                <w:szCs w:val="22"/>
              </w:rPr>
              <w:t xml:space="preserve">131 </w:t>
            </w:r>
            <w:proofErr w:type="spellStart"/>
            <w:r w:rsidRPr="00383AD9">
              <w:rPr>
                <w:rFonts w:ascii="Arial" w:hAnsi="Arial" w:cs="Arial"/>
                <w:sz w:val="22"/>
                <w:szCs w:val="22"/>
              </w:rPr>
              <w:t>Palla</w:t>
            </w:r>
            <w:proofErr w:type="spellEnd"/>
            <w:r w:rsidRPr="00383AD9">
              <w:rPr>
                <w:rFonts w:ascii="Arial" w:hAnsi="Arial" w:cs="Arial"/>
                <w:sz w:val="22"/>
                <w:szCs w:val="22"/>
              </w:rPr>
              <w:t xml:space="preserve"> PL., more particularly described as Lot 8 EXC W 60</w:t>
            </w:r>
            <w:r>
              <w:rPr>
                <w:rFonts w:ascii="Arial" w:hAnsi="Arial" w:cs="Arial"/>
                <w:sz w:val="22"/>
                <w:szCs w:val="22"/>
              </w:rPr>
              <w:t xml:space="preserve"> </w:t>
            </w:r>
            <w:r w:rsidRPr="00383AD9">
              <w:rPr>
                <w:rFonts w:ascii="Arial" w:hAnsi="Arial" w:cs="Arial"/>
                <w:sz w:val="22"/>
                <w:szCs w:val="22"/>
              </w:rPr>
              <w:t xml:space="preserve">FT (8546 </w:t>
            </w:r>
            <w:proofErr w:type="spellStart"/>
            <w:r w:rsidRPr="00383AD9">
              <w:rPr>
                <w:rFonts w:ascii="Arial" w:hAnsi="Arial" w:cs="Arial"/>
                <w:sz w:val="22"/>
                <w:szCs w:val="22"/>
              </w:rPr>
              <w:t>Sq</w:t>
            </w:r>
            <w:proofErr w:type="spellEnd"/>
            <w:r w:rsidRPr="00383AD9">
              <w:rPr>
                <w:rFonts w:ascii="Arial" w:hAnsi="Arial" w:cs="Arial"/>
                <w:sz w:val="22"/>
                <w:szCs w:val="22"/>
              </w:rPr>
              <w:t xml:space="preserve"> Ft.), North </w:t>
            </w:r>
            <w:proofErr w:type="spellStart"/>
            <w:r w:rsidRPr="00383AD9">
              <w:rPr>
                <w:rFonts w:ascii="Arial" w:hAnsi="Arial" w:cs="Arial"/>
                <w:sz w:val="22"/>
                <w:szCs w:val="22"/>
              </w:rPr>
              <w:t>Valumbrosa</w:t>
            </w:r>
            <w:proofErr w:type="spellEnd"/>
            <w:r w:rsidRPr="00383AD9">
              <w:rPr>
                <w:rFonts w:ascii="Arial" w:hAnsi="Arial" w:cs="Arial"/>
                <w:sz w:val="22"/>
                <w:szCs w:val="22"/>
              </w:rPr>
              <w:t xml:space="preserve"> Subdivision, City of </w:t>
            </w:r>
            <w:proofErr w:type="spellStart"/>
            <w:r w:rsidRPr="00383AD9">
              <w:rPr>
                <w:rFonts w:ascii="Arial" w:hAnsi="Arial" w:cs="Arial"/>
                <w:sz w:val="22"/>
                <w:szCs w:val="22"/>
              </w:rPr>
              <w:t>ElPaso</w:t>
            </w:r>
            <w:proofErr w:type="spellEnd"/>
            <w:r w:rsidRPr="00383AD9">
              <w:rPr>
                <w:rFonts w:ascii="Arial" w:hAnsi="Arial" w:cs="Arial"/>
                <w:sz w:val="22"/>
                <w:szCs w:val="22"/>
              </w:rPr>
              <w:t>, El Paso County, Texas, PID #N515-999-0010-0950</w:t>
            </w:r>
          </w:p>
          <w:p w:rsidR="00383AD9" w:rsidRDefault="00383AD9" w:rsidP="00383AD9">
            <w:pPr>
              <w:autoSpaceDE w:val="0"/>
              <w:autoSpaceDN w:val="0"/>
              <w:adjustRightInd w:val="0"/>
              <w:jc w:val="both"/>
              <w:rPr>
                <w:rFonts w:ascii="Arial" w:hAnsi="Arial" w:cs="Arial"/>
                <w:sz w:val="22"/>
                <w:szCs w:val="22"/>
              </w:rPr>
            </w:pPr>
          </w:p>
          <w:p w:rsidR="00AE7679" w:rsidRDefault="00AE7679" w:rsidP="00383AD9">
            <w:pPr>
              <w:autoSpaceDE w:val="0"/>
              <w:autoSpaceDN w:val="0"/>
              <w:adjustRightInd w:val="0"/>
              <w:jc w:val="both"/>
              <w:rPr>
                <w:rFonts w:ascii="Arial" w:hAnsi="Arial" w:cs="Arial"/>
                <w:sz w:val="22"/>
                <w:szCs w:val="22"/>
              </w:rPr>
            </w:pPr>
            <w:r w:rsidRPr="00D31547">
              <w:rPr>
                <w:rFonts w:ascii="Arial" w:hAnsi="Arial" w:cs="Arial"/>
                <w:sz w:val="22"/>
                <w:szCs w:val="22"/>
              </w:rPr>
              <w:lastRenderedPageBreak/>
              <w:t>to be $</w:t>
            </w:r>
            <w:r w:rsidR="00383AD9">
              <w:rPr>
                <w:rFonts w:ascii="Arial" w:hAnsi="Arial" w:cs="Arial"/>
                <w:sz w:val="22"/>
                <w:szCs w:val="22"/>
              </w:rPr>
              <w:t>456.69</w:t>
            </w:r>
            <w:r w:rsidRPr="00D31547">
              <w:rPr>
                <w:rFonts w:ascii="Arial" w:hAnsi="Arial" w:cs="Arial"/>
                <w:sz w:val="22"/>
                <w:szCs w:val="22"/>
              </w:rPr>
              <w:t xml:space="preserve">, in accordance with the El Paso City Code Section 9.04.880 and the Texas Health &amp; Safety Code Section 342.007. The City Council finds that the work was completed on the </w:t>
            </w:r>
            <w:r w:rsidR="00383AD9">
              <w:rPr>
                <w:rFonts w:ascii="Arial" w:hAnsi="Arial" w:cs="Arial"/>
                <w:sz w:val="22"/>
                <w:szCs w:val="22"/>
              </w:rPr>
              <w:t xml:space="preserve">19th day </w:t>
            </w:r>
            <w:r w:rsidR="00383AD9" w:rsidRPr="00383AD9">
              <w:rPr>
                <w:rFonts w:ascii="Arial" w:hAnsi="Arial" w:cs="Arial"/>
                <w:sz w:val="22"/>
                <w:szCs w:val="22"/>
              </w:rPr>
              <w:t>of February, 2020</w:t>
            </w:r>
            <w:r w:rsidR="00B1246F" w:rsidRPr="00B1246F">
              <w:rPr>
                <w:rFonts w:ascii="Arial" w:hAnsi="Arial" w:cs="Arial"/>
                <w:sz w:val="22"/>
                <w:szCs w:val="22"/>
              </w:rPr>
              <w:t>,</w:t>
            </w:r>
            <w:r w:rsidRPr="00D31547">
              <w:rPr>
                <w:rFonts w:ascii="Arial" w:hAnsi="Arial" w:cs="Arial"/>
                <w:sz w:val="22"/>
                <w:szCs w:val="22"/>
              </w:rPr>
              <w:t xml:space="preserve"> and approves the costs described herein. </w:t>
            </w:r>
          </w:p>
          <w:p w:rsidR="00AE7679" w:rsidRDefault="00AE7679" w:rsidP="00AE7679">
            <w:pPr>
              <w:autoSpaceDE w:val="0"/>
              <w:autoSpaceDN w:val="0"/>
              <w:adjustRightInd w:val="0"/>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 xml:space="preserve">2. </w:t>
            </w:r>
            <w:r w:rsidRPr="00B17716">
              <w:rPr>
                <w:rFonts w:ascii="Arial" w:hAnsi="Arial" w:cs="Arial"/>
                <w:sz w:val="22"/>
                <w:szCs w:val="22"/>
              </w:rPr>
              <w:t xml:space="preserve">The City Council, in </w:t>
            </w:r>
            <w:r>
              <w:rPr>
                <w:rFonts w:ascii="Arial" w:hAnsi="Arial" w:cs="Arial"/>
                <w:sz w:val="22"/>
                <w:szCs w:val="22"/>
              </w:rPr>
              <w:t>accordance with Chapter 9.04</w:t>
            </w:r>
            <w:r w:rsidRPr="00B17716">
              <w:rPr>
                <w:rFonts w:ascii="Arial" w:hAnsi="Arial" w:cs="Arial"/>
                <w:sz w:val="22"/>
                <w:szCs w:val="22"/>
              </w:rPr>
              <w:t xml:space="preserve"> of the El Paso</w:t>
            </w:r>
            <w:r>
              <w:rPr>
                <w:rFonts w:ascii="Arial" w:hAnsi="Arial" w:cs="Arial"/>
                <w:sz w:val="22"/>
                <w:szCs w:val="22"/>
              </w:rPr>
              <w:t xml:space="preserve"> </w:t>
            </w:r>
            <w:r w:rsidRPr="00B17716">
              <w:rPr>
                <w:rFonts w:ascii="Arial" w:hAnsi="Arial" w:cs="Arial"/>
                <w:sz w:val="22"/>
                <w:szCs w:val="22"/>
              </w:rPr>
              <w:t xml:space="preserve">City Code, declares the above total amount </w:t>
            </w:r>
            <w:r w:rsidR="00383AD9" w:rsidRPr="00383AD9">
              <w:rPr>
                <w:rFonts w:ascii="Arial" w:hAnsi="Arial" w:cs="Arial"/>
                <w:sz w:val="22"/>
                <w:szCs w:val="22"/>
              </w:rPr>
              <w:t>FOUR HUNDRED FIFTY SIX AND 69/100 DOLLARS ($456.69)</w:t>
            </w:r>
            <w:r w:rsidRPr="00B17716">
              <w:rPr>
                <w:rFonts w:ascii="Arial" w:hAnsi="Arial" w:cs="Arial"/>
                <w:sz w:val="22"/>
                <w:szCs w:val="22"/>
              </w:rPr>
              <w:t xml:space="preserve"> to be a lien on the above described property, said amount being due</w:t>
            </w:r>
            <w:r>
              <w:rPr>
                <w:rFonts w:ascii="Arial" w:hAnsi="Arial" w:cs="Arial"/>
                <w:sz w:val="22"/>
                <w:szCs w:val="22"/>
              </w:rPr>
              <w:t xml:space="preserve"> and payable within ten (</w:t>
            </w:r>
            <w:r w:rsidRPr="00B17716">
              <w:rPr>
                <w:rFonts w:ascii="Arial" w:hAnsi="Arial" w:cs="Arial"/>
                <w:sz w:val="22"/>
                <w:szCs w:val="22"/>
              </w:rPr>
              <w:t>10) days from the date of City Council approval, and the</w:t>
            </w:r>
            <w:r>
              <w:rPr>
                <w:rFonts w:ascii="Arial" w:hAnsi="Arial" w:cs="Arial"/>
                <w:sz w:val="22"/>
                <w:szCs w:val="22"/>
              </w:rPr>
              <w:t>reafter bearing ten percent (1</w:t>
            </w:r>
            <w:r w:rsidRPr="00B17716">
              <w:rPr>
                <w:rFonts w:ascii="Arial" w:hAnsi="Arial" w:cs="Arial"/>
                <w:sz w:val="22"/>
                <w:szCs w:val="22"/>
              </w:rPr>
              <w:t>0%) interest per annum</w:t>
            </w:r>
            <w:r>
              <w:rPr>
                <w:rFonts w:ascii="Arial" w:hAnsi="Arial" w:cs="Arial"/>
                <w:sz w:val="22"/>
                <w:szCs w:val="22"/>
              </w:rPr>
              <w:t>.</w:t>
            </w:r>
          </w:p>
          <w:p w:rsidR="00AE7679" w:rsidRDefault="00AE7679" w:rsidP="00AE7679">
            <w:pPr>
              <w:autoSpaceDE w:val="0"/>
              <w:autoSpaceDN w:val="0"/>
              <w:adjustRightInd w:val="0"/>
              <w:ind w:firstLine="696"/>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Pr>
                <w:rFonts w:ascii="Arial" w:hAnsi="Arial" w:cs="Arial"/>
                <w:sz w:val="22"/>
                <w:szCs w:val="22"/>
              </w:rPr>
              <w:t xml:space="preserve">3. </w:t>
            </w:r>
            <w:r w:rsidRPr="00B17716">
              <w:rPr>
                <w:rFonts w:ascii="Arial" w:hAnsi="Arial" w:cs="Arial"/>
                <w:sz w:val="22"/>
                <w:szCs w:val="22"/>
              </w:rPr>
              <w:t>The City Clerk is directed to give notice of the lien by filing a copy of this</w:t>
            </w:r>
            <w:r>
              <w:rPr>
                <w:rFonts w:ascii="Arial" w:hAnsi="Arial" w:cs="Arial"/>
                <w:sz w:val="22"/>
                <w:szCs w:val="22"/>
              </w:rPr>
              <w:t xml:space="preserve"> </w:t>
            </w:r>
            <w:r w:rsidRPr="00B17716">
              <w:rPr>
                <w:rFonts w:ascii="Arial" w:hAnsi="Arial" w:cs="Arial"/>
                <w:sz w:val="22"/>
                <w:szCs w:val="22"/>
              </w:rPr>
              <w:t>Resolution for record with the County Clerk.</w:t>
            </w:r>
          </w:p>
          <w:p w:rsidR="00AE7679" w:rsidRDefault="00AE7679" w:rsidP="00AE7679">
            <w:pPr>
              <w:autoSpaceDE w:val="0"/>
              <w:autoSpaceDN w:val="0"/>
              <w:adjustRightInd w:val="0"/>
              <w:jc w:val="both"/>
              <w:rPr>
                <w:rFonts w:ascii="Arial" w:hAnsi="Arial" w:cs="Arial"/>
                <w:sz w:val="22"/>
                <w:szCs w:val="22"/>
              </w:rPr>
            </w:pPr>
          </w:p>
          <w:p w:rsidR="00AE7679" w:rsidRDefault="00AE7679" w:rsidP="00AE7679">
            <w:pPr>
              <w:autoSpaceDE w:val="0"/>
              <w:autoSpaceDN w:val="0"/>
              <w:adjustRightInd w:val="0"/>
              <w:jc w:val="both"/>
              <w:rPr>
                <w:rFonts w:ascii="Arial" w:hAnsi="Arial" w:cs="Arial"/>
                <w:sz w:val="22"/>
                <w:szCs w:val="22"/>
              </w:rPr>
            </w:pPr>
            <w:r w:rsidRPr="00B17716">
              <w:rPr>
                <w:rFonts w:ascii="Arial" w:hAnsi="Arial" w:cs="Arial"/>
                <w:sz w:val="22"/>
                <w:szCs w:val="22"/>
              </w:rPr>
              <w:t>4.</w:t>
            </w:r>
            <w:r>
              <w:rPr>
                <w:rFonts w:ascii="Arial" w:hAnsi="Arial" w:cs="Arial"/>
                <w:sz w:val="22"/>
                <w:szCs w:val="22"/>
              </w:rPr>
              <w:t xml:space="preserve"> </w:t>
            </w:r>
            <w:r w:rsidRPr="00B17716">
              <w:rPr>
                <w:rFonts w:ascii="Arial" w:hAnsi="Arial" w:cs="Arial"/>
                <w:sz w:val="22"/>
                <w:szCs w:val="22"/>
              </w:rPr>
              <w:t>All records of the City Clerk's office relating to the proceeding against the above</w:t>
            </w:r>
            <w:r>
              <w:rPr>
                <w:rFonts w:ascii="Arial" w:hAnsi="Arial" w:cs="Arial"/>
                <w:sz w:val="22"/>
                <w:szCs w:val="22"/>
              </w:rPr>
              <w:t xml:space="preserve"> </w:t>
            </w:r>
            <w:r w:rsidRPr="00B17716">
              <w:rPr>
                <w:rFonts w:ascii="Arial" w:hAnsi="Arial" w:cs="Arial"/>
                <w:sz w:val="22"/>
                <w:szCs w:val="22"/>
              </w:rPr>
              <w:t xml:space="preserve">described property are made a part </w:t>
            </w:r>
            <w:r>
              <w:rPr>
                <w:rFonts w:ascii="Arial" w:hAnsi="Arial" w:cs="Arial"/>
                <w:sz w:val="22"/>
                <w:szCs w:val="22"/>
              </w:rPr>
              <w:t>of this Resolution by reference.</w:t>
            </w:r>
          </w:p>
          <w:p w:rsidR="00383AD9" w:rsidRDefault="00383AD9" w:rsidP="00AE7679">
            <w:pPr>
              <w:autoSpaceDE w:val="0"/>
              <w:autoSpaceDN w:val="0"/>
              <w:adjustRightInd w:val="0"/>
              <w:jc w:val="both"/>
              <w:rPr>
                <w:rFonts w:ascii="Arial" w:hAnsi="Arial" w:cs="Arial"/>
                <w:sz w:val="22"/>
                <w:szCs w:val="22"/>
              </w:rPr>
            </w:pPr>
          </w:p>
          <w:p w:rsidR="00383AD9" w:rsidRDefault="00383AD9" w:rsidP="00383AD9">
            <w:pPr>
              <w:autoSpaceDE w:val="0"/>
              <w:autoSpaceDN w:val="0"/>
              <w:adjustRightInd w:val="0"/>
              <w:jc w:val="center"/>
              <w:rPr>
                <w:rFonts w:ascii="Arial" w:hAnsi="Arial" w:cs="Arial"/>
                <w:b/>
                <w:sz w:val="22"/>
                <w:szCs w:val="22"/>
              </w:rPr>
            </w:pPr>
            <w:r>
              <w:rPr>
                <w:rFonts w:ascii="Arial" w:hAnsi="Arial" w:cs="Arial"/>
                <w:b/>
                <w:sz w:val="22"/>
                <w:szCs w:val="22"/>
              </w:rPr>
              <w:t>*</w:t>
            </w:r>
            <w:r w:rsidRPr="00333FCA">
              <w:rPr>
                <w:rFonts w:ascii="Arial" w:hAnsi="Arial" w:cs="Arial"/>
                <w:b/>
                <w:sz w:val="22"/>
                <w:szCs w:val="22"/>
              </w:rPr>
              <w:t>R</w:t>
            </w:r>
            <w:r>
              <w:rPr>
                <w:rFonts w:ascii="Arial" w:hAnsi="Arial" w:cs="Arial"/>
                <w:b/>
                <w:sz w:val="22"/>
                <w:szCs w:val="22"/>
              </w:rPr>
              <w:t xml:space="preserve"> </w:t>
            </w:r>
            <w:r w:rsidRPr="00333FCA">
              <w:rPr>
                <w:rFonts w:ascii="Arial" w:hAnsi="Arial" w:cs="Arial"/>
                <w:b/>
                <w:sz w:val="22"/>
                <w:szCs w:val="22"/>
              </w:rPr>
              <w:t>E</w:t>
            </w:r>
            <w:r>
              <w:rPr>
                <w:rFonts w:ascii="Arial" w:hAnsi="Arial" w:cs="Arial"/>
                <w:b/>
                <w:sz w:val="22"/>
                <w:szCs w:val="22"/>
              </w:rPr>
              <w:t xml:space="preserve"> </w:t>
            </w:r>
            <w:r w:rsidRPr="00333FCA">
              <w:rPr>
                <w:rFonts w:ascii="Arial" w:hAnsi="Arial" w:cs="Arial"/>
                <w:b/>
                <w:sz w:val="22"/>
                <w:szCs w:val="22"/>
              </w:rPr>
              <w:t>S</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L</w:t>
            </w:r>
            <w:r>
              <w:rPr>
                <w:rFonts w:ascii="Arial" w:hAnsi="Arial" w:cs="Arial"/>
                <w:b/>
                <w:sz w:val="22"/>
                <w:szCs w:val="22"/>
              </w:rPr>
              <w:t xml:space="preserve"> </w:t>
            </w:r>
            <w:r w:rsidRPr="00333FCA">
              <w:rPr>
                <w:rFonts w:ascii="Arial" w:hAnsi="Arial" w:cs="Arial"/>
                <w:b/>
                <w:sz w:val="22"/>
                <w:szCs w:val="22"/>
              </w:rPr>
              <w:t>U</w:t>
            </w:r>
            <w:r>
              <w:rPr>
                <w:rFonts w:ascii="Arial" w:hAnsi="Arial" w:cs="Arial"/>
                <w:b/>
                <w:sz w:val="22"/>
                <w:szCs w:val="22"/>
              </w:rPr>
              <w:t xml:space="preserve"> </w:t>
            </w:r>
            <w:r w:rsidRPr="00333FCA">
              <w:rPr>
                <w:rFonts w:ascii="Arial" w:hAnsi="Arial" w:cs="Arial"/>
                <w:b/>
                <w:sz w:val="22"/>
                <w:szCs w:val="22"/>
              </w:rPr>
              <w:t>T</w:t>
            </w:r>
            <w:r>
              <w:rPr>
                <w:rFonts w:ascii="Arial" w:hAnsi="Arial" w:cs="Arial"/>
                <w:b/>
                <w:sz w:val="22"/>
                <w:szCs w:val="22"/>
              </w:rPr>
              <w:t xml:space="preserve"> </w:t>
            </w:r>
            <w:r w:rsidRPr="00333FCA">
              <w:rPr>
                <w:rFonts w:ascii="Arial" w:hAnsi="Arial" w:cs="Arial"/>
                <w:b/>
                <w:sz w:val="22"/>
                <w:szCs w:val="22"/>
              </w:rPr>
              <w:t>I</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N</w:t>
            </w:r>
          </w:p>
          <w:p w:rsidR="00383AD9" w:rsidRDefault="00383AD9" w:rsidP="00383AD9">
            <w:pPr>
              <w:autoSpaceDE w:val="0"/>
              <w:autoSpaceDN w:val="0"/>
              <w:adjustRightInd w:val="0"/>
              <w:jc w:val="both"/>
              <w:rPr>
                <w:rFonts w:ascii="Arial" w:hAnsi="Arial" w:cs="Arial"/>
                <w:sz w:val="22"/>
                <w:szCs w:val="22"/>
              </w:rPr>
            </w:pPr>
            <w:r>
              <w:rPr>
                <w:rFonts w:ascii="Arial" w:hAnsi="Arial" w:cs="Arial"/>
                <w:sz w:val="22"/>
                <w:szCs w:val="22"/>
              </w:rPr>
              <w:tab/>
            </w:r>
          </w:p>
          <w:p w:rsidR="00383AD9" w:rsidRDefault="00383AD9" w:rsidP="00767490">
            <w:pPr>
              <w:tabs>
                <w:tab w:val="left" w:pos="375"/>
                <w:tab w:val="left" w:pos="570"/>
                <w:tab w:val="left" w:pos="765"/>
              </w:tabs>
              <w:autoSpaceDE w:val="0"/>
              <w:autoSpaceDN w:val="0"/>
              <w:adjustRightInd w:val="0"/>
              <w:jc w:val="both"/>
              <w:rPr>
                <w:rFonts w:ascii="Arial" w:hAnsi="Arial" w:cs="Arial"/>
                <w:sz w:val="22"/>
                <w:szCs w:val="22"/>
              </w:rPr>
            </w:pPr>
            <w:r>
              <w:rPr>
                <w:rFonts w:ascii="Arial" w:hAnsi="Arial" w:cs="Arial"/>
                <w:b/>
                <w:sz w:val="22"/>
                <w:szCs w:val="22"/>
              </w:rPr>
              <w:t xml:space="preserve">            </w:t>
            </w:r>
            <w:r w:rsidRPr="00B17716">
              <w:rPr>
                <w:rFonts w:ascii="Arial" w:hAnsi="Arial" w:cs="Arial"/>
                <w:b/>
                <w:sz w:val="22"/>
                <w:szCs w:val="22"/>
              </w:rPr>
              <w:t>WHEREAS</w:t>
            </w:r>
            <w:r w:rsidRPr="005B50EC">
              <w:rPr>
                <w:rFonts w:ascii="Arial" w:hAnsi="Arial" w:cs="Arial"/>
                <w:sz w:val="22"/>
                <w:szCs w:val="22"/>
              </w:rPr>
              <w:t xml:space="preserve">, in accordance with </w:t>
            </w:r>
            <w:r w:rsidRPr="00D31547">
              <w:rPr>
                <w:rFonts w:ascii="Arial" w:hAnsi="Arial" w:cs="Arial"/>
                <w:sz w:val="22"/>
                <w:szCs w:val="22"/>
              </w:rPr>
              <w:t xml:space="preserve">Chapter 9.04 of the El Paso City Code, </w:t>
            </w:r>
            <w:r w:rsidR="00767490" w:rsidRPr="00767490">
              <w:rPr>
                <w:rFonts w:ascii="Arial" w:hAnsi="Arial" w:cs="Arial"/>
                <w:sz w:val="22"/>
                <w:szCs w:val="22"/>
              </w:rPr>
              <w:t>BURNS, W H &amp;</w:t>
            </w:r>
            <w:r w:rsidR="00767490">
              <w:rPr>
                <w:rFonts w:ascii="Arial" w:hAnsi="Arial" w:cs="Arial"/>
                <w:sz w:val="22"/>
                <w:szCs w:val="22"/>
              </w:rPr>
              <w:t xml:space="preserve"> </w:t>
            </w:r>
            <w:r w:rsidR="00767490" w:rsidRPr="00767490">
              <w:rPr>
                <w:rFonts w:ascii="Arial" w:hAnsi="Arial" w:cs="Arial"/>
                <w:sz w:val="22"/>
                <w:szCs w:val="22"/>
              </w:rPr>
              <w:t>MARTHA J</w:t>
            </w:r>
            <w:proofErr w:type="gramStart"/>
            <w:r>
              <w:rPr>
                <w:rFonts w:ascii="Arial" w:hAnsi="Arial" w:cs="Arial"/>
                <w:sz w:val="22"/>
                <w:szCs w:val="22"/>
              </w:rPr>
              <w:t xml:space="preserve">, </w:t>
            </w:r>
            <w:r w:rsidRPr="00D31547">
              <w:rPr>
                <w:rFonts w:ascii="Arial" w:hAnsi="Arial" w:cs="Arial"/>
                <w:sz w:val="22"/>
                <w:szCs w:val="22"/>
              </w:rPr>
              <w:t xml:space="preserve"> referred</w:t>
            </w:r>
            <w:proofErr w:type="gramEnd"/>
            <w:r w:rsidRPr="00D31547">
              <w:rPr>
                <w:rFonts w:ascii="Arial" w:hAnsi="Arial" w:cs="Arial"/>
                <w:sz w:val="22"/>
                <w:szCs w:val="22"/>
              </w:rPr>
              <w:t xml:space="preserve"> to as owner, regardless of number, of the hereinafter described property, was given notice that said property constituted a public nuisance due to the accumulation of trash, vegetation and weeds or other objectionable, unsightly or unsanitary matter in violation of Chapter 9.04 of the El Paso City Code; and the owner failed to comply with due notices. In accordance with El Paso City Code Chapter 9.04, the Environmental Services Department proceeded to clean and dispose of the trash, vegetation, weeds or other rubbish; and</w:t>
            </w:r>
          </w:p>
          <w:p w:rsidR="00383AD9" w:rsidRPr="005B50EC" w:rsidRDefault="00383AD9" w:rsidP="00383AD9">
            <w:pPr>
              <w:autoSpaceDE w:val="0"/>
              <w:autoSpaceDN w:val="0"/>
              <w:adjustRightInd w:val="0"/>
              <w:jc w:val="both"/>
              <w:rPr>
                <w:rFonts w:ascii="Arial" w:hAnsi="Arial" w:cs="Arial"/>
                <w:sz w:val="22"/>
                <w:szCs w:val="22"/>
              </w:rPr>
            </w:pPr>
          </w:p>
          <w:p w:rsidR="00383AD9" w:rsidRPr="005B50EC" w:rsidRDefault="00383AD9" w:rsidP="00383AD9">
            <w:pPr>
              <w:autoSpaceDE w:val="0"/>
              <w:autoSpaceDN w:val="0"/>
              <w:adjustRightInd w:val="0"/>
              <w:jc w:val="both"/>
              <w:rPr>
                <w:rFonts w:ascii="Arial" w:hAnsi="Arial" w:cs="Arial"/>
                <w:sz w:val="22"/>
                <w:szCs w:val="22"/>
              </w:rPr>
            </w:pPr>
            <w:r>
              <w:rPr>
                <w:rFonts w:ascii="Arial" w:hAnsi="Arial" w:cs="Arial"/>
                <w:sz w:val="22"/>
                <w:szCs w:val="22"/>
              </w:rPr>
              <w:tab/>
            </w:r>
            <w:r w:rsidRPr="00B17716">
              <w:rPr>
                <w:rFonts w:ascii="Arial" w:hAnsi="Arial" w:cs="Arial"/>
                <w:b/>
                <w:sz w:val="22"/>
                <w:szCs w:val="22"/>
              </w:rPr>
              <w:t>WHEREAS,</w:t>
            </w:r>
            <w:r w:rsidRPr="005B50EC">
              <w:rPr>
                <w:rFonts w:ascii="Arial" w:hAnsi="Arial" w:cs="Arial"/>
                <w:sz w:val="22"/>
                <w:szCs w:val="22"/>
              </w:rPr>
              <w:t xml:space="preserve"> the Director of the Environmental Services Department has reported the cost of doing such work in the amount hereinafter set forth. </w:t>
            </w:r>
          </w:p>
          <w:p w:rsidR="00383AD9" w:rsidRDefault="00383AD9" w:rsidP="00383AD9">
            <w:pPr>
              <w:autoSpaceDE w:val="0"/>
              <w:autoSpaceDN w:val="0"/>
              <w:adjustRightInd w:val="0"/>
              <w:jc w:val="both"/>
              <w:rPr>
                <w:rFonts w:ascii="Arial" w:hAnsi="Arial" w:cs="Arial"/>
                <w:sz w:val="22"/>
                <w:szCs w:val="22"/>
              </w:rPr>
            </w:pPr>
          </w:p>
          <w:p w:rsidR="00383AD9" w:rsidRPr="006077FF" w:rsidRDefault="00383AD9" w:rsidP="00383AD9">
            <w:pPr>
              <w:autoSpaceDE w:val="0"/>
              <w:autoSpaceDN w:val="0"/>
              <w:adjustRightInd w:val="0"/>
              <w:jc w:val="both"/>
              <w:rPr>
                <w:rFonts w:ascii="Arial" w:hAnsi="Arial" w:cs="Arial"/>
                <w:b/>
                <w:sz w:val="22"/>
                <w:szCs w:val="22"/>
              </w:rPr>
            </w:pPr>
            <w:r w:rsidRPr="006077FF">
              <w:rPr>
                <w:rFonts w:ascii="Arial" w:hAnsi="Arial" w:cs="Arial"/>
                <w:b/>
                <w:sz w:val="22"/>
                <w:szCs w:val="22"/>
              </w:rPr>
              <w:t>NOW, THEREFORE, BE IT RESOLVED BY THE CITY COUNCIL OF THE CITY OF</w:t>
            </w:r>
            <w:r>
              <w:rPr>
                <w:rFonts w:ascii="Arial" w:hAnsi="Arial" w:cs="Arial"/>
                <w:b/>
                <w:sz w:val="22"/>
                <w:szCs w:val="22"/>
              </w:rPr>
              <w:t xml:space="preserve"> </w:t>
            </w:r>
            <w:r w:rsidRPr="006077FF">
              <w:rPr>
                <w:rFonts w:ascii="Arial" w:hAnsi="Arial" w:cs="Arial"/>
                <w:b/>
                <w:sz w:val="22"/>
                <w:szCs w:val="22"/>
              </w:rPr>
              <w:t>EL PASO:</w:t>
            </w:r>
          </w:p>
          <w:p w:rsidR="00383AD9" w:rsidRDefault="00383AD9" w:rsidP="00383AD9">
            <w:pPr>
              <w:autoSpaceDE w:val="0"/>
              <w:autoSpaceDN w:val="0"/>
              <w:adjustRightInd w:val="0"/>
              <w:jc w:val="both"/>
              <w:rPr>
                <w:rFonts w:ascii="Arial" w:hAnsi="Arial" w:cs="Arial"/>
                <w:sz w:val="22"/>
                <w:szCs w:val="22"/>
              </w:rPr>
            </w:pPr>
          </w:p>
          <w:p w:rsidR="00383AD9" w:rsidRDefault="00383AD9" w:rsidP="00383AD9">
            <w:pPr>
              <w:autoSpaceDE w:val="0"/>
              <w:autoSpaceDN w:val="0"/>
              <w:adjustRightInd w:val="0"/>
              <w:jc w:val="both"/>
              <w:rPr>
                <w:rFonts w:ascii="Arial" w:hAnsi="Arial" w:cs="Arial"/>
                <w:sz w:val="22"/>
                <w:szCs w:val="22"/>
              </w:rPr>
            </w:pPr>
            <w:r>
              <w:rPr>
                <w:rFonts w:ascii="Arial" w:hAnsi="Arial" w:cs="Arial"/>
                <w:sz w:val="22"/>
                <w:szCs w:val="22"/>
              </w:rPr>
              <w:t>1. T</w:t>
            </w:r>
            <w:r w:rsidRPr="00B17716">
              <w:rPr>
                <w:rFonts w:ascii="Arial" w:hAnsi="Arial" w:cs="Arial"/>
                <w:sz w:val="22"/>
                <w:szCs w:val="22"/>
              </w:rPr>
              <w:t>he City Council determines its reasonable expenses including administrative costs</w:t>
            </w:r>
            <w:r>
              <w:rPr>
                <w:rFonts w:ascii="Arial" w:hAnsi="Arial" w:cs="Arial"/>
                <w:sz w:val="22"/>
                <w:szCs w:val="22"/>
              </w:rPr>
              <w:t xml:space="preserve"> </w:t>
            </w:r>
            <w:r w:rsidRPr="00B17716">
              <w:rPr>
                <w:rFonts w:ascii="Arial" w:hAnsi="Arial" w:cs="Arial"/>
                <w:sz w:val="22"/>
                <w:szCs w:val="22"/>
              </w:rPr>
              <w:t>and the cost of removing the accumulated trash, vegetation and weeds or other rubbish located on the property known as:</w:t>
            </w:r>
          </w:p>
          <w:p w:rsidR="00383AD9" w:rsidRPr="00D31547" w:rsidRDefault="00383AD9" w:rsidP="00383AD9">
            <w:pPr>
              <w:autoSpaceDE w:val="0"/>
              <w:autoSpaceDN w:val="0"/>
              <w:adjustRightInd w:val="0"/>
              <w:jc w:val="both"/>
              <w:rPr>
                <w:rFonts w:ascii="Arial" w:hAnsi="Arial" w:cs="Arial"/>
                <w:sz w:val="22"/>
                <w:szCs w:val="22"/>
              </w:rPr>
            </w:pPr>
            <w:r w:rsidRPr="00D31547">
              <w:rPr>
                <w:rFonts w:ascii="Arial" w:hAnsi="Arial" w:cs="Arial"/>
                <w:sz w:val="22"/>
                <w:szCs w:val="22"/>
              </w:rPr>
              <w:t xml:space="preserve"> </w:t>
            </w:r>
          </w:p>
          <w:p w:rsidR="00383AD9" w:rsidRDefault="00767490" w:rsidP="00767490">
            <w:pPr>
              <w:autoSpaceDE w:val="0"/>
              <w:autoSpaceDN w:val="0"/>
              <w:adjustRightInd w:val="0"/>
              <w:jc w:val="both"/>
              <w:rPr>
                <w:rFonts w:ascii="Arial" w:hAnsi="Arial" w:cs="Arial"/>
                <w:sz w:val="22"/>
                <w:szCs w:val="22"/>
              </w:rPr>
            </w:pPr>
            <w:r w:rsidRPr="00767490">
              <w:rPr>
                <w:rFonts w:ascii="Arial" w:hAnsi="Arial" w:cs="Arial"/>
                <w:sz w:val="22"/>
                <w:szCs w:val="22"/>
              </w:rPr>
              <w:t>7736 Phoenix Ave., more particularly described as Lot 6, Block 6,</w:t>
            </w:r>
            <w:r>
              <w:rPr>
                <w:rFonts w:ascii="Arial" w:hAnsi="Arial" w:cs="Arial"/>
                <w:sz w:val="22"/>
                <w:szCs w:val="22"/>
              </w:rPr>
              <w:t xml:space="preserve"> </w:t>
            </w:r>
            <w:r w:rsidRPr="00767490">
              <w:rPr>
                <w:rFonts w:ascii="Arial" w:hAnsi="Arial" w:cs="Arial"/>
                <w:sz w:val="22"/>
                <w:szCs w:val="22"/>
              </w:rPr>
              <w:t>Ranchland Hills Subdivision, City of El Paso, El Paso County,</w:t>
            </w:r>
            <w:r>
              <w:rPr>
                <w:rFonts w:ascii="Arial" w:hAnsi="Arial" w:cs="Arial"/>
                <w:sz w:val="22"/>
                <w:szCs w:val="22"/>
              </w:rPr>
              <w:t xml:space="preserve"> </w:t>
            </w:r>
            <w:r w:rsidRPr="00767490">
              <w:rPr>
                <w:rFonts w:ascii="Arial" w:hAnsi="Arial" w:cs="Arial"/>
                <w:sz w:val="22"/>
                <w:szCs w:val="22"/>
              </w:rPr>
              <w:t>Texas, PID #R200-999-0060-1600</w:t>
            </w:r>
          </w:p>
          <w:p w:rsidR="00767490" w:rsidRDefault="00767490" w:rsidP="00767490">
            <w:pPr>
              <w:autoSpaceDE w:val="0"/>
              <w:autoSpaceDN w:val="0"/>
              <w:adjustRightInd w:val="0"/>
              <w:jc w:val="both"/>
              <w:rPr>
                <w:rFonts w:ascii="Arial" w:hAnsi="Arial" w:cs="Arial"/>
                <w:sz w:val="22"/>
                <w:szCs w:val="22"/>
              </w:rPr>
            </w:pPr>
          </w:p>
          <w:p w:rsidR="00383AD9" w:rsidRDefault="00383AD9" w:rsidP="00767490">
            <w:pPr>
              <w:autoSpaceDE w:val="0"/>
              <w:autoSpaceDN w:val="0"/>
              <w:adjustRightInd w:val="0"/>
              <w:jc w:val="both"/>
              <w:rPr>
                <w:rFonts w:ascii="Arial" w:hAnsi="Arial" w:cs="Arial"/>
                <w:sz w:val="22"/>
                <w:szCs w:val="22"/>
              </w:rPr>
            </w:pPr>
            <w:r w:rsidRPr="00D31547">
              <w:rPr>
                <w:rFonts w:ascii="Arial" w:hAnsi="Arial" w:cs="Arial"/>
                <w:sz w:val="22"/>
                <w:szCs w:val="22"/>
              </w:rPr>
              <w:t>to be $</w:t>
            </w:r>
            <w:r w:rsidR="00767490">
              <w:rPr>
                <w:rFonts w:ascii="Arial" w:hAnsi="Arial" w:cs="Arial"/>
                <w:sz w:val="22"/>
                <w:szCs w:val="22"/>
              </w:rPr>
              <w:t>343.03</w:t>
            </w:r>
            <w:r w:rsidRPr="00D31547">
              <w:rPr>
                <w:rFonts w:ascii="Arial" w:hAnsi="Arial" w:cs="Arial"/>
                <w:sz w:val="22"/>
                <w:szCs w:val="22"/>
              </w:rPr>
              <w:t xml:space="preserve">, in accordance with the El Paso City Code Section 9.04.880 and the Texas Health &amp; Safety Code Section 342.007. The City Council finds that the work was completed on the </w:t>
            </w:r>
            <w:r w:rsidR="00767490">
              <w:rPr>
                <w:rFonts w:ascii="Arial" w:hAnsi="Arial" w:cs="Arial"/>
                <w:sz w:val="22"/>
                <w:szCs w:val="22"/>
              </w:rPr>
              <w:t xml:space="preserve">20th day </w:t>
            </w:r>
            <w:r w:rsidR="00767490" w:rsidRPr="00767490">
              <w:rPr>
                <w:rFonts w:ascii="Arial" w:hAnsi="Arial" w:cs="Arial"/>
                <w:sz w:val="22"/>
                <w:szCs w:val="22"/>
              </w:rPr>
              <w:t>of February, 2020</w:t>
            </w:r>
            <w:r w:rsidRPr="00B1246F">
              <w:rPr>
                <w:rFonts w:ascii="Arial" w:hAnsi="Arial" w:cs="Arial"/>
                <w:sz w:val="22"/>
                <w:szCs w:val="22"/>
              </w:rPr>
              <w:t>,</w:t>
            </w:r>
            <w:r>
              <w:rPr>
                <w:rFonts w:ascii="Arial" w:hAnsi="Arial" w:cs="Arial"/>
                <w:sz w:val="22"/>
                <w:szCs w:val="22"/>
              </w:rPr>
              <w:t xml:space="preserve"> </w:t>
            </w:r>
            <w:r w:rsidRPr="00D31547">
              <w:rPr>
                <w:rFonts w:ascii="Arial" w:hAnsi="Arial" w:cs="Arial"/>
                <w:sz w:val="22"/>
                <w:szCs w:val="22"/>
              </w:rPr>
              <w:t xml:space="preserve">and approves the costs described herein. </w:t>
            </w:r>
          </w:p>
          <w:p w:rsidR="00383AD9" w:rsidRDefault="00383AD9" w:rsidP="00383AD9">
            <w:pPr>
              <w:autoSpaceDE w:val="0"/>
              <w:autoSpaceDN w:val="0"/>
              <w:adjustRightInd w:val="0"/>
              <w:jc w:val="both"/>
              <w:rPr>
                <w:rFonts w:ascii="Arial" w:hAnsi="Arial" w:cs="Arial"/>
                <w:sz w:val="22"/>
                <w:szCs w:val="22"/>
              </w:rPr>
            </w:pPr>
          </w:p>
          <w:p w:rsidR="00767490" w:rsidRPr="00767490" w:rsidRDefault="00383AD9" w:rsidP="00767490">
            <w:pPr>
              <w:autoSpaceDE w:val="0"/>
              <w:autoSpaceDN w:val="0"/>
              <w:adjustRightInd w:val="0"/>
              <w:jc w:val="both"/>
              <w:rPr>
                <w:rFonts w:ascii="Arial" w:hAnsi="Arial" w:cs="Arial"/>
                <w:sz w:val="22"/>
                <w:szCs w:val="22"/>
              </w:rPr>
            </w:pPr>
            <w:r>
              <w:rPr>
                <w:rFonts w:ascii="Arial" w:hAnsi="Arial" w:cs="Arial"/>
                <w:sz w:val="22"/>
                <w:szCs w:val="22"/>
              </w:rPr>
              <w:t xml:space="preserve">2. </w:t>
            </w:r>
            <w:r w:rsidRPr="00B17716">
              <w:rPr>
                <w:rFonts w:ascii="Arial" w:hAnsi="Arial" w:cs="Arial"/>
                <w:sz w:val="22"/>
                <w:szCs w:val="22"/>
              </w:rPr>
              <w:t xml:space="preserve">The City Council, in </w:t>
            </w:r>
            <w:r>
              <w:rPr>
                <w:rFonts w:ascii="Arial" w:hAnsi="Arial" w:cs="Arial"/>
                <w:sz w:val="22"/>
                <w:szCs w:val="22"/>
              </w:rPr>
              <w:t>accordance with Chapter 9.04</w:t>
            </w:r>
            <w:r w:rsidRPr="00B17716">
              <w:rPr>
                <w:rFonts w:ascii="Arial" w:hAnsi="Arial" w:cs="Arial"/>
                <w:sz w:val="22"/>
                <w:szCs w:val="22"/>
              </w:rPr>
              <w:t xml:space="preserve"> of the El Paso</w:t>
            </w:r>
            <w:r>
              <w:rPr>
                <w:rFonts w:ascii="Arial" w:hAnsi="Arial" w:cs="Arial"/>
                <w:sz w:val="22"/>
                <w:szCs w:val="22"/>
              </w:rPr>
              <w:t xml:space="preserve"> </w:t>
            </w:r>
            <w:r w:rsidRPr="00B17716">
              <w:rPr>
                <w:rFonts w:ascii="Arial" w:hAnsi="Arial" w:cs="Arial"/>
                <w:sz w:val="22"/>
                <w:szCs w:val="22"/>
              </w:rPr>
              <w:t xml:space="preserve">City Code, declares the above total amount </w:t>
            </w:r>
            <w:r w:rsidR="00767490" w:rsidRPr="00767490">
              <w:rPr>
                <w:rFonts w:ascii="Arial" w:hAnsi="Arial" w:cs="Arial"/>
                <w:sz w:val="22"/>
                <w:szCs w:val="22"/>
              </w:rPr>
              <w:t>THREE HUNDRED FORTY THREE AND 03/100 DOLLARS</w:t>
            </w:r>
          </w:p>
          <w:p w:rsidR="00383AD9" w:rsidRDefault="00767490" w:rsidP="00383AD9">
            <w:pPr>
              <w:autoSpaceDE w:val="0"/>
              <w:autoSpaceDN w:val="0"/>
              <w:adjustRightInd w:val="0"/>
              <w:jc w:val="both"/>
              <w:rPr>
                <w:rFonts w:ascii="Arial" w:hAnsi="Arial" w:cs="Arial"/>
                <w:sz w:val="22"/>
                <w:szCs w:val="22"/>
              </w:rPr>
            </w:pPr>
            <w:r w:rsidRPr="00767490">
              <w:rPr>
                <w:rFonts w:ascii="Arial" w:hAnsi="Arial" w:cs="Arial"/>
                <w:sz w:val="22"/>
                <w:szCs w:val="22"/>
              </w:rPr>
              <w:t>($343.03)</w:t>
            </w:r>
            <w:r w:rsidR="00383AD9">
              <w:rPr>
                <w:rFonts w:ascii="Arial" w:hAnsi="Arial" w:cs="Arial"/>
                <w:sz w:val="22"/>
                <w:szCs w:val="22"/>
              </w:rPr>
              <w:t xml:space="preserve"> </w:t>
            </w:r>
            <w:r w:rsidR="00383AD9" w:rsidRPr="00B17716">
              <w:rPr>
                <w:rFonts w:ascii="Arial" w:hAnsi="Arial" w:cs="Arial"/>
                <w:sz w:val="22"/>
                <w:szCs w:val="22"/>
              </w:rPr>
              <w:t>to be a lien on the above described property, said amount being due</w:t>
            </w:r>
            <w:r w:rsidR="00383AD9">
              <w:rPr>
                <w:rFonts w:ascii="Arial" w:hAnsi="Arial" w:cs="Arial"/>
                <w:sz w:val="22"/>
                <w:szCs w:val="22"/>
              </w:rPr>
              <w:t xml:space="preserve"> and payable within ten (</w:t>
            </w:r>
            <w:r w:rsidR="00383AD9" w:rsidRPr="00B17716">
              <w:rPr>
                <w:rFonts w:ascii="Arial" w:hAnsi="Arial" w:cs="Arial"/>
                <w:sz w:val="22"/>
                <w:szCs w:val="22"/>
              </w:rPr>
              <w:t>10) days from the date of City Council approval, and the</w:t>
            </w:r>
            <w:r w:rsidR="00383AD9">
              <w:rPr>
                <w:rFonts w:ascii="Arial" w:hAnsi="Arial" w:cs="Arial"/>
                <w:sz w:val="22"/>
                <w:szCs w:val="22"/>
              </w:rPr>
              <w:t>reafter bearing ten percent (1</w:t>
            </w:r>
            <w:r w:rsidR="00383AD9" w:rsidRPr="00B17716">
              <w:rPr>
                <w:rFonts w:ascii="Arial" w:hAnsi="Arial" w:cs="Arial"/>
                <w:sz w:val="22"/>
                <w:szCs w:val="22"/>
              </w:rPr>
              <w:t>0%) interest per annum</w:t>
            </w:r>
            <w:r w:rsidR="00383AD9">
              <w:rPr>
                <w:rFonts w:ascii="Arial" w:hAnsi="Arial" w:cs="Arial"/>
                <w:sz w:val="22"/>
                <w:szCs w:val="22"/>
              </w:rPr>
              <w:t>.</w:t>
            </w:r>
          </w:p>
          <w:p w:rsidR="00383AD9" w:rsidRDefault="00383AD9" w:rsidP="00383AD9">
            <w:pPr>
              <w:autoSpaceDE w:val="0"/>
              <w:autoSpaceDN w:val="0"/>
              <w:adjustRightInd w:val="0"/>
              <w:ind w:firstLine="696"/>
              <w:jc w:val="both"/>
              <w:rPr>
                <w:rFonts w:ascii="Arial" w:hAnsi="Arial" w:cs="Arial"/>
                <w:sz w:val="22"/>
                <w:szCs w:val="22"/>
              </w:rPr>
            </w:pPr>
          </w:p>
          <w:p w:rsidR="00383AD9" w:rsidRDefault="00383AD9" w:rsidP="00383AD9">
            <w:pPr>
              <w:autoSpaceDE w:val="0"/>
              <w:autoSpaceDN w:val="0"/>
              <w:adjustRightInd w:val="0"/>
              <w:jc w:val="both"/>
              <w:rPr>
                <w:rFonts w:ascii="Arial" w:hAnsi="Arial" w:cs="Arial"/>
                <w:sz w:val="22"/>
                <w:szCs w:val="22"/>
              </w:rPr>
            </w:pPr>
            <w:r>
              <w:rPr>
                <w:rFonts w:ascii="Arial" w:hAnsi="Arial" w:cs="Arial"/>
                <w:sz w:val="22"/>
                <w:szCs w:val="22"/>
              </w:rPr>
              <w:lastRenderedPageBreak/>
              <w:t xml:space="preserve">3. </w:t>
            </w:r>
            <w:r w:rsidRPr="00B17716">
              <w:rPr>
                <w:rFonts w:ascii="Arial" w:hAnsi="Arial" w:cs="Arial"/>
                <w:sz w:val="22"/>
                <w:szCs w:val="22"/>
              </w:rPr>
              <w:t>The City Clerk is directed to give notice of the lien by filing a copy of this</w:t>
            </w:r>
            <w:r>
              <w:rPr>
                <w:rFonts w:ascii="Arial" w:hAnsi="Arial" w:cs="Arial"/>
                <w:sz w:val="22"/>
                <w:szCs w:val="22"/>
              </w:rPr>
              <w:t xml:space="preserve"> </w:t>
            </w:r>
            <w:r w:rsidRPr="00B17716">
              <w:rPr>
                <w:rFonts w:ascii="Arial" w:hAnsi="Arial" w:cs="Arial"/>
                <w:sz w:val="22"/>
                <w:szCs w:val="22"/>
              </w:rPr>
              <w:t>Resolution for record with the County Clerk.</w:t>
            </w:r>
          </w:p>
          <w:p w:rsidR="00383AD9" w:rsidRDefault="00383AD9" w:rsidP="00383AD9">
            <w:pPr>
              <w:autoSpaceDE w:val="0"/>
              <w:autoSpaceDN w:val="0"/>
              <w:adjustRightInd w:val="0"/>
              <w:jc w:val="both"/>
              <w:rPr>
                <w:rFonts w:ascii="Arial" w:hAnsi="Arial" w:cs="Arial"/>
                <w:sz w:val="22"/>
                <w:szCs w:val="22"/>
              </w:rPr>
            </w:pPr>
          </w:p>
          <w:p w:rsidR="00383AD9" w:rsidRDefault="00383AD9" w:rsidP="00383AD9">
            <w:pPr>
              <w:autoSpaceDE w:val="0"/>
              <w:autoSpaceDN w:val="0"/>
              <w:adjustRightInd w:val="0"/>
              <w:jc w:val="both"/>
              <w:rPr>
                <w:rFonts w:ascii="Arial" w:hAnsi="Arial" w:cs="Arial"/>
                <w:sz w:val="22"/>
                <w:szCs w:val="22"/>
              </w:rPr>
            </w:pPr>
            <w:r w:rsidRPr="00B17716">
              <w:rPr>
                <w:rFonts w:ascii="Arial" w:hAnsi="Arial" w:cs="Arial"/>
                <w:sz w:val="22"/>
                <w:szCs w:val="22"/>
              </w:rPr>
              <w:t>4.</w:t>
            </w:r>
            <w:r>
              <w:rPr>
                <w:rFonts w:ascii="Arial" w:hAnsi="Arial" w:cs="Arial"/>
                <w:sz w:val="22"/>
                <w:szCs w:val="22"/>
              </w:rPr>
              <w:t xml:space="preserve"> </w:t>
            </w:r>
            <w:r w:rsidRPr="00B17716">
              <w:rPr>
                <w:rFonts w:ascii="Arial" w:hAnsi="Arial" w:cs="Arial"/>
                <w:sz w:val="22"/>
                <w:szCs w:val="22"/>
              </w:rPr>
              <w:t>All records of the City Clerk's office relating to the proceeding against the above</w:t>
            </w:r>
            <w:r>
              <w:rPr>
                <w:rFonts w:ascii="Arial" w:hAnsi="Arial" w:cs="Arial"/>
                <w:sz w:val="22"/>
                <w:szCs w:val="22"/>
              </w:rPr>
              <w:t xml:space="preserve"> </w:t>
            </w:r>
            <w:r w:rsidRPr="00B17716">
              <w:rPr>
                <w:rFonts w:ascii="Arial" w:hAnsi="Arial" w:cs="Arial"/>
                <w:sz w:val="22"/>
                <w:szCs w:val="22"/>
              </w:rPr>
              <w:t xml:space="preserve">described property are made a part </w:t>
            </w:r>
            <w:r>
              <w:rPr>
                <w:rFonts w:ascii="Arial" w:hAnsi="Arial" w:cs="Arial"/>
                <w:sz w:val="22"/>
                <w:szCs w:val="22"/>
              </w:rPr>
              <w:t>of this Resolution by reference.</w:t>
            </w:r>
          </w:p>
          <w:p w:rsidR="00383AD9" w:rsidRDefault="00383AD9" w:rsidP="00AE7679">
            <w:pPr>
              <w:autoSpaceDE w:val="0"/>
              <w:autoSpaceDN w:val="0"/>
              <w:adjustRightInd w:val="0"/>
              <w:jc w:val="both"/>
              <w:rPr>
                <w:rFonts w:ascii="Arial" w:hAnsi="Arial" w:cs="Arial"/>
                <w:sz w:val="22"/>
                <w:szCs w:val="22"/>
              </w:rPr>
            </w:pPr>
          </w:p>
          <w:p w:rsidR="00767490" w:rsidRDefault="00767490" w:rsidP="00767490">
            <w:pPr>
              <w:autoSpaceDE w:val="0"/>
              <w:autoSpaceDN w:val="0"/>
              <w:adjustRightInd w:val="0"/>
              <w:jc w:val="center"/>
              <w:rPr>
                <w:rFonts w:ascii="Arial" w:hAnsi="Arial" w:cs="Arial"/>
                <w:b/>
                <w:sz w:val="22"/>
                <w:szCs w:val="22"/>
              </w:rPr>
            </w:pPr>
            <w:r>
              <w:rPr>
                <w:rFonts w:ascii="Arial" w:hAnsi="Arial" w:cs="Arial"/>
                <w:b/>
                <w:sz w:val="22"/>
                <w:szCs w:val="22"/>
              </w:rPr>
              <w:t>*</w:t>
            </w:r>
            <w:r w:rsidRPr="00333FCA">
              <w:rPr>
                <w:rFonts w:ascii="Arial" w:hAnsi="Arial" w:cs="Arial"/>
                <w:b/>
                <w:sz w:val="22"/>
                <w:szCs w:val="22"/>
              </w:rPr>
              <w:t>R</w:t>
            </w:r>
            <w:r>
              <w:rPr>
                <w:rFonts w:ascii="Arial" w:hAnsi="Arial" w:cs="Arial"/>
                <w:b/>
                <w:sz w:val="22"/>
                <w:szCs w:val="22"/>
              </w:rPr>
              <w:t xml:space="preserve"> </w:t>
            </w:r>
            <w:r w:rsidRPr="00333FCA">
              <w:rPr>
                <w:rFonts w:ascii="Arial" w:hAnsi="Arial" w:cs="Arial"/>
                <w:b/>
                <w:sz w:val="22"/>
                <w:szCs w:val="22"/>
              </w:rPr>
              <w:t>E</w:t>
            </w:r>
            <w:r>
              <w:rPr>
                <w:rFonts w:ascii="Arial" w:hAnsi="Arial" w:cs="Arial"/>
                <w:b/>
                <w:sz w:val="22"/>
                <w:szCs w:val="22"/>
              </w:rPr>
              <w:t xml:space="preserve"> </w:t>
            </w:r>
            <w:r w:rsidRPr="00333FCA">
              <w:rPr>
                <w:rFonts w:ascii="Arial" w:hAnsi="Arial" w:cs="Arial"/>
                <w:b/>
                <w:sz w:val="22"/>
                <w:szCs w:val="22"/>
              </w:rPr>
              <w:t>S</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L</w:t>
            </w:r>
            <w:r>
              <w:rPr>
                <w:rFonts w:ascii="Arial" w:hAnsi="Arial" w:cs="Arial"/>
                <w:b/>
                <w:sz w:val="22"/>
                <w:szCs w:val="22"/>
              </w:rPr>
              <w:t xml:space="preserve"> </w:t>
            </w:r>
            <w:r w:rsidRPr="00333FCA">
              <w:rPr>
                <w:rFonts w:ascii="Arial" w:hAnsi="Arial" w:cs="Arial"/>
                <w:b/>
                <w:sz w:val="22"/>
                <w:szCs w:val="22"/>
              </w:rPr>
              <w:t>U</w:t>
            </w:r>
            <w:r>
              <w:rPr>
                <w:rFonts w:ascii="Arial" w:hAnsi="Arial" w:cs="Arial"/>
                <w:b/>
                <w:sz w:val="22"/>
                <w:szCs w:val="22"/>
              </w:rPr>
              <w:t xml:space="preserve"> </w:t>
            </w:r>
            <w:r w:rsidRPr="00333FCA">
              <w:rPr>
                <w:rFonts w:ascii="Arial" w:hAnsi="Arial" w:cs="Arial"/>
                <w:b/>
                <w:sz w:val="22"/>
                <w:szCs w:val="22"/>
              </w:rPr>
              <w:t>T</w:t>
            </w:r>
            <w:r>
              <w:rPr>
                <w:rFonts w:ascii="Arial" w:hAnsi="Arial" w:cs="Arial"/>
                <w:b/>
                <w:sz w:val="22"/>
                <w:szCs w:val="22"/>
              </w:rPr>
              <w:t xml:space="preserve"> </w:t>
            </w:r>
            <w:r w:rsidRPr="00333FCA">
              <w:rPr>
                <w:rFonts w:ascii="Arial" w:hAnsi="Arial" w:cs="Arial"/>
                <w:b/>
                <w:sz w:val="22"/>
                <w:szCs w:val="22"/>
              </w:rPr>
              <w:t>I</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N</w:t>
            </w:r>
          </w:p>
          <w:p w:rsidR="00767490" w:rsidRDefault="00767490" w:rsidP="00767490">
            <w:pPr>
              <w:autoSpaceDE w:val="0"/>
              <w:autoSpaceDN w:val="0"/>
              <w:adjustRightInd w:val="0"/>
              <w:jc w:val="both"/>
              <w:rPr>
                <w:rFonts w:ascii="Arial" w:hAnsi="Arial" w:cs="Arial"/>
                <w:sz w:val="22"/>
                <w:szCs w:val="22"/>
              </w:rPr>
            </w:pPr>
            <w:r>
              <w:rPr>
                <w:rFonts w:ascii="Arial" w:hAnsi="Arial" w:cs="Arial"/>
                <w:sz w:val="22"/>
                <w:szCs w:val="22"/>
              </w:rPr>
              <w:tab/>
            </w:r>
          </w:p>
          <w:p w:rsidR="00767490" w:rsidRDefault="00767490" w:rsidP="00767490">
            <w:pPr>
              <w:tabs>
                <w:tab w:val="left" w:pos="375"/>
                <w:tab w:val="left" w:pos="570"/>
                <w:tab w:val="left" w:pos="765"/>
              </w:tabs>
              <w:autoSpaceDE w:val="0"/>
              <w:autoSpaceDN w:val="0"/>
              <w:adjustRightInd w:val="0"/>
              <w:jc w:val="both"/>
              <w:rPr>
                <w:rFonts w:ascii="Arial" w:hAnsi="Arial" w:cs="Arial"/>
                <w:sz w:val="22"/>
                <w:szCs w:val="22"/>
              </w:rPr>
            </w:pPr>
            <w:r>
              <w:rPr>
                <w:rFonts w:ascii="Arial" w:hAnsi="Arial" w:cs="Arial"/>
                <w:b/>
                <w:sz w:val="22"/>
                <w:szCs w:val="22"/>
              </w:rPr>
              <w:t xml:space="preserve">            </w:t>
            </w:r>
            <w:r w:rsidRPr="00B17716">
              <w:rPr>
                <w:rFonts w:ascii="Arial" w:hAnsi="Arial" w:cs="Arial"/>
                <w:b/>
                <w:sz w:val="22"/>
                <w:szCs w:val="22"/>
              </w:rPr>
              <w:t>WHEREAS</w:t>
            </w:r>
            <w:r w:rsidRPr="005B50EC">
              <w:rPr>
                <w:rFonts w:ascii="Arial" w:hAnsi="Arial" w:cs="Arial"/>
                <w:sz w:val="22"/>
                <w:szCs w:val="22"/>
              </w:rPr>
              <w:t xml:space="preserve">, in accordance with </w:t>
            </w:r>
            <w:r w:rsidRPr="00D31547">
              <w:rPr>
                <w:rFonts w:ascii="Arial" w:hAnsi="Arial" w:cs="Arial"/>
                <w:sz w:val="22"/>
                <w:szCs w:val="22"/>
              </w:rPr>
              <w:t xml:space="preserve">Chapter 9.04 of the El Paso City Code, </w:t>
            </w:r>
            <w:r w:rsidRPr="00767490">
              <w:rPr>
                <w:rFonts w:ascii="Arial" w:hAnsi="Arial" w:cs="Arial"/>
                <w:sz w:val="22"/>
                <w:szCs w:val="22"/>
              </w:rPr>
              <w:t>BAYONA, LILIA</w:t>
            </w:r>
            <w:r>
              <w:rPr>
                <w:rFonts w:ascii="Arial" w:hAnsi="Arial" w:cs="Arial"/>
                <w:sz w:val="22"/>
                <w:szCs w:val="22"/>
              </w:rPr>
              <w:t xml:space="preserve"> </w:t>
            </w:r>
            <w:r w:rsidRPr="00767490">
              <w:rPr>
                <w:rFonts w:ascii="Arial" w:hAnsi="Arial" w:cs="Arial"/>
                <w:sz w:val="22"/>
                <w:szCs w:val="22"/>
              </w:rPr>
              <w:t>A.</w:t>
            </w:r>
            <w:proofErr w:type="gramStart"/>
            <w:r>
              <w:rPr>
                <w:rFonts w:ascii="Arial" w:hAnsi="Arial" w:cs="Arial"/>
                <w:sz w:val="22"/>
                <w:szCs w:val="22"/>
              </w:rPr>
              <w:t xml:space="preserve">, </w:t>
            </w:r>
            <w:r w:rsidRPr="00D31547">
              <w:rPr>
                <w:rFonts w:ascii="Arial" w:hAnsi="Arial" w:cs="Arial"/>
                <w:sz w:val="22"/>
                <w:szCs w:val="22"/>
              </w:rPr>
              <w:t xml:space="preserve"> referred</w:t>
            </w:r>
            <w:proofErr w:type="gramEnd"/>
            <w:r w:rsidRPr="00D31547">
              <w:rPr>
                <w:rFonts w:ascii="Arial" w:hAnsi="Arial" w:cs="Arial"/>
                <w:sz w:val="22"/>
                <w:szCs w:val="22"/>
              </w:rPr>
              <w:t xml:space="preserve"> to as owner, regardless of number, of the hereinafter described property, was given notice that said property constituted a public nuisance due to the accumulation of trash, vegetation and weeds or other objectionable, unsightly or unsanitary matter in violation of Chapter 9.04 of the El Paso City Code; and the owner failed to comply with due notices. In accordance with El Paso City Code Chapter 9.04, the Environmental Services Department proceeded to clean and dispose of the trash, vegetation, weeds or other rubbish; and</w:t>
            </w:r>
          </w:p>
          <w:p w:rsidR="00767490" w:rsidRPr="005B50EC" w:rsidRDefault="00767490" w:rsidP="00767490">
            <w:pPr>
              <w:autoSpaceDE w:val="0"/>
              <w:autoSpaceDN w:val="0"/>
              <w:adjustRightInd w:val="0"/>
              <w:jc w:val="both"/>
              <w:rPr>
                <w:rFonts w:ascii="Arial" w:hAnsi="Arial" w:cs="Arial"/>
                <w:sz w:val="22"/>
                <w:szCs w:val="22"/>
              </w:rPr>
            </w:pPr>
          </w:p>
          <w:p w:rsidR="00767490" w:rsidRPr="005B50EC" w:rsidRDefault="00767490" w:rsidP="00767490">
            <w:pPr>
              <w:autoSpaceDE w:val="0"/>
              <w:autoSpaceDN w:val="0"/>
              <w:adjustRightInd w:val="0"/>
              <w:jc w:val="both"/>
              <w:rPr>
                <w:rFonts w:ascii="Arial" w:hAnsi="Arial" w:cs="Arial"/>
                <w:sz w:val="22"/>
                <w:szCs w:val="22"/>
              </w:rPr>
            </w:pPr>
            <w:r>
              <w:rPr>
                <w:rFonts w:ascii="Arial" w:hAnsi="Arial" w:cs="Arial"/>
                <w:sz w:val="22"/>
                <w:szCs w:val="22"/>
              </w:rPr>
              <w:tab/>
            </w:r>
            <w:r w:rsidRPr="00B17716">
              <w:rPr>
                <w:rFonts w:ascii="Arial" w:hAnsi="Arial" w:cs="Arial"/>
                <w:b/>
                <w:sz w:val="22"/>
                <w:szCs w:val="22"/>
              </w:rPr>
              <w:t>WHEREAS,</w:t>
            </w:r>
            <w:r w:rsidRPr="005B50EC">
              <w:rPr>
                <w:rFonts w:ascii="Arial" w:hAnsi="Arial" w:cs="Arial"/>
                <w:sz w:val="22"/>
                <w:szCs w:val="22"/>
              </w:rPr>
              <w:t xml:space="preserve"> the Director of the Environmental Services Department has reported the cost of doing such work in the amount hereinafter set forth. </w:t>
            </w:r>
          </w:p>
          <w:p w:rsidR="00767490" w:rsidRDefault="00767490" w:rsidP="00767490">
            <w:pPr>
              <w:autoSpaceDE w:val="0"/>
              <w:autoSpaceDN w:val="0"/>
              <w:adjustRightInd w:val="0"/>
              <w:jc w:val="both"/>
              <w:rPr>
                <w:rFonts w:ascii="Arial" w:hAnsi="Arial" w:cs="Arial"/>
                <w:sz w:val="22"/>
                <w:szCs w:val="22"/>
              </w:rPr>
            </w:pPr>
          </w:p>
          <w:p w:rsidR="00767490" w:rsidRPr="006077FF" w:rsidRDefault="00767490" w:rsidP="00767490">
            <w:pPr>
              <w:autoSpaceDE w:val="0"/>
              <w:autoSpaceDN w:val="0"/>
              <w:adjustRightInd w:val="0"/>
              <w:jc w:val="both"/>
              <w:rPr>
                <w:rFonts w:ascii="Arial" w:hAnsi="Arial" w:cs="Arial"/>
                <w:b/>
                <w:sz w:val="22"/>
                <w:szCs w:val="22"/>
              </w:rPr>
            </w:pPr>
            <w:r w:rsidRPr="006077FF">
              <w:rPr>
                <w:rFonts w:ascii="Arial" w:hAnsi="Arial" w:cs="Arial"/>
                <w:b/>
                <w:sz w:val="22"/>
                <w:szCs w:val="22"/>
              </w:rPr>
              <w:t>NOW, THEREFORE, BE IT RESOLVED BY THE CITY COUNCIL OF THE CITY OF</w:t>
            </w:r>
            <w:r>
              <w:rPr>
                <w:rFonts w:ascii="Arial" w:hAnsi="Arial" w:cs="Arial"/>
                <w:b/>
                <w:sz w:val="22"/>
                <w:szCs w:val="22"/>
              </w:rPr>
              <w:t xml:space="preserve"> </w:t>
            </w:r>
            <w:r w:rsidRPr="006077FF">
              <w:rPr>
                <w:rFonts w:ascii="Arial" w:hAnsi="Arial" w:cs="Arial"/>
                <w:b/>
                <w:sz w:val="22"/>
                <w:szCs w:val="22"/>
              </w:rPr>
              <w:t>EL PASO:</w:t>
            </w:r>
          </w:p>
          <w:p w:rsidR="00767490" w:rsidRDefault="00767490" w:rsidP="00767490">
            <w:pPr>
              <w:autoSpaceDE w:val="0"/>
              <w:autoSpaceDN w:val="0"/>
              <w:adjustRightInd w:val="0"/>
              <w:jc w:val="both"/>
              <w:rPr>
                <w:rFonts w:ascii="Arial" w:hAnsi="Arial" w:cs="Arial"/>
                <w:sz w:val="22"/>
                <w:szCs w:val="22"/>
              </w:rPr>
            </w:pPr>
          </w:p>
          <w:p w:rsidR="00767490" w:rsidRDefault="00767490" w:rsidP="00767490">
            <w:pPr>
              <w:autoSpaceDE w:val="0"/>
              <w:autoSpaceDN w:val="0"/>
              <w:adjustRightInd w:val="0"/>
              <w:jc w:val="both"/>
              <w:rPr>
                <w:rFonts w:ascii="Arial" w:hAnsi="Arial" w:cs="Arial"/>
                <w:sz w:val="22"/>
                <w:szCs w:val="22"/>
              </w:rPr>
            </w:pPr>
            <w:r>
              <w:rPr>
                <w:rFonts w:ascii="Arial" w:hAnsi="Arial" w:cs="Arial"/>
                <w:sz w:val="22"/>
                <w:szCs w:val="22"/>
              </w:rPr>
              <w:t>1. T</w:t>
            </w:r>
            <w:r w:rsidRPr="00B17716">
              <w:rPr>
                <w:rFonts w:ascii="Arial" w:hAnsi="Arial" w:cs="Arial"/>
                <w:sz w:val="22"/>
                <w:szCs w:val="22"/>
              </w:rPr>
              <w:t>he City Council determines its reasonable expenses including administrative costs</w:t>
            </w:r>
            <w:r>
              <w:rPr>
                <w:rFonts w:ascii="Arial" w:hAnsi="Arial" w:cs="Arial"/>
                <w:sz w:val="22"/>
                <w:szCs w:val="22"/>
              </w:rPr>
              <w:t xml:space="preserve"> </w:t>
            </w:r>
            <w:r w:rsidRPr="00B17716">
              <w:rPr>
                <w:rFonts w:ascii="Arial" w:hAnsi="Arial" w:cs="Arial"/>
                <w:sz w:val="22"/>
                <w:szCs w:val="22"/>
              </w:rPr>
              <w:t>and the cost of removing the accumulated trash, vegetation and weeds or other rubbish located on the property known as:</w:t>
            </w:r>
          </w:p>
          <w:p w:rsidR="00767490" w:rsidRPr="00D31547" w:rsidRDefault="00767490" w:rsidP="00767490">
            <w:pPr>
              <w:autoSpaceDE w:val="0"/>
              <w:autoSpaceDN w:val="0"/>
              <w:adjustRightInd w:val="0"/>
              <w:jc w:val="both"/>
              <w:rPr>
                <w:rFonts w:ascii="Arial" w:hAnsi="Arial" w:cs="Arial"/>
                <w:sz w:val="22"/>
                <w:szCs w:val="22"/>
              </w:rPr>
            </w:pPr>
            <w:r w:rsidRPr="00D31547">
              <w:rPr>
                <w:rFonts w:ascii="Arial" w:hAnsi="Arial" w:cs="Arial"/>
                <w:sz w:val="22"/>
                <w:szCs w:val="22"/>
              </w:rPr>
              <w:t xml:space="preserve"> </w:t>
            </w:r>
          </w:p>
          <w:p w:rsidR="00767490" w:rsidRDefault="00767490" w:rsidP="00767490">
            <w:pPr>
              <w:autoSpaceDE w:val="0"/>
              <w:autoSpaceDN w:val="0"/>
              <w:adjustRightInd w:val="0"/>
              <w:jc w:val="both"/>
              <w:rPr>
                <w:rFonts w:ascii="Arial" w:hAnsi="Arial" w:cs="Arial"/>
                <w:sz w:val="22"/>
                <w:szCs w:val="22"/>
              </w:rPr>
            </w:pPr>
            <w:r w:rsidRPr="00767490">
              <w:rPr>
                <w:rFonts w:ascii="Arial" w:hAnsi="Arial" w:cs="Arial"/>
                <w:sz w:val="22"/>
                <w:szCs w:val="22"/>
              </w:rPr>
              <w:t>265 Princeton Way., more particularl</w:t>
            </w:r>
            <w:r>
              <w:rPr>
                <w:rFonts w:ascii="Arial" w:hAnsi="Arial" w:cs="Arial"/>
                <w:sz w:val="22"/>
                <w:szCs w:val="22"/>
              </w:rPr>
              <w:t xml:space="preserve">y described as Lot 8 (0.39 Ac), </w:t>
            </w:r>
            <w:r w:rsidRPr="00767490">
              <w:rPr>
                <w:rFonts w:ascii="Arial" w:hAnsi="Arial" w:cs="Arial"/>
                <w:sz w:val="22"/>
                <w:szCs w:val="22"/>
              </w:rPr>
              <w:t xml:space="preserve">Block 10, </w:t>
            </w:r>
            <w:proofErr w:type="spellStart"/>
            <w:r w:rsidRPr="00767490">
              <w:rPr>
                <w:rFonts w:ascii="Arial" w:hAnsi="Arial" w:cs="Arial"/>
                <w:sz w:val="22"/>
                <w:szCs w:val="22"/>
              </w:rPr>
              <w:t>Pasodale</w:t>
            </w:r>
            <w:proofErr w:type="spellEnd"/>
            <w:r w:rsidRPr="00767490">
              <w:rPr>
                <w:rFonts w:ascii="Arial" w:hAnsi="Arial" w:cs="Arial"/>
                <w:sz w:val="22"/>
                <w:szCs w:val="22"/>
              </w:rPr>
              <w:t xml:space="preserve"> Subdivision, City of El Paso, El Paso County,</w:t>
            </w:r>
            <w:r>
              <w:rPr>
                <w:rFonts w:ascii="Arial" w:hAnsi="Arial" w:cs="Arial"/>
                <w:sz w:val="22"/>
                <w:szCs w:val="22"/>
              </w:rPr>
              <w:t xml:space="preserve"> </w:t>
            </w:r>
            <w:r w:rsidRPr="00767490">
              <w:rPr>
                <w:rFonts w:ascii="Arial" w:hAnsi="Arial" w:cs="Arial"/>
                <w:sz w:val="22"/>
                <w:szCs w:val="22"/>
              </w:rPr>
              <w:t>Texas, PID #P591-999-0100-4300</w:t>
            </w:r>
          </w:p>
          <w:p w:rsidR="00767490" w:rsidRDefault="00767490" w:rsidP="00767490">
            <w:pPr>
              <w:autoSpaceDE w:val="0"/>
              <w:autoSpaceDN w:val="0"/>
              <w:adjustRightInd w:val="0"/>
              <w:jc w:val="both"/>
              <w:rPr>
                <w:rFonts w:ascii="Arial" w:hAnsi="Arial" w:cs="Arial"/>
                <w:sz w:val="22"/>
                <w:szCs w:val="22"/>
              </w:rPr>
            </w:pPr>
          </w:p>
          <w:p w:rsidR="00767490" w:rsidRDefault="00767490" w:rsidP="00767490">
            <w:pPr>
              <w:autoSpaceDE w:val="0"/>
              <w:autoSpaceDN w:val="0"/>
              <w:adjustRightInd w:val="0"/>
              <w:jc w:val="both"/>
              <w:rPr>
                <w:rFonts w:ascii="Arial" w:hAnsi="Arial" w:cs="Arial"/>
                <w:sz w:val="22"/>
                <w:szCs w:val="22"/>
              </w:rPr>
            </w:pPr>
            <w:r w:rsidRPr="00D31547">
              <w:rPr>
                <w:rFonts w:ascii="Arial" w:hAnsi="Arial" w:cs="Arial"/>
                <w:sz w:val="22"/>
                <w:szCs w:val="22"/>
              </w:rPr>
              <w:t>to be $</w:t>
            </w:r>
            <w:r>
              <w:rPr>
                <w:rFonts w:ascii="Arial" w:hAnsi="Arial" w:cs="Arial"/>
                <w:sz w:val="22"/>
                <w:szCs w:val="22"/>
              </w:rPr>
              <w:t>533.00</w:t>
            </w:r>
            <w:r w:rsidRPr="00D31547">
              <w:rPr>
                <w:rFonts w:ascii="Arial" w:hAnsi="Arial" w:cs="Arial"/>
                <w:sz w:val="22"/>
                <w:szCs w:val="22"/>
              </w:rPr>
              <w:t xml:space="preserve">, in accordance with the El Paso City Code Section 9.04.880 and the Texas Health &amp; Safety Code Section 342.007. The City Council finds that the work was completed on the </w:t>
            </w:r>
            <w:r>
              <w:rPr>
                <w:rFonts w:ascii="Arial" w:hAnsi="Arial" w:cs="Arial"/>
                <w:sz w:val="22"/>
                <w:szCs w:val="22"/>
              </w:rPr>
              <w:t xml:space="preserve">3rd day of </w:t>
            </w:r>
            <w:r w:rsidRPr="00767490">
              <w:rPr>
                <w:rFonts w:ascii="Arial" w:hAnsi="Arial" w:cs="Arial"/>
                <w:sz w:val="22"/>
                <w:szCs w:val="22"/>
              </w:rPr>
              <w:t>November, 2020</w:t>
            </w:r>
            <w:r w:rsidRPr="00B1246F">
              <w:rPr>
                <w:rFonts w:ascii="Arial" w:hAnsi="Arial" w:cs="Arial"/>
                <w:sz w:val="22"/>
                <w:szCs w:val="22"/>
              </w:rPr>
              <w:t>,</w:t>
            </w:r>
            <w:r>
              <w:rPr>
                <w:rFonts w:ascii="Arial" w:hAnsi="Arial" w:cs="Arial"/>
                <w:sz w:val="22"/>
                <w:szCs w:val="22"/>
              </w:rPr>
              <w:t xml:space="preserve"> </w:t>
            </w:r>
            <w:r w:rsidRPr="00D31547">
              <w:rPr>
                <w:rFonts w:ascii="Arial" w:hAnsi="Arial" w:cs="Arial"/>
                <w:sz w:val="22"/>
                <w:szCs w:val="22"/>
              </w:rPr>
              <w:t xml:space="preserve">and approves the costs described herein. </w:t>
            </w:r>
          </w:p>
          <w:p w:rsidR="00767490" w:rsidRDefault="00767490" w:rsidP="00767490">
            <w:pPr>
              <w:autoSpaceDE w:val="0"/>
              <w:autoSpaceDN w:val="0"/>
              <w:adjustRightInd w:val="0"/>
              <w:jc w:val="both"/>
              <w:rPr>
                <w:rFonts w:ascii="Arial" w:hAnsi="Arial" w:cs="Arial"/>
                <w:sz w:val="22"/>
                <w:szCs w:val="22"/>
              </w:rPr>
            </w:pPr>
          </w:p>
          <w:p w:rsidR="00767490" w:rsidRDefault="00767490" w:rsidP="00767490">
            <w:pPr>
              <w:autoSpaceDE w:val="0"/>
              <w:autoSpaceDN w:val="0"/>
              <w:adjustRightInd w:val="0"/>
              <w:jc w:val="both"/>
              <w:rPr>
                <w:rFonts w:ascii="Arial" w:hAnsi="Arial" w:cs="Arial"/>
                <w:sz w:val="22"/>
                <w:szCs w:val="22"/>
              </w:rPr>
            </w:pPr>
            <w:r>
              <w:rPr>
                <w:rFonts w:ascii="Arial" w:hAnsi="Arial" w:cs="Arial"/>
                <w:sz w:val="22"/>
                <w:szCs w:val="22"/>
              </w:rPr>
              <w:t xml:space="preserve">2. </w:t>
            </w:r>
            <w:r w:rsidRPr="00B17716">
              <w:rPr>
                <w:rFonts w:ascii="Arial" w:hAnsi="Arial" w:cs="Arial"/>
                <w:sz w:val="22"/>
                <w:szCs w:val="22"/>
              </w:rPr>
              <w:t xml:space="preserve">The City Council, in </w:t>
            </w:r>
            <w:r>
              <w:rPr>
                <w:rFonts w:ascii="Arial" w:hAnsi="Arial" w:cs="Arial"/>
                <w:sz w:val="22"/>
                <w:szCs w:val="22"/>
              </w:rPr>
              <w:t>accordance with Chapter 9.04</w:t>
            </w:r>
            <w:r w:rsidRPr="00B17716">
              <w:rPr>
                <w:rFonts w:ascii="Arial" w:hAnsi="Arial" w:cs="Arial"/>
                <w:sz w:val="22"/>
                <w:szCs w:val="22"/>
              </w:rPr>
              <w:t xml:space="preserve"> of the El Paso</w:t>
            </w:r>
            <w:r>
              <w:rPr>
                <w:rFonts w:ascii="Arial" w:hAnsi="Arial" w:cs="Arial"/>
                <w:sz w:val="22"/>
                <w:szCs w:val="22"/>
              </w:rPr>
              <w:t xml:space="preserve"> </w:t>
            </w:r>
            <w:r w:rsidRPr="00B17716">
              <w:rPr>
                <w:rFonts w:ascii="Arial" w:hAnsi="Arial" w:cs="Arial"/>
                <w:sz w:val="22"/>
                <w:szCs w:val="22"/>
              </w:rPr>
              <w:t xml:space="preserve">City Code, declares the above total amount </w:t>
            </w:r>
            <w:r w:rsidRPr="00767490">
              <w:rPr>
                <w:rFonts w:ascii="Arial" w:hAnsi="Arial" w:cs="Arial"/>
                <w:sz w:val="22"/>
                <w:szCs w:val="22"/>
              </w:rPr>
              <w:t>FIVE HUNDRED T</w:t>
            </w:r>
            <w:r w:rsidR="00214866">
              <w:rPr>
                <w:rFonts w:ascii="Arial" w:hAnsi="Arial" w:cs="Arial"/>
                <w:sz w:val="22"/>
                <w:szCs w:val="22"/>
              </w:rPr>
              <w:t xml:space="preserve">HIRTY THREE AND 00/100 DOLLARS </w:t>
            </w:r>
            <w:r w:rsidRPr="00767490">
              <w:rPr>
                <w:rFonts w:ascii="Arial" w:hAnsi="Arial" w:cs="Arial"/>
                <w:sz w:val="22"/>
                <w:szCs w:val="22"/>
              </w:rPr>
              <w:t>($533.00)</w:t>
            </w:r>
            <w:r>
              <w:rPr>
                <w:rFonts w:ascii="Arial" w:hAnsi="Arial" w:cs="Arial"/>
                <w:sz w:val="22"/>
                <w:szCs w:val="22"/>
              </w:rPr>
              <w:t xml:space="preserve"> </w:t>
            </w:r>
            <w:r w:rsidRPr="00B17716">
              <w:rPr>
                <w:rFonts w:ascii="Arial" w:hAnsi="Arial" w:cs="Arial"/>
                <w:sz w:val="22"/>
                <w:szCs w:val="22"/>
              </w:rPr>
              <w:t>to be a lien on the above described property, said amount being due</w:t>
            </w:r>
            <w:r>
              <w:rPr>
                <w:rFonts w:ascii="Arial" w:hAnsi="Arial" w:cs="Arial"/>
                <w:sz w:val="22"/>
                <w:szCs w:val="22"/>
              </w:rPr>
              <w:t xml:space="preserve"> and payable within ten (</w:t>
            </w:r>
            <w:r w:rsidRPr="00B17716">
              <w:rPr>
                <w:rFonts w:ascii="Arial" w:hAnsi="Arial" w:cs="Arial"/>
                <w:sz w:val="22"/>
                <w:szCs w:val="22"/>
              </w:rPr>
              <w:t>10) days from the date of City Council approval, and the</w:t>
            </w:r>
            <w:r>
              <w:rPr>
                <w:rFonts w:ascii="Arial" w:hAnsi="Arial" w:cs="Arial"/>
                <w:sz w:val="22"/>
                <w:szCs w:val="22"/>
              </w:rPr>
              <w:t>reafter bearing ten percent (1</w:t>
            </w:r>
            <w:r w:rsidRPr="00B17716">
              <w:rPr>
                <w:rFonts w:ascii="Arial" w:hAnsi="Arial" w:cs="Arial"/>
                <w:sz w:val="22"/>
                <w:szCs w:val="22"/>
              </w:rPr>
              <w:t>0%) interest per annum</w:t>
            </w:r>
            <w:r>
              <w:rPr>
                <w:rFonts w:ascii="Arial" w:hAnsi="Arial" w:cs="Arial"/>
                <w:sz w:val="22"/>
                <w:szCs w:val="22"/>
              </w:rPr>
              <w:t>.</w:t>
            </w:r>
          </w:p>
          <w:p w:rsidR="00767490" w:rsidRDefault="00767490" w:rsidP="00767490">
            <w:pPr>
              <w:autoSpaceDE w:val="0"/>
              <w:autoSpaceDN w:val="0"/>
              <w:adjustRightInd w:val="0"/>
              <w:ind w:firstLine="696"/>
              <w:jc w:val="both"/>
              <w:rPr>
                <w:rFonts w:ascii="Arial" w:hAnsi="Arial" w:cs="Arial"/>
                <w:sz w:val="22"/>
                <w:szCs w:val="22"/>
              </w:rPr>
            </w:pPr>
          </w:p>
          <w:p w:rsidR="00767490" w:rsidRDefault="00767490" w:rsidP="00767490">
            <w:pPr>
              <w:autoSpaceDE w:val="0"/>
              <w:autoSpaceDN w:val="0"/>
              <w:adjustRightInd w:val="0"/>
              <w:jc w:val="both"/>
              <w:rPr>
                <w:rFonts w:ascii="Arial" w:hAnsi="Arial" w:cs="Arial"/>
                <w:sz w:val="22"/>
                <w:szCs w:val="22"/>
              </w:rPr>
            </w:pPr>
            <w:r>
              <w:rPr>
                <w:rFonts w:ascii="Arial" w:hAnsi="Arial" w:cs="Arial"/>
                <w:sz w:val="22"/>
                <w:szCs w:val="22"/>
              </w:rPr>
              <w:t xml:space="preserve">3. </w:t>
            </w:r>
            <w:r w:rsidRPr="00B17716">
              <w:rPr>
                <w:rFonts w:ascii="Arial" w:hAnsi="Arial" w:cs="Arial"/>
                <w:sz w:val="22"/>
                <w:szCs w:val="22"/>
              </w:rPr>
              <w:t>The City Clerk is directed to give notice of the lien by filing a copy of this</w:t>
            </w:r>
            <w:r>
              <w:rPr>
                <w:rFonts w:ascii="Arial" w:hAnsi="Arial" w:cs="Arial"/>
                <w:sz w:val="22"/>
                <w:szCs w:val="22"/>
              </w:rPr>
              <w:t xml:space="preserve"> </w:t>
            </w:r>
            <w:r w:rsidRPr="00B17716">
              <w:rPr>
                <w:rFonts w:ascii="Arial" w:hAnsi="Arial" w:cs="Arial"/>
                <w:sz w:val="22"/>
                <w:szCs w:val="22"/>
              </w:rPr>
              <w:t>Resolution for record with the County Clerk.</w:t>
            </w:r>
          </w:p>
          <w:p w:rsidR="00767490" w:rsidRDefault="00767490" w:rsidP="00767490">
            <w:pPr>
              <w:autoSpaceDE w:val="0"/>
              <w:autoSpaceDN w:val="0"/>
              <w:adjustRightInd w:val="0"/>
              <w:jc w:val="both"/>
              <w:rPr>
                <w:rFonts w:ascii="Arial" w:hAnsi="Arial" w:cs="Arial"/>
                <w:sz w:val="22"/>
                <w:szCs w:val="22"/>
              </w:rPr>
            </w:pPr>
          </w:p>
          <w:p w:rsidR="00767490" w:rsidRDefault="00767490" w:rsidP="00767490">
            <w:pPr>
              <w:autoSpaceDE w:val="0"/>
              <w:autoSpaceDN w:val="0"/>
              <w:adjustRightInd w:val="0"/>
              <w:jc w:val="both"/>
              <w:rPr>
                <w:rFonts w:ascii="Arial" w:hAnsi="Arial" w:cs="Arial"/>
                <w:sz w:val="22"/>
                <w:szCs w:val="22"/>
              </w:rPr>
            </w:pPr>
            <w:r w:rsidRPr="00B17716">
              <w:rPr>
                <w:rFonts w:ascii="Arial" w:hAnsi="Arial" w:cs="Arial"/>
                <w:sz w:val="22"/>
                <w:szCs w:val="22"/>
              </w:rPr>
              <w:t>4.</w:t>
            </w:r>
            <w:r>
              <w:rPr>
                <w:rFonts w:ascii="Arial" w:hAnsi="Arial" w:cs="Arial"/>
                <w:sz w:val="22"/>
                <w:szCs w:val="22"/>
              </w:rPr>
              <w:t xml:space="preserve"> </w:t>
            </w:r>
            <w:r w:rsidRPr="00B17716">
              <w:rPr>
                <w:rFonts w:ascii="Arial" w:hAnsi="Arial" w:cs="Arial"/>
                <w:sz w:val="22"/>
                <w:szCs w:val="22"/>
              </w:rPr>
              <w:t>All records of the City Clerk's office relating to the proceeding against the above</w:t>
            </w:r>
            <w:r>
              <w:rPr>
                <w:rFonts w:ascii="Arial" w:hAnsi="Arial" w:cs="Arial"/>
                <w:sz w:val="22"/>
                <w:szCs w:val="22"/>
              </w:rPr>
              <w:t xml:space="preserve"> </w:t>
            </w:r>
            <w:r w:rsidRPr="00B17716">
              <w:rPr>
                <w:rFonts w:ascii="Arial" w:hAnsi="Arial" w:cs="Arial"/>
                <w:sz w:val="22"/>
                <w:szCs w:val="22"/>
              </w:rPr>
              <w:t xml:space="preserve">described property are made a part </w:t>
            </w:r>
            <w:r>
              <w:rPr>
                <w:rFonts w:ascii="Arial" w:hAnsi="Arial" w:cs="Arial"/>
                <w:sz w:val="22"/>
                <w:szCs w:val="22"/>
              </w:rPr>
              <w:t>of this Resolution by reference.</w:t>
            </w:r>
          </w:p>
          <w:p w:rsidR="00767490" w:rsidRDefault="00767490" w:rsidP="00AE7679">
            <w:pPr>
              <w:autoSpaceDE w:val="0"/>
              <w:autoSpaceDN w:val="0"/>
              <w:adjustRightInd w:val="0"/>
              <w:jc w:val="both"/>
              <w:rPr>
                <w:rFonts w:ascii="Arial" w:hAnsi="Arial" w:cs="Arial"/>
                <w:sz w:val="22"/>
                <w:szCs w:val="22"/>
              </w:rPr>
            </w:pPr>
          </w:p>
          <w:p w:rsidR="00767490" w:rsidRDefault="00767490" w:rsidP="00767490">
            <w:pPr>
              <w:autoSpaceDE w:val="0"/>
              <w:autoSpaceDN w:val="0"/>
              <w:adjustRightInd w:val="0"/>
              <w:jc w:val="center"/>
              <w:rPr>
                <w:rFonts w:ascii="Arial" w:hAnsi="Arial" w:cs="Arial"/>
                <w:b/>
                <w:sz w:val="22"/>
                <w:szCs w:val="22"/>
              </w:rPr>
            </w:pPr>
            <w:r>
              <w:rPr>
                <w:rFonts w:ascii="Arial" w:hAnsi="Arial" w:cs="Arial"/>
                <w:b/>
                <w:sz w:val="22"/>
                <w:szCs w:val="22"/>
              </w:rPr>
              <w:t>*</w:t>
            </w:r>
            <w:r w:rsidRPr="00333FCA">
              <w:rPr>
                <w:rFonts w:ascii="Arial" w:hAnsi="Arial" w:cs="Arial"/>
                <w:b/>
                <w:sz w:val="22"/>
                <w:szCs w:val="22"/>
              </w:rPr>
              <w:t>R</w:t>
            </w:r>
            <w:r>
              <w:rPr>
                <w:rFonts w:ascii="Arial" w:hAnsi="Arial" w:cs="Arial"/>
                <w:b/>
                <w:sz w:val="22"/>
                <w:szCs w:val="22"/>
              </w:rPr>
              <w:t xml:space="preserve"> </w:t>
            </w:r>
            <w:r w:rsidRPr="00333FCA">
              <w:rPr>
                <w:rFonts w:ascii="Arial" w:hAnsi="Arial" w:cs="Arial"/>
                <w:b/>
                <w:sz w:val="22"/>
                <w:szCs w:val="22"/>
              </w:rPr>
              <w:t>E</w:t>
            </w:r>
            <w:r>
              <w:rPr>
                <w:rFonts w:ascii="Arial" w:hAnsi="Arial" w:cs="Arial"/>
                <w:b/>
                <w:sz w:val="22"/>
                <w:szCs w:val="22"/>
              </w:rPr>
              <w:t xml:space="preserve"> </w:t>
            </w:r>
            <w:r w:rsidRPr="00333FCA">
              <w:rPr>
                <w:rFonts w:ascii="Arial" w:hAnsi="Arial" w:cs="Arial"/>
                <w:b/>
                <w:sz w:val="22"/>
                <w:szCs w:val="22"/>
              </w:rPr>
              <w:t>S</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L</w:t>
            </w:r>
            <w:r>
              <w:rPr>
                <w:rFonts w:ascii="Arial" w:hAnsi="Arial" w:cs="Arial"/>
                <w:b/>
                <w:sz w:val="22"/>
                <w:szCs w:val="22"/>
              </w:rPr>
              <w:t xml:space="preserve"> </w:t>
            </w:r>
            <w:r w:rsidRPr="00333FCA">
              <w:rPr>
                <w:rFonts w:ascii="Arial" w:hAnsi="Arial" w:cs="Arial"/>
                <w:b/>
                <w:sz w:val="22"/>
                <w:szCs w:val="22"/>
              </w:rPr>
              <w:t>U</w:t>
            </w:r>
            <w:r>
              <w:rPr>
                <w:rFonts w:ascii="Arial" w:hAnsi="Arial" w:cs="Arial"/>
                <w:b/>
                <w:sz w:val="22"/>
                <w:szCs w:val="22"/>
              </w:rPr>
              <w:t xml:space="preserve"> </w:t>
            </w:r>
            <w:r w:rsidRPr="00333FCA">
              <w:rPr>
                <w:rFonts w:ascii="Arial" w:hAnsi="Arial" w:cs="Arial"/>
                <w:b/>
                <w:sz w:val="22"/>
                <w:szCs w:val="22"/>
              </w:rPr>
              <w:t>T</w:t>
            </w:r>
            <w:r>
              <w:rPr>
                <w:rFonts w:ascii="Arial" w:hAnsi="Arial" w:cs="Arial"/>
                <w:b/>
                <w:sz w:val="22"/>
                <w:szCs w:val="22"/>
              </w:rPr>
              <w:t xml:space="preserve"> </w:t>
            </w:r>
            <w:r w:rsidRPr="00333FCA">
              <w:rPr>
                <w:rFonts w:ascii="Arial" w:hAnsi="Arial" w:cs="Arial"/>
                <w:b/>
                <w:sz w:val="22"/>
                <w:szCs w:val="22"/>
              </w:rPr>
              <w:t>I</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N</w:t>
            </w:r>
          </w:p>
          <w:p w:rsidR="00767490" w:rsidRDefault="00767490" w:rsidP="00767490">
            <w:pPr>
              <w:autoSpaceDE w:val="0"/>
              <w:autoSpaceDN w:val="0"/>
              <w:adjustRightInd w:val="0"/>
              <w:jc w:val="both"/>
              <w:rPr>
                <w:rFonts w:ascii="Arial" w:hAnsi="Arial" w:cs="Arial"/>
                <w:sz w:val="22"/>
                <w:szCs w:val="22"/>
              </w:rPr>
            </w:pPr>
            <w:r>
              <w:rPr>
                <w:rFonts w:ascii="Arial" w:hAnsi="Arial" w:cs="Arial"/>
                <w:sz w:val="22"/>
                <w:szCs w:val="22"/>
              </w:rPr>
              <w:tab/>
            </w:r>
          </w:p>
          <w:p w:rsidR="00767490" w:rsidRDefault="00767490" w:rsidP="00FD6464">
            <w:pPr>
              <w:tabs>
                <w:tab w:val="left" w:pos="375"/>
                <w:tab w:val="left" w:pos="570"/>
                <w:tab w:val="left" w:pos="765"/>
              </w:tabs>
              <w:autoSpaceDE w:val="0"/>
              <w:autoSpaceDN w:val="0"/>
              <w:adjustRightInd w:val="0"/>
              <w:jc w:val="both"/>
              <w:rPr>
                <w:rFonts w:ascii="Arial" w:hAnsi="Arial" w:cs="Arial"/>
                <w:sz w:val="22"/>
                <w:szCs w:val="22"/>
              </w:rPr>
            </w:pPr>
            <w:r>
              <w:rPr>
                <w:rFonts w:ascii="Arial" w:hAnsi="Arial" w:cs="Arial"/>
                <w:b/>
                <w:sz w:val="22"/>
                <w:szCs w:val="22"/>
              </w:rPr>
              <w:t xml:space="preserve">            </w:t>
            </w:r>
            <w:r w:rsidRPr="00B17716">
              <w:rPr>
                <w:rFonts w:ascii="Arial" w:hAnsi="Arial" w:cs="Arial"/>
                <w:b/>
                <w:sz w:val="22"/>
                <w:szCs w:val="22"/>
              </w:rPr>
              <w:t>WHEREAS</w:t>
            </w:r>
            <w:r w:rsidRPr="005B50EC">
              <w:rPr>
                <w:rFonts w:ascii="Arial" w:hAnsi="Arial" w:cs="Arial"/>
                <w:sz w:val="22"/>
                <w:szCs w:val="22"/>
              </w:rPr>
              <w:t xml:space="preserve">, in accordance with </w:t>
            </w:r>
            <w:r w:rsidRPr="00D31547">
              <w:rPr>
                <w:rFonts w:ascii="Arial" w:hAnsi="Arial" w:cs="Arial"/>
                <w:sz w:val="22"/>
                <w:szCs w:val="22"/>
              </w:rPr>
              <w:t xml:space="preserve">Chapter 9.04 of the El Paso City Code, </w:t>
            </w:r>
            <w:r w:rsidR="00FD6464" w:rsidRPr="00FD6464">
              <w:rPr>
                <w:rFonts w:ascii="Arial" w:hAnsi="Arial" w:cs="Arial"/>
                <w:sz w:val="22"/>
                <w:szCs w:val="22"/>
              </w:rPr>
              <w:t>SULLIVAN E J</w:t>
            </w:r>
            <w:r w:rsidR="00FD6464">
              <w:rPr>
                <w:rFonts w:ascii="Arial" w:hAnsi="Arial" w:cs="Arial"/>
                <w:sz w:val="22"/>
                <w:szCs w:val="22"/>
              </w:rPr>
              <w:t xml:space="preserve"> </w:t>
            </w:r>
            <w:r w:rsidR="00FD6464" w:rsidRPr="00FD6464">
              <w:rPr>
                <w:rFonts w:ascii="Arial" w:hAnsi="Arial" w:cs="Arial"/>
                <w:sz w:val="22"/>
                <w:szCs w:val="22"/>
              </w:rPr>
              <w:t>&amp; CELIA,</w:t>
            </w:r>
            <w:r w:rsidRPr="00D31547">
              <w:rPr>
                <w:rFonts w:ascii="Arial" w:hAnsi="Arial" w:cs="Arial"/>
                <w:sz w:val="22"/>
                <w:szCs w:val="22"/>
              </w:rPr>
              <w:t xml:space="preserve"> referred to as owner, regardless of number, of the hereinafter described </w:t>
            </w:r>
            <w:r w:rsidRPr="00D31547">
              <w:rPr>
                <w:rFonts w:ascii="Arial" w:hAnsi="Arial" w:cs="Arial"/>
                <w:sz w:val="22"/>
                <w:szCs w:val="22"/>
              </w:rPr>
              <w:lastRenderedPageBreak/>
              <w:t>property, was given notice that said property constituted a public nuisance due to the accumulation of trash, vegetation and weeds or other objectionable, unsightly or unsanitary matter in violation of Chapter 9.04 of the El Paso City Code; and the owner failed to comply with due notices. In accordance with El Paso City Code Chapter 9.04, the Environmental Services Department proceeded to clean and dispose of the trash, vegetation, weeds or other rubbish; and</w:t>
            </w:r>
          </w:p>
          <w:p w:rsidR="00767490" w:rsidRPr="005B50EC" w:rsidRDefault="00767490" w:rsidP="00767490">
            <w:pPr>
              <w:autoSpaceDE w:val="0"/>
              <w:autoSpaceDN w:val="0"/>
              <w:adjustRightInd w:val="0"/>
              <w:jc w:val="both"/>
              <w:rPr>
                <w:rFonts w:ascii="Arial" w:hAnsi="Arial" w:cs="Arial"/>
                <w:sz w:val="22"/>
                <w:szCs w:val="22"/>
              </w:rPr>
            </w:pPr>
          </w:p>
          <w:p w:rsidR="00767490" w:rsidRPr="005B50EC" w:rsidRDefault="00767490" w:rsidP="00767490">
            <w:pPr>
              <w:autoSpaceDE w:val="0"/>
              <w:autoSpaceDN w:val="0"/>
              <w:adjustRightInd w:val="0"/>
              <w:jc w:val="both"/>
              <w:rPr>
                <w:rFonts w:ascii="Arial" w:hAnsi="Arial" w:cs="Arial"/>
                <w:sz w:val="22"/>
                <w:szCs w:val="22"/>
              </w:rPr>
            </w:pPr>
            <w:r>
              <w:rPr>
                <w:rFonts w:ascii="Arial" w:hAnsi="Arial" w:cs="Arial"/>
                <w:sz w:val="22"/>
                <w:szCs w:val="22"/>
              </w:rPr>
              <w:tab/>
            </w:r>
            <w:r w:rsidRPr="00B17716">
              <w:rPr>
                <w:rFonts w:ascii="Arial" w:hAnsi="Arial" w:cs="Arial"/>
                <w:b/>
                <w:sz w:val="22"/>
                <w:szCs w:val="22"/>
              </w:rPr>
              <w:t>WHEREAS,</w:t>
            </w:r>
            <w:r w:rsidRPr="005B50EC">
              <w:rPr>
                <w:rFonts w:ascii="Arial" w:hAnsi="Arial" w:cs="Arial"/>
                <w:sz w:val="22"/>
                <w:szCs w:val="22"/>
              </w:rPr>
              <w:t xml:space="preserve"> the Director of the Environmental Services Department has reported the cost of doing such work in the amount hereinafter set forth. </w:t>
            </w:r>
          </w:p>
          <w:p w:rsidR="00767490" w:rsidRDefault="00767490" w:rsidP="00767490">
            <w:pPr>
              <w:autoSpaceDE w:val="0"/>
              <w:autoSpaceDN w:val="0"/>
              <w:adjustRightInd w:val="0"/>
              <w:jc w:val="both"/>
              <w:rPr>
                <w:rFonts w:ascii="Arial" w:hAnsi="Arial" w:cs="Arial"/>
                <w:sz w:val="22"/>
                <w:szCs w:val="22"/>
              </w:rPr>
            </w:pPr>
          </w:p>
          <w:p w:rsidR="00767490" w:rsidRPr="006077FF" w:rsidRDefault="00767490" w:rsidP="00767490">
            <w:pPr>
              <w:autoSpaceDE w:val="0"/>
              <w:autoSpaceDN w:val="0"/>
              <w:adjustRightInd w:val="0"/>
              <w:jc w:val="both"/>
              <w:rPr>
                <w:rFonts w:ascii="Arial" w:hAnsi="Arial" w:cs="Arial"/>
                <w:b/>
                <w:sz w:val="22"/>
                <w:szCs w:val="22"/>
              </w:rPr>
            </w:pPr>
            <w:r w:rsidRPr="006077FF">
              <w:rPr>
                <w:rFonts w:ascii="Arial" w:hAnsi="Arial" w:cs="Arial"/>
                <w:b/>
                <w:sz w:val="22"/>
                <w:szCs w:val="22"/>
              </w:rPr>
              <w:t>NOW, THEREFORE, BE IT RESOLVED BY THE CITY COUNCIL OF THE CITY OF</w:t>
            </w:r>
            <w:r>
              <w:rPr>
                <w:rFonts w:ascii="Arial" w:hAnsi="Arial" w:cs="Arial"/>
                <w:b/>
                <w:sz w:val="22"/>
                <w:szCs w:val="22"/>
              </w:rPr>
              <w:t xml:space="preserve"> </w:t>
            </w:r>
            <w:r w:rsidRPr="006077FF">
              <w:rPr>
                <w:rFonts w:ascii="Arial" w:hAnsi="Arial" w:cs="Arial"/>
                <w:b/>
                <w:sz w:val="22"/>
                <w:szCs w:val="22"/>
              </w:rPr>
              <w:t>EL PASO:</w:t>
            </w:r>
          </w:p>
          <w:p w:rsidR="00767490" w:rsidRDefault="00767490" w:rsidP="00767490">
            <w:pPr>
              <w:autoSpaceDE w:val="0"/>
              <w:autoSpaceDN w:val="0"/>
              <w:adjustRightInd w:val="0"/>
              <w:jc w:val="both"/>
              <w:rPr>
                <w:rFonts w:ascii="Arial" w:hAnsi="Arial" w:cs="Arial"/>
                <w:sz w:val="22"/>
                <w:szCs w:val="22"/>
              </w:rPr>
            </w:pPr>
          </w:p>
          <w:p w:rsidR="00767490" w:rsidRDefault="00767490" w:rsidP="00767490">
            <w:pPr>
              <w:autoSpaceDE w:val="0"/>
              <w:autoSpaceDN w:val="0"/>
              <w:adjustRightInd w:val="0"/>
              <w:jc w:val="both"/>
              <w:rPr>
                <w:rFonts w:ascii="Arial" w:hAnsi="Arial" w:cs="Arial"/>
                <w:sz w:val="22"/>
                <w:szCs w:val="22"/>
              </w:rPr>
            </w:pPr>
            <w:r>
              <w:rPr>
                <w:rFonts w:ascii="Arial" w:hAnsi="Arial" w:cs="Arial"/>
                <w:sz w:val="22"/>
                <w:szCs w:val="22"/>
              </w:rPr>
              <w:t>1. T</w:t>
            </w:r>
            <w:r w:rsidRPr="00B17716">
              <w:rPr>
                <w:rFonts w:ascii="Arial" w:hAnsi="Arial" w:cs="Arial"/>
                <w:sz w:val="22"/>
                <w:szCs w:val="22"/>
              </w:rPr>
              <w:t>he City Council determines its reasonable expenses including administrative costs</w:t>
            </w:r>
            <w:r>
              <w:rPr>
                <w:rFonts w:ascii="Arial" w:hAnsi="Arial" w:cs="Arial"/>
                <w:sz w:val="22"/>
                <w:szCs w:val="22"/>
              </w:rPr>
              <w:t xml:space="preserve"> </w:t>
            </w:r>
            <w:r w:rsidRPr="00B17716">
              <w:rPr>
                <w:rFonts w:ascii="Arial" w:hAnsi="Arial" w:cs="Arial"/>
                <w:sz w:val="22"/>
                <w:szCs w:val="22"/>
              </w:rPr>
              <w:t>and the cost of removing the accumulated trash, vegetation and weeds or other rubbish located on the property known as:</w:t>
            </w:r>
          </w:p>
          <w:p w:rsidR="00767490" w:rsidRPr="00D31547" w:rsidRDefault="00767490" w:rsidP="00767490">
            <w:pPr>
              <w:autoSpaceDE w:val="0"/>
              <w:autoSpaceDN w:val="0"/>
              <w:adjustRightInd w:val="0"/>
              <w:jc w:val="both"/>
              <w:rPr>
                <w:rFonts w:ascii="Arial" w:hAnsi="Arial" w:cs="Arial"/>
                <w:sz w:val="22"/>
                <w:szCs w:val="22"/>
              </w:rPr>
            </w:pPr>
            <w:r w:rsidRPr="00D31547">
              <w:rPr>
                <w:rFonts w:ascii="Arial" w:hAnsi="Arial" w:cs="Arial"/>
                <w:sz w:val="22"/>
                <w:szCs w:val="22"/>
              </w:rPr>
              <w:t xml:space="preserve"> </w:t>
            </w:r>
          </w:p>
          <w:p w:rsidR="00767490" w:rsidRDefault="00FD6464" w:rsidP="00FD6464">
            <w:pPr>
              <w:autoSpaceDE w:val="0"/>
              <w:autoSpaceDN w:val="0"/>
              <w:adjustRightInd w:val="0"/>
              <w:jc w:val="both"/>
              <w:rPr>
                <w:rFonts w:ascii="Arial" w:hAnsi="Arial" w:cs="Arial"/>
                <w:sz w:val="22"/>
                <w:szCs w:val="22"/>
              </w:rPr>
            </w:pPr>
            <w:r w:rsidRPr="00FD6464">
              <w:rPr>
                <w:rFonts w:ascii="Arial" w:hAnsi="Arial" w:cs="Arial"/>
                <w:sz w:val="22"/>
                <w:szCs w:val="22"/>
              </w:rPr>
              <w:t>401 Riverside Dr., more particularly d</w:t>
            </w:r>
            <w:r>
              <w:rPr>
                <w:rFonts w:ascii="Arial" w:hAnsi="Arial" w:cs="Arial"/>
                <w:sz w:val="22"/>
                <w:szCs w:val="22"/>
              </w:rPr>
              <w:t xml:space="preserve">escribed as Lot E. 192.5 Ft. of </w:t>
            </w:r>
            <w:r w:rsidRPr="00FD6464">
              <w:rPr>
                <w:rFonts w:ascii="Arial" w:hAnsi="Arial" w:cs="Arial"/>
                <w:sz w:val="22"/>
                <w:szCs w:val="22"/>
              </w:rPr>
              <w:t>N. 185.18 Ft. &amp; W 68.99 Ft. of N. 105 Ft. of TR 1 EXC 0.062 ACRE</w:t>
            </w:r>
            <w:r>
              <w:rPr>
                <w:rFonts w:ascii="Arial" w:hAnsi="Arial" w:cs="Arial"/>
                <w:sz w:val="22"/>
                <w:szCs w:val="22"/>
              </w:rPr>
              <w:t xml:space="preserve"> </w:t>
            </w:r>
            <w:r w:rsidRPr="00FD6464">
              <w:rPr>
                <w:rFonts w:ascii="Arial" w:hAnsi="Arial" w:cs="Arial"/>
                <w:sz w:val="22"/>
                <w:szCs w:val="22"/>
              </w:rPr>
              <w:t>NEC (40206 Sq. Ft.), Block B, Christy Subdivision, City of El Paso,</w:t>
            </w:r>
            <w:r>
              <w:rPr>
                <w:rFonts w:ascii="Arial" w:hAnsi="Arial" w:cs="Arial"/>
                <w:sz w:val="22"/>
                <w:szCs w:val="22"/>
              </w:rPr>
              <w:t xml:space="preserve"> </w:t>
            </w:r>
            <w:r w:rsidRPr="00FD6464">
              <w:rPr>
                <w:rFonts w:ascii="Arial" w:hAnsi="Arial" w:cs="Arial"/>
                <w:sz w:val="22"/>
                <w:szCs w:val="22"/>
              </w:rPr>
              <w:t>El Paso County, Texas, PID #C454-999-000B-0100</w:t>
            </w:r>
          </w:p>
          <w:p w:rsidR="00FD6464" w:rsidRDefault="00FD6464" w:rsidP="00FD6464">
            <w:pPr>
              <w:autoSpaceDE w:val="0"/>
              <w:autoSpaceDN w:val="0"/>
              <w:adjustRightInd w:val="0"/>
              <w:jc w:val="both"/>
              <w:rPr>
                <w:rFonts w:ascii="Arial" w:hAnsi="Arial" w:cs="Arial"/>
                <w:sz w:val="22"/>
                <w:szCs w:val="22"/>
              </w:rPr>
            </w:pPr>
          </w:p>
          <w:p w:rsidR="00767490" w:rsidRDefault="00767490" w:rsidP="00FD6464">
            <w:pPr>
              <w:autoSpaceDE w:val="0"/>
              <w:autoSpaceDN w:val="0"/>
              <w:adjustRightInd w:val="0"/>
              <w:jc w:val="both"/>
              <w:rPr>
                <w:rFonts w:ascii="Arial" w:hAnsi="Arial" w:cs="Arial"/>
                <w:sz w:val="22"/>
                <w:szCs w:val="22"/>
              </w:rPr>
            </w:pPr>
            <w:r w:rsidRPr="00D31547">
              <w:rPr>
                <w:rFonts w:ascii="Arial" w:hAnsi="Arial" w:cs="Arial"/>
                <w:sz w:val="22"/>
                <w:szCs w:val="22"/>
              </w:rPr>
              <w:t>to be $</w:t>
            </w:r>
            <w:r w:rsidR="00FD6464">
              <w:rPr>
                <w:rFonts w:ascii="Arial" w:hAnsi="Arial" w:cs="Arial"/>
                <w:sz w:val="22"/>
                <w:szCs w:val="22"/>
              </w:rPr>
              <w:t>589.84</w:t>
            </w:r>
            <w:r w:rsidRPr="00D31547">
              <w:rPr>
                <w:rFonts w:ascii="Arial" w:hAnsi="Arial" w:cs="Arial"/>
                <w:sz w:val="22"/>
                <w:szCs w:val="22"/>
              </w:rPr>
              <w:t xml:space="preserve">, in accordance with the El Paso City Code Section 9.04.880 and the Texas Health &amp; Safety Code Section 342.007. The City Council finds that the work was completed on the </w:t>
            </w:r>
            <w:r w:rsidR="00FD6464">
              <w:rPr>
                <w:rFonts w:ascii="Arial" w:hAnsi="Arial" w:cs="Arial"/>
                <w:sz w:val="22"/>
                <w:szCs w:val="22"/>
              </w:rPr>
              <w:t xml:space="preserve">30th day </w:t>
            </w:r>
            <w:r w:rsidR="00FD6464" w:rsidRPr="00FD6464">
              <w:rPr>
                <w:rFonts w:ascii="Arial" w:hAnsi="Arial" w:cs="Arial"/>
                <w:sz w:val="22"/>
                <w:szCs w:val="22"/>
              </w:rPr>
              <w:t>of January, 2020</w:t>
            </w:r>
            <w:r w:rsidRPr="00B1246F">
              <w:rPr>
                <w:rFonts w:ascii="Arial" w:hAnsi="Arial" w:cs="Arial"/>
                <w:sz w:val="22"/>
                <w:szCs w:val="22"/>
              </w:rPr>
              <w:t>,</w:t>
            </w:r>
            <w:r>
              <w:rPr>
                <w:rFonts w:ascii="Arial" w:hAnsi="Arial" w:cs="Arial"/>
                <w:sz w:val="22"/>
                <w:szCs w:val="22"/>
              </w:rPr>
              <w:t xml:space="preserve"> </w:t>
            </w:r>
            <w:r w:rsidRPr="00D31547">
              <w:rPr>
                <w:rFonts w:ascii="Arial" w:hAnsi="Arial" w:cs="Arial"/>
                <w:sz w:val="22"/>
                <w:szCs w:val="22"/>
              </w:rPr>
              <w:t xml:space="preserve">and approves the costs described herein. </w:t>
            </w:r>
          </w:p>
          <w:p w:rsidR="00767490" w:rsidRDefault="00767490" w:rsidP="00767490">
            <w:pPr>
              <w:autoSpaceDE w:val="0"/>
              <w:autoSpaceDN w:val="0"/>
              <w:adjustRightInd w:val="0"/>
              <w:jc w:val="both"/>
              <w:rPr>
                <w:rFonts w:ascii="Arial" w:hAnsi="Arial" w:cs="Arial"/>
                <w:sz w:val="22"/>
                <w:szCs w:val="22"/>
              </w:rPr>
            </w:pPr>
          </w:p>
          <w:p w:rsidR="00767490" w:rsidRDefault="00767490" w:rsidP="00FD6464">
            <w:pPr>
              <w:autoSpaceDE w:val="0"/>
              <w:autoSpaceDN w:val="0"/>
              <w:adjustRightInd w:val="0"/>
              <w:jc w:val="both"/>
              <w:rPr>
                <w:rFonts w:ascii="Arial" w:hAnsi="Arial" w:cs="Arial"/>
                <w:sz w:val="22"/>
                <w:szCs w:val="22"/>
              </w:rPr>
            </w:pPr>
            <w:r>
              <w:rPr>
                <w:rFonts w:ascii="Arial" w:hAnsi="Arial" w:cs="Arial"/>
                <w:sz w:val="22"/>
                <w:szCs w:val="22"/>
              </w:rPr>
              <w:t xml:space="preserve">2. </w:t>
            </w:r>
            <w:r w:rsidRPr="00B17716">
              <w:rPr>
                <w:rFonts w:ascii="Arial" w:hAnsi="Arial" w:cs="Arial"/>
                <w:sz w:val="22"/>
                <w:szCs w:val="22"/>
              </w:rPr>
              <w:t xml:space="preserve">The City Council, in </w:t>
            </w:r>
            <w:r>
              <w:rPr>
                <w:rFonts w:ascii="Arial" w:hAnsi="Arial" w:cs="Arial"/>
                <w:sz w:val="22"/>
                <w:szCs w:val="22"/>
              </w:rPr>
              <w:t>accordance with Chapter 9.04</w:t>
            </w:r>
            <w:r w:rsidRPr="00B17716">
              <w:rPr>
                <w:rFonts w:ascii="Arial" w:hAnsi="Arial" w:cs="Arial"/>
                <w:sz w:val="22"/>
                <w:szCs w:val="22"/>
              </w:rPr>
              <w:t xml:space="preserve"> of the El Paso</w:t>
            </w:r>
            <w:r>
              <w:rPr>
                <w:rFonts w:ascii="Arial" w:hAnsi="Arial" w:cs="Arial"/>
                <w:sz w:val="22"/>
                <w:szCs w:val="22"/>
              </w:rPr>
              <w:t xml:space="preserve"> </w:t>
            </w:r>
            <w:r w:rsidRPr="00B17716">
              <w:rPr>
                <w:rFonts w:ascii="Arial" w:hAnsi="Arial" w:cs="Arial"/>
                <w:sz w:val="22"/>
                <w:szCs w:val="22"/>
              </w:rPr>
              <w:t xml:space="preserve">City Code, declares the above total amount </w:t>
            </w:r>
            <w:r w:rsidR="00FD6464" w:rsidRPr="00FD6464">
              <w:rPr>
                <w:rFonts w:ascii="Arial" w:hAnsi="Arial" w:cs="Arial"/>
                <w:sz w:val="22"/>
                <w:szCs w:val="22"/>
              </w:rPr>
              <w:t>FIVE HUNDRED</w:t>
            </w:r>
            <w:r w:rsidR="00FD6464">
              <w:rPr>
                <w:rFonts w:ascii="Arial" w:hAnsi="Arial" w:cs="Arial"/>
                <w:sz w:val="22"/>
                <w:szCs w:val="22"/>
              </w:rPr>
              <w:t xml:space="preserve"> EIGHTY NINE AND 84/100 DOLLARS </w:t>
            </w:r>
            <w:r w:rsidR="00FD6464" w:rsidRPr="00FD6464">
              <w:rPr>
                <w:rFonts w:ascii="Arial" w:hAnsi="Arial" w:cs="Arial"/>
                <w:sz w:val="22"/>
                <w:szCs w:val="22"/>
              </w:rPr>
              <w:t>($589.84)</w:t>
            </w:r>
            <w:r>
              <w:rPr>
                <w:rFonts w:ascii="Arial" w:hAnsi="Arial" w:cs="Arial"/>
                <w:sz w:val="22"/>
                <w:szCs w:val="22"/>
              </w:rPr>
              <w:t xml:space="preserve"> </w:t>
            </w:r>
            <w:r w:rsidRPr="00B17716">
              <w:rPr>
                <w:rFonts w:ascii="Arial" w:hAnsi="Arial" w:cs="Arial"/>
                <w:sz w:val="22"/>
                <w:szCs w:val="22"/>
              </w:rPr>
              <w:t>to be a lien on the above described property, said amount being due</w:t>
            </w:r>
            <w:r>
              <w:rPr>
                <w:rFonts w:ascii="Arial" w:hAnsi="Arial" w:cs="Arial"/>
                <w:sz w:val="22"/>
                <w:szCs w:val="22"/>
              </w:rPr>
              <w:t xml:space="preserve"> and payable within ten (</w:t>
            </w:r>
            <w:r w:rsidRPr="00B17716">
              <w:rPr>
                <w:rFonts w:ascii="Arial" w:hAnsi="Arial" w:cs="Arial"/>
                <w:sz w:val="22"/>
                <w:szCs w:val="22"/>
              </w:rPr>
              <w:t>10) days from the date of City Council approval, and the</w:t>
            </w:r>
            <w:r>
              <w:rPr>
                <w:rFonts w:ascii="Arial" w:hAnsi="Arial" w:cs="Arial"/>
                <w:sz w:val="22"/>
                <w:szCs w:val="22"/>
              </w:rPr>
              <w:t>reafter bearing ten percent (1</w:t>
            </w:r>
            <w:r w:rsidRPr="00B17716">
              <w:rPr>
                <w:rFonts w:ascii="Arial" w:hAnsi="Arial" w:cs="Arial"/>
                <w:sz w:val="22"/>
                <w:szCs w:val="22"/>
              </w:rPr>
              <w:t>0%) interest per annum</w:t>
            </w:r>
            <w:r>
              <w:rPr>
                <w:rFonts w:ascii="Arial" w:hAnsi="Arial" w:cs="Arial"/>
                <w:sz w:val="22"/>
                <w:szCs w:val="22"/>
              </w:rPr>
              <w:t>.</w:t>
            </w:r>
          </w:p>
          <w:p w:rsidR="00767490" w:rsidRDefault="00767490" w:rsidP="00767490">
            <w:pPr>
              <w:autoSpaceDE w:val="0"/>
              <w:autoSpaceDN w:val="0"/>
              <w:adjustRightInd w:val="0"/>
              <w:ind w:firstLine="696"/>
              <w:jc w:val="both"/>
              <w:rPr>
                <w:rFonts w:ascii="Arial" w:hAnsi="Arial" w:cs="Arial"/>
                <w:sz w:val="22"/>
                <w:szCs w:val="22"/>
              </w:rPr>
            </w:pPr>
          </w:p>
          <w:p w:rsidR="00767490" w:rsidRDefault="00767490" w:rsidP="00767490">
            <w:pPr>
              <w:autoSpaceDE w:val="0"/>
              <w:autoSpaceDN w:val="0"/>
              <w:adjustRightInd w:val="0"/>
              <w:jc w:val="both"/>
              <w:rPr>
                <w:rFonts w:ascii="Arial" w:hAnsi="Arial" w:cs="Arial"/>
                <w:sz w:val="22"/>
                <w:szCs w:val="22"/>
              </w:rPr>
            </w:pPr>
            <w:r>
              <w:rPr>
                <w:rFonts w:ascii="Arial" w:hAnsi="Arial" w:cs="Arial"/>
                <w:sz w:val="22"/>
                <w:szCs w:val="22"/>
              </w:rPr>
              <w:t xml:space="preserve">3. </w:t>
            </w:r>
            <w:r w:rsidRPr="00B17716">
              <w:rPr>
                <w:rFonts w:ascii="Arial" w:hAnsi="Arial" w:cs="Arial"/>
                <w:sz w:val="22"/>
                <w:szCs w:val="22"/>
              </w:rPr>
              <w:t>The City Clerk is directed to give notice of the lien by filing a copy of this</w:t>
            </w:r>
            <w:r>
              <w:rPr>
                <w:rFonts w:ascii="Arial" w:hAnsi="Arial" w:cs="Arial"/>
                <w:sz w:val="22"/>
                <w:szCs w:val="22"/>
              </w:rPr>
              <w:t xml:space="preserve"> </w:t>
            </w:r>
            <w:r w:rsidRPr="00B17716">
              <w:rPr>
                <w:rFonts w:ascii="Arial" w:hAnsi="Arial" w:cs="Arial"/>
                <w:sz w:val="22"/>
                <w:szCs w:val="22"/>
              </w:rPr>
              <w:t>Resolution for record with the County Clerk.</w:t>
            </w:r>
          </w:p>
          <w:p w:rsidR="00767490" w:rsidRDefault="00767490" w:rsidP="00767490">
            <w:pPr>
              <w:autoSpaceDE w:val="0"/>
              <w:autoSpaceDN w:val="0"/>
              <w:adjustRightInd w:val="0"/>
              <w:jc w:val="both"/>
              <w:rPr>
                <w:rFonts w:ascii="Arial" w:hAnsi="Arial" w:cs="Arial"/>
                <w:sz w:val="22"/>
                <w:szCs w:val="22"/>
              </w:rPr>
            </w:pPr>
          </w:p>
          <w:p w:rsidR="00767490" w:rsidRDefault="00767490" w:rsidP="00767490">
            <w:pPr>
              <w:autoSpaceDE w:val="0"/>
              <w:autoSpaceDN w:val="0"/>
              <w:adjustRightInd w:val="0"/>
              <w:jc w:val="both"/>
              <w:rPr>
                <w:rFonts w:ascii="Arial" w:hAnsi="Arial" w:cs="Arial"/>
                <w:sz w:val="22"/>
                <w:szCs w:val="22"/>
              </w:rPr>
            </w:pPr>
            <w:r w:rsidRPr="00B17716">
              <w:rPr>
                <w:rFonts w:ascii="Arial" w:hAnsi="Arial" w:cs="Arial"/>
                <w:sz w:val="22"/>
                <w:szCs w:val="22"/>
              </w:rPr>
              <w:t>4.</w:t>
            </w:r>
            <w:r>
              <w:rPr>
                <w:rFonts w:ascii="Arial" w:hAnsi="Arial" w:cs="Arial"/>
                <w:sz w:val="22"/>
                <w:szCs w:val="22"/>
              </w:rPr>
              <w:t xml:space="preserve"> </w:t>
            </w:r>
            <w:r w:rsidRPr="00B17716">
              <w:rPr>
                <w:rFonts w:ascii="Arial" w:hAnsi="Arial" w:cs="Arial"/>
                <w:sz w:val="22"/>
                <w:szCs w:val="22"/>
              </w:rPr>
              <w:t>All records of the City Clerk's office relating to the proceeding against the above</w:t>
            </w:r>
            <w:r>
              <w:rPr>
                <w:rFonts w:ascii="Arial" w:hAnsi="Arial" w:cs="Arial"/>
                <w:sz w:val="22"/>
                <w:szCs w:val="22"/>
              </w:rPr>
              <w:t xml:space="preserve"> </w:t>
            </w:r>
            <w:r w:rsidRPr="00B17716">
              <w:rPr>
                <w:rFonts w:ascii="Arial" w:hAnsi="Arial" w:cs="Arial"/>
                <w:sz w:val="22"/>
                <w:szCs w:val="22"/>
              </w:rPr>
              <w:t xml:space="preserve">described property are made a part </w:t>
            </w:r>
            <w:r>
              <w:rPr>
                <w:rFonts w:ascii="Arial" w:hAnsi="Arial" w:cs="Arial"/>
                <w:sz w:val="22"/>
                <w:szCs w:val="22"/>
              </w:rPr>
              <w:t>of this Resolution by reference.</w:t>
            </w:r>
          </w:p>
          <w:p w:rsidR="00767490" w:rsidRDefault="00767490" w:rsidP="00AE7679">
            <w:pPr>
              <w:autoSpaceDE w:val="0"/>
              <w:autoSpaceDN w:val="0"/>
              <w:adjustRightInd w:val="0"/>
              <w:jc w:val="both"/>
              <w:rPr>
                <w:rFonts w:ascii="Arial" w:hAnsi="Arial" w:cs="Arial"/>
                <w:sz w:val="22"/>
                <w:szCs w:val="22"/>
              </w:rPr>
            </w:pPr>
          </w:p>
          <w:p w:rsidR="00767490" w:rsidRDefault="00767490" w:rsidP="00767490">
            <w:pPr>
              <w:autoSpaceDE w:val="0"/>
              <w:autoSpaceDN w:val="0"/>
              <w:adjustRightInd w:val="0"/>
              <w:jc w:val="center"/>
              <w:rPr>
                <w:rFonts w:ascii="Arial" w:hAnsi="Arial" w:cs="Arial"/>
                <w:b/>
                <w:sz w:val="22"/>
                <w:szCs w:val="22"/>
              </w:rPr>
            </w:pPr>
            <w:r>
              <w:rPr>
                <w:rFonts w:ascii="Arial" w:hAnsi="Arial" w:cs="Arial"/>
                <w:b/>
                <w:sz w:val="22"/>
                <w:szCs w:val="22"/>
              </w:rPr>
              <w:t>*</w:t>
            </w:r>
            <w:r w:rsidRPr="00333FCA">
              <w:rPr>
                <w:rFonts w:ascii="Arial" w:hAnsi="Arial" w:cs="Arial"/>
                <w:b/>
                <w:sz w:val="22"/>
                <w:szCs w:val="22"/>
              </w:rPr>
              <w:t>R</w:t>
            </w:r>
            <w:r>
              <w:rPr>
                <w:rFonts w:ascii="Arial" w:hAnsi="Arial" w:cs="Arial"/>
                <w:b/>
                <w:sz w:val="22"/>
                <w:szCs w:val="22"/>
              </w:rPr>
              <w:t xml:space="preserve"> </w:t>
            </w:r>
            <w:r w:rsidRPr="00333FCA">
              <w:rPr>
                <w:rFonts w:ascii="Arial" w:hAnsi="Arial" w:cs="Arial"/>
                <w:b/>
                <w:sz w:val="22"/>
                <w:szCs w:val="22"/>
              </w:rPr>
              <w:t>E</w:t>
            </w:r>
            <w:r>
              <w:rPr>
                <w:rFonts w:ascii="Arial" w:hAnsi="Arial" w:cs="Arial"/>
                <w:b/>
                <w:sz w:val="22"/>
                <w:szCs w:val="22"/>
              </w:rPr>
              <w:t xml:space="preserve"> </w:t>
            </w:r>
            <w:r w:rsidRPr="00333FCA">
              <w:rPr>
                <w:rFonts w:ascii="Arial" w:hAnsi="Arial" w:cs="Arial"/>
                <w:b/>
                <w:sz w:val="22"/>
                <w:szCs w:val="22"/>
              </w:rPr>
              <w:t>S</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L</w:t>
            </w:r>
            <w:r>
              <w:rPr>
                <w:rFonts w:ascii="Arial" w:hAnsi="Arial" w:cs="Arial"/>
                <w:b/>
                <w:sz w:val="22"/>
                <w:szCs w:val="22"/>
              </w:rPr>
              <w:t xml:space="preserve"> </w:t>
            </w:r>
            <w:r w:rsidRPr="00333FCA">
              <w:rPr>
                <w:rFonts w:ascii="Arial" w:hAnsi="Arial" w:cs="Arial"/>
                <w:b/>
                <w:sz w:val="22"/>
                <w:szCs w:val="22"/>
              </w:rPr>
              <w:t>U</w:t>
            </w:r>
            <w:r>
              <w:rPr>
                <w:rFonts w:ascii="Arial" w:hAnsi="Arial" w:cs="Arial"/>
                <w:b/>
                <w:sz w:val="22"/>
                <w:szCs w:val="22"/>
              </w:rPr>
              <w:t xml:space="preserve"> </w:t>
            </w:r>
            <w:r w:rsidRPr="00333FCA">
              <w:rPr>
                <w:rFonts w:ascii="Arial" w:hAnsi="Arial" w:cs="Arial"/>
                <w:b/>
                <w:sz w:val="22"/>
                <w:szCs w:val="22"/>
              </w:rPr>
              <w:t>T</w:t>
            </w:r>
            <w:r>
              <w:rPr>
                <w:rFonts w:ascii="Arial" w:hAnsi="Arial" w:cs="Arial"/>
                <w:b/>
                <w:sz w:val="22"/>
                <w:szCs w:val="22"/>
              </w:rPr>
              <w:t xml:space="preserve"> </w:t>
            </w:r>
            <w:r w:rsidRPr="00333FCA">
              <w:rPr>
                <w:rFonts w:ascii="Arial" w:hAnsi="Arial" w:cs="Arial"/>
                <w:b/>
                <w:sz w:val="22"/>
                <w:szCs w:val="22"/>
              </w:rPr>
              <w:t>I</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N</w:t>
            </w:r>
          </w:p>
          <w:p w:rsidR="00767490" w:rsidRDefault="00767490" w:rsidP="00767490">
            <w:pPr>
              <w:autoSpaceDE w:val="0"/>
              <w:autoSpaceDN w:val="0"/>
              <w:adjustRightInd w:val="0"/>
              <w:jc w:val="both"/>
              <w:rPr>
                <w:rFonts w:ascii="Arial" w:hAnsi="Arial" w:cs="Arial"/>
                <w:sz w:val="22"/>
                <w:szCs w:val="22"/>
              </w:rPr>
            </w:pPr>
            <w:r>
              <w:rPr>
                <w:rFonts w:ascii="Arial" w:hAnsi="Arial" w:cs="Arial"/>
                <w:sz w:val="22"/>
                <w:szCs w:val="22"/>
              </w:rPr>
              <w:tab/>
            </w:r>
          </w:p>
          <w:p w:rsidR="00E06D3F" w:rsidRPr="00E06D3F" w:rsidRDefault="00767490" w:rsidP="00E06D3F">
            <w:pPr>
              <w:tabs>
                <w:tab w:val="left" w:pos="375"/>
                <w:tab w:val="left" w:pos="570"/>
                <w:tab w:val="left" w:pos="765"/>
              </w:tabs>
              <w:autoSpaceDE w:val="0"/>
              <w:autoSpaceDN w:val="0"/>
              <w:adjustRightInd w:val="0"/>
              <w:jc w:val="both"/>
              <w:rPr>
                <w:rFonts w:ascii="Arial" w:hAnsi="Arial" w:cs="Arial"/>
                <w:sz w:val="22"/>
                <w:szCs w:val="22"/>
              </w:rPr>
            </w:pPr>
            <w:r>
              <w:rPr>
                <w:rFonts w:ascii="Arial" w:hAnsi="Arial" w:cs="Arial"/>
                <w:b/>
                <w:sz w:val="22"/>
                <w:szCs w:val="22"/>
              </w:rPr>
              <w:t xml:space="preserve">            </w:t>
            </w:r>
            <w:r w:rsidRPr="00B17716">
              <w:rPr>
                <w:rFonts w:ascii="Arial" w:hAnsi="Arial" w:cs="Arial"/>
                <w:b/>
                <w:sz w:val="22"/>
                <w:szCs w:val="22"/>
              </w:rPr>
              <w:t>WHEREAS</w:t>
            </w:r>
            <w:r w:rsidRPr="005B50EC">
              <w:rPr>
                <w:rFonts w:ascii="Arial" w:hAnsi="Arial" w:cs="Arial"/>
                <w:sz w:val="22"/>
                <w:szCs w:val="22"/>
              </w:rPr>
              <w:t xml:space="preserve">, in accordance with </w:t>
            </w:r>
            <w:r w:rsidRPr="00D31547">
              <w:rPr>
                <w:rFonts w:ascii="Arial" w:hAnsi="Arial" w:cs="Arial"/>
                <w:sz w:val="22"/>
                <w:szCs w:val="22"/>
              </w:rPr>
              <w:t xml:space="preserve">Chapter 9.04 of the El Paso City Code, </w:t>
            </w:r>
            <w:r w:rsidR="00E06D3F" w:rsidRPr="00E06D3F">
              <w:rPr>
                <w:rFonts w:ascii="Arial" w:hAnsi="Arial" w:cs="Arial"/>
                <w:sz w:val="22"/>
                <w:szCs w:val="22"/>
              </w:rPr>
              <w:t>AGARWAL,</w:t>
            </w:r>
          </w:p>
          <w:p w:rsidR="00767490" w:rsidRDefault="00E06D3F" w:rsidP="00E06D3F">
            <w:pPr>
              <w:tabs>
                <w:tab w:val="left" w:pos="375"/>
                <w:tab w:val="left" w:pos="570"/>
                <w:tab w:val="left" w:pos="765"/>
              </w:tabs>
              <w:autoSpaceDE w:val="0"/>
              <w:autoSpaceDN w:val="0"/>
              <w:adjustRightInd w:val="0"/>
              <w:jc w:val="both"/>
              <w:rPr>
                <w:rFonts w:ascii="Arial" w:hAnsi="Arial" w:cs="Arial"/>
                <w:sz w:val="22"/>
                <w:szCs w:val="22"/>
              </w:rPr>
            </w:pPr>
            <w:r w:rsidRPr="00E06D3F">
              <w:rPr>
                <w:rFonts w:ascii="Arial" w:hAnsi="Arial" w:cs="Arial"/>
                <w:sz w:val="22"/>
                <w:szCs w:val="22"/>
              </w:rPr>
              <w:t>TAPASH</w:t>
            </w:r>
            <w:r w:rsidR="00767490">
              <w:rPr>
                <w:rFonts w:ascii="Arial" w:hAnsi="Arial" w:cs="Arial"/>
                <w:sz w:val="22"/>
                <w:szCs w:val="22"/>
              </w:rPr>
              <w:t xml:space="preserve">, </w:t>
            </w:r>
            <w:r w:rsidR="00767490" w:rsidRPr="00D31547">
              <w:rPr>
                <w:rFonts w:ascii="Arial" w:hAnsi="Arial" w:cs="Arial"/>
                <w:sz w:val="22"/>
                <w:szCs w:val="22"/>
              </w:rPr>
              <w:t xml:space="preserve"> referred to as owner, regardless of number, of the hereinafter described property, was given notice that said property constituted a public nuisance due to the accumulation of trash, vegetation and weeds or other objectionable, unsightly or unsanitary matter in violation of Chapter 9.04 of the El Paso City Code; and the owner failed to comply with due notices. In accordance with El Paso City Code Chapter 9.04, the Environmental Services Department proceeded to clean and dispose of the trash, vegetation, weeds or other rubbish; and</w:t>
            </w:r>
          </w:p>
          <w:p w:rsidR="00767490" w:rsidRPr="005B50EC" w:rsidRDefault="00767490" w:rsidP="00767490">
            <w:pPr>
              <w:autoSpaceDE w:val="0"/>
              <w:autoSpaceDN w:val="0"/>
              <w:adjustRightInd w:val="0"/>
              <w:jc w:val="both"/>
              <w:rPr>
                <w:rFonts w:ascii="Arial" w:hAnsi="Arial" w:cs="Arial"/>
                <w:sz w:val="22"/>
                <w:szCs w:val="22"/>
              </w:rPr>
            </w:pPr>
          </w:p>
          <w:p w:rsidR="00767490" w:rsidRPr="005B50EC" w:rsidRDefault="00767490" w:rsidP="00767490">
            <w:pPr>
              <w:autoSpaceDE w:val="0"/>
              <w:autoSpaceDN w:val="0"/>
              <w:adjustRightInd w:val="0"/>
              <w:jc w:val="both"/>
              <w:rPr>
                <w:rFonts w:ascii="Arial" w:hAnsi="Arial" w:cs="Arial"/>
                <w:sz w:val="22"/>
                <w:szCs w:val="22"/>
              </w:rPr>
            </w:pPr>
            <w:r>
              <w:rPr>
                <w:rFonts w:ascii="Arial" w:hAnsi="Arial" w:cs="Arial"/>
                <w:sz w:val="22"/>
                <w:szCs w:val="22"/>
              </w:rPr>
              <w:tab/>
            </w:r>
            <w:r w:rsidRPr="00B17716">
              <w:rPr>
                <w:rFonts w:ascii="Arial" w:hAnsi="Arial" w:cs="Arial"/>
                <w:b/>
                <w:sz w:val="22"/>
                <w:szCs w:val="22"/>
              </w:rPr>
              <w:t>WHEREAS,</w:t>
            </w:r>
            <w:r w:rsidRPr="005B50EC">
              <w:rPr>
                <w:rFonts w:ascii="Arial" w:hAnsi="Arial" w:cs="Arial"/>
                <w:sz w:val="22"/>
                <w:szCs w:val="22"/>
              </w:rPr>
              <w:t xml:space="preserve"> the Director of the Environmental Services Department has reported the cost of doing such work in the amount hereinafter set forth. </w:t>
            </w:r>
          </w:p>
          <w:p w:rsidR="00767490" w:rsidRDefault="00767490" w:rsidP="00767490">
            <w:pPr>
              <w:autoSpaceDE w:val="0"/>
              <w:autoSpaceDN w:val="0"/>
              <w:adjustRightInd w:val="0"/>
              <w:jc w:val="both"/>
              <w:rPr>
                <w:rFonts w:ascii="Arial" w:hAnsi="Arial" w:cs="Arial"/>
                <w:sz w:val="22"/>
                <w:szCs w:val="22"/>
              </w:rPr>
            </w:pPr>
          </w:p>
          <w:p w:rsidR="00767490" w:rsidRPr="006077FF" w:rsidRDefault="00767490" w:rsidP="00767490">
            <w:pPr>
              <w:autoSpaceDE w:val="0"/>
              <w:autoSpaceDN w:val="0"/>
              <w:adjustRightInd w:val="0"/>
              <w:jc w:val="both"/>
              <w:rPr>
                <w:rFonts w:ascii="Arial" w:hAnsi="Arial" w:cs="Arial"/>
                <w:b/>
                <w:sz w:val="22"/>
                <w:szCs w:val="22"/>
              </w:rPr>
            </w:pPr>
            <w:r w:rsidRPr="006077FF">
              <w:rPr>
                <w:rFonts w:ascii="Arial" w:hAnsi="Arial" w:cs="Arial"/>
                <w:b/>
                <w:sz w:val="22"/>
                <w:szCs w:val="22"/>
              </w:rPr>
              <w:t>NOW, THEREFORE, BE IT RESOLVED BY THE CITY COUNCIL OF THE CITY OF</w:t>
            </w:r>
            <w:r>
              <w:rPr>
                <w:rFonts w:ascii="Arial" w:hAnsi="Arial" w:cs="Arial"/>
                <w:b/>
                <w:sz w:val="22"/>
                <w:szCs w:val="22"/>
              </w:rPr>
              <w:t xml:space="preserve"> </w:t>
            </w:r>
            <w:r w:rsidRPr="006077FF">
              <w:rPr>
                <w:rFonts w:ascii="Arial" w:hAnsi="Arial" w:cs="Arial"/>
                <w:b/>
                <w:sz w:val="22"/>
                <w:szCs w:val="22"/>
              </w:rPr>
              <w:t>EL PASO:</w:t>
            </w:r>
          </w:p>
          <w:p w:rsidR="00767490" w:rsidRDefault="00767490" w:rsidP="00767490">
            <w:pPr>
              <w:autoSpaceDE w:val="0"/>
              <w:autoSpaceDN w:val="0"/>
              <w:adjustRightInd w:val="0"/>
              <w:jc w:val="both"/>
              <w:rPr>
                <w:rFonts w:ascii="Arial" w:hAnsi="Arial" w:cs="Arial"/>
                <w:sz w:val="22"/>
                <w:szCs w:val="22"/>
              </w:rPr>
            </w:pPr>
          </w:p>
          <w:p w:rsidR="00767490" w:rsidRDefault="00767490" w:rsidP="00767490">
            <w:pPr>
              <w:autoSpaceDE w:val="0"/>
              <w:autoSpaceDN w:val="0"/>
              <w:adjustRightInd w:val="0"/>
              <w:jc w:val="both"/>
              <w:rPr>
                <w:rFonts w:ascii="Arial" w:hAnsi="Arial" w:cs="Arial"/>
                <w:sz w:val="22"/>
                <w:szCs w:val="22"/>
              </w:rPr>
            </w:pPr>
            <w:r>
              <w:rPr>
                <w:rFonts w:ascii="Arial" w:hAnsi="Arial" w:cs="Arial"/>
                <w:sz w:val="22"/>
                <w:szCs w:val="22"/>
              </w:rPr>
              <w:t>1. T</w:t>
            </w:r>
            <w:r w:rsidRPr="00B17716">
              <w:rPr>
                <w:rFonts w:ascii="Arial" w:hAnsi="Arial" w:cs="Arial"/>
                <w:sz w:val="22"/>
                <w:szCs w:val="22"/>
              </w:rPr>
              <w:t>he City Council determines its reasonable expenses including administrative costs</w:t>
            </w:r>
            <w:r>
              <w:rPr>
                <w:rFonts w:ascii="Arial" w:hAnsi="Arial" w:cs="Arial"/>
                <w:sz w:val="22"/>
                <w:szCs w:val="22"/>
              </w:rPr>
              <w:t xml:space="preserve"> </w:t>
            </w:r>
            <w:r w:rsidRPr="00B17716">
              <w:rPr>
                <w:rFonts w:ascii="Arial" w:hAnsi="Arial" w:cs="Arial"/>
                <w:sz w:val="22"/>
                <w:szCs w:val="22"/>
              </w:rPr>
              <w:t>and the cost of removing the accumulated trash, vegetation and weeds or other rubbish located on the property known as:</w:t>
            </w:r>
          </w:p>
          <w:p w:rsidR="00767490" w:rsidRPr="00D31547" w:rsidRDefault="00767490" w:rsidP="00767490">
            <w:pPr>
              <w:autoSpaceDE w:val="0"/>
              <w:autoSpaceDN w:val="0"/>
              <w:adjustRightInd w:val="0"/>
              <w:jc w:val="both"/>
              <w:rPr>
                <w:rFonts w:ascii="Arial" w:hAnsi="Arial" w:cs="Arial"/>
                <w:sz w:val="22"/>
                <w:szCs w:val="22"/>
              </w:rPr>
            </w:pPr>
            <w:r w:rsidRPr="00D31547">
              <w:rPr>
                <w:rFonts w:ascii="Arial" w:hAnsi="Arial" w:cs="Arial"/>
                <w:sz w:val="22"/>
                <w:szCs w:val="22"/>
              </w:rPr>
              <w:t xml:space="preserve"> </w:t>
            </w:r>
          </w:p>
          <w:p w:rsidR="00767490" w:rsidRDefault="00E06D3F" w:rsidP="00E06D3F">
            <w:pPr>
              <w:autoSpaceDE w:val="0"/>
              <w:autoSpaceDN w:val="0"/>
              <w:adjustRightInd w:val="0"/>
              <w:jc w:val="both"/>
              <w:rPr>
                <w:rFonts w:ascii="Arial" w:hAnsi="Arial" w:cs="Arial"/>
                <w:sz w:val="22"/>
                <w:szCs w:val="22"/>
              </w:rPr>
            </w:pPr>
            <w:r w:rsidRPr="00E06D3F">
              <w:rPr>
                <w:rFonts w:ascii="Arial" w:hAnsi="Arial" w:cs="Arial"/>
                <w:sz w:val="22"/>
                <w:szCs w:val="22"/>
              </w:rPr>
              <w:t xml:space="preserve">1015 N. Zaragoza Rd, more particularly described </w:t>
            </w:r>
            <w:r>
              <w:rPr>
                <w:rFonts w:ascii="Arial" w:hAnsi="Arial" w:cs="Arial"/>
                <w:sz w:val="22"/>
                <w:szCs w:val="22"/>
              </w:rPr>
              <w:t xml:space="preserve">as Lot REST 2 &amp; </w:t>
            </w:r>
            <w:r w:rsidRPr="00E06D3F">
              <w:rPr>
                <w:rFonts w:ascii="Arial" w:hAnsi="Arial" w:cs="Arial"/>
                <w:sz w:val="22"/>
                <w:szCs w:val="22"/>
              </w:rPr>
              <w:t>3-G (0.0060 AC) &amp; 3-H (0.0030 AC) in BLK 55 YSLETA &amp; PTS</w:t>
            </w:r>
            <w:r>
              <w:rPr>
                <w:rFonts w:ascii="Arial" w:hAnsi="Arial" w:cs="Arial"/>
                <w:sz w:val="22"/>
                <w:szCs w:val="22"/>
              </w:rPr>
              <w:t xml:space="preserve"> </w:t>
            </w:r>
            <w:r w:rsidRPr="00E06D3F">
              <w:rPr>
                <w:rFonts w:ascii="Arial" w:hAnsi="Arial" w:cs="Arial"/>
                <w:sz w:val="22"/>
                <w:szCs w:val="22"/>
              </w:rPr>
              <w:t>of 1 &amp; 3 (182.50 Ft. on ST-175.93 Ft. on SLY-188.31 Ft. on WLYIRREG</w:t>
            </w:r>
            <w:r>
              <w:rPr>
                <w:rFonts w:ascii="Arial" w:hAnsi="Arial" w:cs="Arial"/>
                <w:sz w:val="22"/>
                <w:szCs w:val="22"/>
              </w:rPr>
              <w:t xml:space="preserve"> </w:t>
            </w:r>
            <w:r w:rsidRPr="00E06D3F">
              <w:rPr>
                <w:rFonts w:ascii="Arial" w:hAnsi="Arial" w:cs="Arial"/>
                <w:sz w:val="22"/>
                <w:szCs w:val="22"/>
              </w:rPr>
              <w:t>on NLY) (26458.34 Sq. Ft.), Rangers Subdivision, City of</w:t>
            </w:r>
            <w:r>
              <w:rPr>
                <w:rFonts w:ascii="Arial" w:hAnsi="Arial" w:cs="Arial"/>
                <w:sz w:val="22"/>
                <w:szCs w:val="22"/>
              </w:rPr>
              <w:t xml:space="preserve"> </w:t>
            </w:r>
            <w:r w:rsidRPr="00E06D3F">
              <w:rPr>
                <w:rFonts w:ascii="Arial" w:hAnsi="Arial" w:cs="Arial"/>
                <w:sz w:val="22"/>
                <w:szCs w:val="22"/>
              </w:rPr>
              <w:t>El Paso, El Paso County, Texas, PID #R265-999-0010-0400</w:t>
            </w:r>
          </w:p>
          <w:p w:rsidR="00E06D3F" w:rsidRDefault="00E06D3F" w:rsidP="00E06D3F">
            <w:pPr>
              <w:autoSpaceDE w:val="0"/>
              <w:autoSpaceDN w:val="0"/>
              <w:adjustRightInd w:val="0"/>
              <w:jc w:val="both"/>
              <w:rPr>
                <w:rFonts w:ascii="Arial" w:hAnsi="Arial" w:cs="Arial"/>
                <w:sz w:val="22"/>
                <w:szCs w:val="22"/>
              </w:rPr>
            </w:pPr>
          </w:p>
          <w:p w:rsidR="00767490" w:rsidRDefault="00767490" w:rsidP="00E06D3F">
            <w:pPr>
              <w:autoSpaceDE w:val="0"/>
              <w:autoSpaceDN w:val="0"/>
              <w:adjustRightInd w:val="0"/>
              <w:jc w:val="both"/>
              <w:rPr>
                <w:rFonts w:ascii="Arial" w:hAnsi="Arial" w:cs="Arial"/>
                <w:sz w:val="22"/>
                <w:szCs w:val="22"/>
              </w:rPr>
            </w:pPr>
            <w:r w:rsidRPr="00D31547">
              <w:rPr>
                <w:rFonts w:ascii="Arial" w:hAnsi="Arial" w:cs="Arial"/>
                <w:sz w:val="22"/>
                <w:szCs w:val="22"/>
              </w:rPr>
              <w:t>to be $</w:t>
            </w:r>
            <w:r w:rsidR="00E06D3F">
              <w:rPr>
                <w:rFonts w:ascii="Arial" w:hAnsi="Arial" w:cs="Arial"/>
                <w:sz w:val="22"/>
                <w:szCs w:val="22"/>
              </w:rPr>
              <w:t>453.44</w:t>
            </w:r>
            <w:r w:rsidRPr="00D31547">
              <w:rPr>
                <w:rFonts w:ascii="Arial" w:hAnsi="Arial" w:cs="Arial"/>
                <w:sz w:val="22"/>
                <w:szCs w:val="22"/>
              </w:rPr>
              <w:t xml:space="preserve">, in accordance with the El Paso City Code Section 9.04.880 and the Texas Health &amp; Safety Code Section 342.007. The City Council finds that the work was completed on the </w:t>
            </w:r>
            <w:r w:rsidR="00E06D3F" w:rsidRPr="00E06D3F">
              <w:rPr>
                <w:rFonts w:ascii="Arial" w:hAnsi="Arial" w:cs="Arial"/>
                <w:sz w:val="22"/>
                <w:szCs w:val="22"/>
              </w:rPr>
              <w:t>20th day</w:t>
            </w:r>
            <w:r w:rsidR="00E06D3F">
              <w:rPr>
                <w:rFonts w:ascii="Arial" w:hAnsi="Arial" w:cs="Arial"/>
                <w:sz w:val="22"/>
                <w:szCs w:val="22"/>
              </w:rPr>
              <w:t xml:space="preserve"> </w:t>
            </w:r>
            <w:r w:rsidR="00E06D3F" w:rsidRPr="00E06D3F">
              <w:rPr>
                <w:rFonts w:ascii="Arial" w:hAnsi="Arial" w:cs="Arial"/>
                <w:sz w:val="22"/>
                <w:szCs w:val="22"/>
              </w:rPr>
              <w:t>of February, 2020,</w:t>
            </w:r>
            <w:r w:rsidR="00E06D3F">
              <w:rPr>
                <w:rFonts w:ascii="Arial" w:hAnsi="Arial" w:cs="Arial"/>
                <w:sz w:val="22"/>
                <w:szCs w:val="22"/>
              </w:rPr>
              <w:t xml:space="preserve"> </w:t>
            </w:r>
            <w:r w:rsidRPr="00D31547">
              <w:rPr>
                <w:rFonts w:ascii="Arial" w:hAnsi="Arial" w:cs="Arial"/>
                <w:sz w:val="22"/>
                <w:szCs w:val="22"/>
              </w:rPr>
              <w:t xml:space="preserve">and approves the costs described herein. </w:t>
            </w:r>
          </w:p>
          <w:p w:rsidR="00767490" w:rsidRDefault="00767490" w:rsidP="00767490">
            <w:pPr>
              <w:autoSpaceDE w:val="0"/>
              <w:autoSpaceDN w:val="0"/>
              <w:adjustRightInd w:val="0"/>
              <w:jc w:val="both"/>
              <w:rPr>
                <w:rFonts w:ascii="Arial" w:hAnsi="Arial" w:cs="Arial"/>
                <w:sz w:val="22"/>
                <w:szCs w:val="22"/>
              </w:rPr>
            </w:pPr>
          </w:p>
          <w:p w:rsidR="00767490" w:rsidRDefault="00767490" w:rsidP="00E06D3F">
            <w:pPr>
              <w:autoSpaceDE w:val="0"/>
              <w:autoSpaceDN w:val="0"/>
              <w:adjustRightInd w:val="0"/>
              <w:jc w:val="both"/>
              <w:rPr>
                <w:rFonts w:ascii="Arial" w:hAnsi="Arial" w:cs="Arial"/>
                <w:sz w:val="22"/>
                <w:szCs w:val="22"/>
              </w:rPr>
            </w:pPr>
            <w:r>
              <w:rPr>
                <w:rFonts w:ascii="Arial" w:hAnsi="Arial" w:cs="Arial"/>
                <w:sz w:val="22"/>
                <w:szCs w:val="22"/>
              </w:rPr>
              <w:t xml:space="preserve">2. </w:t>
            </w:r>
            <w:r w:rsidRPr="00B17716">
              <w:rPr>
                <w:rFonts w:ascii="Arial" w:hAnsi="Arial" w:cs="Arial"/>
                <w:sz w:val="22"/>
                <w:szCs w:val="22"/>
              </w:rPr>
              <w:t xml:space="preserve">The City Council, in </w:t>
            </w:r>
            <w:r>
              <w:rPr>
                <w:rFonts w:ascii="Arial" w:hAnsi="Arial" w:cs="Arial"/>
                <w:sz w:val="22"/>
                <w:szCs w:val="22"/>
              </w:rPr>
              <w:t>accordance with Chapter 9.04</w:t>
            </w:r>
            <w:r w:rsidRPr="00B17716">
              <w:rPr>
                <w:rFonts w:ascii="Arial" w:hAnsi="Arial" w:cs="Arial"/>
                <w:sz w:val="22"/>
                <w:szCs w:val="22"/>
              </w:rPr>
              <w:t xml:space="preserve"> of the El Paso</w:t>
            </w:r>
            <w:r>
              <w:rPr>
                <w:rFonts w:ascii="Arial" w:hAnsi="Arial" w:cs="Arial"/>
                <w:sz w:val="22"/>
                <w:szCs w:val="22"/>
              </w:rPr>
              <w:t xml:space="preserve"> </w:t>
            </w:r>
            <w:r w:rsidRPr="00B17716">
              <w:rPr>
                <w:rFonts w:ascii="Arial" w:hAnsi="Arial" w:cs="Arial"/>
                <w:sz w:val="22"/>
                <w:szCs w:val="22"/>
              </w:rPr>
              <w:t xml:space="preserve">City Code, declares the above total amount </w:t>
            </w:r>
            <w:r w:rsidR="00E06D3F" w:rsidRPr="00E06D3F">
              <w:rPr>
                <w:rFonts w:ascii="Arial" w:hAnsi="Arial" w:cs="Arial"/>
                <w:sz w:val="22"/>
                <w:szCs w:val="22"/>
              </w:rPr>
              <w:t>FOUR HUNDRED</w:t>
            </w:r>
            <w:r w:rsidR="00E06D3F">
              <w:rPr>
                <w:rFonts w:ascii="Arial" w:hAnsi="Arial" w:cs="Arial"/>
                <w:sz w:val="22"/>
                <w:szCs w:val="22"/>
              </w:rPr>
              <w:t xml:space="preserve"> FIFTY THREE AND 44/100 DOLLARS </w:t>
            </w:r>
            <w:r w:rsidR="00E06D3F" w:rsidRPr="00E06D3F">
              <w:rPr>
                <w:rFonts w:ascii="Arial" w:hAnsi="Arial" w:cs="Arial"/>
                <w:sz w:val="22"/>
                <w:szCs w:val="22"/>
              </w:rPr>
              <w:t>($453.44)</w:t>
            </w:r>
            <w:r>
              <w:rPr>
                <w:rFonts w:ascii="Arial" w:hAnsi="Arial" w:cs="Arial"/>
                <w:sz w:val="22"/>
                <w:szCs w:val="22"/>
              </w:rPr>
              <w:t xml:space="preserve"> </w:t>
            </w:r>
            <w:r w:rsidRPr="00B17716">
              <w:rPr>
                <w:rFonts w:ascii="Arial" w:hAnsi="Arial" w:cs="Arial"/>
                <w:sz w:val="22"/>
                <w:szCs w:val="22"/>
              </w:rPr>
              <w:t>to be a lien on the above described property, said amount being due</w:t>
            </w:r>
            <w:r>
              <w:rPr>
                <w:rFonts w:ascii="Arial" w:hAnsi="Arial" w:cs="Arial"/>
                <w:sz w:val="22"/>
                <w:szCs w:val="22"/>
              </w:rPr>
              <w:t xml:space="preserve"> and payable within ten (</w:t>
            </w:r>
            <w:r w:rsidRPr="00B17716">
              <w:rPr>
                <w:rFonts w:ascii="Arial" w:hAnsi="Arial" w:cs="Arial"/>
                <w:sz w:val="22"/>
                <w:szCs w:val="22"/>
              </w:rPr>
              <w:t>10) days from the date of City Council approval, and the</w:t>
            </w:r>
            <w:r>
              <w:rPr>
                <w:rFonts w:ascii="Arial" w:hAnsi="Arial" w:cs="Arial"/>
                <w:sz w:val="22"/>
                <w:szCs w:val="22"/>
              </w:rPr>
              <w:t>reafter bearing ten percent (1</w:t>
            </w:r>
            <w:r w:rsidRPr="00B17716">
              <w:rPr>
                <w:rFonts w:ascii="Arial" w:hAnsi="Arial" w:cs="Arial"/>
                <w:sz w:val="22"/>
                <w:szCs w:val="22"/>
              </w:rPr>
              <w:t>0%) interest per annum</w:t>
            </w:r>
            <w:r>
              <w:rPr>
                <w:rFonts w:ascii="Arial" w:hAnsi="Arial" w:cs="Arial"/>
                <w:sz w:val="22"/>
                <w:szCs w:val="22"/>
              </w:rPr>
              <w:t>.</w:t>
            </w:r>
          </w:p>
          <w:p w:rsidR="00767490" w:rsidRDefault="00767490" w:rsidP="00767490">
            <w:pPr>
              <w:autoSpaceDE w:val="0"/>
              <w:autoSpaceDN w:val="0"/>
              <w:adjustRightInd w:val="0"/>
              <w:ind w:firstLine="696"/>
              <w:jc w:val="both"/>
              <w:rPr>
                <w:rFonts w:ascii="Arial" w:hAnsi="Arial" w:cs="Arial"/>
                <w:sz w:val="22"/>
                <w:szCs w:val="22"/>
              </w:rPr>
            </w:pPr>
          </w:p>
          <w:p w:rsidR="00767490" w:rsidRDefault="00767490" w:rsidP="00767490">
            <w:pPr>
              <w:autoSpaceDE w:val="0"/>
              <w:autoSpaceDN w:val="0"/>
              <w:adjustRightInd w:val="0"/>
              <w:jc w:val="both"/>
              <w:rPr>
                <w:rFonts w:ascii="Arial" w:hAnsi="Arial" w:cs="Arial"/>
                <w:sz w:val="22"/>
                <w:szCs w:val="22"/>
              </w:rPr>
            </w:pPr>
            <w:r>
              <w:rPr>
                <w:rFonts w:ascii="Arial" w:hAnsi="Arial" w:cs="Arial"/>
                <w:sz w:val="22"/>
                <w:szCs w:val="22"/>
              </w:rPr>
              <w:t xml:space="preserve">3. </w:t>
            </w:r>
            <w:r w:rsidRPr="00B17716">
              <w:rPr>
                <w:rFonts w:ascii="Arial" w:hAnsi="Arial" w:cs="Arial"/>
                <w:sz w:val="22"/>
                <w:szCs w:val="22"/>
              </w:rPr>
              <w:t>The City Clerk is directed to give notice of the lien by filing a copy of this</w:t>
            </w:r>
            <w:r>
              <w:rPr>
                <w:rFonts w:ascii="Arial" w:hAnsi="Arial" w:cs="Arial"/>
                <w:sz w:val="22"/>
                <w:szCs w:val="22"/>
              </w:rPr>
              <w:t xml:space="preserve"> </w:t>
            </w:r>
            <w:r w:rsidRPr="00B17716">
              <w:rPr>
                <w:rFonts w:ascii="Arial" w:hAnsi="Arial" w:cs="Arial"/>
                <w:sz w:val="22"/>
                <w:szCs w:val="22"/>
              </w:rPr>
              <w:t>Resolution for record with the County Clerk.</w:t>
            </w:r>
          </w:p>
          <w:p w:rsidR="00767490" w:rsidRDefault="00767490" w:rsidP="00767490">
            <w:pPr>
              <w:autoSpaceDE w:val="0"/>
              <w:autoSpaceDN w:val="0"/>
              <w:adjustRightInd w:val="0"/>
              <w:jc w:val="both"/>
              <w:rPr>
                <w:rFonts w:ascii="Arial" w:hAnsi="Arial" w:cs="Arial"/>
                <w:sz w:val="22"/>
                <w:szCs w:val="22"/>
              </w:rPr>
            </w:pPr>
          </w:p>
          <w:p w:rsidR="00767490" w:rsidRDefault="00767490" w:rsidP="00767490">
            <w:pPr>
              <w:autoSpaceDE w:val="0"/>
              <w:autoSpaceDN w:val="0"/>
              <w:adjustRightInd w:val="0"/>
              <w:jc w:val="both"/>
              <w:rPr>
                <w:rFonts w:ascii="Arial" w:hAnsi="Arial" w:cs="Arial"/>
                <w:sz w:val="22"/>
                <w:szCs w:val="22"/>
              </w:rPr>
            </w:pPr>
            <w:r w:rsidRPr="00B17716">
              <w:rPr>
                <w:rFonts w:ascii="Arial" w:hAnsi="Arial" w:cs="Arial"/>
                <w:sz w:val="22"/>
                <w:szCs w:val="22"/>
              </w:rPr>
              <w:t>4.</w:t>
            </w:r>
            <w:r>
              <w:rPr>
                <w:rFonts w:ascii="Arial" w:hAnsi="Arial" w:cs="Arial"/>
                <w:sz w:val="22"/>
                <w:szCs w:val="22"/>
              </w:rPr>
              <w:t xml:space="preserve"> </w:t>
            </w:r>
            <w:r w:rsidRPr="00B17716">
              <w:rPr>
                <w:rFonts w:ascii="Arial" w:hAnsi="Arial" w:cs="Arial"/>
                <w:sz w:val="22"/>
                <w:szCs w:val="22"/>
              </w:rPr>
              <w:t>All records of the City Clerk's office relating to the proceeding against the above</w:t>
            </w:r>
            <w:r>
              <w:rPr>
                <w:rFonts w:ascii="Arial" w:hAnsi="Arial" w:cs="Arial"/>
                <w:sz w:val="22"/>
                <w:szCs w:val="22"/>
              </w:rPr>
              <w:t xml:space="preserve"> </w:t>
            </w:r>
            <w:r w:rsidRPr="00B17716">
              <w:rPr>
                <w:rFonts w:ascii="Arial" w:hAnsi="Arial" w:cs="Arial"/>
                <w:sz w:val="22"/>
                <w:szCs w:val="22"/>
              </w:rPr>
              <w:t xml:space="preserve">described property are made a part </w:t>
            </w:r>
            <w:r>
              <w:rPr>
                <w:rFonts w:ascii="Arial" w:hAnsi="Arial" w:cs="Arial"/>
                <w:sz w:val="22"/>
                <w:szCs w:val="22"/>
              </w:rPr>
              <w:t>of this Resolution by reference.</w:t>
            </w:r>
          </w:p>
          <w:p w:rsidR="00767490" w:rsidRDefault="00767490" w:rsidP="00AE7679">
            <w:pPr>
              <w:autoSpaceDE w:val="0"/>
              <w:autoSpaceDN w:val="0"/>
              <w:adjustRightInd w:val="0"/>
              <w:jc w:val="both"/>
              <w:rPr>
                <w:rFonts w:ascii="Arial" w:hAnsi="Arial" w:cs="Arial"/>
                <w:sz w:val="22"/>
                <w:szCs w:val="22"/>
              </w:rPr>
            </w:pPr>
          </w:p>
          <w:p w:rsidR="00767490" w:rsidRDefault="00767490" w:rsidP="00767490">
            <w:pPr>
              <w:autoSpaceDE w:val="0"/>
              <w:autoSpaceDN w:val="0"/>
              <w:adjustRightInd w:val="0"/>
              <w:jc w:val="center"/>
              <w:rPr>
                <w:rFonts w:ascii="Arial" w:hAnsi="Arial" w:cs="Arial"/>
                <w:b/>
                <w:sz w:val="22"/>
                <w:szCs w:val="22"/>
              </w:rPr>
            </w:pPr>
            <w:r>
              <w:rPr>
                <w:rFonts w:ascii="Arial" w:hAnsi="Arial" w:cs="Arial"/>
                <w:b/>
                <w:sz w:val="22"/>
                <w:szCs w:val="22"/>
              </w:rPr>
              <w:t>*</w:t>
            </w:r>
            <w:r w:rsidRPr="00333FCA">
              <w:rPr>
                <w:rFonts w:ascii="Arial" w:hAnsi="Arial" w:cs="Arial"/>
                <w:b/>
                <w:sz w:val="22"/>
                <w:szCs w:val="22"/>
              </w:rPr>
              <w:t>R</w:t>
            </w:r>
            <w:r>
              <w:rPr>
                <w:rFonts w:ascii="Arial" w:hAnsi="Arial" w:cs="Arial"/>
                <w:b/>
                <w:sz w:val="22"/>
                <w:szCs w:val="22"/>
              </w:rPr>
              <w:t xml:space="preserve"> </w:t>
            </w:r>
            <w:r w:rsidRPr="00333FCA">
              <w:rPr>
                <w:rFonts w:ascii="Arial" w:hAnsi="Arial" w:cs="Arial"/>
                <w:b/>
                <w:sz w:val="22"/>
                <w:szCs w:val="22"/>
              </w:rPr>
              <w:t>E</w:t>
            </w:r>
            <w:r>
              <w:rPr>
                <w:rFonts w:ascii="Arial" w:hAnsi="Arial" w:cs="Arial"/>
                <w:b/>
                <w:sz w:val="22"/>
                <w:szCs w:val="22"/>
              </w:rPr>
              <w:t xml:space="preserve"> </w:t>
            </w:r>
            <w:r w:rsidRPr="00333FCA">
              <w:rPr>
                <w:rFonts w:ascii="Arial" w:hAnsi="Arial" w:cs="Arial"/>
                <w:b/>
                <w:sz w:val="22"/>
                <w:szCs w:val="22"/>
              </w:rPr>
              <w:t>S</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L</w:t>
            </w:r>
            <w:r>
              <w:rPr>
                <w:rFonts w:ascii="Arial" w:hAnsi="Arial" w:cs="Arial"/>
                <w:b/>
                <w:sz w:val="22"/>
                <w:szCs w:val="22"/>
              </w:rPr>
              <w:t xml:space="preserve"> </w:t>
            </w:r>
            <w:r w:rsidRPr="00333FCA">
              <w:rPr>
                <w:rFonts w:ascii="Arial" w:hAnsi="Arial" w:cs="Arial"/>
                <w:b/>
                <w:sz w:val="22"/>
                <w:szCs w:val="22"/>
              </w:rPr>
              <w:t>U</w:t>
            </w:r>
            <w:r>
              <w:rPr>
                <w:rFonts w:ascii="Arial" w:hAnsi="Arial" w:cs="Arial"/>
                <w:b/>
                <w:sz w:val="22"/>
                <w:szCs w:val="22"/>
              </w:rPr>
              <w:t xml:space="preserve"> </w:t>
            </w:r>
            <w:r w:rsidRPr="00333FCA">
              <w:rPr>
                <w:rFonts w:ascii="Arial" w:hAnsi="Arial" w:cs="Arial"/>
                <w:b/>
                <w:sz w:val="22"/>
                <w:szCs w:val="22"/>
              </w:rPr>
              <w:t>T</w:t>
            </w:r>
            <w:r>
              <w:rPr>
                <w:rFonts w:ascii="Arial" w:hAnsi="Arial" w:cs="Arial"/>
                <w:b/>
                <w:sz w:val="22"/>
                <w:szCs w:val="22"/>
              </w:rPr>
              <w:t xml:space="preserve"> </w:t>
            </w:r>
            <w:r w:rsidRPr="00333FCA">
              <w:rPr>
                <w:rFonts w:ascii="Arial" w:hAnsi="Arial" w:cs="Arial"/>
                <w:b/>
                <w:sz w:val="22"/>
                <w:szCs w:val="22"/>
              </w:rPr>
              <w:t>I</w:t>
            </w:r>
            <w:r>
              <w:rPr>
                <w:rFonts w:ascii="Arial" w:hAnsi="Arial" w:cs="Arial"/>
                <w:b/>
                <w:sz w:val="22"/>
                <w:szCs w:val="22"/>
              </w:rPr>
              <w:t xml:space="preserve"> </w:t>
            </w:r>
            <w:r w:rsidRPr="00333FCA">
              <w:rPr>
                <w:rFonts w:ascii="Arial" w:hAnsi="Arial" w:cs="Arial"/>
                <w:b/>
                <w:sz w:val="22"/>
                <w:szCs w:val="22"/>
              </w:rPr>
              <w:t>O</w:t>
            </w:r>
            <w:r>
              <w:rPr>
                <w:rFonts w:ascii="Arial" w:hAnsi="Arial" w:cs="Arial"/>
                <w:b/>
                <w:sz w:val="22"/>
                <w:szCs w:val="22"/>
              </w:rPr>
              <w:t xml:space="preserve"> </w:t>
            </w:r>
            <w:r w:rsidRPr="00333FCA">
              <w:rPr>
                <w:rFonts w:ascii="Arial" w:hAnsi="Arial" w:cs="Arial"/>
                <w:b/>
                <w:sz w:val="22"/>
                <w:szCs w:val="22"/>
              </w:rPr>
              <w:t>N</w:t>
            </w:r>
          </w:p>
          <w:p w:rsidR="00767490" w:rsidRDefault="00767490" w:rsidP="00767490">
            <w:pPr>
              <w:autoSpaceDE w:val="0"/>
              <w:autoSpaceDN w:val="0"/>
              <w:adjustRightInd w:val="0"/>
              <w:jc w:val="both"/>
              <w:rPr>
                <w:rFonts w:ascii="Arial" w:hAnsi="Arial" w:cs="Arial"/>
                <w:sz w:val="22"/>
                <w:szCs w:val="22"/>
              </w:rPr>
            </w:pPr>
            <w:r>
              <w:rPr>
                <w:rFonts w:ascii="Arial" w:hAnsi="Arial" w:cs="Arial"/>
                <w:sz w:val="22"/>
                <w:szCs w:val="22"/>
              </w:rPr>
              <w:tab/>
            </w:r>
          </w:p>
          <w:p w:rsidR="00E06D3F" w:rsidRPr="00E06D3F" w:rsidRDefault="00767490" w:rsidP="00E06D3F">
            <w:pPr>
              <w:tabs>
                <w:tab w:val="left" w:pos="375"/>
                <w:tab w:val="left" w:pos="570"/>
                <w:tab w:val="left" w:pos="765"/>
              </w:tabs>
              <w:autoSpaceDE w:val="0"/>
              <w:autoSpaceDN w:val="0"/>
              <w:adjustRightInd w:val="0"/>
              <w:jc w:val="both"/>
              <w:rPr>
                <w:rFonts w:ascii="Arial" w:hAnsi="Arial" w:cs="Arial"/>
                <w:sz w:val="22"/>
                <w:szCs w:val="22"/>
              </w:rPr>
            </w:pPr>
            <w:r>
              <w:rPr>
                <w:rFonts w:ascii="Arial" w:hAnsi="Arial" w:cs="Arial"/>
                <w:b/>
                <w:sz w:val="22"/>
                <w:szCs w:val="22"/>
              </w:rPr>
              <w:t xml:space="preserve">            </w:t>
            </w:r>
            <w:r w:rsidRPr="00B17716">
              <w:rPr>
                <w:rFonts w:ascii="Arial" w:hAnsi="Arial" w:cs="Arial"/>
                <w:b/>
                <w:sz w:val="22"/>
                <w:szCs w:val="22"/>
              </w:rPr>
              <w:t>WHEREAS</w:t>
            </w:r>
            <w:r w:rsidRPr="005B50EC">
              <w:rPr>
                <w:rFonts w:ascii="Arial" w:hAnsi="Arial" w:cs="Arial"/>
                <w:sz w:val="22"/>
                <w:szCs w:val="22"/>
              </w:rPr>
              <w:t xml:space="preserve">, in accordance with </w:t>
            </w:r>
            <w:r w:rsidRPr="00D31547">
              <w:rPr>
                <w:rFonts w:ascii="Arial" w:hAnsi="Arial" w:cs="Arial"/>
                <w:sz w:val="22"/>
                <w:szCs w:val="22"/>
              </w:rPr>
              <w:t xml:space="preserve">Chapter 9.04 of the El Paso City Code, </w:t>
            </w:r>
            <w:r w:rsidR="00E06D3F" w:rsidRPr="00E06D3F">
              <w:rPr>
                <w:rFonts w:ascii="Arial" w:hAnsi="Arial" w:cs="Arial"/>
                <w:sz w:val="22"/>
                <w:szCs w:val="22"/>
              </w:rPr>
              <w:t>FLORES,</w:t>
            </w:r>
          </w:p>
          <w:p w:rsidR="00767490" w:rsidRDefault="00E06D3F" w:rsidP="00E06D3F">
            <w:pPr>
              <w:tabs>
                <w:tab w:val="left" w:pos="375"/>
                <w:tab w:val="left" w:pos="570"/>
                <w:tab w:val="left" w:pos="765"/>
              </w:tabs>
              <w:autoSpaceDE w:val="0"/>
              <w:autoSpaceDN w:val="0"/>
              <w:adjustRightInd w:val="0"/>
              <w:jc w:val="both"/>
              <w:rPr>
                <w:rFonts w:ascii="Arial" w:hAnsi="Arial" w:cs="Arial"/>
                <w:sz w:val="22"/>
                <w:szCs w:val="22"/>
              </w:rPr>
            </w:pPr>
            <w:r w:rsidRPr="00E06D3F">
              <w:rPr>
                <w:rFonts w:ascii="Arial" w:hAnsi="Arial" w:cs="Arial"/>
                <w:sz w:val="22"/>
                <w:szCs w:val="22"/>
              </w:rPr>
              <w:t>ALFREDO</w:t>
            </w:r>
            <w:r w:rsidR="00767490">
              <w:rPr>
                <w:rFonts w:ascii="Arial" w:hAnsi="Arial" w:cs="Arial"/>
                <w:sz w:val="22"/>
                <w:szCs w:val="22"/>
              </w:rPr>
              <w:t>,</w:t>
            </w:r>
            <w:r w:rsidR="00767490" w:rsidRPr="00D31547">
              <w:rPr>
                <w:rFonts w:ascii="Arial" w:hAnsi="Arial" w:cs="Arial"/>
                <w:sz w:val="22"/>
                <w:szCs w:val="22"/>
              </w:rPr>
              <w:t xml:space="preserve"> referred to as owner, regardless of number, of the hereinafter described property, was given notice that said property constituted a public nuisance due to the accumulation of trash, vegetation and weeds or other objectionable, unsightly or unsanitary matter in violation of Chapter 9.04 of the El Paso City Code; and the owner failed to comply with due notices. In accordance with El Paso City Code Chapter 9.04, the Environmental Services Department proceeded to clean and dispose of the trash, vegetation, weeds or other rubbish; and</w:t>
            </w:r>
          </w:p>
          <w:p w:rsidR="00767490" w:rsidRPr="005B50EC" w:rsidRDefault="00767490" w:rsidP="00767490">
            <w:pPr>
              <w:autoSpaceDE w:val="0"/>
              <w:autoSpaceDN w:val="0"/>
              <w:adjustRightInd w:val="0"/>
              <w:jc w:val="both"/>
              <w:rPr>
                <w:rFonts w:ascii="Arial" w:hAnsi="Arial" w:cs="Arial"/>
                <w:sz w:val="22"/>
                <w:szCs w:val="22"/>
              </w:rPr>
            </w:pPr>
          </w:p>
          <w:p w:rsidR="00767490" w:rsidRPr="005B50EC" w:rsidRDefault="00767490" w:rsidP="00767490">
            <w:pPr>
              <w:autoSpaceDE w:val="0"/>
              <w:autoSpaceDN w:val="0"/>
              <w:adjustRightInd w:val="0"/>
              <w:jc w:val="both"/>
              <w:rPr>
                <w:rFonts w:ascii="Arial" w:hAnsi="Arial" w:cs="Arial"/>
                <w:sz w:val="22"/>
                <w:szCs w:val="22"/>
              </w:rPr>
            </w:pPr>
            <w:r>
              <w:rPr>
                <w:rFonts w:ascii="Arial" w:hAnsi="Arial" w:cs="Arial"/>
                <w:sz w:val="22"/>
                <w:szCs w:val="22"/>
              </w:rPr>
              <w:tab/>
            </w:r>
            <w:r w:rsidRPr="00B17716">
              <w:rPr>
                <w:rFonts w:ascii="Arial" w:hAnsi="Arial" w:cs="Arial"/>
                <w:b/>
                <w:sz w:val="22"/>
                <w:szCs w:val="22"/>
              </w:rPr>
              <w:t>WHEREAS,</w:t>
            </w:r>
            <w:r w:rsidRPr="005B50EC">
              <w:rPr>
                <w:rFonts w:ascii="Arial" w:hAnsi="Arial" w:cs="Arial"/>
                <w:sz w:val="22"/>
                <w:szCs w:val="22"/>
              </w:rPr>
              <w:t xml:space="preserve"> the Director of the Environmental Services Department has reported the cost of doing such work in the amount hereinafter set forth. </w:t>
            </w:r>
          </w:p>
          <w:p w:rsidR="00767490" w:rsidRDefault="00767490" w:rsidP="00767490">
            <w:pPr>
              <w:autoSpaceDE w:val="0"/>
              <w:autoSpaceDN w:val="0"/>
              <w:adjustRightInd w:val="0"/>
              <w:jc w:val="both"/>
              <w:rPr>
                <w:rFonts w:ascii="Arial" w:hAnsi="Arial" w:cs="Arial"/>
                <w:sz w:val="22"/>
                <w:szCs w:val="22"/>
              </w:rPr>
            </w:pPr>
          </w:p>
          <w:p w:rsidR="00767490" w:rsidRPr="006077FF" w:rsidRDefault="00767490" w:rsidP="00767490">
            <w:pPr>
              <w:autoSpaceDE w:val="0"/>
              <w:autoSpaceDN w:val="0"/>
              <w:adjustRightInd w:val="0"/>
              <w:jc w:val="both"/>
              <w:rPr>
                <w:rFonts w:ascii="Arial" w:hAnsi="Arial" w:cs="Arial"/>
                <w:b/>
                <w:sz w:val="22"/>
                <w:szCs w:val="22"/>
              </w:rPr>
            </w:pPr>
            <w:r w:rsidRPr="006077FF">
              <w:rPr>
                <w:rFonts w:ascii="Arial" w:hAnsi="Arial" w:cs="Arial"/>
                <w:b/>
                <w:sz w:val="22"/>
                <w:szCs w:val="22"/>
              </w:rPr>
              <w:t>NOW, THEREFORE, BE IT RESOLVED BY THE CITY COUNCIL OF THE CITY OF</w:t>
            </w:r>
            <w:r>
              <w:rPr>
                <w:rFonts w:ascii="Arial" w:hAnsi="Arial" w:cs="Arial"/>
                <w:b/>
                <w:sz w:val="22"/>
                <w:szCs w:val="22"/>
              </w:rPr>
              <w:t xml:space="preserve"> </w:t>
            </w:r>
            <w:r w:rsidRPr="006077FF">
              <w:rPr>
                <w:rFonts w:ascii="Arial" w:hAnsi="Arial" w:cs="Arial"/>
                <w:b/>
                <w:sz w:val="22"/>
                <w:szCs w:val="22"/>
              </w:rPr>
              <w:t>EL PASO:</w:t>
            </w:r>
          </w:p>
          <w:p w:rsidR="00767490" w:rsidRDefault="00767490" w:rsidP="00767490">
            <w:pPr>
              <w:autoSpaceDE w:val="0"/>
              <w:autoSpaceDN w:val="0"/>
              <w:adjustRightInd w:val="0"/>
              <w:jc w:val="both"/>
              <w:rPr>
                <w:rFonts w:ascii="Arial" w:hAnsi="Arial" w:cs="Arial"/>
                <w:sz w:val="22"/>
                <w:szCs w:val="22"/>
              </w:rPr>
            </w:pPr>
          </w:p>
          <w:p w:rsidR="00767490" w:rsidRDefault="00767490" w:rsidP="00767490">
            <w:pPr>
              <w:autoSpaceDE w:val="0"/>
              <w:autoSpaceDN w:val="0"/>
              <w:adjustRightInd w:val="0"/>
              <w:jc w:val="both"/>
              <w:rPr>
                <w:rFonts w:ascii="Arial" w:hAnsi="Arial" w:cs="Arial"/>
                <w:sz w:val="22"/>
                <w:szCs w:val="22"/>
              </w:rPr>
            </w:pPr>
            <w:r>
              <w:rPr>
                <w:rFonts w:ascii="Arial" w:hAnsi="Arial" w:cs="Arial"/>
                <w:sz w:val="22"/>
                <w:szCs w:val="22"/>
              </w:rPr>
              <w:t>1. T</w:t>
            </w:r>
            <w:r w:rsidRPr="00B17716">
              <w:rPr>
                <w:rFonts w:ascii="Arial" w:hAnsi="Arial" w:cs="Arial"/>
                <w:sz w:val="22"/>
                <w:szCs w:val="22"/>
              </w:rPr>
              <w:t>he City Council determines its reasonable expenses including administrative costs</w:t>
            </w:r>
            <w:r>
              <w:rPr>
                <w:rFonts w:ascii="Arial" w:hAnsi="Arial" w:cs="Arial"/>
                <w:sz w:val="22"/>
                <w:szCs w:val="22"/>
              </w:rPr>
              <w:t xml:space="preserve"> </w:t>
            </w:r>
            <w:r w:rsidRPr="00B17716">
              <w:rPr>
                <w:rFonts w:ascii="Arial" w:hAnsi="Arial" w:cs="Arial"/>
                <w:sz w:val="22"/>
                <w:szCs w:val="22"/>
              </w:rPr>
              <w:t>and the cost of removing the accumulated trash, vegetation and weeds or other rubbish located on the property known as:</w:t>
            </w:r>
          </w:p>
          <w:p w:rsidR="00767490" w:rsidRPr="00D31547" w:rsidRDefault="00767490" w:rsidP="00767490">
            <w:pPr>
              <w:autoSpaceDE w:val="0"/>
              <w:autoSpaceDN w:val="0"/>
              <w:adjustRightInd w:val="0"/>
              <w:jc w:val="both"/>
              <w:rPr>
                <w:rFonts w:ascii="Arial" w:hAnsi="Arial" w:cs="Arial"/>
                <w:sz w:val="22"/>
                <w:szCs w:val="22"/>
              </w:rPr>
            </w:pPr>
            <w:r w:rsidRPr="00D31547">
              <w:rPr>
                <w:rFonts w:ascii="Arial" w:hAnsi="Arial" w:cs="Arial"/>
                <w:sz w:val="22"/>
                <w:szCs w:val="22"/>
              </w:rPr>
              <w:t xml:space="preserve"> </w:t>
            </w:r>
          </w:p>
          <w:p w:rsidR="00767490" w:rsidRDefault="00214866" w:rsidP="00214866">
            <w:pPr>
              <w:autoSpaceDE w:val="0"/>
              <w:autoSpaceDN w:val="0"/>
              <w:adjustRightInd w:val="0"/>
              <w:jc w:val="both"/>
              <w:rPr>
                <w:rFonts w:ascii="Arial" w:hAnsi="Arial" w:cs="Arial"/>
                <w:sz w:val="22"/>
                <w:szCs w:val="22"/>
              </w:rPr>
            </w:pPr>
            <w:r w:rsidRPr="00214866">
              <w:rPr>
                <w:rFonts w:ascii="Arial" w:hAnsi="Arial" w:cs="Arial"/>
                <w:sz w:val="22"/>
                <w:szCs w:val="22"/>
              </w:rPr>
              <w:lastRenderedPageBreak/>
              <w:t>304 Turnstone Dr., more particula</w:t>
            </w:r>
            <w:r>
              <w:rPr>
                <w:rFonts w:ascii="Arial" w:hAnsi="Arial" w:cs="Arial"/>
                <w:sz w:val="22"/>
                <w:szCs w:val="22"/>
              </w:rPr>
              <w:t xml:space="preserve">rly described as Lot 5 (8378.02 </w:t>
            </w:r>
            <w:r w:rsidRPr="00214866">
              <w:rPr>
                <w:rFonts w:ascii="Arial" w:hAnsi="Arial" w:cs="Arial"/>
                <w:sz w:val="22"/>
                <w:szCs w:val="22"/>
              </w:rPr>
              <w:t>Sq. Ft.), Block 3, River Bend Estates Subdivision, City of El Paso,</w:t>
            </w:r>
            <w:r>
              <w:rPr>
                <w:rFonts w:ascii="Arial" w:hAnsi="Arial" w:cs="Arial"/>
                <w:sz w:val="22"/>
                <w:szCs w:val="22"/>
              </w:rPr>
              <w:t xml:space="preserve"> </w:t>
            </w:r>
            <w:r w:rsidRPr="00214866">
              <w:rPr>
                <w:rFonts w:ascii="Arial" w:hAnsi="Arial" w:cs="Arial"/>
                <w:sz w:val="22"/>
                <w:szCs w:val="22"/>
              </w:rPr>
              <w:t>El Paso County, Texas, PID #R570-999-0030-0900</w:t>
            </w:r>
          </w:p>
          <w:p w:rsidR="00214866" w:rsidRDefault="00214866" w:rsidP="00214866">
            <w:pPr>
              <w:autoSpaceDE w:val="0"/>
              <w:autoSpaceDN w:val="0"/>
              <w:adjustRightInd w:val="0"/>
              <w:jc w:val="both"/>
              <w:rPr>
                <w:rFonts w:ascii="Arial" w:hAnsi="Arial" w:cs="Arial"/>
                <w:sz w:val="22"/>
                <w:szCs w:val="22"/>
              </w:rPr>
            </w:pPr>
          </w:p>
          <w:p w:rsidR="00767490" w:rsidRDefault="00767490" w:rsidP="00214866">
            <w:pPr>
              <w:autoSpaceDE w:val="0"/>
              <w:autoSpaceDN w:val="0"/>
              <w:adjustRightInd w:val="0"/>
              <w:jc w:val="both"/>
              <w:rPr>
                <w:rFonts w:ascii="Arial" w:hAnsi="Arial" w:cs="Arial"/>
                <w:sz w:val="22"/>
                <w:szCs w:val="22"/>
              </w:rPr>
            </w:pPr>
            <w:r w:rsidRPr="00D31547">
              <w:rPr>
                <w:rFonts w:ascii="Arial" w:hAnsi="Arial" w:cs="Arial"/>
                <w:sz w:val="22"/>
                <w:szCs w:val="22"/>
              </w:rPr>
              <w:t>to be $</w:t>
            </w:r>
            <w:r w:rsidR="00214866">
              <w:rPr>
                <w:rFonts w:ascii="Arial" w:hAnsi="Arial" w:cs="Arial"/>
                <w:sz w:val="22"/>
                <w:szCs w:val="22"/>
              </w:rPr>
              <w:t>891.85</w:t>
            </w:r>
            <w:r w:rsidRPr="00D31547">
              <w:rPr>
                <w:rFonts w:ascii="Arial" w:hAnsi="Arial" w:cs="Arial"/>
                <w:sz w:val="22"/>
                <w:szCs w:val="22"/>
              </w:rPr>
              <w:t xml:space="preserve">, in accordance with the El Paso City Code Section 9.04.880 and the Texas Health &amp; Safety Code Section 342.007. The City Council finds that the work was completed on the </w:t>
            </w:r>
            <w:r w:rsidR="00214866">
              <w:rPr>
                <w:rFonts w:ascii="Arial" w:hAnsi="Arial" w:cs="Arial"/>
                <w:sz w:val="22"/>
                <w:szCs w:val="22"/>
              </w:rPr>
              <w:t xml:space="preserve">30th day </w:t>
            </w:r>
            <w:r w:rsidR="00214866" w:rsidRPr="00214866">
              <w:rPr>
                <w:rFonts w:ascii="Arial" w:hAnsi="Arial" w:cs="Arial"/>
                <w:sz w:val="22"/>
                <w:szCs w:val="22"/>
              </w:rPr>
              <w:t>of January, 2020</w:t>
            </w:r>
            <w:r w:rsidRPr="00B1246F">
              <w:rPr>
                <w:rFonts w:ascii="Arial" w:hAnsi="Arial" w:cs="Arial"/>
                <w:sz w:val="22"/>
                <w:szCs w:val="22"/>
              </w:rPr>
              <w:t>,</w:t>
            </w:r>
            <w:r>
              <w:rPr>
                <w:rFonts w:ascii="Arial" w:hAnsi="Arial" w:cs="Arial"/>
                <w:sz w:val="22"/>
                <w:szCs w:val="22"/>
              </w:rPr>
              <w:t xml:space="preserve"> </w:t>
            </w:r>
            <w:r w:rsidRPr="00D31547">
              <w:rPr>
                <w:rFonts w:ascii="Arial" w:hAnsi="Arial" w:cs="Arial"/>
                <w:sz w:val="22"/>
                <w:szCs w:val="22"/>
              </w:rPr>
              <w:t xml:space="preserve">and approves the costs described herein. </w:t>
            </w:r>
          </w:p>
          <w:p w:rsidR="00767490" w:rsidRDefault="00767490" w:rsidP="00767490">
            <w:pPr>
              <w:autoSpaceDE w:val="0"/>
              <w:autoSpaceDN w:val="0"/>
              <w:adjustRightInd w:val="0"/>
              <w:jc w:val="both"/>
              <w:rPr>
                <w:rFonts w:ascii="Arial" w:hAnsi="Arial" w:cs="Arial"/>
                <w:sz w:val="22"/>
                <w:szCs w:val="22"/>
              </w:rPr>
            </w:pPr>
          </w:p>
          <w:p w:rsidR="00767490" w:rsidRDefault="00767490" w:rsidP="00214866">
            <w:pPr>
              <w:autoSpaceDE w:val="0"/>
              <w:autoSpaceDN w:val="0"/>
              <w:adjustRightInd w:val="0"/>
              <w:jc w:val="both"/>
              <w:rPr>
                <w:rFonts w:ascii="Arial" w:hAnsi="Arial" w:cs="Arial"/>
                <w:sz w:val="22"/>
                <w:szCs w:val="22"/>
              </w:rPr>
            </w:pPr>
            <w:r>
              <w:rPr>
                <w:rFonts w:ascii="Arial" w:hAnsi="Arial" w:cs="Arial"/>
                <w:sz w:val="22"/>
                <w:szCs w:val="22"/>
              </w:rPr>
              <w:t xml:space="preserve">2. </w:t>
            </w:r>
            <w:r w:rsidRPr="00B17716">
              <w:rPr>
                <w:rFonts w:ascii="Arial" w:hAnsi="Arial" w:cs="Arial"/>
                <w:sz w:val="22"/>
                <w:szCs w:val="22"/>
              </w:rPr>
              <w:t xml:space="preserve">The City Council, in </w:t>
            </w:r>
            <w:r>
              <w:rPr>
                <w:rFonts w:ascii="Arial" w:hAnsi="Arial" w:cs="Arial"/>
                <w:sz w:val="22"/>
                <w:szCs w:val="22"/>
              </w:rPr>
              <w:t>accordance with Chapter 9.04</w:t>
            </w:r>
            <w:r w:rsidRPr="00B17716">
              <w:rPr>
                <w:rFonts w:ascii="Arial" w:hAnsi="Arial" w:cs="Arial"/>
                <w:sz w:val="22"/>
                <w:szCs w:val="22"/>
              </w:rPr>
              <w:t xml:space="preserve"> of the El Paso</w:t>
            </w:r>
            <w:r>
              <w:rPr>
                <w:rFonts w:ascii="Arial" w:hAnsi="Arial" w:cs="Arial"/>
                <w:sz w:val="22"/>
                <w:szCs w:val="22"/>
              </w:rPr>
              <w:t xml:space="preserve"> </w:t>
            </w:r>
            <w:r w:rsidRPr="00B17716">
              <w:rPr>
                <w:rFonts w:ascii="Arial" w:hAnsi="Arial" w:cs="Arial"/>
                <w:sz w:val="22"/>
                <w:szCs w:val="22"/>
              </w:rPr>
              <w:t xml:space="preserve">City Code, declares the above total amount </w:t>
            </w:r>
            <w:r w:rsidR="00214866" w:rsidRPr="00214866">
              <w:rPr>
                <w:rFonts w:ascii="Arial" w:hAnsi="Arial" w:cs="Arial"/>
                <w:sz w:val="22"/>
                <w:szCs w:val="22"/>
              </w:rPr>
              <w:t>EIGHT HUNDRED NINETY ONE AND 85/100</w:t>
            </w:r>
            <w:r w:rsidR="00214866">
              <w:rPr>
                <w:rFonts w:ascii="Arial" w:hAnsi="Arial" w:cs="Arial"/>
                <w:sz w:val="22"/>
                <w:szCs w:val="22"/>
              </w:rPr>
              <w:t xml:space="preserve"> DOLLARS </w:t>
            </w:r>
            <w:r w:rsidR="00214866" w:rsidRPr="00214866">
              <w:rPr>
                <w:rFonts w:ascii="Arial" w:hAnsi="Arial" w:cs="Arial"/>
                <w:sz w:val="22"/>
                <w:szCs w:val="22"/>
              </w:rPr>
              <w:t>($891.85)</w:t>
            </w:r>
            <w:r>
              <w:rPr>
                <w:rFonts w:ascii="Arial" w:hAnsi="Arial" w:cs="Arial"/>
                <w:sz w:val="22"/>
                <w:szCs w:val="22"/>
              </w:rPr>
              <w:t xml:space="preserve"> </w:t>
            </w:r>
            <w:r w:rsidRPr="00B17716">
              <w:rPr>
                <w:rFonts w:ascii="Arial" w:hAnsi="Arial" w:cs="Arial"/>
                <w:sz w:val="22"/>
                <w:szCs w:val="22"/>
              </w:rPr>
              <w:t>to be a lien on the above described property, said amount being due</w:t>
            </w:r>
            <w:r>
              <w:rPr>
                <w:rFonts w:ascii="Arial" w:hAnsi="Arial" w:cs="Arial"/>
                <w:sz w:val="22"/>
                <w:szCs w:val="22"/>
              </w:rPr>
              <w:t xml:space="preserve"> and payable within ten (</w:t>
            </w:r>
            <w:r w:rsidRPr="00B17716">
              <w:rPr>
                <w:rFonts w:ascii="Arial" w:hAnsi="Arial" w:cs="Arial"/>
                <w:sz w:val="22"/>
                <w:szCs w:val="22"/>
              </w:rPr>
              <w:t>10) days from the date of City Council approval, and the</w:t>
            </w:r>
            <w:r>
              <w:rPr>
                <w:rFonts w:ascii="Arial" w:hAnsi="Arial" w:cs="Arial"/>
                <w:sz w:val="22"/>
                <w:szCs w:val="22"/>
              </w:rPr>
              <w:t>reafter bearing ten percent (1</w:t>
            </w:r>
            <w:r w:rsidRPr="00B17716">
              <w:rPr>
                <w:rFonts w:ascii="Arial" w:hAnsi="Arial" w:cs="Arial"/>
                <w:sz w:val="22"/>
                <w:szCs w:val="22"/>
              </w:rPr>
              <w:t>0%) interest per annum</w:t>
            </w:r>
            <w:r>
              <w:rPr>
                <w:rFonts w:ascii="Arial" w:hAnsi="Arial" w:cs="Arial"/>
                <w:sz w:val="22"/>
                <w:szCs w:val="22"/>
              </w:rPr>
              <w:t>.</w:t>
            </w:r>
          </w:p>
          <w:p w:rsidR="00767490" w:rsidRDefault="00767490" w:rsidP="00767490">
            <w:pPr>
              <w:autoSpaceDE w:val="0"/>
              <w:autoSpaceDN w:val="0"/>
              <w:adjustRightInd w:val="0"/>
              <w:ind w:firstLine="696"/>
              <w:jc w:val="both"/>
              <w:rPr>
                <w:rFonts w:ascii="Arial" w:hAnsi="Arial" w:cs="Arial"/>
                <w:sz w:val="22"/>
                <w:szCs w:val="22"/>
              </w:rPr>
            </w:pPr>
          </w:p>
          <w:p w:rsidR="00767490" w:rsidRDefault="00767490" w:rsidP="00767490">
            <w:pPr>
              <w:autoSpaceDE w:val="0"/>
              <w:autoSpaceDN w:val="0"/>
              <w:adjustRightInd w:val="0"/>
              <w:jc w:val="both"/>
              <w:rPr>
                <w:rFonts w:ascii="Arial" w:hAnsi="Arial" w:cs="Arial"/>
                <w:sz w:val="22"/>
                <w:szCs w:val="22"/>
              </w:rPr>
            </w:pPr>
            <w:r>
              <w:rPr>
                <w:rFonts w:ascii="Arial" w:hAnsi="Arial" w:cs="Arial"/>
                <w:sz w:val="22"/>
                <w:szCs w:val="22"/>
              </w:rPr>
              <w:t xml:space="preserve">3. </w:t>
            </w:r>
            <w:r w:rsidRPr="00B17716">
              <w:rPr>
                <w:rFonts w:ascii="Arial" w:hAnsi="Arial" w:cs="Arial"/>
                <w:sz w:val="22"/>
                <w:szCs w:val="22"/>
              </w:rPr>
              <w:t>The City Clerk is directed to give notice of the lien by filing a copy of this</w:t>
            </w:r>
            <w:r>
              <w:rPr>
                <w:rFonts w:ascii="Arial" w:hAnsi="Arial" w:cs="Arial"/>
                <w:sz w:val="22"/>
                <w:szCs w:val="22"/>
              </w:rPr>
              <w:t xml:space="preserve"> </w:t>
            </w:r>
            <w:r w:rsidRPr="00B17716">
              <w:rPr>
                <w:rFonts w:ascii="Arial" w:hAnsi="Arial" w:cs="Arial"/>
                <w:sz w:val="22"/>
                <w:szCs w:val="22"/>
              </w:rPr>
              <w:t>Resolution for record with the County Clerk.</w:t>
            </w:r>
          </w:p>
          <w:p w:rsidR="00767490" w:rsidRDefault="00767490" w:rsidP="00767490">
            <w:pPr>
              <w:autoSpaceDE w:val="0"/>
              <w:autoSpaceDN w:val="0"/>
              <w:adjustRightInd w:val="0"/>
              <w:jc w:val="both"/>
              <w:rPr>
                <w:rFonts w:ascii="Arial" w:hAnsi="Arial" w:cs="Arial"/>
                <w:sz w:val="22"/>
                <w:szCs w:val="22"/>
              </w:rPr>
            </w:pPr>
          </w:p>
          <w:p w:rsidR="00AE7679" w:rsidRPr="00627750" w:rsidRDefault="00767490" w:rsidP="00627750">
            <w:pPr>
              <w:autoSpaceDE w:val="0"/>
              <w:autoSpaceDN w:val="0"/>
              <w:adjustRightInd w:val="0"/>
              <w:jc w:val="both"/>
              <w:rPr>
                <w:rFonts w:ascii="Arial" w:hAnsi="Arial" w:cs="Arial"/>
                <w:sz w:val="22"/>
                <w:szCs w:val="22"/>
              </w:rPr>
            </w:pPr>
            <w:r w:rsidRPr="00B17716">
              <w:rPr>
                <w:rFonts w:ascii="Arial" w:hAnsi="Arial" w:cs="Arial"/>
                <w:sz w:val="22"/>
                <w:szCs w:val="22"/>
              </w:rPr>
              <w:t>4.</w:t>
            </w:r>
            <w:r>
              <w:rPr>
                <w:rFonts w:ascii="Arial" w:hAnsi="Arial" w:cs="Arial"/>
                <w:sz w:val="22"/>
                <w:szCs w:val="22"/>
              </w:rPr>
              <w:t xml:space="preserve"> </w:t>
            </w:r>
            <w:r w:rsidRPr="00B17716">
              <w:rPr>
                <w:rFonts w:ascii="Arial" w:hAnsi="Arial" w:cs="Arial"/>
                <w:sz w:val="22"/>
                <w:szCs w:val="22"/>
              </w:rPr>
              <w:t>All records of the City Clerk's office relating to the proceeding against the above</w:t>
            </w:r>
            <w:r>
              <w:rPr>
                <w:rFonts w:ascii="Arial" w:hAnsi="Arial" w:cs="Arial"/>
                <w:sz w:val="22"/>
                <w:szCs w:val="22"/>
              </w:rPr>
              <w:t xml:space="preserve"> </w:t>
            </w:r>
            <w:r w:rsidRPr="00B17716">
              <w:rPr>
                <w:rFonts w:ascii="Arial" w:hAnsi="Arial" w:cs="Arial"/>
                <w:sz w:val="22"/>
                <w:szCs w:val="22"/>
              </w:rPr>
              <w:t xml:space="preserve">described property are made a part </w:t>
            </w:r>
            <w:r>
              <w:rPr>
                <w:rFonts w:ascii="Arial" w:hAnsi="Arial" w:cs="Arial"/>
                <w:sz w:val="22"/>
                <w:szCs w:val="22"/>
              </w:rPr>
              <w:t>of this Resolution by reference.</w:t>
            </w:r>
          </w:p>
        </w:tc>
      </w:tr>
      <w:tr w:rsidR="00B8609F" w:rsidRPr="000C7873" w:rsidTr="00A460C1">
        <w:tblPrEx>
          <w:tblLook w:val="01E0" w:firstRow="1" w:lastRow="1" w:firstColumn="1" w:lastColumn="1" w:noHBand="0" w:noVBand="0"/>
        </w:tblPrEx>
        <w:trPr>
          <w:trHeight w:val="144"/>
        </w:trPr>
        <w:tc>
          <w:tcPr>
            <w:tcW w:w="9677" w:type="dxa"/>
            <w:gridSpan w:val="2"/>
            <w:shd w:val="clear" w:color="auto" w:fill="auto"/>
          </w:tcPr>
          <w:p w:rsidR="00B8609F" w:rsidRDefault="00B8609F" w:rsidP="00B8609F">
            <w:pPr>
              <w:autoSpaceDE w:val="0"/>
              <w:autoSpaceDN w:val="0"/>
              <w:adjustRightInd w:val="0"/>
              <w:jc w:val="center"/>
              <w:rPr>
                <w:rFonts w:ascii="Arial" w:hAnsi="Arial" w:cs="Arial"/>
                <w:sz w:val="22"/>
                <w:szCs w:val="22"/>
              </w:rPr>
            </w:pPr>
            <w:r w:rsidRPr="00CB3BBE">
              <w:rPr>
                <w:rFonts w:ascii="Arial" w:hAnsi="Arial" w:cs="Arial"/>
                <w:sz w:val="22"/>
                <w:szCs w:val="22"/>
              </w:rPr>
              <w:lastRenderedPageBreak/>
              <w:t>……………………………………………………………………………………………………..………..</w:t>
            </w:r>
          </w:p>
          <w:p w:rsidR="00A46BBE" w:rsidRPr="00A46BBE" w:rsidRDefault="00A46BBE" w:rsidP="00C71DAB">
            <w:pPr>
              <w:rPr>
                <w:rFonts w:ascii="Arial" w:hAnsi="Arial" w:cs="Arial"/>
              </w:rPr>
            </w:pPr>
            <w:r w:rsidRPr="008E73EA">
              <w:rPr>
                <w:rFonts w:ascii="Arial" w:hAnsi="Arial" w:cs="Arial"/>
                <w:b/>
                <w:sz w:val="22"/>
                <w:szCs w:val="22"/>
              </w:rPr>
              <w:t xml:space="preserve">Goal </w:t>
            </w:r>
            <w:r w:rsidR="00C71DAB">
              <w:rPr>
                <w:rFonts w:ascii="Arial" w:hAnsi="Arial" w:cs="Arial"/>
                <w:b/>
                <w:sz w:val="22"/>
                <w:szCs w:val="22"/>
              </w:rPr>
              <w:t>4</w:t>
            </w:r>
            <w:r>
              <w:rPr>
                <w:rFonts w:ascii="Arial" w:hAnsi="Arial" w:cs="Arial"/>
                <w:b/>
                <w:sz w:val="22"/>
                <w:szCs w:val="22"/>
              </w:rPr>
              <w:t xml:space="preserve">: </w:t>
            </w:r>
            <w:r w:rsidR="00357448">
              <w:rPr>
                <w:rFonts w:ascii="Arial" w:hAnsi="Arial" w:cs="Arial"/>
                <w:b/>
                <w:sz w:val="22"/>
                <w:szCs w:val="22"/>
              </w:rPr>
              <w:t>Enhance El Paso’s Quality of Life through Recreational, Cultural and Educational Environments</w:t>
            </w:r>
          </w:p>
        </w:tc>
      </w:tr>
      <w:tr w:rsidR="00482CCA" w:rsidTr="00CF2FDE">
        <w:tblPrEx>
          <w:tblLook w:val="01E0" w:firstRow="1" w:lastRow="1" w:firstColumn="1" w:lastColumn="1" w:noHBand="0" w:noVBand="0"/>
        </w:tblPrEx>
        <w:trPr>
          <w:trHeight w:val="280"/>
        </w:trPr>
        <w:tc>
          <w:tcPr>
            <w:tcW w:w="9677" w:type="dxa"/>
            <w:gridSpan w:val="2"/>
          </w:tcPr>
          <w:tbl>
            <w:tblPr>
              <w:tblW w:w="9677" w:type="dxa"/>
              <w:tblLayout w:type="fixed"/>
              <w:tblLook w:val="01E0" w:firstRow="1" w:lastRow="1" w:firstColumn="1" w:lastColumn="1" w:noHBand="0" w:noVBand="0"/>
            </w:tblPr>
            <w:tblGrid>
              <w:gridCol w:w="9677"/>
            </w:tblGrid>
            <w:tr w:rsidR="00482CCA" w:rsidRPr="000C7873" w:rsidTr="00C151F2">
              <w:tc>
                <w:tcPr>
                  <w:tcW w:w="9677" w:type="dxa"/>
                </w:tcPr>
                <w:p w:rsidR="00482CCA" w:rsidRPr="00DB29F2" w:rsidRDefault="00FF6B52" w:rsidP="00482CCA">
                  <w:pPr>
                    <w:rPr>
                      <w:rFonts w:ascii="Arial" w:hAnsi="Arial" w:cs="Arial"/>
                    </w:rPr>
                  </w:pPr>
                  <w:r>
                    <w:rPr>
                      <w:rFonts w:ascii="Arial" w:hAnsi="Arial" w:cs="Arial"/>
                    </w:rPr>
                    <w:t>.</w:t>
                  </w:r>
                  <w:r w:rsidR="00482CCA">
                    <w:rPr>
                      <w:rFonts w:ascii="Arial" w:hAnsi="Arial" w:cs="Arial"/>
                    </w:rPr>
                    <w:t>…………………</w:t>
                  </w:r>
                  <w:r>
                    <w:rPr>
                      <w:rFonts w:ascii="Arial" w:hAnsi="Arial" w:cs="Arial"/>
                    </w:rPr>
                    <w:t>..</w:t>
                  </w:r>
                  <w:r w:rsidR="00482CCA">
                    <w:rPr>
                      <w:rFonts w:ascii="Arial" w:hAnsi="Arial" w:cs="Arial"/>
                    </w:rPr>
                    <w:t>…………………………………………………………………………………..</w:t>
                  </w:r>
                </w:p>
              </w:tc>
            </w:tr>
          </w:tbl>
          <w:p w:rsidR="00482CCA" w:rsidRDefault="00482CCA" w:rsidP="00B8609F">
            <w:pPr>
              <w:jc w:val="center"/>
              <w:rPr>
                <w:rFonts w:ascii="Arial" w:hAnsi="Arial" w:cs="Arial"/>
                <w:b/>
                <w:u w:val="single"/>
              </w:rPr>
            </w:pPr>
          </w:p>
        </w:tc>
      </w:tr>
      <w:tr w:rsidR="00B8609F" w:rsidRPr="00F83B77" w:rsidTr="00CF2FDE">
        <w:tblPrEx>
          <w:tblLook w:val="01E0" w:firstRow="1" w:lastRow="1" w:firstColumn="1" w:lastColumn="1" w:noHBand="0" w:noVBand="0"/>
        </w:tblPrEx>
        <w:tc>
          <w:tcPr>
            <w:tcW w:w="677" w:type="dxa"/>
          </w:tcPr>
          <w:p w:rsidR="00B8609F" w:rsidRPr="008712B0" w:rsidRDefault="00C71DAB" w:rsidP="00482CCA">
            <w:pPr>
              <w:rPr>
                <w:rFonts w:ascii="Arial" w:hAnsi="Arial" w:cs="Arial"/>
                <w:b/>
                <w:sz w:val="22"/>
                <w:szCs w:val="22"/>
              </w:rPr>
            </w:pPr>
            <w:r>
              <w:rPr>
                <w:rFonts w:ascii="Arial" w:hAnsi="Arial" w:cs="Arial"/>
                <w:b/>
                <w:sz w:val="22"/>
                <w:szCs w:val="22"/>
              </w:rPr>
              <w:t>10</w:t>
            </w:r>
            <w:r w:rsidR="00B8609F">
              <w:rPr>
                <w:rFonts w:ascii="Arial" w:hAnsi="Arial" w:cs="Arial"/>
                <w:b/>
                <w:sz w:val="22"/>
                <w:szCs w:val="22"/>
              </w:rPr>
              <w:t>.</w:t>
            </w:r>
          </w:p>
        </w:tc>
        <w:tc>
          <w:tcPr>
            <w:tcW w:w="9000" w:type="dxa"/>
          </w:tcPr>
          <w:p w:rsidR="00FF6B52" w:rsidRDefault="00767731" w:rsidP="00FF6B52">
            <w:pPr>
              <w:autoSpaceDE w:val="0"/>
              <w:autoSpaceDN w:val="0"/>
              <w:adjustRightInd w:val="0"/>
              <w:jc w:val="center"/>
              <w:rPr>
                <w:rFonts w:ascii="Arial" w:hAnsi="Arial" w:cs="Arial"/>
                <w:b/>
                <w:bCs/>
                <w:sz w:val="22"/>
                <w:szCs w:val="22"/>
              </w:rPr>
            </w:pPr>
            <w:r>
              <w:rPr>
                <w:rFonts w:ascii="Arial" w:hAnsi="Arial" w:cs="Arial"/>
                <w:b/>
                <w:bCs/>
                <w:sz w:val="22"/>
                <w:szCs w:val="22"/>
              </w:rPr>
              <w:t>*</w:t>
            </w:r>
            <w:r w:rsidR="00FF6B52" w:rsidRPr="00FF6B52">
              <w:rPr>
                <w:rFonts w:ascii="Arial" w:hAnsi="Arial" w:cs="Arial"/>
                <w:b/>
                <w:bCs/>
                <w:sz w:val="22"/>
                <w:szCs w:val="22"/>
              </w:rPr>
              <w:t>R E S O L U T I O N</w:t>
            </w:r>
          </w:p>
          <w:p w:rsidR="00FF6B52" w:rsidRPr="00FF6B52" w:rsidRDefault="00FF6B52" w:rsidP="00FF6B52">
            <w:pPr>
              <w:autoSpaceDE w:val="0"/>
              <w:autoSpaceDN w:val="0"/>
              <w:adjustRightInd w:val="0"/>
              <w:jc w:val="center"/>
              <w:rPr>
                <w:rFonts w:ascii="Arial" w:hAnsi="Arial" w:cs="Arial"/>
                <w:b/>
                <w:bCs/>
                <w:sz w:val="22"/>
                <w:szCs w:val="22"/>
              </w:rPr>
            </w:pPr>
          </w:p>
          <w:p w:rsidR="00FF6B52" w:rsidRPr="00FF6B52" w:rsidRDefault="00FF6B52" w:rsidP="00FF6B52">
            <w:pPr>
              <w:autoSpaceDE w:val="0"/>
              <w:autoSpaceDN w:val="0"/>
              <w:adjustRightInd w:val="0"/>
              <w:ind w:firstLine="697"/>
              <w:jc w:val="both"/>
              <w:rPr>
                <w:rFonts w:ascii="Arial" w:hAnsi="Arial" w:cs="Arial"/>
                <w:bCs/>
                <w:sz w:val="22"/>
                <w:szCs w:val="22"/>
              </w:rPr>
            </w:pPr>
          </w:p>
          <w:p w:rsidR="00FF6B52" w:rsidRDefault="00FF6B52" w:rsidP="00FF6B52">
            <w:pPr>
              <w:autoSpaceDE w:val="0"/>
              <w:autoSpaceDN w:val="0"/>
              <w:adjustRightInd w:val="0"/>
              <w:jc w:val="both"/>
              <w:rPr>
                <w:rFonts w:ascii="Arial" w:hAnsi="Arial" w:cs="Arial"/>
                <w:bCs/>
                <w:sz w:val="22"/>
                <w:szCs w:val="22"/>
              </w:rPr>
            </w:pPr>
            <w:r w:rsidRPr="00FF6B52">
              <w:rPr>
                <w:rFonts w:ascii="Arial" w:hAnsi="Arial" w:cs="Arial"/>
                <w:b/>
                <w:bCs/>
                <w:sz w:val="22"/>
                <w:szCs w:val="22"/>
              </w:rPr>
              <w:t>BE IT RESOLVED BY THE CITY COUNCIL OF THE CITY OF EL PASO</w:t>
            </w:r>
            <w:r w:rsidRPr="00FF6B52">
              <w:rPr>
                <w:rFonts w:ascii="Arial" w:hAnsi="Arial" w:cs="Arial"/>
                <w:bCs/>
                <w:sz w:val="22"/>
                <w:szCs w:val="22"/>
              </w:rPr>
              <w:t xml:space="preserve">: </w:t>
            </w:r>
          </w:p>
          <w:p w:rsidR="00FF6B52" w:rsidRPr="00FF6B52" w:rsidRDefault="00FF6B52" w:rsidP="00FF6B52">
            <w:pPr>
              <w:autoSpaceDE w:val="0"/>
              <w:autoSpaceDN w:val="0"/>
              <w:adjustRightInd w:val="0"/>
              <w:jc w:val="both"/>
              <w:rPr>
                <w:rFonts w:ascii="Arial" w:hAnsi="Arial" w:cs="Arial"/>
                <w:bCs/>
                <w:sz w:val="22"/>
                <w:szCs w:val="22"/>
              </w:rPr>
            </w:pPr>
          </w:p>
          <w:p w:rsidR="00954C46" w:rsidRPr="00954C46" w:rsidRDefault="00954C46" w:rsidP="00954C46">
            <w:pPr>
              <w:autoSpaceDE w:val="0"/>
              <w:autoSpaceDN w:val="0"/>
              <w:adjustRightInd w:val="0"/>
              <w:ind w:firstLine="697"/>
              <w:jc w:val="both"/>
              <w:rPr>
                <w:rFonts w:ascii="Arial" w:hAnsi="Arial" w:cs="Arial"/>
                <w:bCs/>
                <w:sz w:val="22"/>
                <w:szCs w:val="22"/>
              </w:rPr>
            </w:pPr>
            <w:r w:rsidRPr="00954C46">
              <w:rPr>
                <w:rFonts w:ascii="Arial" w:hAnsi="Arial" w:cs="Arial"/>
                <w:bCs/>
                <w:sz w:val="22"/>
                <w:szCs w:val="22"/>
              </w:rPr>
              <w:t>That the City Mayor be authorized to sign a First Amendment Facility Use Agreement by and between the City of El Paso and the County of El Paso in connection with the El Paso City-County Nutrition Program to senior citizens who reside in El Paso County.</w:t>
            </w:r>
          </w:p>
        </w:tc>
      </w:tr>
      <w:tr w:rsidR="00E60BF8" w:rsidRPr="000C7873" w:rsidTr="00CE5E22">
        <w:tblPrEx>
          <w:tblLook w:val="01E0" w:firstRow="1" w:lastRow="1" w:firstColumn="1" w:lastColumn="1" w:noHBand="0" w:noVBand="0"/>
        </w:tblPrEx>
        <w:tc>
          <w:tcPr>
            <w:tcW w:w="9677" w:type="dxa"/>
            <w:gridSpan w:val="2"/>
          </w:tcPr>
          <w:p w:rsidR="00E60BF8" w:rsidRPr="00DB29F2" w:rsidRDefault="00E60BF8" w:rsidP="00CE5E22">
            <w:pPr>
              <w:rPr>
                <w:rFonts w:ascii="Arial" w:hAnsi="Arial" w:cs="Arial"/>
              </w:rPr>
            </w:pPr>
            <w:r>
              <w:rPr>
                <w:rFonts w:ascii="Arial" w:hAnsi="Arial" w:cs="Arial"/>
              </w:rPr>
              <w:t>……………………………………………………………………………………………………..</w:t>
            </w:r>
          </w:p>
        </w:tc>
      </w:tr>
      <w:tr w:rsidR="00E60BF8" w:rsidRPr="00F83B77" w:rsidTr="008B7C7D">
        <w:tblPrEx>
          <w:tblLook w:val="01E0" w:firstRow="1" w:lastRow="1" w:firstColumn="1" w:lastColumn="1" w:noHBand="0" w:noVBand="0"/>
        </w:tblPrEx>
        <w:tc>
          <w:tcPr>
            <w:tcW w:w="9677" w:type="dxa"/>
            <w:gridSpan w:val="2"/>
          </w:tcPr>
          <w:p w:rsidR="00E60BF8" w:rsidRDefault="00E60BF8" w:rsidP="00FF6B52">
            <w:pPr>
              <w:autoSpaceDE w:val="0"/>
              <w:autoSpaceDN w:val="0"/>
              <w:adjustRightInd w:val="0"/>
              <w:jc w:val="center"/>
              <w:rPr>
                <w:rFonts w:ascii="Arial" w:hAnsi="Arial" w:cs="Arial"/>
                <w:b/>
                <w:bCs/>
                <w:sz w:val="22"/>
                <w:szCs w:val="22"/>
              </w:rPr>
            </w:pPr>
          </w:p>
        </w:tc>
      </w:tr>
      <w:tr w:rsidR="00E60BF8" w:rsidRPr="00F83B77" w:rsidTr="00CF2FDE">
        <w:tblPrEx>
          <w:tblLook w:val="01E0" w:firstRow="1" w:lastRow="1" w:firstColumn="1" w:lastColumn="1" w:noHBand="0" w:noVBand="0"/>
        </w:tblPrEx>
        <w:tc>
          <w:tcPr>
            <w:tcW w:w="677" w:type="dxa"/>
          </w:tcPr>
          <w:p w:rsidR="00E60BF8" w:rsidRDefault="00E60BF8" w:rsidP="00482CCA">
            <w:pPr>
              <w:rPr>
                <w:rFonts w:ascii="Arial" w:hAnsi="Arial" w:cs="Arial"/>
                <w:b/>
                <w:sz w:val="22"/>
                <w:szCs w:val="22"/>
              </w:rPr>
            </w:pPr>
            <w:r>
              <w:rPr>
                <w:rFonts w:ascii="Arial" w:hAnsi="Arial" w:cs="Arial"/>
                <w:b/>
                <w:sz w:val="22"/>
                <w:szCs w:val="22"/>
              </w:rPr>
              <w:t>11.</w:t>
            </w:r>
          </w:p>
        </w:tc>
        <w:tc>
          <w:tcPr>
            <w:tcW w:w="9000" w:type="dxa"/>
          </w:tcPr>
          <w:p w:rsidR="00E60BF8" w:rsidRDefault="00E60BF8" w:rsidP="00E60BF8">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w:t>
            </w:r>
            <w:r w:rsidRPr="00E60BF8">
              <w:rPr>
                <w:rFonts w:ascii="Arial" w:hAnsi="Arial" w:cs="Arial"/>
                <w:b/>
                <w:bCs/>
                <w:color w:val="000000"/>
                <w:sz w:val="22"/>
                <w:szCs w:val="22"/>
              </w:rPr>
              <w:t>R</w:t>
            </w:r>
            <w:r>
              <w:rPr>
                <w:rFonts w:ascii="Arial" w:hAnsi="Arial" w:cs="Arial"/>
                <w:b/>
                <w:bCs/>
                <w:color w:val="000000"/>
                <w:sz w:val="22"/>
                <w:szCs w:val="22"/>
              </w:rPr>
              <w:t xml:space="preserve"> </w:t>
            </w:r>
            <w:r w:rsidRPr="00E60BF8">
              <w:rPr>
                <w:rFonts w:ascii="Arial" w:hAnsi="Arial" w:cs="Arial"/>
                <w:b/>
                <w:bCs/>
                <w:color w:val="000000"/>
                <w:sz w:val="22"/>
                <w:szCs w:val="22"/>
              </w:rPr>
              <w:t>E</w:t>
            </w:r>
            <w:r>
              <w:rPr>
                <w:rFonts w:ascii="Arial" w:hAnsi="Arial" w:cs="Arial"/>
                <w:b/>
                <w:bCs/>
                <w:color w:val="000000"/>
                <w:sz w:val="22"/>
                <w:szCs w:val="22"/>
              </w:rPr>
              <w:t xml:space="preserve"> </w:t>
            </w:r>
            <w:r w:rsidRPr="00E60BF8">
              <w:rPr>
                <w:rFonts w:ascii="Arial" w:hAnsi="Arial" w:cs="Arial"/>
                <w:b/>
                <w:bCs/>
                <w:color w:val="000000"/>
                <w:sz w:val="22"/>
                <w:szCs w:val="22"/>
              </w:rPr>
              <w:t>S</w:t>
            </w:r>
            <w:r>
              <w:rPr>
                <w:rFonts w:ascii="Arial" w:hAnsi="Arial" w:cs="Arial"/>
                <w:b/>
                <w:bCs/>
                <w:color w:val="000000"/>
                <w:sz w:val="22"/>
                <w:szCs w:val="22"/>
              </w:rPr>
              <w:t xml:space="preserve"> </w:t>
            </w:r>
            <w:r w:rsidRPr="00E60BF8">
              <w:rPr>
                <w:rFonts w:ascii="Arial" w:hAnsi="Arial" w:cs="Arial"/>
                <w:b/>
                <w:bCs/>
                <w:color w:val="000000"/>
                <w:sz w:val="22"/>
                <w:szCs w:val="22"/>
              </w:rPr>
              <w:t>O</w:t>
            </w:r>
            <w:r>
              <w:rPr>
                <w:rFonts w:ascii="Arial" w:hAnsi="Arial" w:cs="Arial"/>
                <w:b/>
                <w:bCs/>
                <w:color w:val="000000"/>
                <w:sz w:val="22"/>
                <w:szCs w:val="22"/>
              </w:rPr>
              <w:t xml:space="preserve"> </w:t>
            </w:r>
            <w:r w:rsidRPr="00E60BF8">
              <w:rPr>
                <w:rFonts w:ascii="Arial" w:hAnsi="Arial" w:cs="Arial"/>
                <w:b/>
                <w:bCs/>
                <w:color w:val="000000"/>
                <w:sz w:val="22"/>
                <w:szCs w:val="22"/>
              </w:rPr>
              <w:t>L</w:t>
            </w:r>
            <w:r>
              <w:rPr>
                <w:rFonts w:ascii="Arial" w:hAnsi="Arial" w:cs="Arial"/>
                <w:b/>
                <w:bCs/>
                <w:color w:val="000000"/>
                <w:sz w:val="22"/>
                <w:szCs w:val="22"/>
              </w:rPr>
              <w:t xml:space="preserve"> </w:t>
            </w:r>
            <w:r w:rsidRPr="00E60BF8">
              <w:rPr>
                <w:rFonts w:ascii="Arial" w:hAnsi="Arial" w:cs="Arial"/>
                <w:b/>
                <w:bCs/>
                <w:color w:val="000000"/>
                <w:sz w:val="22"/>
                <w:szCs w:val="22"/>
              </w:rPr>
              <w:t>U</w:t>
            </w:r>
            <w:r>
              <w:rPr>
                <w:rFonts w:ascii="Arial" w:hAnsi="Arial" w:cs="Arial"/>
                <w:b/>
                <w:bCs/>
                <w:color w:val="000000"/>
                <w:sz w:val="22"/>
                <w:szCs w:val="22"/>
              </w:rPr>
              <w:t xml:space="preserve"> </w:t>
            </w:r>
            <w:r w:rsidRPr="00E60BF8">
              <w:rPr>
                <w:rFonts w:ascii="Arial" w:hAnsi="Arial" w:cs="Arial"/>
                <w:b/>
                <w:bCs/>
                <w:color w:val="000000"/>
                <w:sz w:val="22"/>
                <w:szCs w:val="22"/>
              </w:rPr>
              <w:t>T</w:t>
            </w:r>
            <w:r>
              <w:rPr>
                <w:rFonts w:ascii="Arial" w:hAnsi="Arial" w:cs="Arial"/>
                <w:b/>
                <w:bCs/>
                <w:color w:val="000000"/>
                <w:sz w:val="22"/>
                <w:szCs w:val="22"/>
              </w:rPr>
              <w:t xml:space="preserve"> </w:t>
            </w:r>
            <w:r w:rsidRPr="00E60BF8">
              <w:rPr>
                <w:rFonts w:ascii="Arial" w:hAnsi="Arial" w:cs="Arial"/>
                <w:b/>
                <w:bCs/>
                <w:color w:val="000000"/>
                <w:sz w:val="22"/>
                <w:szCs w:val="22"/>
              </w:rPr>
              <w:t>I</w:t>
            </w:r>
            <w:r>
              <w:rPr>
                <w:rFonts w:ascii="Arial" w:hAnsi="Arial" w:cs="Arial"/>
                <w:b/>
                <w:bCs/>
                <w:color w:val="000000"/>
                <w:sz w:val="22"/>
                <w:szCs w:val="22"/>
              </w:rPr>
              <w:t xml:space="preserve"> </w:t>
            </w:r>
            <w:r w:rsidRPr="00E60BF8">
              <w:rPr>
                <w:rFonts w:ascii="Arial" w:hAnsi="Arial" w:cs="Arial"/>
                <w:b/>
                <w:bCs/>
                <w:color w:val="000000"/>
                <w:sz w:val="22"/>
                <w:szCs w:val="22"/>
              </w:rPr>
              <w:t>O</w:t>
            </w:r>
            <w:r>
              <w:rPr>
                <w:rFonts w:ascii="Arial" w:hAnsi="Arial" w:cs="Arial"/>
                <w:b/>
                <w:bCs/>
                <w:color w:val="000000"/>
                <w:sz w:val="22"/>
                <w:szCs w:val="22"/>
              </w:rPr>
              <w:t xml:space="preserve"> </w:t>
            </w:r>
            <w:r w:rsidRPr="00E60BF8">
              <w:rPr>
                <w:rFonts w:ascii="Arial" w:hAnsi="Arial" w:cs="Arial"/>
                <w:b/>
                <w:bCs/>
                <w:color w:val="000000"/>
                <w:sz w:val="22"/>
                <w:szCs w:val="22"/>
              </w:rPr>
              <w:t>N</w:t>
            </w:r>
          </w:p>
          <w:p w:rsidR="00E60BF8" w:rsidRPr="00E60BF8" w:rsidRDefault="00E60BF8" w:rsidP="00E60BF8">
            <w:pPr>
              <w:autoSpaceDE w:val="0"/>
              <w:autoSpaceDN w:val="0"/>
              <w:adjustRightInd w:val="0"/>
              <w:jc w:val="center"/>
              <w:rPr>
                <w:rFonts w:ascii="Arial" w:hAnsi="Arial" w:cs="Arial"/>
                <w:color w:val="000000"/>
                <w:sz w:val="22"/>
                <w:szCs w:val="22"/>
              </w:rPr>
            </w:pPr>
          </w:p>
          <w:p w:rsidR="00E60BF8" w:rsidRPr="00E60BF8" w:rsidRDefault="00E60BF8" w:rsidP="00E60BF8">
            <w:pPr>
              <w:autoSpaceDE w:val="0"/>
              <w:autoSpaceDN w:val="0"/>
              <w:adjustRightInd w:val="0"/>
              <w:rPr>
                <w:rFonts w:ascii="Arial" w:hAnsi="Arial" w:cs="Arial"/>
                <w:color w:val="000000"/>
                <w:sz w:val="22"/>
                <w:szCs w:val="22"/>
              </w:rPr>
            </w:pPr>
            <w:r>
              <w:rPr>
                <w:rFonts w:ascii="Arial" w:hAnsi="Arial" w:cs="Arial"/>
                <w:b/>
                <w:bCs/>
                <w:color w:val="000000"/>
                <w:sz w:val="22"/>
                <w:szCs w:val="22"/>
              </w:rPr>
              <w:tab/>
            </w:r>
            <w:r w:rsidRPr="00E60BF8">
              <w:rPr>
                <w:rFonts w:ascii="Arial" w:hAnsi="Arial" w:cs="Arial"/>
                <w:b/>
                <w:bCs/>
                <w:color w:val="000000"/>
                <w:sz w:val="22"/>
                <w:szCs w:val="22"/>
              </w:rPr>
              <w:t>WHEREAS</w:t>
            </w:r>
            <w:r w:rsidRPr="00E60BF8">
              <w:rPr>
                <w:rFonts w:ascii="Arial" w:hAnsi="Arial" w:cs="Arial"/>
                <w:color w:val="000000"/>
                <w:sz w:val="22"/>
                <w:szCs w:val="22"/>
              </w:rPr>
              <w:t xml:space="preserve">, on May 22, 2007, the City Council of the City of El Paso adopted a policy for naming spaces at the El Paso Museum of History (“Museum”); and </w:t>
            </w:r>
          </w:p>
          <w:p w:rsidR="00E60BF8" w:rsidRDefault="00E60BF8" w:rsidP="00E60BF8">
            <w:pPr>
              <w:autoSpaceDE w:val="0"/>
              <w:autoSpaceDN w:val="0"/>
              <w:adjustRightInd w:val="0"/>
              <w:rPr>
                <w:rFonts w:ascii="Arial" w:hAnsi="Arial" w:cs="Arial"/>
                <w:b/>
                <w:bCs/>
                <w:color w:val="000000"/>
                <w:sz w:val="22"/>
                <w:szCs w:val="22"/>
              </w:rPr>
            </w:pPr>
          </w:p>
          <w:p w:rsidR="00E60BF8" w:rsidRPr="00E60BF8" w:rsidRDefault="00E60BF8" w:rsidP="00E60BF8">
            <w:pPr>
              <w:autoSpaceDE w:val="0"/>
              <w:autoSpaceDN w:val="0"/>
              <w:adjustRightInd w:val="0"/>
              <w:rPr>
                <w:rFonts w:ascii="Arial" w:hAnsi="Arial" w:cs="Arial"/>
                <w:color w:val="000000"/>
                <w:sz w:val="22"/>
                <w:szCs w:val="22"/>
              </w:rPr>
            </w:pPr>
            <w:r>
              <w:rPr>
                <w:rFonts w:ascii="Arial" w:hAnsi="Arial" w:cs="Arial"/>
                <w:b/>
                <w:bCs/>
                <w:color w:val="000000"/>
                <w:sz w:val="22"/>
                <w:szCs w:val="22"/>
              </w:rPr>
              <w:tab/>
            </w:r>
            <w:r w:rsidRPr="00E60BF8">
              <w:rPr>
                <w:rFonts w:ascii="Arial" w:hAnsi="Arial" w:cs="Arial"/>
                <w:b/>
                <w:bCs/>
                <w:color w:val="000000"/>
                <w:sz w:val="22"/>
                <w:szCs w:val="22"/>
              </w:rPr>
              <w:t>WHEREAS</w:t>
            </w:r>
            <w:r w:rsidRPr="00E60BF8">
              <w:rPr>
                <w:rFonts w:ascii="Arial" w:hAnsi="Arial" w:cs="Arial"/>
                <w:color w:val="000000"/>
                <w:sz w:val="22"/>
                <w:szCs w:val="22"/>
              </w:rPr>
              <w:t xml:space="preserve">, since opening in 2007, the downtown location of the Museum secured the naming of the outside pavilion as the “Hunt Family Pavilion” in 2016, and the upstairs lobby as the “Frank W. Gorman Lobby” in 2018; and </w:t>
            </w:r>
          </w:p>
          <w:p w:rsidR="00E60BF8" w:rsidRDefault="00E60BF8" w:rsidP="00E60BF8">
            <w:pPr>
              <w:autoSpaceDE w:val="0"/>
              <w:autoSpaceDN w:val="0"/>
              <w:adjustRightInd w:val="0"/>
              <w:rPr>
                <w:rFonts w:ascii="Arial" w:hAnsi="Arial" w:cs="Arial"/>
                <w:b/>
                <w:bCs/>
                <w:color w:val="000000"/>
                <w:sz w:val="22"/>
                <w:szCs w:val="22"/>
              </w:rPr>
            </w:pPr>
          </w:p>
          <w:p w:rsidR="00E60BF8" w:rsidRPr="00E60BF8" w:rsidRDefault="00E60BF8" w:rsidP="00E60BF8">
            <w:pPr>
              <w:autoSpaceDE w:val="0"/>
              <w:autoSpaceDN w:val="0"/>
              <w:adjustRightInd w:val="0"/>
              <w:rPr>
                <w:rFonts w:ascii="Arial" w:hAnsi="Arial" w:cs="Arial"/>
                <w:color w:val="000000"/>
                <w:sz w:val="22"/>
                <w:szCs w:val="22"/>
              </w:rPr>
            </w:pPr>
            <w:r>
              <w:rPr>
                <w:rFonts w:ascii="Arial" w:hAnsi="Arial" w:cs="Arial"/>
                <w:b/>
                <w:bCs/>
                <w:color w:val="000000"/>
                <w:sz w:val="22"/>
                <w:szCs w:val="22"/>
              </w:rPr>
              <w:tab/>
            </w:r>
            <w:r w:rsidRPr="00E60BF8">
              <w:rPr>
                <w:rFonts w:ascii="Arial" w:hAnsi="Arial" w:cs="Arial"/>
                <w:b/>
                <w:bCs/>
                <w:color w:val="000000"/>
                <w:sz w:val="22"/>
                <w:szCs w:val="22"/>
              </w:rPr>
              <w:t>WHEREAS</w:t>
            </w:r>
            <w:r w:rsidRPr="00E60BF8">
              <w:rPr>
                <w:rFonts w:ascii="Arial" w:hAnsi="Arial" w:cs="Arial"/>
                <w:color w:val="000000"/>
                <w:sz w:val="22"/>
                <w:szCs w:val="22"/>
              </w:rPr>
              <w:t xml:space="preserve">, on July 25, 2017 the City Council approved an amendment to the Naming Policy for the Museum reducing the donation amounts required to name spaces with the Museum allowing MCAD's Museum of History to be more competitive; and </w:t>
            </w:r>
          </w:p>
          <w:p w:rsidR="00E60BF8" w:rsidRDefault="00E60BF8" w:rsidP="00E60BF8">
            <w:pPr>
              <w:autoSpaceDE w:val="0"/>
              <w:autoSpaceDN w:val="0"/>
              <w:adjustRightInd w:val="0"/>
              <w:rPr>
                <w:rFonts w:ascii="Arial" w:hAnsi="Arial" w:cs="Arial"/>
                <w:b/>
                <w:bCs/>
                <w:color w:val="000000"/>
                <w:sz w:val="22"/>
                <w:szCs w:val="22"/>
              </w:rPr>
            </w:pPr>
          </w:p>
          <w:p w:rsidR="00E60BF8" w:rsidRPr="00E60BF8" w:rsidRDefault="00E60BF8" w:rsidP="00E60BF8">
            <w:pPr>
              <w:autoSpaceDE w:val="0"/>
              <w:autoSpaceDN w:val="0"/>
              <w:adjustRightInd w:val="0"/>
              <w:rPr>
                <w:rFonts w:ascii="Arial" w:hAnsi="Arial" w:cs="Arial"/>
                <w:color w:val="000000"/>
                <w:sz w:val="22"/>
                <w:szCs w:val="22"/>
              </w:rPr>
            </w:pPr>
            <w:r>
              <w:rPr>
                <w:rFonts w:ascii="Arial" w:hAnsi="Arial" w:cs="Arial"/>
                <w:b/>
                <w:bCs/>
                <w:color w:val="000000"/>
                <w:sz w:val="22"/>
                <w:szCs w:val="22"/>
              </w:rPr>
              <w:tab/>
            </w:r>
            <w:r w:rsidRPr="00E60BF8">
              <w:rPr>
                <w:rFonts w:ascii="Arial" w:hAnsi="Arial" w:cs="Arial"/>
                <w:b/>
                <w:bCs/>
                <w:color w:val="000000"/>
                <w:sz w:val="22"/>
                <w:szCs w:val="22"/>
              </w:rPr>
              <w:t>WHEREAS</w:t>
            </w:r>
            <w:r w:rsidRPr="00E60BF8">
              <w:rPr>
                <w:rFonts w:ascii="Arial" w:hAnsi="Arial" w:cs="Arial"/>
                <w:color w:val="000000"/>
                <w:sz w:val="22"/>
                <w:szCs w:val="22"/>
              </w:rPr>
              <w:t xml:space="preserve">, Nora and Ernesto Herrera are donating $100,000 in the form of five yearly installments of $20,000 to run from July 1, 2020 to July 1, 2024; and </w:t>
            </w:r>
          </w:p>
          <w:p w:rsidR="00E60BF8" w:rsidRDefault="00E60BF8" w:rsidP="00E60BF8">
            <w:pPr>
              <w:autoSpaceDE w:val="0"/>
              <w:autoSpaceDN w:val="0"/>
              <w:adjustRightInd w:val="0"/>
              <w:rPr>
                <w:rFonts w:ascii="Arial" w:hAnsi="Arial" w:cs="Arial"/>
                <w:b/>
                <w:bCs/>
                <w:color w:val="000000"/>
                <w:sz w:val="22"/>
                <w:szCs w:val="22"/>
              </w:rPr>
            </w:pPr>
          </w:p>
          <w:p w:rsidR="00E60BF8" w:rsidRPr="00E60BF8" w:rsidRDefault="00E60BF8" w:rsidP="00E60BF8">
            <w:pPr>
              <w:autoSpaceDE w:val="0"/>
              <w:autoSpaceDN w:val="0"/>
              <w:adjustRightInd w:val="0"/>
              <w:rPr>
                <w:rFonts w:ascii="Arial" w:hAnsi="Arial" w:cs="Arial"/>
                <w:color w:val="000000"/>
                <w:sz w:val="22"/>
                <w:szCs w:val="22"/>
              </w:rPr>
            </w:pPr>
            <w:r>
              <w:rPr>
                <w:rFonts w:ascii="Arial" w:hAnsi="Arial" w:cs="Arial"/>
                <w:b/>
                <w:bCs/>
                <w:color w:val="000000"/>
                <w:sz w:val="22"/>
                <w:szCs w:val="22"/>
              </w:rPr>
              <w:lastRenderedPageBreak/>
              <w:tab/>
            </w:r>
            <w:r w:rsidRPr="00E60BF8">
              <w:rPr>
                <w:rFonts w:ascii="Arial" w:hAnsi="Arial" w:cs="Arial"/>
                <w:b/>
                <w:bCs/>
                <w:color w:val="000000"/>
                <w:sz w:val="22"/>
                <w:szCs w:val="22"/>
              </w:rPr>
              <w:t>WHEREAS</w:t>
            </w:r>
            <w:r w:rsidRPr="00E60BF8">
              <w:rPr>
                <w:rFonts w:ascii="Arial" w:hAnsi="Arial" w:cs="Arial"/>
                <w:color w:val="000000"/>
                <w:sz w:val="22"/>
                <w:szCs w:val="22"/>
              </w:rPr>
              <w:t xml:space="preserve">, this is the second named space secured inside the Museum and due to the terms of the Museum's Hunt Family Foundation (HFF) Challenge Grant, the donation will be matched dollar by the HFF; and </w:t>
            </w:r>
          </w:p>
          <w:p w:rsidR="00E60BF8" w:rsidRDefault="00E60BF8" w:rsidP="00E60BF8">
            <w:pPr>
              <w:autoSpaceDE w:val="0"/>
              <w:autoSpaceDN w:val="0"/>
              <w:adjustRightInd w:val="0"/>
              <w:rPr>
                <w:rFonts w:ascii="Arial" w:hAnsi="Arial" w:cs="Arial"/>
                <w:b/>
                <w:bCs/>
                <w:color w:val="000000"/>
                <w:sz w:val="22"/>
                <w:szCs w:val="22"/>
              </w:rPr>
            </w:pPr>
          </w:p>
          <w:p w:rsidR="00E60BF8" w:rsidRPr="00E60BF8" w:rsidRDefault="00E60BF8" w:rsidP="00E60BF8">
            <w:pPr>
              <w:autoSpaceDE w:val="0"/>
              <w:autoSpaceDN w:val="0"/>
              <w:adjustRightInd w:val="0"/>
              <w:rPr>
                <w:rFonts w:ascii="Arial" w:hAnsi="Arial" w:cs="Arial"/>
                <w:color w:val="000000"/>
                <w:sz w:val="22"/>
                <w:szCs w:val="22"/>
              </w:rPr>
            </w:pPr>
            <w:r>
              <w:rPr>
                <w:rFonts w:ascii="Arial" w:hAnsi="Arial" w:cs="Arial"/>
                <w:b/>
                <w:bCs/>
                <w:color w:val="000000"/>
                <w:sz w:val="22"/>
                <w:szCs w:val="22"/>
              </w:rPr>
              <w:tab/>
            </w:r>
            <w:r w:rsidRPr="00E60BF8">
              <w:rPr>
                <w:rFonts w:ascii="Arial" w:hAnsi="Arial" w:cs="Arial"/>
                <w:b/>
                <w:bCs/>
                <w:color w:val="000000"/>
                <w:sz w:val="22"/>
                <w:szCs w:val="22"/>
              </w:rPr>
              <w:t>WHEREAS</w:t>
            </w:r>
            <w:r w:rsidRPr="00E60BF8">
              <w:rPr>
                <w:rFonts w:ascii="Arial" w:hAnsi="Arial" w:cs="Arial"/>
                <w:color w:val="000000"/>
                <w:sz w:val="22"/>
                <w:szCs w:val="22"/>
              </w:rPr>
              <w:t xml:space="preserve">, the naming policy provides that a space in the Museum may be named for a donor if the donor’s gift meets or exceeds the giving guidelines for that space and the space has not been previously named; and </w:t>
            </w:r>
          </w:p>
          <w:p w:rsidR="00E60BF8" w:rsidRDefault="00E60BF8" w:rsidP="00E60BF8">
            <w:pPr>
              <w:autoSpaceDE w:val="0"/>
              <w:autoSpaceDN w:val="0"/>
              <w:adjustRightInd w:val="0"/>
              <w:rPr>
                <w:rFonts w:ascii="Arial" w:hAnsi="Arial" w:cs="Arial"/>
                <w:b/>
                <w:bCs/>
                <w:color w:val="000000"/>
                <w:sz w:val="22"/>
                <w:szCs w:val="22"/>
              </w:rPr>
            </w:pPr>
          </w:p>
          <w:p w:rsidR="00E60BF8" w:rsidRPr="00E60BF8" w:rsidRDefault="00E60BF8" w:rsidP="00E60BF8">
            <w:pPr>
              <w:autoSpaceDE w:val="0"/>
              <w:autoSpaceDN w:val="0"/>
              <w:adjustRightInd w:val="0"/>
              <w:rPr>
                <w:rFonts w:ascii="Arial" w:hAnsi="Arial" w:cs="Arial"/>
                <w:color w:val="000000"/>
                <w:sz w:val="22"/>
                <w:szCs w:val="22"/>
              </w:rPr>
            </w:pPr>
            <w:r>
              <w:rPr>
                <w:rFonts w:ascii="Arial" w:hAnsi="Arial" w:cs="Arial"/>
                <w:b/>
                <w:bCs/>
                <w:color w:val="000000"/>
                <w:sz w:val="22"/>
                <w:szCs w:val="22"/>
              </w:rPr>
              <w:tab/>
            </w:r>
            <w:r w:rsidRPr="00E60BF8">
              <w:rPr>
                <w:rFonts w:ascii="Arial" w:hAnsi="Arial" w:cs="Arial"/>
                <w:b/>
                <w:bCs/>
                <w:color w:val="000000"/>
                <w:sz w:val="22"/>
                <w:szCs w:val="22"/>
              </w:rPr>
              <w:t>WHEREAS</w:t>
            </w:r>
            <w:r w:rsidRPr="00E60BF8">
              <w:rPr>
                <w:rFonts w:ascii="Arial" w:hAnsi="Arial" w:cs="Arial"/>
                <w:color w:val="000000"/>
                <w:sz w:val="22"/>
                <w:szCs w:val="22"/>
              </w:rPr>
              <w:t xml:space="preserve">, fundraising at the Museum is used for exhibitions, programming and conservation of artifacts. </w:t>
            </w:r>
          </w:p>
          <w:p w:rsidR="00E60BF8" w:rsidRDefault="00E60BF8" w:rsidP="00E60BF8">
            <w:pPr>
              <w:autoSpaceDE w:val="0"/>
              <w:autoSpaceDN w:val="0"/>
              <w:adjustRightInd w:val="0"/>
              <w:rPr>
                <w:rFonts w:ascii="Arial" w:hAnsi="Arial" w:cs="Arial"/>
                <w:b/>
                <w:bCs/>
                <w:color w:val="000000"/>
                <w:sz w:val="22"/>
                <w:szCs w:val="22"/>
              </w:rPr>
            </w:pPr>
          </w:p>
          <w:p w:rsidR="00E60BF8" w:rsidRPr="00E60BF8" w:rsidRDefault="00E60BF8" w:rsidP="00E60BF8">
            <w:pPr>
              <w:autoSpaceDE w:val="0"/>
              <w:autoSpaceDN w:val="0"/>
              <w:adjustRightInd w:val="0"/>
              <w:rPr>
                <w:rFonts w:ascii="Arial" w:hAnsi="Arial" w:cs="Arial"/>
                <w:color w:val="000000"/>
                <w:sz w:val="22"/>
                <w:szCs w:val="22"/>
              </w:rPr>
            </w:pPr>
            <w:r w:rsidRPr="00E60BF8">
              <w:rPr>
                <w:rFonts w:ascii="Arial" w:hAnsi="Arial" w:cs="Arial"/>
                <w:b/>
                <w:bCs/>
                <w:color w:val="000000"/>
                <w:sz w:val="22"/>
                <w:szCs w:val="22"/>
              </w:rPr>
              <w:t xml:space="preserve">NOW THEREFORE, BE IT RESOLVED BY THE CITY COUNCIL OF THE CITY OF EL PASO: </w:t>
            </w:r>
          </w:p>
          <w:p w:rsidR="00E60BF8" w:rsidRDefault="00E60BF8" w:rsidP="00E60BF8">
            <w:pPr>
              <w:autoSpaceDE w:val="0"/>
              <w:autoSpaceDN w:val="0"/>
              <w:adjustRightInd w:val="0"/>
              <w:jc w:val="center"/>
              <w:rPr>
                <w:rFonts w:ascii="Arial" w:hAnsi="Arial" w:cs="Arial"/>
                <w:color w:val="000000"/>
                <w:sz w:val="22"/>
                <w:szCs w:val="22"/>
              </w:rPr>
            </w:pPr>
          </w:p>
          <w:p w:rsidR="00E60BF8" w:rsidRPr="00E60BF8" w:rsidRDefault="00E60BF8" w:rsidP="00E60BF8">
            <w:pPr>
              <w:autoSpaceDE w:val="0"/>
              <w:autoSpaceDN w:val="0"/>
              <w:adjustRightInd w:val="0"/>
              <w:rPr>
                <w:rFonts w:ascii="Arial" w:hAnsi="Arial" w:cs="Arial"/>
                <w:b/>
                <w:bCs/>
                <w:sz w:val="22"/>
                <w:szCs w:val="22"/>
              </w:rPr>
            </w:pPr>
            <w:r>
              <w:rPr>
                <w:rFonts w:ascii="Arial" w:hAnsi="Arial" w:cs="Arial"/>
                <w:color w:val="000000"/>
                <w:sz w:val="22"/>
                <w:szCs w:val="22"/>
              </w:rPr>
              <w:tab/>
            </w:r>
            <w:r w:rsidRPr="00E60BF8">
              <w:rPr>
                <w:rFonts w:ascii="Arial" w:hAnsi="Arial" w:cs="Arial"/>
                <w:color w:val="000000"/>
                <w:sz w:val="22"/>
                <w:szCs w:val="22"/>
              </w:rPr>
              <w:t>That the main lobby space at the El Paso Museum of History is hereby named “Nora and Ernesto Herrera Lobby” in honor of their $100,000 gift to the Museum of History Foundation’s endowment in accordance with the Museum's giving guidelines.</w:t>
            </w:r>
          </w:p>
        </w:tc>
      </w:tr>
      <w:tr w:rsidR="006F1026" w:rsidRPr="00F83B77" w:rsidTr="00E60BF8">
        <w:tblPrEx>
          <w:tblLook w:val="01E0" w:firstRow="1" w:lastRow="1" w:firstColumn="1" w:lastColumn="1" w:noHBand="0" w:noVBand="0"/>
        </w:tblPrEx>
        <w:trPr>
          <w:trHeight w:val="675"/>
        </w:trPr>
        <w:tc>
          <w:tcPr>
            <w:tcW w:w="9677" w:type="dxa"/>
            <w:gridSpan w:val="2"/>
          </w:tcPr>
          <w:p w:rsidR="006F1026" w:rsidRDefault="006F1026" w:rsidP="006F1026">
            <w:pPr>
              <w:rPr>
                <w:rFonts w:ascii="Arial" w:hAnsi="Arial" w:cs="Arial"/>
              </w:rPr>
            </w:pPr>
            <w:r>
              <w:rPr>
                <w:rFonts w:ascii="Arial" w:hAnsi="Arial" w:cs="Arial"/>
              </w:rPr>
              <w:lastRenderedPageBreak/>
              <w:t>……………………………………………………………………………………………………..</w:t>
            </w:r>
          </w:p>
          <w:p w:rsidR="006F1026" w:rsidRDefault="006F1026" w:rsidP="006F1026">
            <w:pPr>
              <w:rPr>
                <w:rFonts w:ascii="Arial" w:hAnsi="Arial" w:cs="Arial"/>
              </w:rPr>
            </w:pPr>
            <w:r w:rsidRPr="008E73EA">
              <w:rPr>
                <w:rFonts w:ascii="Arial" w:hAnsi="Arial" w:cs="Arial"/>
                <w:b/>
                <w:sz w:val="22"/>
                <w:szCs w:val="22"/>
              </w:rPr>
              <w:t>Goal 6: Set the Standard for Sound Governance and Fiscal Management</w:t>
            </w:r>
          </w:p>
          <w:p w:rsidR="006F1026" w:rsidRDefault="006F1026" w:rsidP="006F1026">
            <w:pPr>
              <w:autoSpaceDE w:val="0"/>
              <w:autoSpaceDN w:val="0"/>
              <w:adjustRightInd w:val="0"/>
              <w:jc w:val="center"/>
              <w:rPr>
                <w:rFonts w:ascii="Arial" w:hAnsi="Arial" w:cs="Arial"/>
                <w:b/>
                <w:bCs/>
                <w:sz w:val="22"/>
                <w:szCs w:val="22"/>
              </w:rPr>
            </w:pPr>
            <w:r>
              <w:rPr>
                <w:rFonts w:ascii="Arial" w:hAnsi="Arial" w:cs="Arial"/>
              </w:rPr>
              <w:t>……………………………………………………………………………………………………..</w:t>
            </w:r>
          </w:p>
        </w:tc>
      </w:tr>
      <w:tr w:rsidR="008B6846" w:rsidTr="00B400BB">
        <w:tblPrEx>
          <w:tblLook w:val="01E0" w:firstRow="1" w:lastRow="1" w:firstColumn="1" w:lastColumn="1" w:noHBand="0" w:noVBand="0"/>
        </w:tblPrEx>
        <w:tc>
          <w:tcPr>
            <w:tcW w:w="677" w:type="dxa"/>
            <w:shd w:val="clear" w:color="auto" w:fill="auto"/>
          </w:tcPr>
          <w:p w:rsidR="008B6846" w:rsidRDefault="008B6846" w:rsidP="008B6846">
            <w:pPr>
              <w:rPr>
                <w:rFonts w:ascii="Arial" w:hAnsi="Arial" w:cs="Arial"/>
                <w:b/>
                <w:sz w:val="22"/>
                <w:szCs w:val="22"/>
              </w:rPr>
            </w:pPr>
            <w:bookmarkStart w:id="8" w:name="_Hlk60758772"/>
            <w:r>
              <w:rPr>
                <w:rFonts w:ascii="Arial" w:hAnsi="Arial" w:cs="Arial"/>
                <w:b/>
                <w:sz w:val="22"/>
                <w:szCs w:val="22"/>
              </w:rPr>
              <w:t>12.</w:t>
            </w:r>
          </w:p>
        </w:tc>
        <w:tc>
          <w:tcPr>
            <w:tcW w:w="9000" w:type="dxa"/>
            <w:shd w:val="clear" w:color="auto" w:fill="auto"/>
          </w:tcPr>
          <w:p w:rsidR="008B6846" w:rsidRDefault="008B6846" w:rsidP="008B6846">
            <w:pPr>
              <w:autoSpaceDE w:val="0"/>
              <w:autoSpaceDN w:val="0"/>
              <w:adjustRightInd w:val="0"/>
              <w:jc w:val="center"/>
              <w:rPr>
                <w:rFonts w:ascii="Arial" w:hAnsi="Arial" w:cs="Arial"/>
                <w:b/>
                <w:bCs/>
                <w:sz w:val="22"/>
                <w:szCs w:val="22"/>
              </w:rPr>
            </w:pPr>
            <w:r>
              <w:rPr>
                <w:rFonts w:ascii="Arial" w:hAnsi="Arial" w:cs="Arial"/>
                <w:b/>
                <w:bCs/>
                <w:sz w:val="22"/>
                <w:szCs w:val="22"/>
              </w:rPr>
              <w:t>*</w:t>
            </w:r>
            <w:r w:rsidRPr="00F16305">
              <w:rPr>
                <w:rFonts w:ascii="Arial" w:hAnsi="Arial" w:cs="Arial"/>
                <w:b/>
                <w:bCs/>
                <w:sz w:val="22"/>
                <w:szCs w:val="22"/>
              </w:rPr>
              <w:t>R</w:t>
            </w:r>
            <w:r>
              <w:rPr>
                <w:rFonts w:ascii="Arial" w:hAnsi="Arial" w:cs="Arial"/>
                <w:b/>
                <w:bCs/>
                <w:sz w:val="22"/>
                <w:szCs w:val="22"/>
              </w:rPr>
              <w:t xml:space="preserve"> </w:t>
            </w:r>
            <w:r w:rsidRPr="00F16305">
              <w:rPr>
                <w:rFonts w:ascii="Arial" w:hAnsi="Arial" w:cs="Arial"/>
                <w:b/>
                <w:bCs/>
                <w:sz w:val="22"/>
                <w:szCs w:val="22"/>
              </w:rPr>
              <w:t>E</w:t>
            </w:r>
            <w:r>
              <w:rPr>
                <w:rFonts w:ascii="Arial" w:hAnsi="Arial" w:cs="Arial"/>
                <w:b/>
                <w:bCs/>
                <w:sz w:val="22"/>
                <w:szCs w:val="22"/>
              </w:rPr>
              <w:t xml:space="preserve"> </w:t>
            </w:r>
            <w:r w:rsidRPr="00F16305">
              <w:rPr>
                <w:rFonts w:ascii="Arial" w:hAnsi="Arial" w:cs="Arial"/>
                <w:b/>
                <w:bCs/>
                <w:sz w:val="22"/>
                <w:szCs w:val="22"/>
              </w:rPr>
              <w:t>S</w:t>
            </w:r>
            <w:r>
              <w:rPr>
                <w:rFonts w:ascii="Arial" w:hAnsi="Arial" w:cs="Arial"/>
                <w:b/>
                <w:bCs/>
                <w:sz w:val="22"/>
                <w:szCs w:val="22"/>
              </w:rPr>
              <w:t xml:space="preserve"> </w:t>
            </w:r>
            <w:r w:rsidRPr="00F16305">
              <w:rPr>
                <w:rFonts w:ascii="Arial" w:hAnsi="Arial" w:cs="Arial"/>
                <w:b/>
                <w:bCs/>
                <w:sz w:val="22"/>
                <w:szCs w:val="22"/>
              </w:rPr>
              <w:t>O</w:t>
            </w:r>
            <w:r>
              <w:rPr>
                <w:rFonts w:ascii="Arial" w:hAnsi="Arial" w:cs="Arial"/>
                <w:b/>
                <w:bCs/>
                <w:sz w:val="22"/>
                <w:szCs w:val="22"/>
              </w:rPr>
              <w:t xml:space="preserve"> </w:t>
            </w:r>
            <w:r w:rsidRPr="00F16305">
              <w:rPr>
                <w:rFonts w:ascii="Arial" w:hAnsi="Arial" w:cs="Arial"/>
                <w:b/>
                <w:bCs/>
                <w:sz w:val="22"/>
                <w:szCs w:val="22"/>
              </w:rPr>
              <w:t>L</w:t>
            </w:r>
            <w:r>
              <w:rPr>
                <w:rFonts w:ascii="Arial" w:hAnsi="Arial" w:cs="Arial"/>
                <w:b/>
                <w:bCs/>
                <w:sz w:val="22"/>
                <w:szCs w:val="22"/>
              </w:rPr>
              <w:t xml:space="preserve"> </w:t>
            </w:r>
            <w:r w:rsidRPr="00F16305">
              <w:rPr>
                <w:rFonts w:ascii="Arial" w:hAnsi="Arial" w:cs="Arial"/>
                <w:b/>
                <w:bCs/>
                <w:sz w:val="22"/>
                <w:szCs w:val="22"/>
              </w:rPr>
              <w:t>U</w:t>
            </w:r>
            <w:r>
              <w:rPr>
                <w:rFonts w:ascii="Arial" w:hAnsi="Arial" w:cs="Arial"/>
                <w:b/>
                <w:bCs/>
                <w:sz w:val="22"/>
                <w:szCs w:val="22"/>
              </w:rPr>
              <w:t xml:space="preserve"> </w:t>
            </w:r>
            <w:r w:rsidRPr="00F16305">
              <w:rPr>
                <w:rFonts w:ascii="Arial" w:hAnsi="Arial" w:cs="Arial"/>
                <w:b/>
                <w:bCs/>
                <w:sz w:val="22"/>
                <w:szCs w:val="22"/>
              </w:rPr>
              <w:t>T</w:t>
            </w:r>
            <w:r>
              <w:rPr>
                <w:rFonts w:ascii="Arial" w:hAnsi="Arial" w:cs="Arial"/>
                <w:b/>
                <w:bCs/>
                <w:sz w:val="22"/>
                <w:szCs w:val="22"/>
              </w:rPr>
              <w:t xml:space="preserve"> </w:t>
            </w:r>
            <w:r w:rsidRPr="00F16305">
              <w:rPr>
                <w:rFonts w:ascii="Arial" w:hAnsi="Arial" w:cs="Arial"/>
                <w:b/>
                <w:bCs/>
                <w:sz w:val="22"/>
                <w:szCs w:val="22"/>
              </w:rPr>
              <w:t>I</w:t>
            </w:r>
            <w:r>
              <w:rPr>
                <w:rFonts w:ascii="Arial" w:hAnsi="Arial" w:cs="Arial"/>
                <w:b/>
                <w:bCs/>
                <w:sz w:val="22"/>
                <w:szCs w:val="22"/>
              </w:rPr>
              <w:t xml:space="preserve"> </w:t>
            </w:r>
            <w:r w:rsidRPr="00F16305">
              <w:rPr>
                <w:rFonts w:ascii="Arial" w:hAnsi="Arial" w:cs="Arial"/>
                <w:b/>
                <w:bCs/>
                <w:sz w:val="22"/>
                <w:szCs w:val="22"/>
              </w:rPr>
              <w:t>O</w:t>
            </w:r>
            <w:r>
              <w:rPr>
                <w:rFonts w:ascii="Arial" w:hAnsi="Arial" w:cs="Arial"/>
                <w:b/>
                <w:bCs/>
                <w:sz w:val="22"/>
                <w:szCs w:val="22"/>
              </w:rPr>
              <w:t xml:space="preserve"> </w:t>
            </w:r>
            <w:r w:rsidRPr="00F16305">
              <w:rPr>
                <w:rFonts w:ascii="Arial" w:hAnsi="Arial" w:cs="Arial"/>
                <w:b/>
                <w:bCs/>
                <w:sz w:val="22"/>
                <w:szCs w:val="22"/>
              </w:rPr>
              <w:t>N</w:t>
            </w:r>
          </w:p>
          <w:p w:rsidR="008B6846" w:rsidRDefault="008B6846" w:rsidP="008B6846">
            <w:pPr>
              <w:autoSpaceDE w:val="0"/>
              <w:autoSpaceDN w:val="0"/>
              <w:adjustRightInd w:val="0"/>
              <w:rPr>
                <w:rFonts w:ascii="Arial" w:hAnsi="Arial" w:cs="Arial"/>
                <w:sz w:val="22"/>
                <w:szCs w:val="22"/>
              </w:rPr>
            </w:pPr>
          </w:p>
          <w:p w:rsidR="008B6846" w:rsidRPr="008B6846" w:rsidRDefault="008B6846" w:rsidP="008B6846">
            <w:pPr>
              <w:autoSpaceDE w:val="0"/>
              <w:autoSpaceDN w:val="0"/>
              <w:adjustRightInd w:val="0"/>
              <w:ind w:firstLine="696"/>
              <w:rPr>
                <w:rFonts w:ascii="Arial" w:hAnsi="Arial" w:cs="Arial"/>
                <w:bCs/>
                <w:sz w:val="22"/>
                <w:szCs w:val="22"/>
              </w:rPr>
            </w:pPr>
            <w:r w:rsidRPr="008B6846">
              <w:rPr>
                <w:rFonts w:ascii="Arial" w:hAnsi="Arial" w:cs="Arial"/>
                <w:b/>
                <w:bCs/>
                <w:sz w:val="22"/>
                <w:szCs w:val="22"/>
              </w:rPr>
              <w:t>WHEREAS</w:t>
            </w:r>
            <w:r w:rsidRPr="008B6846">
              <w:rPr>
                <w:rFonts w:ascii="Arial" w:hAnsi="Arial" w:cs="Arial"/>
                <w:bCs/>
                <w:sz w:val="22"/>
                <w:szCs w:val="22"/>
              </w:rPr>
              <w:t xml:space="preserve">, pursuant to Section 33.01 l(a)(l) of the Tax Code, the governing body of a taxing unit shall waive penalties and may provide for the waiver of interest on a delinquent tax in an act or omission of an officer, employee, or agent of the taxing unit or appraisal district in which the taxing unit participates caused or resulted in the taxpayer's failure to pay the tax before delinquency and if the tax is paid not later than the 21st day after the taxpayer knows or should know or should know of the delinquency; and </w:t>
            </w:r>
          </w:p>
          <w:p w:rsidR="008B6846" w:rsidRDefault="008B6846" w:rsidP="008B6846">
            <w:pPr>
              <w:autoSpaceDE w:val="0"/>
              <w:autoSpaceDN w:val="0"/>
              <w:adjustRightInd w:val="0"/>
              <w:ind w:firstLine="696"/>
              <w:rPr>
                <w:rFonts w:ascii="Arial" w:hAnsi="Arial" w:cs="Arial"/>
                <w:b/>
                <w:bCs/>
                <w:sz w:val="22"/>
                <w:szCs w:val="22"/>
              </w:rPr>
            </w:pPr>
          </w:p>
          <w:p w:rsidR="008B6846" w:rsidRPr="008B6846" w:rsidRDefault="008B6846" w:rsidP="008B6846">
            <w:pPr>
              <w:autoSpaceDE w:val="0"/>
              <w:autoSpaceDN w:val="0"/>
              <w:adjustRightInd w:val="0"/>
              <w:ind w:firstLine="696"/>
              <w:rPr>
                <w:rFonts w:ascii="Arial" w:hAnsi="Arial" w:cs="Arial"/>
                <w:bCs/>
                <w:sz w:val="22"/>
                <w:szCs w:val="22"/>
              </w:rPr>
            </w:pPr>
            <w:r w:rsidRPr="008B6846">
              <w:rPr>
                <w:rFonts w:ascii="Arial" w:hAnsi="Arial" w:cs="Arial"/>
                <w:b/>
                <w:bCs/>
                <w:sz w:val="22"/>
                <w:szCs w:val="22"/>
              </w:rPr>
              <w:t>WHEREAS</w:t>
            </w:r>
            <w:r w:rsidRPr="008B6846">
              <w:rPr>
                <w:rFonts w:ascii="Arial" w:hAnsi="Arial" w:cs="Arial"/>
                <w:bCs/>
                <w:sz w:val="22"/>
                <w:szCs w:val="22"/>
              </w:rPr>
              <w:t xml:space="preserve">, pursuant to Section 33.01 l(d) a request for waiver of penalties and interest pursuant to Section 33.0 l l(a)(l) must be made before the 181st day after the delinquency date; and </w:t>
            </w:r>
          </w:p>
          <w:p w:rsidR="008B6846" w:rsidRDefault="008B6846" w:rsidP="008B6846">
            <w:pPr>
              <w:autoSpaceDE w:val="0"/>
              <w:autoSpaceDN w:val="0"/>
              <w:adjustRightInd w:val="0"/>
              <w:ind w:firstLine="696"/>
              <w:rPr>
                <w:rFonts w:ascii="Arial" w:hAnsi="Arial" w:cs="Arial"/>
                <w:b/>
                <w:bCs/>
                <w:sz w:val="22"/>
                <w:szCs w:val="22"/>
              </w:rPr>
            </w:pPr>
          </w:p>
          <w:p w:rsidR="008B6846" w:rsidRPr="008B6846" w:rsidRDefault="008B6846" w:rsidP="008B6846">
            <w:pPr>
              <w:autoSpaceDE w:val="0"/>
              <w:autoSpaceDN w:val="0"/>
              <w:adjustRightInd w:val="0"/>
              <w:ind w:firstLine="696"/>
              <w:rPr>
                <w:rFonts w:ascii="Arial" w:hAnsi="Arial" w:cs="Arial"/>
                <w:bCs/>
                <w:sz w:val="22"/>
                <w:szCs w:val="22"/>
              </w:rPr>
            </w:pPr>
            <w:r w:rsidRPr="008B6846">
              <w:rPr>
                <w:rFonts w:ascii="Arial" w:hAnsi="Arial" w:cs="Arial"/>
                <w:b/>
                <w:bCs/>
                <w:sz w:val="22"/>
                <w:szCs w:val="22"/>
              </w:rPr>
              <w:t>WHEREAS</w:t>
            </w:r>
            <w:r w:rsidRPr="008B6846">
              <w:rPr>
                <w:rFonts w:ascii="Arial" w:hAnsi="Arial" w:cs="Arial"/>
                <w:bCs/>
                <w:sz w:val="22"/>
                <w:szCs w:val="22"/>
              </w:rPr>
              <w:t xml:space="preserve">, pursuant to Section 33.01 l(d) of the Tax Code, taxpayer, DAN &amp; CAROLYN A. GONZALEZ ("Taxpayer") requested a waiver of penalties and interest on July 16, 2021, before the 18 J S' day after the delinquency date, in the amount of $2,093.72 for the 2020 delinquent taxes for the property with the following legal description: </w:t>
            </w:r>
          </w:p>
          <w:p w:rsidR="008B6846" w:rsidRPr="008B6846" w:rsidRDefault="008B6846" w:rsidP="008B6846">
            <w:pPr>
              <w:autoSpaceDE w:val="0"/>
              <w:autoSpaceDN w:val="0"/>
              <w:adjustRightInd w:val="0"/>
              <w:ind w:firstLine="696"/>
              <w:jc w:val="center"/>
              <w:rPr>
                <w:rFonts w:ascii="Arial" w:hAnsi="Arial" w:cs="Arial"/>
                <w:bCs/>
                <w:sz w:val="22"/>
                <w:szCs w:val="22"/>
              </w:rPr>
            </w:pPr>
            <w:r w:rsidRPr="008B6846">
              <w:rPr>
                <w:rFonts w:ascii="Arial" w:hAnsi="Arial" w:cs="Arial"/>
                <w:bCs/>
                <w:sz w:val="22"/>
                <w:szCs w:val="22"/>
              </w:rPr>
              <w:t>100 CHAPARRAL PARK #20 LOT 9 (12076.00 SQ FT)</w:t>
            </w:r>
          </w:p>
          <w:p w:rsidR="008B6846" w:rsidRPr="008B6846" w:rsidRDefault="008B6846" w:rsidP="008B6846">
            <w:pPr>
              <w:autoSpaceDE w:val="0"/>
              <w:autoSpaceDN w:val="0"/>
              <w:adjustRightInd w:val="0"/>
              <w:ind w:firstLine="696"/>
              <w:rPr>
                <w:rFonts w:ascii="Arial" w:hAnsi="Arial" w:cs="Arial"/>
                <w:bCs/>
                <w:sz w:val="22"/>
                <w:szCs w:val="22"/>
              </w:rPr>
            </w:pPr>
          </w:p>
          <w:p w:rsidR="008B6846" w:rsidRPr="008B6846" w:rsidRDefault="008B6846" w:rsidP="008B6846">
            <w:pPr>
              <w:autoSpaceDE w:val="0"/>
              <w:autoSpaceDN w:val="0"/>
              <w:adjustRightInd w:val="0"/>
              <w:ind w:firstLine="696"/>
              <w:rPr>
                <w:rFonts w:ascii="Arial" w:hAnsi="Arial" w:cs="Arial"/>
                <w:bCs/>
                <w:sz w:val="22"/>
                <w:szCs w:val="22"/>
              </w:rPr>
            </w:pPr>
            <w:r w:rsidRPr="008B6846">
              <w:rPr>
                <w:rFonts w:ascii="Arial" w:hAnsi="Arial" w:cs="Arial"/>
                <w:b/>
                <w:bCs/>
                <w:sz w:val="22"/>
                <w:szCs w:val="22"/>
              </w:rPr>
              <w:t>WHEREAS</w:t>
            </w:r>
            <w:r w:rsidRPr="008B6846">
              <w:rPr>
                <w:rFonts w:ascii="Arial" w:hAnsi="Arial" w:cs="Arial"/>
                <w:bCs/>
                <w:sz w:val="22"/>
                <w:szCs w:val="22"/>
              </w:rPr>
              <w:t xml:space="preserve">, the Taxpayer paid the taxes owed on the property on July 16, 2021, which is not later than the 21 </w:t>
            </w:r>
            <w:proofErr w:type="spellStart"/>
            <w:r w:rsidRPr="008B6846">
              <w:rPr>
                <w:rFonts w:ascii="Arial" w:hAnsi="Arial" w:cs="Arial"/>
                <w:bCs/>
                <w:sz w:val="22"/>
                <w:szCs w:val="22"/>
              </w:rPr>
              <w:t>st</w:t>
            </w:r>
            <w:proofErr w:type="spellEnd"/>
            <w:r w:rsidRPr="008B6846">
              <w:rPr>
                <w:rFonts w:ascii="Arial" w:hAnsi="Arial" w:cs="Arial"/>
                <w:bCs/>
                <w:sz w:val="22"/>
                <w:szCs w:val="22"/>
              </w:rPr>
              <w:t xml:space="preserve"> day after the date the taxpayer knew or should have known of the delinquency; and </w:t>
            </w:r>
          </w:p>
          <w:p w:rsidR="008B6846" w:rsidRDefault="008B6846" w:rsidP="008B6846">
            <w:pPr>
              <w:autoSpaceDE w:val="0"/>
              <w:autoSpaceDN w:val="0"/>
              <w:adjustRightInd w:val="0"/>
              <w:ind w:firstLine="696"/>
              <w:rPr>
                <w:rFonts w:ascii="Arial" w:hAnsi="Arial" w:cs="Arial"/>
                <w:b/>
                <w:bCs/>
                <w:sz w:val="22"/>
                <w:szCs w:val="22"/>
              </w:rPr>
            </w:pPr>
          </w:p>
          <w:p w:rsidR="008B6846" w:rsidRPr="008B6846" w:rsidRDefault="008B6846" w:rsidP="008B6846">
            <w:pPr>
              <w:autoSpaceDE w:val="0"/>
              <w:autoSpaceDN w:val="0"/>
              <w:adjustRightInd w:val="0"/>
              <w:ind w:firstLine="696"/>
              <w:rPr>
                <w:rFonts w:ascii="Arial" w:hAnsi="Arial" w:cs="Arial"/>
                <w:bCs/>
                <w:sz w:val="22"/>
                <w:szCs w:val="22"/>
              </w:rPr>
            </w:pPr>
            <w:r w:rsidRPr="008B6846">
              <w:rPr>
                <w:rFonts w:ascii="Arial" w:hAnsi="Arial" w:cs="Arial"/>
                <w:b/>
                <w:bCs/>
                <w:sz w:val="22"/>
                <w:szCs w:val="22"/>
              </w:rPr>
              <w:t>WHEREAS</w:t>
            </w:r>
            <w:r w:rsidRPr="008B6846">
              <w:rPr>
                <w:rFonts w:ascii="Arial" w:hAnsi="Arial" w:cs="Arial"/>
                <w:bCs/>
                <w:sz w:val="22"/>
                <w:szCs w:val="22"/>
              </w:rPr>
              <w:t xml:space="preserve">, the Taxpayer's failure to pay the tax before the delinquency date was a result of an act or omission of the appraisal district. </w:t>
            </w:r>
          </w:p>
          <w:p w:rsidR="008B6846" w:rsidRDefault="008B6846" w:rsidP="008B6846">
            <w:pPr>
              <w:autoSpaceDE w:val="0"/>
              <w:autoSpaceDN w:val="0"/>
              <w:adjustRightInd w:val="0"/>
              <w:ind w:firstLine="696"/>
              <w:rPr>
                <w:rFonts w:ascii="Arial" w:hAnsi="Arial" w:cs="Arial"/>
                <w:b/>
                <w:bCs/>
                <w:sz w:val="22"/>
                <w:szCs w:val="22"/>
              </w:rPr>
            </w:pPr>
          </w:p>
          <w:p w:rsidR="008B6846" w:rsidRPr="008B6846" w:rsidRDefault="008B6846" w:rsidP="008B6846">
            <w:pPr>
              <w:autoSpaceDE w:val="0"/>
              <w:autoSpaceDN w:val="0"/>
              <w:adjustRightInd w:val="0"/>
              <w:ind w:firstLine="696"/>
              <w:rPr>
                <w:rFonts w:ascii="Arial" w:hAnsi="Arial" w:cs="Arial"/>
                <w:b/>
                <w:bCs/>
                <w:sz w:val="22"/>
                <w:szCs w:val="22"/>
              </w:rPr>
            </w:pPr>
            <w:r w:rsidRPr="008B6846">
              <w:rPr>
                <w:rFonts w:ascii="Arial" w:hAnsi="Arial" w:cs="Arial"/>
                <w:b/>
                <w:bCs/>
                <w:sz w:val="22"/>
                <w:szCs w:val="22"/>
              </w:rPr>
              <w:t xml:space="preserve">NOW, THEREFORE, BE IT RESOLVED BY THE CITY COUNCIL OF THE CITY </w:t>
            </w:r>
          </w:p>
          <w:p w:rsidR="008B6846" w:rsidRPr="008B6846" w:rsidRDefault="008B6846" w:rsidP="008B6846">
            <w:pPr>
              <w:autoSpaceDE w:val="0"/>
              <w:autoSpaceDN w:val="0"/>
              <w:adjustRightInd w:val="0"/>
              <w:rPr>
                <w:rFonts w:ascii="Arial" w:hAnsi="Arial" w:cs="Arial"/>
                <w:bCs/>
                <w:sz w:val="22"/>
                <w:szCs w:val="22"/>
              </w:rPr>
            </w:pPr>
            <w:r w:rsidRPr="008B6846">
              <w:rPr>
                <w:rFonts w:ascii="Arial" w:hAnsi="Arial" w:cs="Arial"/>
                <w:b/>
                <w:bCs/>
                <w:sz w:val="22"/>
                <w:szCs w:val="22"/>
              </w:rPr>
              <w:t>OF EL PASO</w:t>
            </w:r>
            <w:r w:rsidRPr="008B6846">
              <w:rPr>
                <w:rFonts w:ascii="Arial" w:hAnsi="Arial" w:cs="Arial"/>
                <w:bCs/>
                <w:sz w:val="22"/>
                <w:szCs w:val="22"/>
              </w:rPr>
              <w:t xml:space="preserve">: </w:t>
            </w:r>
          </w:p>
          <w:p w:rsidR="008B6846" w:rsidRDefault="008B6846" w:rsidP="008B6846">
            <w:pPr>
              <w:autoSpaceDE w:val="0"/>
              <w:autoSpaceDN w:val="0"/>
              <w:adjustRightInd w:val="0"/>
              <w:ind w:firstLine="696"/>
              <w:rPr>
                <w:rFonts w:ascii="Arial" w:hAnsi="Arial" w:cs="Arial"/>
                <w:bCs/>
                <w:sz w:val="22"/>
                <w:szCs w:val="22"/>
              </w:rPr>
            </w:pPr>
            <w:r w:rsidRPr="008B6846">
              <w:rPr>
                <w:rFonts w:ascii="Arial" w:hAnsi="Arial" w:cs="Arial"/>
                <w:b/>
                <w:bCs/>
                <w:sz w:val="22"/>
                <w:szCs w:val="22"/>
              </w:rPr>
              <w:lastRenderedPageBreak/>
              <w:t>THAT</w:t>
            </w:r>
            <w:r w:rsidRPr="008B6846">
              <w:rPr>
                <w:rFonts w:ascii="Arial" w:hAnsi="Arial" w:cs="Arial"/>
                <w:bCs/>
                <w:sz w:val="22"/>
                <w:szCs w:val="22"/>
              </w:rPr>
              <w:t xml:space="preserve"> the Taxpayer, DAN &amp; CAROLYN A. GONZALEZ, has met the requirements of Section 33.01 I of the Tax Code for the request of waiver of penalties and interest and the City waives the penalty and interest amount on the</w:t>
            </w:r>
            <w:r w:rsidRPr="008B6846">
              <w:rPr>
                <w:rFonts w:ascii="Arial" w:hAnsi="Arial" w:cs="Arial"/>
                <w:b/>
                <w:bCs/>
                <w:sz w:val="22"/>
                <w:szCs w:val="22"/>
              </w:rPr>
              <w:t xml:space="preserve"> </w:t>
            </w:r>
            <w:r w:rsidRPr="008B6846">
              <w:rPr>
                <w:rFonts w:ascii="Arial" w:hAnsi="Arial" w:cs="Arial"/>
                <w:bCs/>
                <w:sz w:val="22"/>
                <w:szCs w:val="22"/>
              </w:rPr>
              <w:t>2020 delinquent taxes pursuant</w:t>
            </w:r>
            <w:r w:rsidRPr="008B6846">
              <w:rPr>
                <w:rFonts w:ascii="Arial" w:hAnsi="Arial" w:cs="Arial"/>
                <w:b/>
                <w:bCs/>
                <w:sz w:val="22"/>
                <w:szCs w:val="22"/>
              </w:rPr>
              <w:t xml:space="preserve"> to </w:t>
            </w:r>
            <w:r w:rsidRPr="008B6846">
              <w:rPr>
                <w:rFonts w:ascii="Arial" w:hAnsi="Arial" w:cs="Arial"/>
                <w:bCs/>
                <w:sz w:val="22"/>
                <w:szCs w:val="22"/>
              </w:rPr>
              <w:t>Section 33.011 (a)( 1) of the Tax Code in the amount of $2,093.72, for the property with the following legal description:</w:t>
            </w:r>
          </w:p>
          <w:p w:rsidR="008B6846" w:rsidRDefault="008B6846" w:rsidP="008B6846">
            <w:pPr>
              <w:autoSpaceDE w:val="0"/>
              <w:autoSpaceDN w:val="0"/>
              <w:adjustRightInd w:val="0"/>
              <w:ind w:firstLine="696"/>
              <w:rPr>
                <w:rFonts w:ascii="Arial" w:hAnsi="Arial" w:cs="Arial"/>
                <w:bCs/>
                <w:sz w:val="22"/>
                <w:szCs w:val="22"/>
              </w:rPr>
            </w:pPr>
          </w:p>
          <w:p w:rsidR="008B6846" w:rsidRPr="00767731" w:rsidRDefault="008B6846" w:rsidP="008B6846">
            <w:pPr>
              <w:autoSpaceDE w:val="0"/>
              <w:autoSpaceDN w:val="0"/>
              <w:adjustRightInd w:val="0"/>
              <w:ind w:firstLine="696"/>
              <w:jc w:val="center"/>
              <w:rPr>
                <w:rFonts w:ascii="Arial" w:hAnsi="Arial" w:cs="Arial"/>
                <w:bCs/>
                <w:sz w:val="22"/>
                <w:szCs w:val="22"/>
              </w:rPr>
            </w:pPr>
            <w:r w:rsidRPr="008B6846">
              <w:rPr>
                <w:rFonts w:ascii="Arial" w:hAnsi="Arial" w:cs="Arial"/>
                <w:bCs/>
                <w:sz w:val="22"/>
                <w:szCs w:val="22"/>
              </w:rPr>
              <w:t>100 CHAPARRAL PARK #20 LOT 9 ( 12076.00 SQ FT)</w:t>
            </w:r>
          </w:p>
        </w:tc>
      </w:tr>
      <w:tr w:rsidR="008B6846" w:rsidTr="00C151F2">
        <w:tblPrEx>
          <w:tblLook w:val="01E0" w:firstRow="1" w:lastRow="1" w:firstColumn="1" w:lastColumn="1" w:noHBand="0" w:noVBand="0"/>
        </w:tblPrEx>
        <w:tc>
          <w:tcPr>
            <w:tcW w:w="9677" w:type="dxa"/>
            <w:gridSpan w:val="2"/>
          </w:tcPr>
          <w:p w:rsidR="008B6846" w:rsidRDefault="008B6846" w:rsidP="008B6846">
            <w:pPr>
              <w:rPr>
                <w:rFonts w:ascii="Arial" w:hAnsi="Arial" w:cs="Arial"/>
              </w:rPr>
            </w:pPr>
            <w:r>
              <w:rPr>
                <w:rFonts w:ascii="Arial" w:hAnsi="Arial" w:cs="Arial"/>
              </w:rPr>
              <w:lastRenderedPageBreak/>
              <w:t>……………………………………………………………………………………………………..</w:t>
            </w:r>
          </w:p>
          <w:tbl>
            <w:tblPr>
              <w:tblW w:w="9677" w:type="dxa"/>
              <w:tblLayout w:type="fixed"/>
              <w:tblLook w:val="01E0" w:firstRow="1" w:lastRow="1" w:firstColumn="1" w:lastColumn="1" w:noHBand="0" w:noVBand="0"/>
            </w:tblPr>
            <w:tblGrid>
              <w:gridCol w:w="677"/>
              <w:gridCol w:w="9000"/>
            </w:tblGrid>
            <w:tr w:rsidR="008B6846" w:rsidRPr="00767731" w:rsidTr="00B400BB">
              <w:trPr>
                <w:trHeight w:val="1440"/>
              </w:trPr>
              <w:tc>
                <w:tcPr>
                  <w:tcW w:w="677" w:type="dxa"/>
                  <w:shd w:val="clear" w:color="auto" w:fill="auto"/>
                </w:tcPr>
                <w:p w:rsidR="008B6846" w:rsidRDefault="008B6846" w:rsidP="008B6846">
                  <w:pPr>
                    <w:rPr>
                      <w:rFonts w:ascii="Arial" w:hAnsi="Arial" w:cs="Arial"/>
                      <w:b/>
                      <w:sz w:val="22"/>
                      <w:szCs w:val="22"/>
                    </w:rPr>
                  </w:pPr>
                  <w:r>
                    <w:rPr>
                      <w:rFonts w:ascii="Arial" w:hAnsi="Arial" w:cs="Arial"/>
                      <w:b/>
                      <w:sz w:val="22"/>
                      <w:szCs w:val="22"/>
                    </w:rPr>
                    <w:t>13.</w:t>
                  </w:r>
                </w:p>
              </w:tc>
              <w:tc>
                <w:tcPr>
                  <w:tcW w:w="9000" w:type="dxa"/>
                  <w:shd w:val="clear" w:color="auto" w:fill="auto"/>
                </w:tcPr>
                <w:p w:rsidR="008B6846" w:rsidRDefault="008B6846" w:rsidP="008B6846">
                  <w:pPr>
                    <w:autoSpaceDE w:val="0"/>
                    <w:autoSpaceDN w:val="0"/>
                    <w:adjustRightInd w:val="0"/>
                    <w:jc w:val="center"/>
                    <w:rPr>
                      <w:rFonts w:ascii="Arial" w:hAnsi="Arial" w:cs="Arial"/>
                      <w:b/>
                      <w:bCs/>
                      <w:sz w:val="22"/>
                      <w:szCs w:val="22"/>
                    </w:rPr>
                  </w:pPr>
                  <w:r>
                    <w:rPr>
                      <w:rFonts w:ascii="Arial" w:hAnsi="Arial" w:cs="Arial"/>
                      <w:b/>
                      <w:bCs/>
                      <w:sz w:val="22"/>
                      <w:szCs w:val="22"/>
                    </w:rPr>
                    <w:t>*</w:t>
                  </w:r>
                  <w:r w:rsidRPr="00F16305">
                    <w:rPr>
                      <w:rFonts w:ascii="Arial" w:hAnsi="Arial" w:cs="Arial"/>
                      <w:b/>
                      <w:bCs/>
                      <w:sz w:val="22"/>
                      <w:szCs w:val="22"/>
                    </w:rPr>
                    <w:t>R</w:t>
                  </w:r>
                  <w:r>
                    <w:rPr>
                      <w:rFonts w:ascii="Arial" w:hAnsi="Arial" w:cs="Arial"/>
                      <w:b/>
                      <w:bCs/>
                      <w:sz w:val="22"/>
                      <w:szCs w:val="22"/>
                    </w:rPr>
                    <w:t xml:space="preserve"> </w:t>
                  </w:r>
                  <w:r w:rsidRPr="00F16305">
                    <w:rPr>
                      <w:rFonts w:ascii="Arial" w:hAnsi="Arial" w:cs="Arial"/>
                      <w:b/>
                      <w:bCs/>
                      <w:sz w:val="22"/>
                      <w:szCs w:val="22"/>
                    </w:rPr>
                    <w:t>E</w:t>
                  </w:r>
                  <w:r>
                    <w:rPr>
                      <w:rFonts w:ascii="Arial" w:hAnsi="Arial" w:cs="Arial"/>
                      <w:b/>
                      <w:bCs/>
                      <w:sz w:val="22"/>
                      <w:szCs w:val="22"/>
                    </w:rPr>
                    <w:t xml:space="preserve"> </w:t>
                  </w:r>
                  <w:r w:rsidRPr="00F16305">
                    <w:rPr>
                      <w:rFonts w:ascii="Arial" w:hAnsi="Arial" w:cs="Arial"/>
                      <w:b/>
                      <w:bCs/>
                      <w:sz w:val="22"/>
                      <w:szCs w:val="22"/>
                    </w:rPr>
                    <w:t>S</w:t>
                  </w:r>
                  <w:r>
                    <w:rPr>
                      <w:rFonts w:ascii="Arial" w:hAnsi="Arial" w:cs="Arial"/>
                      <w:b/>
                      <w:bCs/>
                      <w:sz w:val="22"/>
                      <w:szCs w:val="22"/>
                    </w:rPr>
                    <w:t xml:space="preserve"> </w:t>
                  </w:r>
                  <w:r w:rsidRPr="00F16305">
                    <w:rPr>
                      <w:rFonts w:ascii="Arial" w:hAnsi="Arial" w:cs="Arial"/>
                      <w:b/>
                      <w:bCs/>
                      <w:sz w:val="22"/>
                      <w:szCs w:val="22"/>
                    </w:rPr>
                    <w:t>O</w:t>
                  </w:r>
                  <w:r>
                    <w:rPr>
                      <w:rFonts w:ascii="Arial" w:hAnsi="Arial" w:cs="Arial"/>
                      <w:b/>
                      <w:bCs/>
                      <w:sz w:val="22"/>
                      <w:szCs w:val="22"/>
                    </w:rPr>
                    <w:t xml:space="preserve"> </w:t>
                  </w:r>
                  <w:r w:rsidRPr="00F16305">
                    <w:rPr>
                      <w:rFonts w:ascii="Arial" w:hAnsi="Arial" w:cs="Arial"/>
                      <w:b/>
                      <w:bCs/>
                      <w:sz w:val="22"/>
                      <w:szCs w:val="22"/>
                    </w:rPr>
                    <w:t>L</w:t>
                  </w:r>
                  <w:r>
                    <w:rPr>
                      <w:rFonts w:ascii="Arial" w:hAnsi="Arial" w:cs="Arial"/>
                      <w:b/>
                      <w:bCs/>
                      <w:sz w:val="22"/>
                      <w:szCs w:val="22"/>
                    </w:rPr>
                    <w:t xml:space="preserve"> </w:t>
                  </w:r>
                  <w:r w:rsidRPr="00F16305">
                    <w:rPr>
                      <w:rFonts w:ascii="Arial" w:hAnsi="Arial" w:cs="Arial"/>
                      <w:b/>
                      <w:bCs/>
                      <w:sz w:val="22"/>
                      <w:szCs w:val="22"/>
                    </w:rPr>
                    <w:t>U</w:t>
                  </w:r>
                  <w:r>
                    <w:rPr>
                      <w:rFonts w:ascii="Arial" w:hAnsi="Arial" w:cs="Arial"/>
                      <w:b/>
                      <w:bCs/>
                      <w:sz w:val="22"/>
                      <w:szCs w:val="22"/>
                    </w:rPr>
                    <w:t xml:space="preserve"> </w:t>
                  </w:r>
                  <w:r w:rsidRPr="00F16305">
                    <w:rPr>
                      <w:rFonts w:ascii="Arial" w:hAnsi="Arial" w:cs="Arial"/>
                      <w:b/>
                      <w:bCs/>
                      <w:sz w:val="22"/>
                      <w:szCs w:val="22"/>
                    </w:rPr>
                    <w:t>T</w:t>
                  </w:r>
                  <w:r>
                    <w:rPr>
                      <w:rFonts w:ascii="Arial" w:hAnsi="Arial" w:cs="Arial"/>
                      <w:b/>
                      <w:bCs/>
                      <w:sz w:val="22"/>
                      <w:szCs w:val="22"/>
                    </w:rPr>
                    <w:t xml:space="preserve"> </w:t>
                  </w:r>
                  <w:r w:rsidRPr="00F16305">
                    <w:rPr>
                      <w:rFonts w:ascii="Arial" w:hAnsi="Arial" w:cs="Arial"/>
                      <w:b/>
                      <w:bCs/>
                      <w:sz w:val="22"/>
                      <w:szCs w:val="22"/>
                    </w:rPr>
                    <w:t>I</w:t>
                  </w:r>
                  <w:r>
                    <w:rPr>
                      <w:rFonts w:ascii="Arial" w:hAnsi="Arial" w:cs="Arial"/>
                      <w:b/>
                      <w:bCs/>
                      <w:sz w:val="22"/>
                      <w:szCs w:val="22"/>
                    </w:rPr>
                    <w:t xml:space="preserve"> </w:t>
                  </w:r>
                  <w:r w:rsidRPr="00F16305">
                    <w:rPr>
                      <w:rFonts w:ascii="Arial" w:hAnsi="Arial" w:cs="Arial"/>
                      <w:b/>
                      <w:bCs/>
                      <w:sz w:val="22"/>
                      <w:szCs w:val="22"/>
                    </w:rPr>
                    <w:t>O</w:t>
                  </w:r>
                  <w:r>
                    <w:rPr>
                      <w:rFonts w:ascii="Arial" w:hAnsi="Arial" w:cs="Arial"/>
                      <w:b/>
                      <w:bCs/>
                      <w:sz w:val="22"/>
                      <w:szCs w:val="22"/>
                    </w:rPr>
                    <w:t xml:space="preserve"> </w:t>
                  </w:r>
                  <w:r w:rsidRPr="00F16305">
                    <w:rPr>
                      <w:rFonts w:ascii="Arial" w:hAnsi="Arial" w:cs="Arial"/>
                      <w:b/>
                      <w:bCs/>
                      <w:sz w:val="22"/>
                      <w:szCs w:val="22"/>
                    </w:rPr>
                    <w:t>N</w:t>
                  </w:r>
                </w:p>
                <w:p w:rsidR="008B6846" w:rsidRDefault="008B6846" w:rsidP="008B6846">
                  <w:pPr>
                    <w:autoSpaceDE w:val="0"/>
                    <w:autoSpaceDN w:val="0"/>
                    <w:adjustRightInd w:val="0"/>
                    <w:rPr>
                      <w:rFonts w:ascii="Arial" w:hAnsi="Arial" w:cs="Arial"/>
                      <w:sz w:val="22"/>
                      <w:szCs w:val="22"/>
                    </w:rPr>
                  </w:pPr>
                </w:p>
                <w:p w:rsidR="008B6846" w:rsidRPr="000C0700" w:rsidRDefault="0000751F" w:rsidP="000C0700">
                  <w:pPr>
                    <w:autoSpaceDE w:val="0"/>
                    <w:autoSpaceDN w:val="0"/>
                    <w:adjustRightInd w:val="0"/>
                    <w:rPr>
                      <w:rFonts w:ascii="Arial" w:hAnsi="Arial" w:cs="Arial"/>
                      <w:bCs/>
                      <w:sz w:val="22"/>
                      <w:szCs w:val="22"/>
                    </w:rPr>
                  </w:pPr>
                  <w:r>
                    <w:rPr>
                      <w:rFonts w:ascii="Arial" w:hAnsi="Arial" w:cs="Arial"/>
                      <w:b/>
                      <w:bCs/>
                      <w:sz w:val="22"/>
                      <w:szCs w:val="22"/>
                    </w:rPr>
                    <w:tab/>
                  </w:r>
                  <w:r w:rsidR="008B6846" w:rsidRPr="000C0700">
                    <w:rPr>
                      <w:rFonts w:ascii="Arial" w:hAnsi="Arial" w:cs="Arial"/>
                      <w:b/>
                      <w:bCs/>
                      <w:sz w:val="22"/>
                      <w:szCs w:val="22"/>
                    </w:rPr>
                    <w:t>WHEREAS</w:t>
                  </w:r>
                  <w:r w:rsidR="008B6846" w:rsidRPr="000C0700">
                    <w:rPr>
                      <w:rFonts w:ascii="Arial" w:hAnsi="Arial" w:cs="Arial"/>
                      <w:bCs/>
                      <w:sz w:val="22"/>
                      <w:szCs w:val="22"/>
                    </w:rPr>
                    <w:t xml:space="preserve">, although the nation is still experiencing the Pandemic caused by the novel Coronavirus that causes the disease COVID-19, the Texas Governor and Attorney General have lifted the suspension of certain provisions of the Texas Open Meetings Act (“TOMA”), and on September 1, 2021, all Council meetings must adhere to the full TOMA requirements; and </w:t>
                  </w:r>
                </w:p>
                <w:p w:rsidR="000C0700" w:rsidRDefault="000C0700" w:rsidP="008B6846">
                  <w:pPr>
                    <w:autoSpaceDE w:val="0"/>
                    <w:autoSpaceDN w:val="0"/>
                    <w:adjustRightInd w:val="0"/>
                    <w:ind w:firstLine="696"/>
                    <w:rPr>
                      <w:rFonts w:ascii="Arial" w:hAnsi="Arial" w:cs="Arial"/>
                      <w:b/>
                      <w:bCs/>
                      <w:sz w:val="22"/>
                      <w:szCs w:val="22"/>
                    </w:rPr>
                  </w:pPr>
                </w:p>
                <w:p w:rsidR="008B6846" w:rsidRPr="000C0700" w:rsidRDefault="0000751F" w:rsidP="000C0700">
                  <w:pPr>
                    <w:autoSpaceDE w:val="0"/>
                    <w:autoSpaceDN w:val="0"/>
                    <w:adjustRightInd w:val="0"/>
                    <w:rPr>
                      <w:rFonts w:ascii="Arial" w:hAnsi="Arial" w:cs="Arial"/>
                      <w:bCs/>
                      <w:sz w:val="22"/>
                      <w:szCs w:val="22"/>
                    </w:rPr>
                  </w:pPr>
                  <w:r>
                    <w:rPr>
                      <w:rFonts w:ascii="Arial" w:hAnsi="Arial" w:cs="Arial"/>
                      <w:b/>
                      <w:bCs/>
                      <w:sz w:val="22"/>
                      <w:szCs w:val="22"/>
                    </w:rPr>
                    <w:tab/>
                  </w:r>
                  <w:r w:rsidR="008B6846" w:rsidRPr="000C0700">
                    <w:rPr>
                      <w:rFonts w:ascii="Arial" w:hAnsi="Arial" w:cs="Arial"/>
                      <w:b/>
                      <w:bCs/>
                      <w:sz w:val="22"/>
                      <w:szCs w:val="22"/>
                    </w:rPr>
                    <w:t>WHEREAS</w:t>
                  </w:r>
                  <w:r w:rsidR="008B6846" w:rsidRPr="000C0700">
                    <w:rPr>
                      <w:rFonts w:ascii="Arial" w:hAnsi="Arial" w:cs="Arial"/>
                      <w:bCs/>
                      <w:sz w:val="22"/>
                      <w:szCs w:val="22"/>
                    </w:rPr>
                    <w:t xml:space="preserve">, the TOMA allows members of the governing body to attend by videoconference, and the City’s Rules of Order require that members notify the City Clerk no later than the Wednesday before each meeting at noon if attending by videoconference in order to post on the agenda; and  </w:t>
                  </w:r>
                </w:p>
                <w:p w:rsidR="000C0700" w:rsidRDefault="000C0700" w:rsidP="008B6846">
                  <w:pPr>
                    <w:autoSpaceDE w:val="0"/>
                    <w:autoSpaceDN w:val="0"/>
                    <w:adjustRightInd w:val="0"/>
                    <w:ind w:firstLine="696"/>
                    <w:rPr>
                      <w:rFonts w:ascii="Arial" w:hAnsi="Arial" w:cs="Arial"/>
                      <w:b/>
                      <w:bCs/>
                      <w:sz w:val="22"/>
                      <w:szCs w:val="22"/>
                    </w:rPr>
                  </w:pPr>
                </w:p>
                <w:p w:rsidR="008B6846" w:rsidRPr="000C0700" w:rsidRDefault="0000751F" w:rsidP="000C0700">
                  <w:pPr>
                    <w:autoSpaceDE w:val="0"/>
                    <w:autoSpaceDN w:val="0"/>
                    <w:adjustRightInd w:val="0"/>
                    <w:rPr>
                      <w:rFonts w:ascii="Arial" w:hAnsi="Arial" w:cs="Arial"/>
                      <w:bCs/>
                      <w:sz w:val="22"/>
                      <w:szCs w:val="22"/>
                    </w:rPr>
                  </w:pPr>
                  <w:r>
                    <w:rPr>
                      <w:rFonts w:ascii="Arial" w:hAnsi="Arial" w:cs="Arial"/>
                      <w:b/>
                      <w:bCs/>
                      <w:sz w:val="22"/>
                      <w:szCs w:val="22"/>
                    </w:rPr>
                    <w:tab/>
                  </w:r>
                  <w:r w:rsidR="008B6846" w:rsidRPr="000C0700">
                    <w:rPr>
                      <w:rFonts w:ascii="Arial" w:hAnsi="Arial" w:cs="Arial"/>
                      <w:b/>
                      <w:bCs/>
                      <w:sz w:val="22"/>
                      <w:szCs w:val="22"/>
                    </w:rPr>
                    <w:t>WHEREAS</w:t>
                  </w:r>
                  <w:r w:rsidR="008B6846" w:rsidRPr="000C0700">
                    <w:rPr>
                      <w:rFonts w:ascii="Arial" w:hAnsi="Arial" w:cs="Arial"/>
                      <w:bCs/>
                      <w:sz w:val="22"/>
                      <w:szCs w:val="22"/>
                    </w:rPr>
                    <w:t xml:space="preserve">, the TOMA requires that a quorum of Council be present at the meeting location in order to constitute a meeting; and </w:t>
                  </w:r>
                </w:p>
                <w:p w:rsidR="000C0700" w:rsidRDefault="000C0700" w:rsidP="008B6846">
                  <w:pPr>
                    <w:autoSpaceDE w:val="0"/>
                    <w:autoSpaceDN w:val="0"/>
                    <w:adjustRightInd w:val="0"/>
                    <w:ind w:firstLine="696"/>
                    <w:rPr>
                      <w:rFonts w:ascii="Arial" w:hAnsi="Arial" w:cs="Arial"/>
                      <w:b/>
                      <w:bCs/>
                      <w:sz w:val="22"/>
                      <w:szCs w:val="22"/>
                    </w:rPr>
                  </w:pPr>
                </w:p>
                <w:p w:rsidR="008B6846" w:rsidRPr="000C0700" w:rsidRDefault="0000751F" w:rsidP="000C0700">
                  <w:pPr>
                    <w:autoSpaceDE w:val="0"/>
                    <w:autoSpaceDN w:val="0"/>
                    <w:adjustRightInd w:val="0"/>
                    <w:ind w:hanging="28"/>
                    <w:rPr>
                      <w:rFonts w:ascii="Arial" w:hAnsi="Arial" w:cs="Arial"/>
                      <w:bCs/>
                      <w:sz w:val="22"/>
                      <w:szCs w:val="22"/>
                    </w:rPr>
                  </w:pPr>
                  <w:r>
                    <w:rPr>
                      <w:rFonts w:ascii="Arial" w:hAnsi="Arial" w:cs="Arial"/>
                      <w:b/>
                      <w:bCs/>
                      <w:sz w:val="22"/>
                      <w:szCs w:val="22"/>
                    </w:rPr>
                    <w:tab/>
                  </w:r>
                  <w:r>
                    <w:rPr>
                      <w:rFonts w:ascii="Arial" w:hAnsi="Arial" w:cs="Arial"/>
                      <w:b/>
                      <w:bCs/>
                      <w:sz w:val="22"/>
                      <w:szCs w:val="22"/>
                    </w:rPr>
                    <w:tab/>
                  </w:r>
                  <w:r w:rsidR="008B6846" w:rsidRPr="000C0700">
                    <w:rPr>
                      <w:rFonts w:ascii="Arial" w:hAnsi="Arial" w:cs="Arial"/>
                      <w:b/>
                      <w:bCs/>
                      <w:sz w:val="22"/>
                      <w:szCs w:val="22"/>
                    </w:rPr>
                    <w:t>WHEREAS</w:t>
                  </w:r>
                  <w:r w:rsidR="008B6846" w:rsidRPr="000C0700">
                    <w:rPr>
                      <w:rFonts w:ascii="Arial" w:hAnsi="Arial" w:cs="Arial"/>
                      <w:bCs/>
                      <w:sz w:val="22"/>
                      <w:szCs w:val="22"/>
                    </w:rPr>
                    <w:t xml:space="preserve">, the COVID-19 pandemic is still a concern for the residents of the City of El Paso and the members of Council; and  </w:t>
                  </w:r>
                </w:p>
                <w:p w:rsidR="000C0700" w:rsidRDefault="000C0700" w:rsidP="008B6846">
                  <w:pPr>
                    <w:autoSpaceDE w:val="0"/>
                    <w:autoSpaceDN w:val="0"/>
                    <w:adjustRightInd w:val="0"/>
                    <w:ind w:firstLine="696"/>
                    <w:rPr>
                      <w:rFonts w:ascii="Arial" w:hAnsi="Arial" w:cs="Arial"/>
                      <w:b/>
                      <w:bCs/>
                      <w:sz w:val="22"/>
                      <w:szCs w:val="22"/>
                    </w:rPr>
                  </w:pPr>
                </w:p>
                <w:p w:rsidR="008B6846" w:rsidRPr="000C0700" w:rsidRDefault="0000751F" w:rsidP="000C0700">
                  <w:pPr>
                    <w:autoSpaceDE w:val="0"/>
                    <w:autoSpaceDN w:val="0"/>
                    <w:adjustRightInd w:val="0"/>
                    <w:rPr>
                      <w:rFonts w:ascii="Arial" w:hAnsi="Arial" w:cs="Arial"/>
                      <w:bCs/>
                      <w:sz w:val="22"/>
                      <w:szCs w:val="22"/>
                    </w:rPr>
                  </w:pPr>
                  <w:r>
                    <w:rPr>
                      <w:rFonts w:ascii="Arial" w:hAnsi="Arial" w:cs="Arial"/>
                      <w:b/>
                      <w:bCs/>
                      <w:sz w:val="22"/>
                      <w:szCs w:val="22"/>
                    </w:rPr>
                    <w:tab/>
                  </w:r>
                  <w:r w:rsidR="008B6846" w:rsidRPr="000C0700">
                    <w:rPr>
                      <w:rFonts w:ascii="Arial" w:hAnsi="Arial" w:cs="Arial"/>
                      <w:b/>
                      <w:bCs/>
                      <w:sz w:val="22"/>
                      <w:szCs w:val="22"/>
                    </w:rPr>
                    <w:t>WHEREAS</w:t>
                  </w:r>
                  <w:r w:rsidR="008B6846" w:rsidRPr="000C0700">
                    <w:rPr>
                      <w:rFonts w:ascii="Arial" w:hAnsi="Arial" w:cs="Arial"/>
                      <w:bCs/>
                      <w:sz w:val="22"/>
                      <w:szCs w:val="22"/>
                    </w:rPr>
                    <w:t xml:space="preserve">, in order to allow for safe distancing and to maintain a quorum during each meeting, beginning on September 1, 2021, up to two members of Council may appear by videoconference at each meeting in accordance with this resolution. </w:t>
                  </w:r>
                </w:p>
                <w:p w:rsidR="000C0700" w:rsidRDefault="000C0700" w:rsidP="008B6846">
                  <w:pPr>
                    <w:autoSpaceDE w:val="0"/>
                    <w:autoSpaceDN w:val="0"/>
                    <w:adjustRightInd w:val="0"/>
                    <w:ind w:firstLine="696"/>
                    <w:rPr>
                      <w:rFonts w:ascii="Arial" w:hAnsi="Arial" w:cs="Arial"/>
                      <w:b/>
                      <w:bCs/>
                      <w:sz w:val="22"/>
                      <w:szCs w:val="22"/>
                    </w:rPr>
                  </w:pPr>
                </w:p>
                <w:p w:rsidR="008B6846" w:rsidRPr="000C0700" w:rsidRDefault="008B6846" w:rsidP="000C0700">
                  <w:pPr>
                    <w:autoSpaceDE w:val="0"/>
                    <w:autoSpaceDN w:val="0"/>
                    <w:adjustRightInd w:val="0"/>
                    <w:rPr>
                      <w:rFonts w:ascii="Arial" w:hAnsi="Arial" w:cs="Arial"/>
                      <w:b/>
                      <w:bCs/>
                      <w:sz w:val="22"/>
                      <w:szCs w:val="22"/>
                    </w:rPr>
                  </w:pPr>
                  <w:r w:rsidRPr="000C0700">
                    <w:rPr>
                      <w:rFonts w:ascii="Arial" w:hAnsi="Arial" w:cs="Arial"/>
                      <w:b/>
                      <w:bCs/>
                      <w:sz w:val="22"/>
                      <w:szCs w:val="22"/>
                    </w:rPr>
                    <w:t xml:space="preserve">BE IT RESOLVED BY THE CITY COUNCIL OF THE CITY OF EL PASO: </w:t>
                  </w:r>
                </w:p>
                <w:p w:rsidR="000C0700" w:rsidRDefault="000C0700" w:rsidP="008B6846">
                  <w:pPr>
                    <w:autoSpaceDE w:val="0"/>
                    <w:autoSpaceDN w:val="0"/>
                    <w:adjustRightInd w:val="0"/>
                    <w:ind w:firstLine="696"/>
                    <w:rPr>
                      <w:rFonts w:ascii="Arial" w:hAnsi="Arial" w:cs="Arial"/>
                      <w:bCs/>
                      <w:sz w:val="22"/>
                      <w:szCs w:val="22"/>
                    </w:rPr>
                  </w:pPr>
                </w:p>
                <w:p w:rsidR="008B6846" w:rsidRPr="000C0700" w:rsidRDefault="008B6846" w:rsidP="008B6846">
                  <w:pPr>
                    <w:autoSpaceDE w:val="0"/>
                    <w:autoSpaceDN w:val="0"/>
                    <w:adjustRightInd w:val="0"/>
                    <w:ind w:firstLine="696"/>
                    <w:rPr>
                      <w:rFonts w:ascii="Arial" w:hAnsi="Arial" w:cs="Arial"/>
                      <w:bCs/>
                      <w:sz w:val="22"/>
                      <w:szCs w:val="22"/>
                    </w:rPr>
                  </w:pPr>
                  <w:r w:rsidRPr="000C0700">
                    <w:rPr>
                      <w:rFonts w:ascii="Arial" w:hAnsi="Arial" w:cs="Arial"/>
                      <w:bCs/>
                      <w:sz w:val="22"/>
                      <w:szCs w:val="22"/>
                    </w:rPr>
                    <w:t xml:space="preserve">That, during the declared disaster related to the COVID-19 Pandemic, two members of City Council may attend the City Council Meetings by videoconference on a rotating basis each meeting week beginning September 13-14, 2021. </w:t>
                  </w:r>
                </w:p>
                <w:p w:rsidR="000C0700" w:rsidRDefault="000C0700" w:rsidP="008B6846">
                  <w:pPr>
                    <w:autoSpaceDE w:val="0"/>
                    <w:autoSpaceDN w:val="0"/>
                    <w:adjustRightInd w:val="0"/>
                    <w:ind w:firstLine="696"/>
                    <w:rPr>
                      <w:rFonts w:ascii="Arial" w:hAnsi="Arial" w:cs="Arial"/>
                      <w:bCs/>
                      <w:sz w:val="22"/>
                      <w:szCs w:val="22"/>
                    </w:rPr>
                  </w:pPr>
                </w:p>
                <w:p w:rsidR="008B6846" w:rsidRPr="000C0700" w:rsidRDefault="008B6846" w:rsidP="008B6846">
                  <w:pPr>
                    <w:autoSpaceDE w:val="0"/>
                    <w:autoSpaceDN w:val="0"/>
                    <w:adjustRightInd w:val="0"/>
                    <w:ind w:firstLine="696"/>
                    <w:rPr>
                      <w:rFonts w:ascii="Arial" w:hAnsi="Arial" w:cs="Arial"/>
                      <w:bCs/>
                      <w:sz w:val="22"/>
                      <w:szCs w:val="22"/>
                    </w:rPr>
                  </w:pPr>
                  <w:r w:rsidRPr="000C0700">
                    <w:rPr>
                      <w:rFonts w:ascii="Arial" w:hAnsi="Arial" w:cs="Arial"/>
                      <w:bCs/>
                      <w:sz w:val="22"/>
                      <w:szCs w:val="22"/>
                    </w:rPr>
                    <w:t xml:space="preserve">If the scheduled members plan to attend by videoconference, they must notify the City Clerk no later than noon on the Wednesday before each meeting if choosing to attend by video conference, as follows: </w:t>
                  </w:r>
                </w:p>
                <w:p w:rsidR="008B6846" w:rsidRDefault="008B6846" w:rsidP="008B6846">
                  <w:pPr>
                    <w:autoSpaceDE w:val="0"/>
                    <w:autoSpaceDN w:val="0"/>
                    <w:adjustRightInd w:val="0"/>
                    <w:ind w:firstLine="696"/>
                    <w:rPr>
                      <w:rFonts w:ascii="Arial" w:hAnsi="Arial" w:cs="Arial"/>
                      <w:b/>
                      <w:bCs/>
                      <w:sz w:val="22"/>
                      <w:szCs w:val="22"/>
                    </w:rPr>
                  </w:pPr>
                </w:p>
                <w:p w:rsidR="000C0700" w:rsidRPr="000C0700" w:rsidRDefault="000C0700" w:rsidP="000C0700">
                  <w:pPr>
                    <w:autoSpaceDE w:val="0"/>
                    <w:autoSpaceDN w:val="0"/>
                    <w:adjustRightInd w:val="0"/>
                    <w:ind w:firstLine="696"/>
                    <w:rPr>
                      <w:rFonts w:ascii="Arial" w:hAnsi="Arial" w:cs="Arial"/>
                      <w:bCs/>
                      <w:sz w:val="22"/>
                      <w:szCs w:val="22"/>
                    </w:rPr>
                  </w:pPr>
                  <w:r>
                    <w:rPr>
                      <w:rFonts w:ascii="Arial" w:hAnsi="Arial" w:cs="Arial"/>
                      <w:b/>
                      <w:bCs/>
                      <w:sz w:val="22"/>
                      <w:szCs w:val="22"/>
                    </w:rPr>
                    <w:t xml:space="preserve">             </w:t>
                  </w:r>
                  <w:r w:rsidRPr="000C0700">
                    <w:rPr>
                      <w:rFonts w:ascii="Arial" w:hAnsi="Arial" w:cs="Arial"/>
                      <w:bCs/>
                      <w:sz w:val="22"/>
                      <w:szCs w:val="22"/>
                    </w:rPr>
                    <w:t xml:space="preserve">Meeting week 1: </w:t>
                  </w:r>
                  <w:r>
                    <w:rPr>
                      <w:rFonts w:ascii="Arial" w:hAnsi="Arial" w:cs="Arial"/>
                      <w:bCs/>
                      <w:sz w:val="22"/>
                      <w:szCs w:val="22"/>
                    </w:rPr>
                    <w:t xml:space="preserve">         </w:t>
                  </w:r>
                  <w:r w:rsidRPr="000C0700">
                    <w:rPr>
                      <w:rFonts w:ascii="Arial" w:hAnsi="Arial" w:cs="Arial"/>
                      <w:bCs/>
                      <w:sz w:val="22"/>
                      <w:szCs w:val="22"/>
                    </w:rPr>
                    <w:t>Districts 1 and 5</w:t>
                  </w:r>
                </w:p>
                <w:p w:rsidR="000C0700" w:rsidRPr="000C0700" w:rsidRDefault="000C0700" w:rsidP="000C0700">
                  <w:pPr>
                    <w:autoSpaceDE w:val="0"/>
                    <w:autoSpaceDN w:val="0"/>
                    <w:adjustRightInd w:val="0"/>
                    <w:ind w:firstLine="696"/>
                    <w:rPr>
                      <w:rFonts w:ascii="Arial" w:hAnsi="Arial" w:cs="Arial"/>
                      <w:bCs/>
                      <w:sz w:val="22"/>
                      <w:szCs w:val="22"/>
                    </w:rPr>
                  </w:pPr>
                  <w:r w:rsidRPr="000C0700">
                    <w:rPr>
                      <w:rFonts w:ascii="Arial" w:hAnsi="Arial" w:cs="Arial"/>
                      <w:bCs/>
                      <w:sz w:val="22"/>
                      <w:szCs w:val="22"/>
                    </w:rPr>
                    <w:t xml:space="preserve">             Meeting week 2:</w:t>
                  </w:r>
                  <w:r>
                    <w:rPr>
                      <w:rFonts w:ascii="Arial" w:hAnsi="Arial" w:cs="Arial"/>
                      <w:bCs/>
                      <w:sz w:val="22"/>
                      <w:szCs w:val="22"/>
                    </w:rPr>
                    <w:t xml:space="preserve">         </w:t>
                  </w:r>
                  <w:r w:rsidRPr="000C0700">
                    <w:rPr>
                      <w:rFonts w:ascii="Arial" w:hAnsi="Arial" w:cs="Arial"/>
                      <w:bCs/>
                      <w:sz w:val="22"/>
                      <w:szCs w:val="22"/>
                    </w:rPr>
                    <w:t xml:space="preserve"> Districts 2 and 6</w:t>
                  </w:r>
                </w:p>
                <w:p w:rsidR="000C0700" w:rsidRPr="000C0700" w:rsidRDefault="000C0700" w:rsidP="000C0700">
                  <w:pPr>
                    <w:autoSpaceDE w:val="0"/>
                    <w:autoSpaceDN w:val="0"/>
                    <w:adjustRightInd w:val="0"/>
                    <w:ind w:firstLine="696"/>
                    <w:rPr>
                      <w:rFonts w:ascii="Arial" w:hAnsi="Arial" w:cs="Arial"/>
                      <w:bCs/>
                      <w:sz w:val="22"/>
                      <w:szCs w:val="22"/>
                    </w:rPr>
                  </w:pPr>
                  <w:r w:rsidRPr="000C0700">
                    <w:rPr>
                      <w:rFonts w:ascii="Arial" w:hAnsi="Arial" w:cs="Arial"/>
                      <w:bCs/>
                      <w:sz w:val="22"/>
                      <w:szCs w:val="22"/>
                    </w:rPr>
                    <w:t xml:space="preserve">             Meeting week 3:</w:t>
                  </w:r>
                  <w:r>
                    <w:rPr>
                      <w:rFonts w:ascii="Arial" w:hAnsi="Arial" w:cs="Arial"/>
                      <w:bCs/>
                      <w:sz w:val="22"/>
                      <w:szCs w:val="22"/>
                    </w:rPr>
                    <w:t xml:space="preserve">         </w:t>
                  </w:r>
                  <w:r w:rsidRPr="000C0700">
                    <w:rPr>
                      <w:rFonts w:ascii="Arial" w:hAnsi="Arial" w:cs="Arial"/>
                      <w:bCs/>
                      <w:sz w:val="22"/>
                      <w:szCs w:val="22"/>
                    </w:rPr>
                    <w:t xml:space="preserve"> Districts 3 and 7</w:t>
                  </w:r>
                </w:p>
                <w:p w:rsidR="008B6846" w:rsidRPr="000C0700" w:rsidRDefault="000C0700" w:rsidP="000C0700">
                  <w:pPr>
                    <w:autoSpaceDE w:val="0"/>
                    <w:autoSpaceDN w:val="0"/>
                    <w:adjustRightInd w:val="0"/>
                    <w:ind w:firstLine="696"/>
                    <w:rPr>
                      <w:rFonts w:ascii="Arial" w:hAnsi="Arial" w:cs="Arial"/>
                      <w:bCs/>
                      <w:sz w:val="22"/>
                      <w:szCs w:val="22"/>
                    </w:rPr>
                  </w:pPr>
                  <w:r w:rsidRPr="000C0700">
                    <w:rPr>
                      <w:rFonts w:ascii="Arial" w:hAnsi="Arial" w:cs="Arial"/>
                      <w:bCs/>
                      <w:sz w:val="22"/>
                      <w:szCs w:val="22"/>
                    </w:rPr>
                    <w:t xml:space="preserve">             Meeting week 4: </w:t>
                  </w:r>
                  <w:r>
                    <w:rPr>
                      <w:rFonts w:ascii="Arial" w:hAnsi="Arial" w:cs="Arial"/>
                      <w:bCs/>
                      <w:sz w:val="22"/>
                      <w:szCs w:val="22"/>
                    </w:rPr>
                    <w:t xml:space="preserve">         </w:t>
                  </w:r>
                  <w:r w:rsidRPr="000C0700">
                    <w:rPr>
                      <w:rFonts w:ascii="Arial" w:hAnsi="Arial" w:cs="Arial"/>
                      <w:bCs/>
                      <w:sz w:val="22"/>
                      <w:szCs w:val="22"/>
                    </w:rPr>
                    <w:t>Districts 4 and 8</w:t>
                  </w:r>
                </w:p>
                <w:p w:rsidR="000C0700" w:rsidRDefault="000C0700" w:rsidP="008B6846">
                  <w:pPr>
                    <w:autoSpaceDE w:val="0"/>
                    <w:autoSpaceDN w:val="0"/>
                    <w:adjustRightInd w:val="0"/>
                    <w:ind w:firstLine="696"/>
                    <w:rPr>
                      <w:rFonts w:ascii="Arial" w:hAnsi="Arial" w:cs="Arial"/>
                      <w:bCs/>
                      <w:sz w:val="22"/>
                      <w:szCs w:val="22"/>
                    </w:rPr>
                  </w:pPr>
                </w:p>
                <w:p w:rsidR="008B6846" w:rsidRPr="008B6846" w:rsidRDefault="008B6846" w:rsidP="008B6846">
                  <w:pPr>
                    <w:autoSpaceDE w:val="0"/>
                    <w:autoSpaceDN w:val="0"/>
                    <w:adjustRightInd w:val="0"/>
                    <w:ind w:firstLine="696"/>
                    <w:rPr>
                      <w:rFonts w:ascii="Arial" w:hAnsi="Arial" w:cs="Arial"/>
                      <w:bCs/>
                      <w:sz w:val="22"/>
                      <w:szCs w:val="22"/>
                    </w:rPr>
                  </w:pPr>
                  <w:r w:rsidRPr="008B6846">
                    <w:rPr>
                      <w:rFonts w:ascii="Arial" w:hAnsi="Arial" w:cs="Arial"/>
                      <w:bCs/>
                      <w:sz w:val="22"/>
                      <w:szCs w:val="22"/>
                    </w:rPr>
                    <w:t xml:space="preserve">This rotation shall continue as necessary during the declared disaster. </w:t>
                  </w:r>
                </w:p>
                <w:p w:rsidR="000C0700" w:rsidRDefault="000C0700" w:rsidP="008B6846">
                  <w:pPr>
                    <w:autoSpaceDE w:val="0"/>
                    <w:autoSpaceDN w:val="0"/>
                    <w:adjustRightInd w:val="0"/>
                    <w:ind w:firstLine="696"/>
                    <w:rPr>
                      <w:rFonts w:ascii="Arial" w:hAnsi="Arial" w:cs="Arial"/>
                      <w:bCs/>
                      <w:sz w:val="22"/>
                      <w:szCs w:val="22"/>
                    </w:rPr>
                  </w:pPr>
                </w:p>
                <w:p w:rsidR="008B6846" w:rsidRDefault="008B6846" w:rsidP="008B6846">
                  <w:pPr>
                    <w:autoSpaceDE w:val="0"/>
                    <w:autoSpaceDN w:val="0"/>
                    <w:adjustRightInd w:val="0"/>
                    <w:ind w:firstLine="696"/>
                    <w:rPr>
                      <w:rFonts w:ascii="Arial" w:hAnsi="Arial" w:cs="Arial"/>
                      <w:bCs/>
                      <w:sz w:val="22"/>
                      <w:szCs w:val="22"/>
                    </w:rPr>
                  </w:pPr>
                  <w:r w:rsidRPr="008B6846">
                    <w:rPr>
                      <w:rFonts w:ascii="Arial" w:hAnsi="Arial" w:cs="Arial"/>
                      <w:bCs/>
                      <w:sz w:val="22"/>
                      <w:szCs w:val="22"/>
                    </w:rPr>
                    <w:lastRenderedPageBreak/>
                    <w:t>In order to prevent confusion by members of the public, and to ensure equity among the members of Council, there shall be no exchanges of meeting weeks allowed for attendance by videoconference.</w:t>
                  </w:r>
                </w:p>
                <w:p w:rsidR="008B6846" w:rsidRDefault="008B6846" w:rsidP="008B6846">
                  <w:pPr>
                    <w:autoSpaceDE w:val="0"/>
                    <w:autoSpaceDN w:val="0"/>
                    <w:adjustRightInd w:val="0"/>
                    <w:ind w:firstLine="696"/>
                    <w:rPr>
                      <w:rFonts w:ascii="Arial" w:hAnsi="Arial" w:cs="Arial"/>
                      <w:bCs/>
                      <w:sz w:val="22"/>
                      <w:szCs w:val="22"/>
                    </w:rPr>
                  </w:pPr>
                </w:p>
                <w:p w:rsidR="008B6846" w:rsidRPr="00767731" w:rsidRDefault="008B6846" w:rsidP="008B6846">
                  <w:pPr>
                    <w:autoSpaceDE w:val="0"/>
                    <w:autoSpaceDN w:val="0"/>
                    <w:adjustRightInd w:val="0"/>
                    <w:ind w:firstLine="696"/>
                    <w:rPr>
                      <w:rFonts w:ascii="Arial" w:hAnsi="Arial" w:cs="Arial"/>
                      <w:bCs/>
                      <w:sz w:val="22"/>
                      <w:szCs w:val="22"/>
                    </w:rPr>
                  </w:pPr>
                  <w:r w:rsidRPr="008B6846">
                    <w:rPr>
                      <w:rFonts w:ascii="Arial" w:hAnsi="Arial" w:cs="Arial"/>
                      <w:bCs/>
                      <w:sz w:val="22"/>
                      <w:szCs w:val="22"/>
                    </w:rPr>
                    <w:t>If Special Meetings are scheduled, up to two members of Council may attend by videoconference on a first come, first served basis.</w:t>
                  </w:r>
                </w:p>
              </w:tc>
            </w:tr>
          </w:tbl>
          <w:p w:rsidR="008B6846" w:rsidRDefault="008B6846" w:rsidP="008B6846">
            <w:pPr>
              <w:rPr>
                <w:rFonts w:ascii="Arial" w:hAnsi="Arial" w:cs="Arial"/>
              </w:rPr>
            </w:pPr>
            <w:r>
              <w:rPr>
                <w:rFonts w:ascii="Arial" w:hAnsi="Arial" w:cs="Arial"/>
              </w:rPr>
              <w:lastRenderedPageBreak/>
              <w:t>……………………………………………………………………………………………………..</w:t>
            </w:r>
          </w:p>
          <w:p w:rsidR="008B6846" w:rsidRDefault="008B6846" w:rsidP="008B6846">
            <w:pPr>
              <w:rPr>
                <w:rFonts w:ascii="Arial" w:hAnsi="Arial" w:cs="Arial"/>
              </w:rPr>
            </w:pPr>
            <w:r w:rsidRPr="008E73EA">
              <w:rPr>
                <w:rFonts w:ascii="Arial" w:hAnsi="Arial" w:cs="Arial"/>
                <w:b/>
                <w:sz w:val="22"/>
                <w:szCs w:val="22"/>
              </w:rPr>
              <w:t xml:space="preserve">Goal </w:t>
            </w:r>
            <w:r>
              <w:rPr>
                <w:rFonts w:ascii="Arial" w:hAnsi="Arial" w:cs="Arial"/>
                <w:b/>
                <w:sz w:val="22"/>
                <w:szCs w:val="22"/>
              </w:rPr>
              <w:t>7: Enhance and Sustain El Paso’s Infrastructure Network</w:t>
            </w:r>
          </w:p>
          <w:p w:rsidR="008B6846" w:rsidRPr="00DB29F2" w:rsidRDefault="008B6846" w:rsidP="008B6846">
            <w:pPr>
              <w:rPr>
                <w:rFonts w:ascii="Arial" w:hAnsi="Arial" w:cs="Arial"/>
              </w:rPr>
            </w:pPr>
            <w:r w:rsidRPr="008E73EA">
              <w:rPr>
                <w:rFonts w:ascii="Arial" w:hAnsi="Arial" w:cs="Arial"/>
                <w:sz w:val="22"/>
                <w:szCs w:val="22"/>
              </w:rPr>
              <w:t>………………………………………………………………………………………………………………</w:t>
            </w:r>
          </w:p>
        </w:tc>
      </w:tr>
      <w:tr w:rsidR="008B6846" w:rsidTr="00493091">
        <w:tblPrEx>
          <w:tblLook w:val="01E0" w:firstRow="1" w:lastRow="1" w:firstColumn="1" w:lastColumn="1" w:noHBand="0" w:noVBand="0"/>
        </w:tblPrEx>
        <w:tc>
          <w:tcPr>
            <w:tcW w:w="677" w:type="dxa"/>
          </w:tcPr>
          <w:p w:rsidR="008B6846" w:rsidRPr="00493091" w:rsidRDefault="000C0700" w:rsidP="008B6846">
            <w:pPr>
              <w:rPr>
                <w:rFonts w:ascii="Arial" w:hAnsi="Arial" w:cs="Arial"/>
                <w:b/>
                <w:sz w:val="22"/>
                <w:szCs w:val="22"/>
              </w:rPr>
            </w:pPr>
            <w:r>
              <w:rPr>
                <w:rFonts w:ascii="Arial" w:hAnsi="Arial" w:cs="Arial"/>
                <w:b/>
                <w:sz w:val="22"/>
                <w:szCs w:val="22"/>
              </w:rPr>
              <w:lastRenderedPageBreak/>
              <w:t>14</w:t>
            </w:r>
            <w:r w:rsidR="008B6846" w:rsidRPr="00493091">
              <w:rPr>
                <w:rFonts w:ascii="Arial" w:hAnsi="Arial" w:cs="Arial"/>
                <w:b/>
                <w:sz w:val="22"/>
                <w:szCs w:val="22"/>
              </w:rPr>
              <w:t>.</w:t>
            </w:r>
          </w:p>
        </w:tc>
        <w:tc>
          <w:tcPr>
            <w:tcW w:w="9000" w:type="dxa"/>
          </w:tcPr>
          <w:p w:rsidR="008B6846" w:rsidRDefault="008B6846" w:rsidP="008B6846">
            <w:pPr>
              <w:autoSpaceDE w:val="0"/>
              <w:autoSpaceDN w:val="0"/>
              <w:adjustRightInd w:val="0"/>
              <w:jc w:val="center"/>
              <w:rPr>
                <w:rFonts w:ascii="Arial" w:hAnsi="Arial" w:cs="Arial"/>
                <w:b/>
                <w:bCs/>
                <w:sz w:val="22"/>
                <w:szCs w:val="22"/>
              </w:rPr>
            </w:pPr>
            <w:r>
              <w:rPr>
                <w:rFonts w:ascii="Arial" w:hAnsi="Arial" w:cs="Arial"/>
                <w:b/>
                <w:bCs/>
                <w:sz w:val="22"/>
                <w:szCs w:val="22"/>
              </w:rPr>
              <w:t>*</w:t>
            </w:r>
            <w:r w:rsidRPr="00F16305">
              <w:rPr>
                <w:rFonts w:ascii="Arial" w:hAnsi="Arial" w:cs="Arial"/>
                <w:b/>
                <w:bCs/>
                <w:sz w:val="22"/>
                <w:szCs w:val="22"/>
              </w:rPr>
              <w:t>R</w:t>
            </w:r>
            <w:r>
              <w:rPr>
                <w:rFonts w:ascii="Arial" w:hAnsi="Arial" w:cs="Arial"/>
                <w:b/>
                <w:bCs/>
                <w:sz w:val="22"/>
                <w:szCs w:val="22"/>
              </w:rPr>
              <w:t xml:space="preserve"> </w:t>
            </w:r>
            <w:r w:rsidRPr="00F16305">
              <w:rPr>
                <w:rFonts w:ascii="Arial" w:hAnsi="Arial" w:cs="Arial"/>
                <w:b/>
                <w:bCs/>
                <w:sz w:val="22"/>
                <w:szCs w:val="22"/>
              </w:rPr>
              <w:t>E</w:t>
            </w:r>
            <w:r>
              <w:rPr>
                <w:rFonts w:ascii="Arial" w:hAnsi="Arial" w:cs="Arial"/>
                <w:b/>
                <w:bCs/>
                <w:sz w:val="22"/>
                <w:szCs w:val="22"/>
              </w:rPr>
              <w:t xml:space="preserve"> </w:t>
            </w:r>
            <w:r w:rsidRPr="00F16305">
              <w:rPr>
                <w:rFonts w:ascii="Arial" w:hAnsi="Arial" w:cs="Arial"/>
                <w:b/>
                <w:bCs/>
                <w:sz w:val="22"/>
                <w:szCs w:val="22"/>
              </w:rPr>
              <w:t>S</w:t>
            </w:r>
            <w:r>
              <w:rPr>
                <w:rFonts w:ascii="Arial" w:hAnsi="Arial" w:cs="Arial"/>
                <w:b/>
                <w:bCs/>
                <w:sz w:val="22"/>
                <w:szCs w:val="22"/>
              </w:rPr>
              <w:t xml:space="preserve"> </w:t>
            </w:r>
            <w:r w:rsidRPr="00F16305">
              <w:rPr>
                <w:rFonts w:ascii="Arial" w:hAnsi="Arial" w:cs="Arial"/>
                <w:b/>
                <w:bCs/>
                <w:sz w:val="22"/>
                <w:szCs w:val="22"/>
              </w:rPr>
              <w:t>O</w:t>
            </w:r>
            <w:r>
              <w:rPr>
                <w:rFonts w:ascii="Arial" w:hAnsi="Arial" w:cs="Arial"/>
                <w:b/>
                <w:bCs/>
                <w:sz w:val="22"/>
                <w:szCs w:val="22"/>
              </w:rPr>
              <w:t xml:space="preserve"> </w:t>
            </w:r>
            <w:r w:rsidRPr="00F16305">
              <w:rPr>
                <w:rFonts w:ascii="Arial" w:hAnsi="Arial" w:cs="Arial"/>
                <w:b/>
                <w:bCs/>
                <w:sz w:val="22"/>
                <w:szCs w:val="22"/>
              </w:rPr>
              <w:t>L</w:t>
            </w:r>
            <w:r>
              <w:rPr>
                <w:rFonts w:ascii="Arial" w:hAnsi="Arial" w:cs="Arial"/>
                <w:b/>
                <w:bCs/>
                <w:sz w:val="22"/>
                <w:szCs w:val="22"/>
              </w:rPr>
              <w:t xml:space="preserve"> </w:t>
            </w:r>
            <w:r w:rsidRPr="00F16305">
              <w:rPr>
                <w:rFonts w:ascii="Arial" w:hAnsi="Arial" w:cs="Arial"/>
                <w:b/>
                <w:bCs/>
                <w:sz w:val="22"/>
                <w:szCs w:val="22"/>
              </w:rPr>
              <w:t>U</w:t>
            </w:r>
            <w:r>
              <w:rPr>
                <w:rFonts w:ascii="Arial" w:hAnsi="Arial" w:cs="Arial"/>
                <w:b/>
                <w:bCs/>
                <w:sz w:val="22"/>
                <w:szCs w:val="22"/>
              </w:rPr>
              <w:t xml:space="preserve"> </w:t>
            </w:r>
            <w:r w:rsidRPr="00F16305">
              <w:rPr>
                <w:rFonts w:ascii="Arial" w:hAnsi="Arial" w:cs="Arial"/>
                <w:b/>
                <w:bCs/>
                <w:sz w:val="22"/>
                <w:szCs w:val="22"/>
              </w:rPr>
              <w:t>T</w:t>
            </w:r>
            <w:r>
              <w:rPr>
                <w:rFonts w:ascii="Arial" w:hAnsi="Arial" w:cs="Arial"/>
                <w:b/>
                <w:bCs/>
                <w:sz w:val="22"/>
                <w:szCs w:val="22"/>
              </w:rPr>
              <w:t xml:space="preserve"> </w:t>
            </w:r>
            <w:r w:rsidRPr="00F16305">
              <w:rPr>
                <w:rFonts w:ascii="Arial" w:hAnsi="Arial" w:cs="Arial"/>
                <w:b/>
                <w:bCs/>
                <w:sz w:val="22"/>
                <w:szCs w:val="22"/>
              </w:rPr>
              <w:t>I</w:t>
            </w:r>
            <w:r>
              <w:rPr>
                <w:rFonts w:ascii="Arial" w:hAnsi="Arial" w:cs="Arial"/>
                <w:b/>
                <w:bCs/>
                <w:sz w:val="22"/>
                <w:szCs w:val="22"/>
              </w:rPr>
              <w:t xml:space="preserve"> </w:t>
            </w:r>
            <w:r w:rsidRPr="00F16305">
              <w:rPr>
                <w:rFonts w:ascii="Arial" w:hAnsi="Arial" w:cs="Arial"/>
                <w:b/>
                <w:bCs/>
                <w:sz w:val="22"/>
                <w:szCs w:val="22"/>
              </w:rPr>
              <w:t>O</w:t>
            </w:r>
            <w:r>
              <w:rPr>
                <w:rFonts w:ascii="Arial" w:hAnsi="Arial" w:cs="Arial"/>
                <w:b/>
                <w:bCs/>
                <w:sz w:val="22"/>
                <w:szCs w:val="22"/>
              </w:rPr>
              <w:t xml:space="preserve"> </w:t>
            </w:r>
            <w:r w:rsidRPr="00F16305">
              <w:rPr>
                <w:rFonts w:ascii="Arial" w:hAnsi="Arial" w:cs="Arial"/>
                <w:b/>
                <w:bCs/>
                <w:sz w:val="22"/>
                <w:szCs w:val="22"/>
              </w:rPr>
              <w:t>N</w:t>
            </w:r>
          </w:p>
          <w:p w:rsidR="008B6846" w:rsidRDefault="008B6846" w:rsidP="000C0700">
            <w:pPr>
              <w:autoSpaceDE w:val="0"/>
              <w:autoSpaceDN w:val="0"/>
              <w:adjustRightInd w:val="0"/>
              <w:rPr>
                <w:rFonts w:ascii="Arial" w:hAnsi="Arial" w:cs="Arial"/>
                <w:b/>
                <w:bCs/>
                <w:sz w:val="22"/>
                <w:szCs w:val="22"/>
              </w:rPr>
            </w:pPr>
          </w:p>
          <w:p w:rsidR="000C0700" w:rsidRPr="000C0700" w:rsidRDefault="000C0700" w:rsidP="000C0700">
            <w:pPr>
              <w:autoSpaceDE w:val="0"/>
              <w:autoSpaceDN w:val="0"/>
              <w:adjustRightInd w:val="0"/>
              <w:ind w:firstLine="696"/>
              <w:rPr>
                <w:rFonts w:ascii="Arial" w:hAnsi="Arial" w:cs="Arial"/>
                <w:b/>
                <w:bCs/>
                <w:sz w:val="22"/>
                <w:szCs w:val="22"/>
              </w:rPr>
            </w:pPr>
            <w:r w:rsidRPr="000C0700">
              <w:rPr>
                <w:rFonts w:ascii="Arial" w:hAnsi="Arial" w:cs="Arial"/>
                <w:b/>
                <w:bCs/>
                <w:sz w:val="22"/>
                <w:szCs w:val="22"/>
              </w:rPr>
              <w:t xml:space="preserve">NOW, THEREFORE, BE IT RESOLVED BY THE CITY COUNCIL OF THE CITY OF EL PASO: </w:t>
            </w:r>
          </w:p>
          <w:p w:rsidR="000C0700" w:rsidRDefault="000C0700" w:rsidP="000C0700">
            <w:pPr>
              <w:autoSpaceDE w:val="0"/>
              <w:autoSpaceDN w:val="0"/>
              <w:adjustRightInd w:val="0"/>
              <w:ind w:firstLine="697"/>
              <w:rPr>
                <w:rFonts w:ascii="Arial" w:hAnsi="Arial" w:cs="Arial"/>
                <w:b/>
                <w:bCs/>
                <w:sz w:val="22"/>
                <w:szCs w:val="22"/>
              </w:rPr>
            </w:pPr>
          </w:p>
          <w:p w:rsidR="008B6846" w:rsidRPr="004A0E2A" w:rsidRDefault="000C0700" w:rsidP="000C0700">
            <w:pPr>
              <w:autoSpaceDE w:val="0"/>
              <w:autoSpaceDN w:val="0"/>
              <w:adjustRightInd w:val="0"/>
              <w:ind w:firstLine="697"/>
              <w:rPr>
                <w:rFonts w:ascii="Arial" w:hAnsi="Arial" w:cs="Arial"/>
                <w:sz w:val="22"/>
                <w:szCs w:val="22"/>
              </w:rPr>
            </w:pPr>
            <w:r w:rsidRPr="000C0700">
              <w:rPr>
                <w:rFonts w:ascii="Arial" w:hAnsi="Arial" w:cs="Arial"/>
                <w:b/>
                <w:bCs/>
                <w:sz w:val="22"/>
                <w:szCs w:val="22"/>
              </w:rPr>
              <w:t xml:space="preserve">THAT </w:t>
            </w:r>
            <w:r w:rsidRPr="000C0700">
              <w:rPr>
                <w:rFonts w:ascii="Arial" w:hAnsi="Arial" w:cs="Arial"/>
                <w:bCs/>
                <w:sz w:val="22"/>
                <w:szCs w:val="22"/>
              </w:rPr>
              <w:t xml:space="preserve">the City Manager, or designee, be authorized to sign an Advance Funding Agreement by and between the City of El Paso and the State of Texas, acting by and through the Texas Department of Transportation, for the HSIP FY22 – Lee Trevino Drive Channelization project, which has an estimated total project cost of $297,003 of which the estimated local government participation amount is estimated at $31,717. Further, that the City Manager, or designee, is authorized to sign all documents, agreement amendments, and perform all actions required to carry out the obligations of the City under this agreement.  </w:t>
            </w:r>
          </w:p>
        </w:tc>
      </w:tr>
      <w:bookmarkEnd w:id="8"/>
      <w:tr w:rsidR="008B6846" w:rsidRPr="000C7873" w:rsidTr="00DB180E">
        <w:tblPrEx>
          <w:tblLook w:val="01E0" w:firstRow="1" w:lastRow="1" w:firstColumn="1" w:lastColumn="1" w:noHBand="0" w:noVBand="0"/>
        </w:tblPrEx>
        <w:tc>
          <w:tcPr>
            <w:tcW w:w="9677" w:type="dxa"/>
            <w:gridSpan w:val="2"/>
          </w:tcPr>
          <w:p w:rsidR="008B6846" w:rsidRDefault="008B6846" w:rsidP="008B6846">
            <w:pPr>
              <w:rPr>
                <w:rFonts w:ascii="Arial" w:hAnsi="Arial" w:cs="Arial"/>
              </w:rPr>
            </w:pPr>
            <w:r>
              <w:rPr>
                <w:rFonts w:ascii="Arial" w:hAnsi="Arial" w:cs="Arial"/>
              </w:rPr>
              <w:t>……………………………………………………………………………………………………..</w:t>
            </w:r>
          </w:p>
          <w:tbl>
            <w:tblPr>
              <w:tblW w:w="9677" w:type="dxa"/>
              <w:tblLayout w:type="fixed"/>
              <w:tblLook w:val="01E0" w:firstRow="1" w:lastRow="1" w:firstColumn="1" w:lastColumn="1" w:noHBand="0" w:noVBand="0"/>
            </w:tblPr>
            <w:tblGrid>
              <w:gridCol w:w="677"/>
              <w:gridCol w:w="9000"/>
            </w:tblGrid>
            <w:tr w:rsidR="00360106" w:rsidRPr="004A0E2A" w:rsidTr="00B400BB">
              <w:tc>
                <w:tcPr>
                  <w:tcW w:w="677" w:type="dxa"/>
                </w:tcPr>
                <w:p w:rsidR="00360106" w:rsidRPr="00493091" w:rsidRDefault="00360106" w:rsidP="00360106">
                  <w:pPr>
                    <w:rPr>
                      <w:rFonts w:ascii="Arial" w:hAnsi="Arial" w:cs="Arial"/>
                      <w:b/>
                      <w:sz w:val="22"/>
                      <w:szCs w:val="22"/>
                    </w:rPr>
                  </w:pPr>
                  <w:r>
                    <w:rPr>
                      <w:rFonts w:ascii="Arial" w:hAnsi="Arial" w:cs="Arial"/>
                      <w:b/>
                      <w:sz w:val="22"/>
                      <w:szCs w:val="22"/>
                    </w:rPr>
                    <w:t>15</w:t>
                  </w:r>
                  <w:r w:rsidRPr="00493091">
                    <w:rPr>
                      <w:rFonts w:ascii="Arial" w:hAnsi="Arial" w:cs="Arial"/>
                      <w:b/>
                      <w:sz w:val="22"/>
                      <w:szCs w:val="22"/>
                    </w:rPr>
                    <w:t>.</w:t>
                  </w:r>
                </w:p>
              </w:tc>
              <w:tc>
                <w:tcPr>
                  <w:tcW w:w="9000" w:type="dxa"/>
                </w:tcPr>
                <w:p w:rsidR="00360106" w:rsidRDefault="00360106" w:rsidP="00CA5858">
                  <w:pPr>
                    <w:autoSpaceDE w:val="0"/>
                    <w:autoSpaceDN w:val="0"/>
                    <w:adjustRightInd w:val="0"/>
                    <w:jc w:val="center"/>
                    <w:rPr>
                      <w:rFonts w:ascii="Arial" w:hAnsi="Arial" w:cs="Arial"/>
                      <w:b/>
                      <w:bCs/>
                      <w:sz w:val="22"/>
                      <w:szCs w:val="22"/>
                    </w:rPr>
                  </w:pPr>
                  <w:r>
                    <w:rPr>
                      <w:rFonts w:ascii="Arial" w:hAnsi="Arial" w:cs="Arial"/>
                      <w:b/>
                      <w:bCs/>
                      <w:sz w:val="22"/>
                      <w:szCs w:val="22"/>
                    </w:rPr>
                    <w:t>*</w:t>
                  </w:r>
                  <w:r w:rsidRPr="00F16305">
                    <w:rPr>
                      <w:rFonts w:ascii="Arial" w:hAnsi="Arial" w:cs="Arial"/>
                      <w:b/>
                      <w:bCs/>
                      <w:sz w:val="22"/>
                      <w:szCs w:val="22"/>
                    </w:rPr>
                    <w:t>R</w:t>
                  </w:r>
                  <w:r>
                    <w:rPr>
                      <w:rFonts w:ascii="Arial" w:hAnsi="Arial" w:cs="Arial"/>
                      <w:b/>
                      <w:bCs/>
                      <w:sz w:val="22"/>
                      <w:szCs w:val="22"/>
                    </w:rPr>
                    <w:t xml:space="preserve"> </w:t>
                  </w:r>
                  <w:r w:rsidRPr="00F16305">
                    <w:rPr>
                      <w:rFonts w:ascii="Arial" w:hAnsi="Arial" w:cs="Arial"/>
                      <w:b/>
                      <w:bCs/>
                      <w:sz w:val="22"/>
                      <w:szCs w:val="22"/>
                    </w:rPr>
                    <w:t>E</w:t>
                  </w:r>
                  <w:r>
                    <w:rPr>
                      <w:rFonts w:ascii="Arial" w:hAnsi="Arial" w:cs="Arial"/>
                      <w:b/>
                      <w:bCs/>
                      <w:sz w:val="22"/>
                      <w:szCs w:val="22"/>
                    </w:rPr>
                    <w:t xml:space="preserve"> </w:t>
                  </w:r>
                  <w:r w:rsidRPr="00F16305">
                    <w:rPr>
                      <w:rFonts w:ascii="Arial" w:hAnsi="Arial" w:cs="Arial"/>
                      <w:b/>
                      <w:bCs/>
                      <w:sz w:val="22"/>
                      <w:szCs w:val="22"/>
                    </w:rPr>
                    <w:t>S</w:t>
                  </w:r>
                  <w:r>
                    <w:rPr>
                      <w:rFonts w:ascii="Arial" w:hAnsi="Arial" w:cs="Arial"/>
                      <w:b/>
                      <w:bCs/>
                      <w:sz w:val="22"/>
                      <w:szCs w:val="22"/>
                    </w:rPr>
                    <w:t xml:space="preserve"> </w:t>
                  </w:r>
                  <w:r w:rsidRPr="00F16305">
                    <w:rPr>
                      <w:rFonts w:ascii="Arial" w:hAnsi="Arial" w:cs="Arial"/>
                      <w:b/>
                      <w:bCs/>
                      <w:sz w:val="22"/>
                      <w:szCs w:val="22"/>
                    </w:rPr>
                    <w:t>O</w:t>
                  </w:r>
                  <w:r>
                    <w:rPr>
                      <w:rFonts w:ascii="Arial" w:hAnsi="Arial" w:cs="Arial"/>
                      <w:b/>
                      <w:bCs/>
                      <w:sz w:val="22"/>
                      <w:szCs w:val="22"/>
                    </w:rPr>
                    <w:t xml:space="preserve"> </w:t>
                  </w:r>
                  <w:r w:rsidRPr="00F16305">
                    <w:rPr>
                      <w:rFonts w:ascii="Arial" w:hAnsi="Arial" w:cs="Arial"/>
                      <w:b/>
                      <w:bCs/>
                      <w:sz w:val="22"/>
                      <w:szCs w:val="22"/>
                    </w:rPr>
                    <w:t>L</w:t>
                  </w:r>
                  <w:r>
                    <w:rPr>
                      <w:rFonts w:ascii="Arial" w:hAnsi="Arial" w:cs="Arial"/>
                      <w:b/>
                      <w:bCs/>
                      <w:sz w:val="22"/>
                      <w:szCs w:val="22"/>
                    </w:rPr>
                    <w:t xml:space="preserve"> </w:t>
                  </w:r>
                  <w:r w:rsidRPr="00F16305">
                    <w:rPr>
                      <w:rFonts w:ascii="Arial" w:hAnsi="Arial" w:cs="Arial"/>
                      <w:b/>
                      <w:bCs/>
                      <w:sz w:val="22"/>
                      <w:szCs w:val="22"/>
                    </w:rPr>
                    <w:t>U</w:t>
                  </w:r>
                  <w:r>
                    <w:rPr>
                      <w:rFonts w:ascii="Arial" w:hAnsi="Arial" w:cs="Arial"/>
                      <w:b/>
                      <w:bCs/>
                      <w:sz w:val="22"/>
                      <w:szCs w:val="22"/>
                    </w:rPr>
                    <w:t xml:space="preserve"> </w:t>
                  </w:r>
                  <w:r w:rsidRPr="00F16305">
                    <w:rPr>
                      <w:rFonts w:ascii="Arial" w:hAnsi="Arial" w:cs="Arial"/>
                      <w:b/>
                      <w:bCs/>
                      <w:sz w:val="22"/>
                      <w:szCs w:val="22"/>
                    </w:rPr>
                    <w:t>T</w:t>
                  </w:r>
                  <w:r>
                    <w:rPr>
                      <w:rFonts w:ascii="Arial" w:hAnsi="Arial" w:cs="Arial"/>
                      <w:b/>
                      <w:bCs/>
                      <w:sz w:val="22"/>
                      <w:szCs w:val="22"/>
                    </w:rPr>
                    <w:t xml:space="preserve"> </w:t>
                  </w:r>
                  <w:r w:rsidRPr="00F16305">
                    <w:rPr>
                      <w:rFonts w:ascii="Arial" w:hAnsi="Arial" w:cs="Arial"/>
                      <w:b/>
                      <w:bCs/>
                      <w:sz w:val="22"/>
                      <w:szCs w:val="22"/>
                    </w:rPr>
                    <w:t>I</w:t>
                  </w:r>
                  <w:r>
                    <w:rPr>
                      <w:rFonts w:ascii="Arial" w:hAnsi="Arial" w:cs="Arial"/>
                      <w:b/>
                      <w:bCs/>
                      <w:sz w:val="22"/>
                      <w:szCs w:val="22"/>
                    </w:rPr>
                    <w:t xml:space="preserve"> </w:t>
                  </w:r>
                  <w:r w:rsidRPr="00F16305">
                    <w:rPr>
                      <w:rFonts w:ascii="Arial" w:hAnsi="Arial" w:cs="Arial"/>
                      <w:b/>
                      <w:bCs/>
                      <w:sz w:val="22"/>
                      <w:szCs w:val="22"/>
                    </w:rPr>
                    <w:t>O</w:t>
                  </w:r>
                  <w:r>
                    <w:rPr>
                      <w:rFonts w:ascii="Arial" w:hAnsi="Arial" w:cs="Arial"/>
                      <w:b/>
                      <w:bCs/>
                      <w:sz w:val="22"/>
                      <w:szCs w:val="22"/>
                    </w:rPr>
                    <w:t xml:space="preserve"> </w:t>
                  </w:r>
                  <w:r w:rsidRPr="00F16305">
                    <w:rPr>
                      <w:rFonts w:ascii="Arial" w:hAnsi="Arial" w:cs="Arial"/>
                      <w:b/>
                      <w:bCs/>
                      <w:sz w:val="22"/>
                      <w:szCs w:val="22"/>
                    </w:rPr>
                    <w:t>N</w:t>
                  </w:r>
                </w:p>
                <w:p w:rsidR="00360106" w:rsidRDefault="00360106" w:rsidP="00CA5858">
                  <w:pPr>
                    <w:autoSpaceDE w:val="0"/>
                    <w:autoSpaceDN w:val="0"/>
                    <w:adjustRightInd w:val="0"/>
                    <w:jc w:val="center"/>
                    <w:rPr>
                      <w:rFonts w:ascii="Arial" w:hAnsi="Arial" w:cs="Arial"/>
                      <w:b/>
                      <w:bCs/>
                      <w:sz w:val="22"/>
                      <w:szCs w:val="22"/>
                    </w:rPr>
                  </w:pPr>
                </w:p>
                <w:p w:rsidR="00360106" w:rsidRPr="00360106" w:rsidRDefault="00360106" w:rsidP="00CA5858">
                  <w:pPr>
                    <w:autoSpaceDE w:val="0"/>
                    <w:autoSpaceDN w:val="0"/>
                    <w:adjustRightInd w:val="0"/>
                    <w:ind w:hanging="28"/>
                    <w:jc w:val="center"/>
                    <w:rPr>
                      <w:rFonts w:ascii="Arial" w:hAnsi="Arial" w:cs="Arial"/>
                      <w:b/>
                      <w:bCs/>
                      <w:sz w:val="22"/>
                      <w:szCs w:val="22"/>
                    </w:rPr>
                  </w:pPr>
                  <w:r w:rsidRPr="00360106">
                    <w:rPr>
                      <w:rFonts w:ascii="Arial" w:hAnsi="Arial" w:cs="Arial"/>
                      <w:b/>
                      <w:bCs/>
                      <w:sz w:val="22"/>
                      <w:szCs w:val="22"/>
                    </w:rPr>
                    <w:t>BE IT RESOLVED BY THE CITY COUNCIL OF THE CITY OF EL PASO:</w:t>
                  </w:r>
                </w:p>
                <w:p w:rsidR="00360106" w:rsidRDefault="00360106" w:rsidP="00CA5858">
                  <w:pPr>
                    <w:autoSpaceDE w:val="0"/>
                    <w:autoSpaceDN w:val="0"/>
                    <w:adjustRightInd w:val="0"/>
                    <w:ind w:firstLine="697"/>
                    <w:jc w:val="both"/>
                    <w:rPr>
                      <w:rFonts w:ascii="Arial" w:hAnsi="Arial" w:cs="Arial"/>
                      <w:b/>
                      <w:bCs/>
                      <w:sz w:val="22"/>
                      <w:szCs w:val="22"/>
                    </w:rPr>
                  </w:pPr>
                </w:p>
                <w:p w:rsidR="00360106" w:rsidRPr="00360106" w:rsidRDefault="00360106" w:rsidP="00CA5858">
                  <w:pPr>
                    <w:autoSpaceDE w:val="0"/>
                    <w:autoSpaceDN w:val="0"/>
                    <w:adjustRightInd w:val="0"/>
                    <w:ind w:firstLine="697"/>
                    <w:jc w:val="both"/>
                    <w:rPr>
                      <w:rFonts w:ascii="Arial" w:hAnsi="Arial" w:cs="Arial"/>
                      <w:sz w:val="22"/>
                      <w:szCs w:val="22"/>
                    </w:rPr>
                  </w:pPr>
                  <w:r w:rsidRPr="00360106">
                    <w:rPr>
                      <w:rFonts w:ascii="Arial" w:hAnsi="Arial" w:cs="Arial"/>
                      <w:bCs/>
                      <w:sz w:val="22"/>
                      <w:szCs w:val="22"/>
                    </w:rPr>
                    <w:t xml:space="preserve">That the City Manager, or designee, be authorized to sign an Easement Agreement granting an easement to Level 3 Communications, LLC to install communications facilities and equipment on the property legally described as a 10 Foot Wide Utility Easement being a 4,915.36 square foot strip of land over and across a portion of Lot 4, Block 1-C, El Paso International Airport Tracts, Replat Unit 6, [E.P.I.A.T.U.6] (Book 0028, Page 0049, El Paso County Records, (E.P.C.R.)) Over and Across the portion of Allegheny Drive, vacated by the November 11, 1997 City Ordinance# 013389, as each are shown on said Ordinance and Plat of E.P.l.A.T.U.6 and over and across a portion of Tract 4A26A, </w:t>
                  </w:r>
                  <w:proofErr w:type="spellStart"/>
                  <w:r w:rsidRPr="00360106">
                    <w:rPr>
                      <w:rFonts w:ascii="Arial" w:hAnsi="Arial" w:cs="Arial"/>
                      <w:bCs/>
                      <w:sz w:val="22"/>
                      <w:szCs w:val="22"/>
                    </w:rPr>
                    <w:t>Ascarate</w:t>
                  </w:r>
                  <w:proofErr w:type="spellEnd"/>
                  <w:r w:rsidRPr="00360106">
                    <w:rPr>
                      <w:rFonts w:ascii="Arial" w:hAnsi="Arial" w:cs="Arial"/>
                      <w:bCs/>
                      <w:sz w:val="22"/>
                      <w:szCs w:val="22"/>
                    </w:rPr>
                    <w:t xml:space="preserve"> Grant Block 2, same being those lands within the Memorandum of Lease by and between the City of El Paso and Spokane Equities of Record in Book 2854, Book 1619 and the Assignment of Leases in Document 20080026097 (E.P.C.R.) such property located near the intersection of De Havilland Drive and Allegheny Drive.</w:t>
                  </w:r>
                </w:p>
              </w:tc>
            </w:tr>
          </w:tbl>
          <w:p w:rsidR="00360106" w:rsidRDefault="00360106" w:rsidP="008B6846">
            <w:pPr>
              <w:rPr>
                <w:rFonts w:ascii="Arial" w:hAnsi="Arial" w:cs="Arial"/>
              </w:rPr>
            </w:pPr>
            <w:r>
              <w:rPr>
                <w:rFonts w:ascii="Arial" w:hAnsi="Arial" w:cs="Arial"/>
              </w:rPr>
              <w:t>……………………………………………………………………………………………………..</w:t>
            </w:r>
          </w:p>
          <w:p w:rsidR="008B6846" w:rsidRDefault="008B6846" w:rsidP="008B6846">
            <w:pPr>
              <w:rPr>
                <w:rFonts w:ascii="Arial" w:hAnsi="Arial" w:cs="Arial"/>
              </w:rPr>
            </w:pPr>
            <w:r w:rsidRPr="008E73EA">
              <w:rPr>
                <w:rFonts w:ascii="Arial" w:hAnsi="Arial" w:cs="Arial"/>
                <w:b/>
                <w:sz w:val="22"/>
                <w:szCs w:val="22"/>
              </w:rPr>
              <w:t xml:space="preserve">Goal </w:t>
            </w:r>
            <w:r>
              <w:rPr>
                <w:rFonts w:ascii="Arial" w:hAnsi="Arial" w:cs="Arial"/>
                <w:b/>
                <w:sz w:val="22"/>
                <w:szCs w:val="22"/>
              </w:rPr>
              <w:t>8: Nurture and Promote a Healthy, Sustainable Community</w:t>
            </w:r>
          </w:p>
          <w:p w:rsidR="008B6846" w:rsidRPr="00DB29F2" w:rsidRDefault="008B6846" w:rsidP="008B6846">
            <w:pPr>
              <w:rPr>
                <w:rFonts w:ascii="Arial" w:hAnsi="Arial" w:cs="Arial"/>
              </w:rPr>
            </w:pPr>
            <w:r w:rsidRPr="008E73EA">
              <w:rPr>
                <w:rFonts w:ascii="Arial" w:hAnsi="Arial" w:cs="Arial"/>
                <w:sz w:val="22"/>
                <w:szCs w:val="22"/>
              </w:rPr>
              <w:t>………………………………………………………………………………………………………………</w:t>
            </w:r>
          </w:p>
        </w:tc>
      </w:tr>
      <w:tr w:rsidR="008B6846" w:rsidRPr="000C7873" w:rsidTr="005A06C7">
        <w:tblPrEx>
          <w:tblLook w:val="01E0" w:firstRow="1" w:lastRow="1" w:firstColumn="1" w:lastColumn="1" w:noHBand="0" w:noVBand="0"/>
        </w:tblPrEx>
        <w:tc>
          <w:tcPr>
            <w:tcW w:w="677" w:type="dxa"/>
          </w:tcPr>
          <w:p w:rsidR="008B6846" w:rsidRPr="00865723" w:rsidRDefault="00360106" w:rsidP="008B6846">
            <w:pPr>
              <w:rPr>
                <w:rFonts w:ascii="Arial" w:hAnsi="Arial" w:cs="Arial"/>
                <w:b/>
                <w:sz w:val="22"/>
                <w:szCs w:val="22"/>
              </w:rPr>
            </w:pPr>
            <w:r>
              <w:rPr>
                <w:rFonts w:ascii="Arial" w:hAnsi="Arial" w:cs="Arial"/>
                <w:b/>
                <w:sz w:val="22"/>
                <w:szCs w:val="22"/>
              </w:rPr>
              <w:t>16</w:t>
            </w:r>
            <w:r w:rsidR="008B6846" w:rsidRPr="00865723">
              <w:rPr>
                <w:rFonts w:ascii="Arial" w:hAnsi="Arial" w:cs="Arial"/>
                <w:b/>
                <w:sz w:val="22"/>
                <w:szCs w:val="22"/>
              </w:rPr>
              <w:t>.</w:t>
            </w:r>
          </w:p>
        </w:tc>
        <w:tc>
          <w:tcPr>
            <w:tcW w:w="9000" w:type="dxa"/>
          </w:tcPr>
          <w:p w:rsidR="008B6846" w:rsidRDefault="008B6846" w:rsidP="00CA5858">
            <w:pPr>
              <w:autoSpaceDE w:val="0"/>
              <w:autoSpaceDN w:val="0"/>
              <w:adjustRightInd w:val="0"/>
              <w:jc w:val="center"/>
              <w:rPr>
                <w:rFonts w:ascii="Arial" w:hAnsi="Arial" w:cs="Arial"/>
                <w:b/>
                <w:bCs/>
                <w:sz w:val="22"/>
                <w:szCs w:val="22"/>
              </w:rPr>
            </w:pPr>
            <w:r>
              <w:rPr>
                <w:rFonts w:ascii="Arial" w:hAnsi="Arial" w:cs="Arial"/>
                <w:b/>
                <w:bCs/>
                <w:sz w:val="22"/>
                <w:szCs w:val="22"/>
              </w:rPr>
              <w:t>*</w:t>
            </w:r>
            <w:r w:rsidRPr="00F16305">
              <w:rPr>
                <w:rFonts w:ascii="Arial" w:hAnsi="Arial" w:cs="Arial"/>
                <w:b/>
                <w:bCs/>
                <w:sz w:val="22"/>
                <w:szCs w:val="22"/>
              </w:rPr>
              <w:t>R</w:t>
            </w:r>
            <w:r>
              <w:rPr>
                <w:rFonts w:ascii="Arial" w:hAnsi="Arial" w:cs="Arial"/>
                <w:b/>
                <w:bCs/>
                <w:sz w:val="22"/>
                <w:szCs w:val="22"/>
              </w:rPr>
              <w:t xml:space="preserve"> </w:t>
            </w:r>
            <w:r w:rsidRPr="00F16305">
              <w:rPr>
                <w:rFonts w:ascii="Arial" w:hAnsi="Arial" w:cs="Arial"/>
                <w:b/>
                <w:bCs/>
                <w:sz w:val="22"/>
                <w:szCs w:val="22"/>
              </w:rPr>
              <w:t>E</w:t>
            </w:r>
            <w:r>
              <w:rPr>
                <w:rFonts w:ascii="Arial" w:hAnsi="Arial" w:cs="Arial"/>
                <w:b/>
                <w:bCs/>
                <w:sz w:val="22"/>
                <w:szCs w:val="22"/>
              </w:rPr>
              <w:t xml:space="preserve"> </w:t>
            </w:r>
            <w:r w:rsidRPr="00F16305">
              <w:rPr>
                <w:rFonts w:ascii="Arial" w:hAnsi="Arial" w:cs="Arial"/>
                <w:b/>
                <w:bCs/>
                <w:sz w:val="22"/>
                <w:szCs w:val="22"/>
              </w:rPr>
              <w:t>S</w:t>
            </w:r>
            <w:r>
              <w:rPr>
                <w:rFonts w:ascii="Arial" w:hAnsi="Arial" w:cs="Arial"/>
                <w:b/>
                <w:bCs/>
                <w:sz w:val="22"/>
                <w:szCs w:val="22"/>
              </w:rPr>
              <w:t xml:space="preserve"> </w:t>
            </w:r>
            <w:r w:rsidRPr="00F16305">
              <w:rPr>
                <w:rFonts w:ascii="Arial" w:hAnsi="Arial" w:cs="Arial"/>
                <w:b/>
                <w:bCs/>
                <w:sz w:val="22"/>
                <w:szCs w:val="22"/>
              </w:rPr>
              <w:t>O</w:t>
            </w:r>
            <w:r>
              <w:rPr>
                <w:rFonts w:ascii="Arial" w:hAnsi="Arial" w:cs="Arial"/>
                <w:b/>
                <w:bCs/>
                <w:sz w:val="22"/>
                <w:szCs w:val="22"/>
              </w:rPr>
              <w:t xml:space="preserve"> </w:t>
            </w:r>
            <w:r w:rsidRPr="00F16305">
              <w:rPr>
                <w:rFonts w:ascii="Arial" w:hAnsi="Arial" w:cs="Arial"/>
                <w:b/>
                <w:bCs/>
                <w:sz w:val="22"/>
                <w:szCs w:val="22"/>
              </w:rPr>
              <w:t>L</w:t>
            </w:r>
            <w:r>
              <w:rPr>
                <w:rFonts w:ascii="Arial" w:hAnsi="Arial" w:cs="Arial"/>
                <w:b/>
                <w:bCs/>
                <w:sz w:val="22"/>
                <w:szCs w:val="22"/>
              </w:rPr>
              <w:t xml:space="preserve"> </w:t>
            </w:r>
            <w:r w:rsidRPr="00F16305">
              <w:rPr>
                <w:rFonts w:ascii="Arial" w:hAnsi="Arial" w:cs="Arial"/>
                <w:b/>
                <w:bCs/>
                <w:sz w:val="22"/>
                <w:szCs w:val="22"/>
              </w:rPr>
              <w:t>U</w:t>
            </w:r>
            <w:r>
              <w:rPr>
                <w:rFonts w:ascii="Arial" w:hAnsi="Arial" w:cs="Arial"/>
                <w:b/>
                <w:bCs/>
                <w:sz w:val="22"/>
                <w:szCs w:val="22"/>
              </w:rPr>
              <w:t xml:space="preserve"> </w:t>
            </w:r>
            <w:r w:rsidRPr="00F16305">
              <w:rPr>
                <w:rFonts w:ascii="Arial" w:hAnsi="Arial" w:cs="Arial"/>
                <w:b/>
                <w:bCs/>
                <w:sz w:val="22"/>
                <w:szCs w:val="22"/>
              </w:rPr>
              <w:t>T</w:t>
            </w:r>
            <w:r>
              <w:rPr>
                <w:rFonts w:ascii="Arial" w:hAnsi="Arial" w:cs="Arial"/>
                <w:b/>
                <w:bCs/>
                <w:sz w:val="22"/>
                <w:szCs w:val="22"/>
              </w:rPr>
              <w:t xml:space="preserve"> </w:t>
            </w:r>
            <w:r w:rsidRPr="00F16305">
              <w:rPr>
                <w:rFonts w:ascii="Arial" w:hAnsi="Arial" w:cs="Arial"/>
                <w:b/>
                <w:bCs/>
                <w:sz w:val="22"/>
                <w:szCs w:val="22"/>
              </w:rPr>
              <w:t>I</w:t>
            </w:r>
            <w:r>
              <w:rPr>
                <w:rFonts w:ascii="Arial" w:hAnsi="Arial" w:cs="Arial"/>
                <w:b/>
                <w:bCs/>
                <w:sz w:val="22"/>
                <w:szCs w:val="22"/>
              </w:rPr>
              <w:t xml:space="preserve"> </w:t>
            </w:r>
            <w:r w:rsidRPr="00F16305">
              <w:rPr>
                <w:rFonts w:ascii="Arial" w:hAnsi="Arial" w:cs="Arial"/>
                <w:b/>
                <w:bCs/>
                <w:sz w:val="22"/>
                <w:szCs w:val="22"/>
              </w:rPr>
              <w:t>O</w:t>
            </w:r>
            <w:r>
              <w:rPr>
                <w:rFonts w:ascii="Arial" w:hAnsi="Arial" w:cs="Arial"/>
                <w:b/>
                <w:bCs/>
                <w:sz w:val="22"/>
                <w:szCs w:val="22"/>
              </w:rPr>
              <w:t xml:space="preserve"> </w:t>
            </w:r>
            <w:r w:rsidRPr="00F16305">
              <w:rPr>
                <w:rFonts w:ascii="Arial" w:hAnsi="Arial" w:cs="Arial"/>
                <w:b/>
                <w:bCs/>
                <w:sz w:val="22"/>
                <w:szCs w:val="22"/>
              </w:rPr>
              <w:t>N</w:t>
            </w:r>
          </w:p>
          <w:p w:rsidR="008B6846" w:rsidRDefault="008B6846" w:rsidP="00CA5858">
            <w:pPr>
              <w:autoSpaceDE w:val="0"/>
              <w:autoSpaceDN w:val="0"/>
              <w:adjustRightInd w:val="0"/>
              <w:jc w:val="both"/>
              <w:rPr>
                <w:rFonts w:ascii="Arial" w:hAnsi="Arial" w:cs="Arial"/>
                <w:sz w:val="22"/>
                <w:szCs w:val="22"/>
              </w:rPr>
            </w:pPr>
          </w:p>
          <w:p w:rsidR="00360106" w:rsidRPr="00360106" w:rsidRDefault="00360106" w:rsidP="00CA5858">
            <w:pPr>
              <w:autoSpaceDE w:val="0"/>
              <w:autoSpaceDN w:val="0"/>
              <w:adjustRightInd w:val="0"/>
              <w:ind w:firstLine="696"/>
              <w:jc w:val="both"/>
              <w:rPr>
                <w:rFonts w:ascii="Arial" w:hAnsi="Arial" w:cs="Arial"/>
                <w:bCs/>
                <w:sz w:val="22"/>
                <w:szCs w:val="22"/>
              </w:rPr>
            </w:pPr>
            <w:r w:rsidRPr="00360106">
              <w:rPr>
                <w:rFonts w:ascii="Arial" w:hAnsi="Arial" w:cs="Arial"/>
                <w:b/>
                <w:bCs/>
                <w:sz w:val="22"/>
                <w:szCs w:val="22"/>
              </w:rPr>
              <w:t>WHEREAS</w:t>
            </w:r>
            <w:r w:rsidRPr="00360106">
              <w:rPr>
                <w:rFonts w:ascii="Arial" w:hAnsi="Arial" w:cs="Arial"/>
                <w:bCs/>
                <w:sz w:val="22"/>
                <w:szCs w:val="22"/>
              </w:rPr>
              <w:t xml:space="preserve">, EP Pooley, LP has proposed a development for affordable rental housing at 201 Cortez Drive named Cielo Tower in the City of El Paso; and </w:t>
            </w:r>
          </w:p>
          <w:p w:rsidR="00360106" w:rsidRDefault="00360106" w:rsidP="00CA5858">
            <w:pPr>
              <w:autoSpaceDE w:val="0"/>
              <w:autoSpaceDN w:val="0"/>
              <w:adjustRightInd w:val="0"/>
              <w:ind w:firstLine="696"/>
              <w:jc w:val="both"/>
              <w:rPr>
                <w:rFonts w:ascii="Arial" w:hAnsi="Arial" w:cs="Arial"/>
                <w:b/>
                <w:bCs/>
                <w:sz w:val="22"/>
                <w:szCs w:val="22"/>
              </w:rPr>
            </w:pPr>
          </w:p>
          <w:p w:rsidR="00360106" w:rsidRPr="00360106" w:rsidRDefault="00360106" w:rsidP="00CA5858">
            <w:pPr>
              <w:autoSpaceDE w:val="0"/>
              <w:autoSpaceDN w:val="0"/>
              <w:adjustRightInd w:val="0"/>
              <w:ind w:firstLine="696"/>
              <w:jc w:val="both"/>
              <w:rPr>
                <w:rFonts w:ascii="Arial" w:hAnsi="Arial" w:cs="Arial"/>
                <w:b/>
                <w:bCs/>
                <w:sz w:val="22"/>
                <w:szCs w:val="22"/>
              </w:rPr>
            </w:pPr>
            <w:r w:rsidRPr="00360106">
              <w:rPr>
                <w:rFonts w:ascii="Arial" w:hAnsi="Arial" w:cs="Arial"/>
                <w:b/>
                <w:bCs/>
                <w:sz w:val="22"/>
                <w:szCs w:val="22"/>
              </w:rPr>
              <w:t>WHEREAS</w:t>
            </w:r>
            <w:r w:rsidRPr="00360106">
              <w:rPr>
                <w:rFonts w:ascii="Arial" w:hAnsi="Arial" w:cs="Arial"/>
                <w:bCs/>
                <w:sz w:val="22"/>
                <w:szCs w:val="22"/>
              </w:rPr>
              <w:t>, EP Pooley, LP has advised that it intends to submit an application to the Texas Department of Housing and Community Affairs (“TDHCA”) for 2021 Housing Tax Credits for Cielo Tower</w:t>
            </w:r>
            <w:r w:rsidRPr="00360106">
              <w:rPr>
                <w:rFonts w:ascii="Arial" w:hAnsi="Arial" w:cs="Arial"/>
                <w:b/>
                <w:bCs/>
                <w:sz w:val="22"/>
                <w:szCs w:val="22"/>
              </w:rPr>
              <w:t xml:space="preserve">. </w:t>
            </w:r>
          </w:p>
          <w:p w:rsidR="00360106" w:rsidRDefault="00360106" w:rsidP="00CA5858">
            <w:pPr>
              <w:autoSpaceDE w:val="0"/>
              <w:autoSpaceDN w:val="0"/>
              <w:adjustRightInd w:val="0"/>
              <w:ind w:firstLine="696"/>
              <w:jc w:val="both"/>
              <w:rPr>
                <w:rFonts w:ascii="Arial" w:hAnsi="Arial" w:cs="Arial"/>
                <w:bCs/>
                <w:sz w:val="22"/>
                <w:szCs w:val="22"/>
              </w:rPr>
            </w:pPr>
          </w:p>
          <w:p w:rsidR="00360106" w:rsidRPr="00360106" w:rsidRDefault="00360106" w:rsidP="00CA5858">
            <w:pPr>
              <w:autoSpaceDE w:val="0"/>
              <w:autoSpaceDN w:val="0"/>
              <w:adjustRightInd w:val="0"/>
              <w:ind w:firstLine="696"/>
              <w:jc w:val="both"/>
              <w:rPr>
                <w:rFonts w:ascii="Arial" w:hAnsi="Arial" w:cs="Arial"/>
                <w:bCs/>
                <w:sz w:val="22"/>
                <w:szCs w:val="22"/>
              </w:rPr>
            </w:pPr>
            <w:r w:rsidRPr="00360106">
              <w:rPr>
                <w:rFonts w:ascii="Arial" w:hAnsi="Arial" w:cs="Arial"/>
                <w:bCs/>
                <w:sz w:val="22"/>
                <w:szCs w:val="22"/>
              </w:rPr>
              <w:t xml:space="preserve">It is hereby </w:t>
            </w:r>
          </w:p>
          <w:p w:rsidR="00360106" w:rsidRDefault="00360106" w:rsidP="00CA5858">
            <w:pPr>
              <w:autoSpaceDE w:val="0"/>
              <w:autoSpaceDN w:val="0"/>
              <w:adjustRightInd w:val="0"/>
              <w:ind w:firstLine="696"/>
              <w:jc w:val="both"/>
              <w:rPr>
                <w:rFonts w:ascii="Arial" w:hAnsi="Arial" w:cs="Arial"/>
                <w:b/>
                <w:bCs/>
                <w:sz w:val="22"/>
                <w:szCs w:val="22"/>
              </w:rPr>
            </w:pPr>
          </w:p>
          <w:p w:rsidR="00360106" w:rsidRPr="00360106" w:rsidRDefault="00360106" w:rsidP="00CA5858">
            <w:pPr>
              <w:autoSpaceDE w:val="0"/>
              <w:autoSpaceDN w:val="0"/>
              <w:adjustRightInd w:val="0"/>
              <w:ind w:firstLine="696"/>
              <w:jc w:val="both"/>
              <w:rPr>
                <w:rFonts w:ascii="Arial" w:hAnsi="Arial" w:cs="Arial"/>
                <w:bCs/>
                <w:sz w:val="22"/>
                <w:szCs w:val="22"/>
              </w:rPr>
            </w:pPr>
            <w:r w:rsidRPr="00360106">
              <w:rPr>
                <w:rFonts w:ascii="Arial" w:hAnsi="Arial" w:cs="Arial"/>
                <w:b/>
                <w:bCs/>
                <w:sz w:val="22"/>
                <w:szCs w:val="22"/>
              </w:rPr>
              <w:t>RESOLVED</w:t>
            </w:r>
            <w:r w:rsidRPr="00360106">
              <w:rPr>
                <w:rFonts w:ascii="Arial" w:hAnsi="Arial" w:cs="Arial"/>
                <w:bCs/>
                <w:sz w:val="22"/>
                <w:szCs w:val="22"/>
              </w:rPr>
              <w:t xml:space="preserve">, that as provided for in 10 TAC §11.3(e) and §11.4(c)(1), it is hereby acknowledged that the proposed New Construction or Adaptive Reuse Development is located in a census tract that has more than 20% Housing Tax Credit Units per total households and </w:t>
            </w:r>
          </w:p>
          <w:p w:rsidR="00360106" w:rsidRDefault="00360106" w:rsidP="00CA5858">
            <w:pPr>
              <w:autoSpaceDE w:val="0"/>
              <w:autoSpaceDN w:val="0"/>
              <w:adjustRightInd w:val="0"/>
              <w:ind w:firstLine="696"/>
              <w:jc w:val="both"/>
              <w:rPr>
                <w:rFonts w:ascii="Arial" w:hAnsi="Arial" w:cs="Arial"/>
                <w:b/>
                <w:bCs/>
                <w:sz w:val="22"/>
                <w:szCs w:val="22"/>
              </w:rPr>
            </w:pPr>
          </w:p>
          <w:p w:rsidR="00360106" w:rsidRPr="00360106" w:rsidRDefault="00360106" w:rsidP="00CA5858">
            <w:pPr>
              <w:autoSpaceDE w:val="0"/>
              <w:autoSpaceDN w:val="0"/>
              <w:adjustRightInd w:val="0"/>
              <w:ind w:firstLine="696"/>
              <w:jc w:val="both"/>
              <w:rPr>
                <w:rFonts w:ascii="Arial" w:hAnsi="Arial" w:cs="Arial"/>
                <w:bCs/>
                <w:sz w:val="22"/>
                <w:szCs w:val="22"/>
              </w:rPr>
            </w:pPr>
            <w:r w:rsidRPr="00360106">
              <w:rPr>
                <w:rFonts w:ascii="Arial" w:hAnsi="Arial" w:cs="Arial"/>
                <w:b/>
                <w:bCs/>
                <w:sz w:val="22"/>
                <w:szCs w:val="22"/>
              </w:rPr>
              <w:t>FURTHER RESOLVED</w:t>
            </w:r>
            <w:r w:rsidRPr="00360106">
              <w:rPr>
                <w:rFonts w:ascii="Arial" w:hAnsi="Arial" w:cs="Arial"/>
                <w:bCs/>
                <w:sz w:val="22"/>
                <w:szCs w:val="22"/>
              </w:rPr>
              <w:t>, that the City of El Paso hereby confirms that its Governing Body has voted specifically to allow the construction of the Development pursuant to 10 TAC §11.3(e) and §11.4(c)(1) of the Qualified Allocation Plan and</w:t>
            </w:r>
          </w:p>
          <w:p w:rsidR="00360106" w:rsidRDefault="00360106" w:rsidP="00CA5858">
            <w:pPr>
              <w:autoSpaceDE w:val="0"/>
              <w:autoSpaceDN w:val="0"/>
              <w:adjustRightInd w:val="0"/>
              <w:ind w:firstLine="696"/>
              <w:jc w:val="both"/>
              <w:rPr>
                <w:rFonts w:ascii="Arial" w:hAnsi="Arial" w:cs="Arial"/>
                <w:b/>
                <w:bCs/>
                <w:sz w:val="22"/>
                <w:szCs w:val="22"/>
              </w:rPr>
            </w:pPr>
          </w:p>
          <w:p w:rsidR="00360106" w:rsidRPr="00360106" w:rsidRDefault="00360106" w:rsidP="00CA5858">
            <w:pPr>
              <w:autoSpaceDE w:val="0"/>
              <w:autoSpaceDN w:val="0"/>
              <w:adjustRightInd w:val="0"/>
              <w:ind w:firstLine="696"/>
              <w:jc w:val="both"/>
              <w:rPr>
                <w:rFonts w:ascii="Arial" w:hAnsi="Arial" w:cs="Arial"/>
                <w:bCs/>
                <w:sz w:val="22"/>
                <w:szCs w:val="22"/>
              </w:rPr>
            </w:pPr>
            <w:r w:rsidRPr="00360106">
              <w:rPr>
                <w:rFonts w:ascii="Arial" w:hAnsi="Arial" w:cs="Arial"/>
                <w:b/>
                <w:bCs/>
                <w:sz w:val="22"/>
                <w:szCs w:val="22"/>
              </w:rPr>
              <w:t>FURTHER RESOLVED</w:t>
            </w:r>
            <w:r w:rsidRPr="00360106">
              <w:rPr>
                <w:rFonts w:ascii="Arial" w:hAnsi="Arial" w:cs="Arial"/>
                <w:bCs/>
                <w:sz w:val="22"/>
                <w:szCs w:val="22"/>
              </w:rPr>
              <w:t>, that the governing body affirms that the proposed Development is consistent with the jurisdiction’s obligation to affirmatively further fair housing; and</w:t>
            </w:r>
          </w:p>
          <w:p w:rsidR="00360106" w:rsidRDefault="00360106" w:rsidP="00CA5858">
            <w:pPr>
              <w:autoSpaceDE w:val="0"/>
              <w:autoSpaceDN w:val="0"/>
              <w:adjustRightInd w:val="0"/>
              <w:ind w:firstLine="696"/>
              <w:jc w:val="both"/>
              <w:rPr>
                <w:rFonts w:ascii="Arial" w:hAnsi="Arial" w:cs="Arial"/>
                <w:b/>
                <w:bCs/>
                <w:sz w:val="22"/>
                <w:szCs w:val="22"/>
              </w:rPr>
            </w:pPr>
          </w:p>
          <w:p w:rsidR="00360106" w:rsidRPr="00360106" w:rsidRDefault="00360106" w:rsidP="00CA5858">
            <w:pPr>
              <w:autoSpaceDE w:val="0"/>
              <w:autoSpaceDN w:val="0"/>
              <w:adjustRightInd w:val="0"/>
              <w:ind w:firstLine="696"/>
              <w:jc w:val="both"/>
              <w:rPr>
                <w:rFonts w:ascii="Arial" w:hAnsi="Arial" w:cs="Arial"/>
                <w:bCs/>
                <w:sz w:val="22"/>
                <w:szCs w:val="22"/>
              </w:rPr>
            </w:pPr>
            <w:r w:rsidRPr="00360106">
              <w:rPr>
                <w:rFonts w:ascii="Arial" w:hAnsi="Arial" w:cs="Arial"/>
                <w:b/>
                <w:bCs/>
                <w:sz w:val="22"/>
                <w:szCs w:val="22"/>
              </w:rPr>
              <w:t>FURTHER RESOLVED</w:t>
            </w:r>
            <w:r w:rsidRPr="00360106">
              <w:rPr>
                <w:rFonts w:ascii="Arial" w:hAnsi="Arial" w:cs="Arial"/>
                <w:bCs/>
                <w:sz w:val="22"/>
                <w:szCs w:val="22"/>
              </w:rPr>
              <w:t xml:space="preserve"> that for and on behalf of the Governing Body, Laura Prine, City Clerk is hereby authorized, empowered, and directed to certify these resolutions to the Texas Department of Housing and Community Affairs. </w:t>
            </w:r>
          </w:p>
        </w:tc>
      </w:tr>
      <w:tr w:rsidR="008B6846" w:rsidRPr="00DB29F2" w:rsidTr="00CF2FDE">
        <w:tblPrEx>
          <w:tblLook w:val="01E0" w:firstRow="1" w:lastRow="1" w:firstColumn="1" w:lastColumn="1" w:noHBand="0" w:noVBand="0"/>
        </w:tblPrEx>
        <w:tc>
          <w:tcPr>
            <w:tcW w:w="9677" w:type="dxa"/>
            <w:gridSpan w:val="2"/>
          </w:tcPr>
          <w:p w:rsidR="008B6846" w:rsidRDefault="008B6846" w:rsidP="008B6846">
            <w:pPr>
              <w:rPr>
                <w:rFonts w:ascii="Arial" w:hAnsi="Arial" w:cs="Arial"/>
              </w:rPr>
            </w:pPr>
            <w:r>
              <w:rPr>
                <w:rFonts w:ascii="Arial" w:hAnsi="Arial" w:cs="Arial"/>
              </w:rPr>
              <w:lastRenderedPageBreak/>
              <w:t>……………………………………………………………………………………………………..</w:t>
            </w:r>
          </w:p>
          <w:tbl>
            <w:tblPr>
              <w:tblW w:w="9677" w:type="dxa"/>
              <w:tblLayout w:type="fixed"/>
              <w:tblLook w:val="01E0" w:firstRow="1" w:lastRow="1" w:firstColumn="1" w:lastColumn="1" w:noHBand="0" w:noVBand="0"/>
            </w:tblPr>
            <w:tblGrid>
              <w:gridCol w:w="677"/>
              <w:gridCol w:w="9000"/>
            </w:tblGrid>
            <w:tr w:rsidR="003C1CDD" w:rsidRPr="00767731" w:rsidTr="00B400BB">
              <w:trPr>
                <w:trHeight w:val="1440"/>
              </w:trPr>
              <w:tc>
                <w:tcPr>
                  <w:tcW w:w="677" w:type="dxa"/>
                  <w:shd w:val="clear" w:color="auto" w:fill="auto"/>
                </w:tcPr>
                <w:p w:rsidR="003C1CDD" w:rsidRDefault="003C1CDD" w:rsidP="003C1CDD">
                  <w:pPr>
                    <w:rPr>
                      <w:rFonts w:ascii="Arial" w:hAnsi="Arial" w:cs="Arial"/>
                      <w:b/>
                      <w:sz w:val="22"/>
                      <w:szCs w:val="22"/>
                    </w:rPr>
                  </w:pPr>
                  <w:r>
                    <w:rPr>
                      <w:rFonts w:ascii="Arial" w:hAnsi="Arial" w:cs="Arial"/>
                      <w:b/>
                      <w:sz w:val="22"/>
                      <w:szCs w:val="22"/>
                    </w:rPr>
                    <w:t>17.</w:t>
                  </w:r>
                </w:p>
              </w:tc>
              <w:tc>
                <w:tcPr>
                  <w:tcW w:w="9000" w:type="dxa"/>
                  <w:shd w:val="clear" w:color="auto" w:fill="auto"/>
                </w:tcPr>
                <w:p w:rsidR="003C1CDD" w:rsidRDefault="003C1CDD" w:rsidP="003C1CDD">
                  <w:pPr>
                    <w:autoSpaceDE w:val="0"/>
                    <w:autoSpaceDN w:val="0"/>
                    <w:adjustRightInd w:val="0"/>
                    <w:jc w:val="center"/>
                    <w:rPr>
                      <w:rFonts w:ascii="Arial" w:hAnsi="Arial" w:cs="Arial"/>
                      <w:b/>
                      <w:bCs/>
                      <w:sz w:val="22"/>
                      <w:szCs w:val="22"/>
                    </w:rPr>
                  </w:pPr>
                  <w:r>
                    <w:rPr>
                      <w:rFonts w:ascii="Arial" w:hAnsi="Arial" w:cs="Arial"/>
                      <w:b/>
                      <w:bCs/>
                      <w:sz w:val="22"/>
                      <w:szCs w:val="22"/>
                    </w:rPr>
                    <w:t>*</w:t>
                  </w:r>
                  <w:r w:rsidRPr="00F16305">
                    <w:rPr>
                      <w:rFonts w:ascii="Arial" w:hAnsi="Arial" w:cs="Arial"/>
                      <w:b/>
                      <w:bCs/>
                      <w:sz w:val="22"/>
                      <w:szCs w:val="22"/>
                    </w:rPr>
                    <w:t>R</w:t>
                  </w:r>
                  <w:r>
                    <w:rPr>
                      <w:rFonts w:ascii="Arial" w:hAnsi="Arial" w:cs="Arial"/>
                      <w:b/>
                      <w:bCs/>
                      <w:sz w:val="22"/>
                      <w:szCs w:val="22"/>
                    </w:rPr>
                    <w:t xml:space="preserve"> </w:t>
                  </w:r>
                  <w:r w:rsidRPr="00F16305">
                    <w:rPr>
                      <w:rFonts w:ascii="Arial" w:hAnsi="Arial" w:cs="Arial"/>
                      <w:b/>
                      <w:bCs/>
                      <w:sz w:val="22"/>
                      <w:szCs w:val="22"/>
                    </w:rPr>
                    <w:t>E</w:t>
                  </w:r>
                  <w:r>
                    <w:rPr>
                      <w:rFonts w:ascii="Arial" w:hAnsi="Arial" w:cs="Arial"/>
                      <w:b/>
                      <w:bCs/>
                      <w:sz w:val="22"/>
                      <w:szCs w:val="22"/>
                    </w:rPr>
                    <w:t xml:space="preserve"> </w:t>
                  </w:r>
                  <w:r w:rsidRPr="00F16305">
                    <w:rPr>
                      <w:rFonts w:ascii="Arial" w:hAnsi="Arial" w:cs="Arial"/>
                      <w:b/>
                      <w:bCs/>
                      <w:sz w:val="22"/>
                      <w:szCs w:val="22"/>
                    </w:rPr>
                    <w:t>S</w:t>
                  </w:r>
                  <w:r>
                    <w:rPr>
                      <w:rFonts w:ascii="Arial" w:hAnsi="Arial" w:cs="Arial"/>
                      <w:b/>
                      <w:bCs/>
                      <w:sz w:val="22"/>
                      <w:szCs w:val="22"/>
                    </w:rPr>
                    <w:t xml:space="preserve"> </w:t>
                  </w:r>
                  <w:r w:rsidRPr="00F16305">
                    <w:rPr>
                      <w:rFonts w:ascii="Arial" w:hAnsi="Arial" w:cs="Arial"/>
                      <w:b/>
                      <w:bCs/>
                      <w:sz w:val="22"/>
                      <w:szCs w:val="22"/>
                    </w:rPr>
                    <w:t>O</w:t>
                  </w:r>
                  <w:r>
                    <w:rPr>
                      <w:rFonts w:ascii="Arial" w:hAnsi="Arial" w:cs="Arial"/>
                      <w:b/>
                      <w:bCs/>
                      <w:sz w:val="22"/>
                      <w:szCs w:val="22"/>
                    </w:rPr>
                    <w:t xml:space="preserve"> </w:t>
                  </w:r>
                  <w:r w:rsidRPr="00F16305">
                    <w:rPr>
                      <w:rFonts w:ascii="Arial" w:hAnsi="Arial" w:cs="Arial"/>
                      <w:b/>
                      <w:bCs/>
                      <w:sz w:val="22"/>
                      <w:szCs w:val="22"/>
                    </w:rPr>
                    <w:t>L</w:t>
                  </w:r>
                  <w:r>
                    <w:rPr>
                      <w:rFonts w:ascii="Arial" w:hAnsi="Arial" w:cs="Arial"/>
                      <w:b/>
                      <w:bCs/>
                      <w:sz w:val="22"/>
                      <w:szCs w:val="22"/>
                    </w:rPr>
                    <w:t xml:space="preserve"> </w:t>
                  </w:r>
                  <w:r w:rsidRPr="00F16305">
                    <w:rPr>
                      <w:rFonts w:ascii="Arial" w:hAnsi="Arial" w:cs="Arial"/>
                      <w:b/>
                      <w:bCs/>
                      <w:sz w:val="22"/>
                      <w:szCs w:val="22"/>
                    </w:rPr>
                    <w:t>U</w:t>
                  </w:r>
                  <w:r>
                    <w:rPr>
                      <w:rFonts w:ascii="Arial" w:hAnsi="Arial" w:cs="Arial"/>
                      <w:b/>
                      <w:bCs/>
                      <w:sz w:val="22"/>
                      <w:szCs w:val="22"/>
                    </w:rPr>
                    <w:t xml:space="preserve"> </w:t>
                  </w:r>
                  <w:r w:rsidRPr="00F16305">
                    <w:rPr>
                      <w:rFonts w:ascii="Arial" w:hAnsi="Arial" w:cs="Arial"/>
                      <w:b/>
                      <w:bCs/>
                      <w:sz w:val="22"/>
                      <w:szCs w:val="22"/>
                    </w:rPr>
                    <w:t>T</w:t>
                  </w:r>
                  <w:r>
                    <w:rPr>
                      <w:rFonts w:ascii="Arial" w:hAnsi="Arial" w:cs="Arial"/>
                      <w:b/>
                      <w:bCs/>
                      <w:sz w:val="22"/>
                      <w:szCs w:val="22"/>
                    </w:rPr>
                    <w:t xml:space="preserve"> </w:t>
                  </w:r>
                  <w:r w:rsidRPr="00F16305">
                    <w:rPr>
                      <w:rFonts w:ascii="Arial" w:hAnsi="Arial" w:cs="Arial"/>
                      <w:b/>
                      <w:bCs/>
                      <w:sz w:val="22"/>
                      <w:szCs w:val="22"/>
                    </w:rPr>
                    <w:t>I</w:t>
                  </w:r>
                  <w:r>
                    <w:rPr>
                      <w:rFonts w:ascii="Arial" w:hAnsi="Arial" w:cs="Arial"/>
                      <w:b/>
                      <w:bCs/>
                      <w:sz w:val="22"/>
                      <w:szCs w:val="22"/>
                    </w:rPr>
                    <w:t xml:space="preserve"> </w:t>
                  </w:r>
                  <w:r w:rsidRPr="00F16305">
                    <w:rPr>
                      <w:rFonts w:ascii="Arial" w:hAnsi="Arial" w:cs="Arial"/>
                      <w:b/>
                      <w:bCs/>
                      <w:sz w:val="22"/>
                      <w:szCs w:val="22"/>
                    </w:rPr>
                    <w:t>O</w:t>
                  </w:r>
                  <w:r>
                    <w:rPr>
                      <w:rFonts w:ascii="Arial" w:hAnsi="Arial" w:cs="Arial"/>
                      <w:b/>
                      <w:bCs/>
                      <w:sz w:val="22"/>
                      <w:szCs w:val="22"/>
                    </w:rPr>
                    <w:t xml:space="preserve"> </w:t>
                  </w:r>
                  <w:r w:rsidRPr="00F16305">
                    <w:rPr>
                      <w:rFonts w:ascii="Arial" w:hAnsi="Arial" w:cs="Arial"/>
                      <w:b/>
                      <w:bCs/>
                      <w:sz w:val="22"/>
                      <w:szCs w:val="22"/>
                    </w:rPr>
                    <w:t>N</w:t>
                  </w:r>
                </w:p>
                <w:p w:rsidR="003C1CDD" w:rsidRDefault="003C1CDD" w:rsidP="003C1CDD">
                  <w:pPr>
                    <w:autoSpaceDE w:val="0"/>
                    <w:autoSpaceDN w:val="0"/>
                    <w:adjustRightInd w:val="0"/>
                    <w:rPr>
                      <w:rFonts w:ascii="Arial" w:hAnsi="Arial" w:cs="Arial"/>
                      <w:sz w:val="22"/>
                      <w:szCs w:val="22"/>
                    </w:rPr>
                  </w:pPr>
                </w:p>
                <w:p w:rsidR="003C1CDD" w:rsidRPr="003C1CDD" w:rsidRDefault="003C1CDD" w:rsidP="003C1CDD">
                  <w:pPr>
                    <w:autoSpaceDE w:val="0"/>
                    <w:autoSpaceDN w:val="0"/>
                    <w:adjustRightInd w:val="0"/>
                    <w:ind w:firstLine="696"/>
                    <w:rPr>
                      <w:rFonts w:ascii="Arial" w:hAnsi="Arial" w:cs="Arial"/>
                      <w:bCs/>
                      <w:sz w:val="22"/>
                      <w:szCs w:val="22"/>
                    </w:rPr>
                  </w:pPr>
                  <w:r w:rsidRPr="003C1CDD">
                    <w:rPr>
                      <w:rFonts w:ascii="Arial" w:hAnsi="Arial" w:cs="Arial"/>
                      <w:b/>
                      <w:bCs/>
                      <w:sz w:val="22"/>
                      <w:szCs w:val="22"/>
                    </w:rPr>
                    <w:t>WHEREAS</w:t>
                  </w:r>
                  <w:r w:rsidRPr="003C1CDD">
                    <w:rPr>
                      <w:rFonts w:ascii="Arial" w:hAnsi="Arial" w:cs="Arial"/>
                      <w:bCs/>
                      <w:sz w:val="22"/>
                      <w:szCs w:val="22"/>
                    </w:rPr>
                    <w:t xml:space="preserve">, EP Pooley, LP has proposed a development for affordable rental housing at 201 Cortez Drive named Cielo Tower in the City of El Paso; and </w:t>
                  </w:r>
                </w:p>
                <w:p w:rsidR="003C1CDD" w:rsidRDefault="003C1CDD" w:rsidP="003C1CDD">
                  <w:pPr>
                    <w:autoSpaceDE w:val="0"/>
                    <w:autoSpaceDN w:val="0"/>
                    <w:adjustRightInd w:val="0"/>
                    <w:ind w:firstLine="696"/>
                    <w:rPr>
                      <w:rFonts w:ascii="Arial" w:hAnsi="Arial" w:cs="Arial"/>
                      <w:b/>
                      <w:bCs/>
                      <w:sz w:val="22"/>
                      <w:szCs w:val="22"/>
                    </w:rPr>
                  </w:pPr>
                </w:p>
                <w:p w:rsidR="003C1CDD" w:rsidRPr="003C1CDD" w:rsidRDefault="003C1CDD" w:rsidP="003C1CDD">
                  <w:pPr>
                    <w:autoSpaceDE w:val="0"/>
                    <w:autoSpaceDN w:val="0"/>
                    <w:adjustRightInd w:val="0"/>
                    <w:ind w:firstLine="696"/>
                    <w:rPr>
                      <w:rFonts w:ascii="Arial" w:hAnsi="Arial" w:cs="Arial"/>
                      <w:bCs/>
                      <w:sz w:val="22"/>
                      <w:szCs w:val="22"/>
                    </w:rPr>
                  </w:pPr>
                  <w:r w:rsidRPr="003C1CDD">
                    <w:rPr>
                      <w:rFonts w:ascii="Arial" w:hAnsi="Arial" w:cs="Arial"/>
                      <w:b/>
                      <w:bCs/>
                      <w:sz w:val="22"/>
                      <w:szCs w:val="22"/>
                    </w:rPr>
                    <w:t>WHEREAS</w:t>
                  </w:r>
                  <w:r w:rsidRPr="003C1CDD">
                    <w:rPr>
                      <w:rFonts w:ascii="Arial" w:hAnsi="Arial" w:cs="Arial"/>
                      <w:bCs/>
                      <w:sz w:val="22"/>
                      <w:szCs w:val="22"/>
                    </w:rPr>
                    <w:t xml:space="preserve">, EP Pooley, LP has advised that it intends to submit an application to the Texas Department of Housing and Community Affairs (“TDHCA”) for 2021 Housing Tax Credits for Cielo Tower. </w:t>
                  </w:r>
                </w:p>
                <w:p w:rsidR="003C1CDD" w:rsidRDefault="003C1CDD" w:rsidP="003C1CDD">
                  <w:pPr>
                    <w:autoSpaceDE w:val="0"/>
                    <w:autoSpaceDN w:val="0"/>
                    <w:adjustRightInd w:val="0"/>
                    <w:ind w:firstLine="696"/>
                    <w:rPr>
                      <w:rFonts w:ascii="Arial" w:hAnsi="Arial" w:cs="Arial"/>
                      <w:bCs/>
                      <w:sz w:val="22"/>
                      <w:szCs w:val="22"/>
                    </w:rPr>
                  </w:pPr>
                </w:p>
                <w:p w:rsidR="003C1CDD" w:rsidRPr="003C1CDD" w:rsidRDefault="003C1CDD" w:rsidP="003C1CDD">
                  <w:pPr>
                    <w:autoSpaceDE w:val="0"/>
                    <w:autoSpaceDN w:val="0"/>
                    <w:adjustRightInd w:val="0"/>
                    <w:ind w:firstLine="696"/>
                    <w:rPr>
                      <w:rFonts w:ascii="Arial" w:hAnsi="Arial" w:cs="Arial"/>
                      <w:bCs/>
                      <w:sz w:val="22"/>
                      <w:szCs w:val="22"/>
                    </w:rPr>
                  </w:pPr>
                  <w:r w:rsidRPr="003C1CDD">
                    <w:rPr>
                      <w:rFonts w:ascii="Arial" w:hAnsi="Arial" w:cs="Arial"/>
                      <w:bCs/>
                      <w:sz w:val="22"/>
                      <w:szCs w:val="22"/>
                    </w:rPr>
                    <w:t xml:space="preserve">It is hereby </w:t>
                  </w:r>
                </w:p>
                <w:p w:rsidR="003C1CDD" w:rsidRDefault="003C1CDD" w:rsidP="003C1CDD">
                  <w:pPr>
                    <w:autoSpaceDE w:val="0"/>
                    <w:autoSpaceDN w:val="0"/>
                    <w:adjustRightInd w:val="0"/>
                    <w:ind w:firstLine="696"/>
                    <w:rPr>
                      <w:rFonts w:ascii="Arial" w:hAnsi="Arial" w:cs="Arial"/>
                      <w:b/>
                      <w:bCs/>
                      <w:sz w:val="22"/>
                      <w:szCs w:val="22"/>
                    </w:rPr>
                  </w:pPr>
                </w:p>
                <w:p w:rsidR="003C1CDD" w:rsidRPr="003C1CDD" w:rsidRDefault="003C1CDD" w:rsidP="003C1CDD">
                  <w:pPr>
                    <w:autoSpaceDE w:val="0"/>
                    <w:autoSpaceDN w:val="0"/>
                    <w:adjustRightInd w:val="0"/>
                    <w:ind w:firstLine="696"/>
                    <w:rPr>
                      <w:rFonts w:ascii="Arial" w:hAnsi="Arial" w:cs="Arial"/>
                      <w:bCs/>
                      <w:sz w:val="22"/>
                      <w:szCs w:val="22"/>
                    </w:rPr>
                  </w:pPr>
                  <w:r w:rsidRPr="003C1CDD">
                    <w:rPr>
                      <w:rFonts w:ascii="Arial" w:hAnsi="Arial" w:cs="Arial"/>
                      <w:b/>
                      <w:bCs/>
                      <w:sz w:val="22"/>
                      <w:szCs w:val="22"/>
                    </w:rPr>
                    <w:t>RESOLVED</w:t>
                  </w:r>
                  <w:r w:rsidRPr="003C1CDD">
                    <w:rPr>
                      <w:rFonts w:ascii="Arial" w:hAnsi="Arial" w:cs="Arial"/>
                      <w:bCs/>
                      <w:sz w:val="22"/>
                      <w:szCs w:val="22"/>
                    </w:rPr>
                    <w:t xml:space="preserve">, that as provided for in 10 TAC §11.3(e) and §11.4(c)(1), it is hereby acknowledged that the proposed New Construction or Adaptive Reuse Development is located in a census tract that has more than 20% Housing Tax Credit Units per total households and </w:t>
                  </w:r>
                </w:p>
                <w:p w:rsidR="003C1CDD" w:rsidRDefault="003C1CDD" w:rsidP="003C1CDD">
                  <w:pPr>
                    <w:autoSpaceDE w:val="0"/>
                    <w:autoSpaceDN w:val="0"/>
                    <w:adjustRightInd w:val="0"/>
                    <w:ind w:firstLine="696"/>
                    <w:rPr>
                      <w:rFonts w:ascii="Arial" w:hAnsi="Arial" w:cs="Arial"/>
                      <w:b/>
                      <w:bCs/>
                      <w:sz w:val="22"/>
                      <w:szCs w:val="22"/>
                    </w:rPr>
                  </w:pPr>
                </w:p>
                <w:p w:rsidR="003C1CDD" w:rsidRPr="003C1CDD" w:rsidRDefault="003C1CDD" w:rsidP="003C1CDD">
                  <w:pPr>
                    <w:autoSpaceDE w:val="0"/>
                    <w:autoSpaceDN w:val="0"/>
                    <w:adjustRightInd w:val="0"/>
                    <w:ind w:firstLine="696"/>
                    <w:rPr>
                      <w:rFonts w:ascii="Arial" w:hAnsi="Arial" w:cs="Arial"/>
                      <w:bCs/>
                      <w:sz w:val="22"/>
                      <w:szCs w:val="22"/>
                    </w:rPr>
                  </w:pPr>
                  <w:r w:rsidRPr="003C1CDD">
                    <w:rPr>
                      <w:rFonts w:ascii="Arial" w:hAnsi="Arial" w:cs="Arial"/>
                      <w:b/>
                      <w:bCs/>
                      <w:sz w:val="22"/>
                      <w:szCs w:val="22"/>
                    </w:rPr>
                    <w:t>FURTHER RESOLVED</w:t>
                  </w:r>
                  <w:r w:rsidRPr="003C1CDD">
                    <w:rPr>
                      <w:rFonts w:ascii="Arial" w:hAnsi="Arial" w:cs="Arial"/>
                      <w:bCs/>
                      <w:sz w:val="22"/>
                      <w:szCs w:val="22"/>
                    </w:rPr>
                    <w:t>, that the City of El Paso hereby confirms that its Governing Body has voted specifically to allow the construction of the Development pursuant to 10 TAC §11.3(e) and §11.4(c)(1) of the Qualified Allocation Plan and</w:t>
                  </w:r>
                </w:p>
                <w:p w:rsidR="003C1CDD" w:rsidRDefault="003C1CDD" w:rsidP="003C1CDD">
                  <w:pPr>
                    <w:autoSpaceDE w:val="0"/>
                    <w:autoSpaceDN w:val="0"/>
                    <w:adjustRightInd w:val="0"/>
                    <w:ind w:firstLine="692"/>
                    <w:rPr>
                      <w:rFonts w:ascii="Arial" w:hAnsi="Arial" w:cs="Arial"/>
                      <w:b/>
                      <w:bCs/>
                      <w:sz w:val="22"/>
                      <w:szCs w:val="22"/>
                    </w:rPr>
                  </w:pPr>
                </w:p>
                <w:p w:rsidR="003C1CDD" w:rsidRPr="003C1CDD" w:rsidRDefault="003C1CDD" w:rsidP="003C1CDD">
                  <w:pPr>
                    <w:autoSpaceDE w:val="0"/>
                    <w:autoSpaceDN w:val="0"/>
                    <w:adjustRightInd w:val="0"/>
                    <w:ind w:firstLine="692"/>
                    <w:rPr>
                      <w:rFonts w:ascii="Arial" w:hAnsi="Arial" w:cs="Arial"/>
                      <w:bCs/>
                      <w:sz w:val="22"/>
                      <w:szCs w:val="22"/>
                    </w:rPr>
                  </w:pPr>
                  <w:r w:rsidRPr="003C1CDD">
                    <w:rPr>
                      <w:rFonts w:ascii="Arial" w:hAnsi="Arial" w:cs="Arial"/>
                      <w:b/>
                      <w:bCs/>
                      <w:sz w:val="22"/>
                      <w:szCs w:val="22"/>
                    </w:rPr>
                    <w:t>FURTHER RESOLVED</w:t>
                  </w:r>
                  <w:r w:rsidRPr="003C1CDD">
                    <w:rPr>
                      <w:rFonts w:ascii="Arial" w:hAnsi="Arial" w:cs="Arial"/>
                      <w:bCs/>
                      <w:sz w:val="22"/>
                      <w:szCs w:val="22"/>
                    </w:rPr>
                    <w:t xml:space="preserve">, that the governing body affirms that the proposed Development is consistent with the jurisdiction’s obligation to affirmatively further fair housing; and  </w:t>
                  </w:r>
                </w:p>
                <w:p w:rsidR="003C1CDD" w:rsidRDefault="003C1CDD" w:rsidP="003C1CDD">
                  <w:pPr>
                    <w:autoSpaceDE w:val="0"/>
                    <w:autoSpaceDN w:val="0"/>
                    <w:adjustRightInd w:val="0"/>
                    <w:ind w:firstLine="692"/>
                    <w:rPr>
                      <w:rFonts w:ascii="Arial" w:hAnsi="Arial" w:cs="Arial"/>
                      <w:b/>
                      <w:bCs/>
                      <w:sz w:val="22"/>
                      <w:szCs w:val="22"/>
                    </w:rPr>
                  </w:pPr>
                </w:p>
                <w:p w:rsidR="003C1CDD" w:rsidRPr="00767731" w:rsidRDefault="003C1CDD" w:rsidP="003C1CDD">
                  <w:pPr>
                    <w:autoSpaceDE w:val="0"/>
                    <w:autoSpaceDN w:val="0"/>
                    <w:adjustRightInd w:val="0"/>
                    <w:ind w:firstLine="692"/>
                    <w:rPr>
                      <w:rFonts w:ascii="Arial" w:hAnsi="Arial" w:cs="Arial"/>
                      <w:b/>
                      <w:bCs/>
                      <w:sz w:val="22"/>
                      <w:szCs w:val="22"/>
                    </w:rPr>
                  </w:pPr>
                  <w:r w:rsidRPr="003C1CDD">
                    <w:rPr>
                      <w:rFonts w:ascii="Arial" w:hAnsi="Arial" w:cs="Arial"/>
                      <w:b/>
                      <w:bCs/>
                      <w:sz w:val="22"/>
                      <w:szCs w:val="22"/>
                    </w:rPr>
                    <w:t>FURTHER RESOLVED</w:t>
                  </w:r>
                  <w:r w:rsidRPr="003C1CDD">
                    <w:rPr>
                      <w:rFonts w:ascii="Arial" w:hAnsi="Arial" w:cs="Arial"/>
                      <w:bCs/>
                      <w:sz w:val="22"/>
                      <w:szCs w:val="22"/>
                    </w:rPr>
                    <w:t xml:space="preserve"> that for and on behalf of the Governing Body, Laura Prine, City Clerk is hereby authorized, empowered, and directed to certify these resolutions to the Texas Department of Housing and Community Affairs.</w:t>
                  </w:r>
                </w:p>
              </w:tc>
            </w:tr>
          </w:tbl>
          <w:p w:rsidR="00CF4BD0" w:rsidRDefault="00CF4BD0" w:rsidP="008B6846">
            <w:pPr>
              <w:rPr>
                <w:rFonts w:ascii="Arial" w:hAnsi="Arial" w:cs="Arial"/>
              </w:rPr>
            </w:pPr>
            <w:r>
              <w:rPr>
                <w:rFonts w:ascii="Arial" w:hAnsi="Arial" w:cs="Arial"/>
              </w:rPr>
              <w:t>……………………………………………………………………………………………………..</w:t>
            </w:r>
          </w:p>
          <w:p w:rsidR="003C1CDD" w:rsidRPr="003C1CDD" w:rsidRDefault="003C1CDD" w:rsidP="003C1CDD">
            <w:pPr>
              <w:jc w:val="center"/>
              <w:rPr>
                <w:rFonts w:ascii="Arial" w:hAnsi="Arial" w:cs="Arial"/>
                <w:b/>
                <w:u w:val="single"/>
              </w:rPr>
            </w:pPr>
            <w:r w:rsidRPr="00BA521F">
              <w:rPr>
                <w:rFonts w:ascii="Arial" w:hAnsi="Arial" w:cs="Arial"/>
                <w:b/>
                <w:u w:val="single"/>
              </w:rPr>
              <w:t xml:space="preserve">CONSENT AGENDA – </w:t>
            </w:r>
            <w:r>
              <w:rPr>
                <w:rFonts w:ascii="Arial" w:hAnsi="Arial" w:cs="Arial"/>
                <w:b/>
                <w:u w:val="single"/>
              </w:rPr>
              <w:t>SPECIAL APPOINTMENTS</w:t>
            </w:r>
            <w:r w:rsidRPr="00BA521F">
              <w:rPr>
                <w:rFonts w:ascii="Arial" w:hAnsi="Arial" w:cs="Arial"/>
                <w:b/>
                <w:u w:val="single"/>
              </w:rPr>
              <w:t>:</w:t>
            </w:r>
          </w:p>
          <w:p w:rsidR="003C1CDD" w:rsidRDefault="003C1CDD" w:rsidP="008B6846">
            <w:pPr>
              <w:rPr>
                <w:rFonts w:ascii="Arial" w:hAnsi="Arial" w:cs="Arial"/>
              </w:rPr>
            </w:pPr>
            <w:r>
              <w:rPr>
                <w:rFonts w:ascii="Arial" w:hAnsi="Arial" w:cs="Arial"/>
              </w:rPr>
              <w:t>……………………………………………………………………………………………………..</w:t>
            </w:r>
          </w:p>
          <w:p w:rsidR="003C1CDD" w:rsidRDefault="00AC2E0F" w:rsidP="008B6846">
            <w:pPr>
              <w:rPr>
                <w:rFonts w:ascii="Arial" w:hAnsi="Arial" w:cs="Arial"/>
              </w:rPr>
            </w:pPr>
            <w:r w:rsidRPr="008E73EA">
              <w:rPr>
                <w:rFonts w:ascii="Arial" w:hAnsi="Arial" w:cs="Arial"/>
                <w:b/>
                <w:sz w:val="22"/>
                <w:szCs w:val="22"/>
              </w:rPr>
              <w:lastRenderedPageBreak/>
              <w:t xml:space="preserve">Goal </w:t>
            </w:r>
            <w:r>
              <w:rPr>
                <w:rFonts w:ascii="Arial" w:hAnsi="Arial" w:cs="Arial"/>
                <w:b/>
                <w:sz w:val="22"/>
                <w:szCs w:val="22"/>
              </w:rPr>
              <w:t>2: Set the Standard for a Safe and Secure City</w:t>
            </w:r>
          </w:p>
          <w:p w:rsidR="00AC2E0F" w:rsidRDefault="00AC2E0F" w:rsidP="00AC2E0F">
            <w:pPr>
              <w:rPr>
                <w:rFonts w:ascii="Arial" w:hAnsi="Arial" w:cs="Arial"/>
              </w:rPr>
            </w:pPr>
            <w:r>
              <w:rPr>
                <w:rFonts w:ascii="Arial" w:hAnsi="Arial" w:cs="Arial"/>
              </w:rPr>
              <w:t>……………………………………………………………………………………………………..</w:t>
            </w:r>
          </w:p>
          <w:tbl>
            <w:tblPr>
              <w:tblW w:w="9677" w:type="dxa"/>
              <w:tblLayout w:type="fixed"/>
              <w:tblLook w:val="01E0" w:firstRow="1" w:lastRow="1" w:firstColumn="1" w:lastColumn="1" w:noHBand="0" w:noVBand="0"/>
            </w:tblPr>
            <w:tblGrid>
              <w:gridCol w:w="677"/>
              <w:gridCol w:w="9000"/>
            </w:tblGrid>
            <w:tr w:rsidR="00701C05" w:rsidRPr="0033736A" w:rsidTr="00B400BB">
              <w:tc>
                <w:tcPr>
                  <w:tcW w:w="677" w:type="dxa"/>
                </w:tcPr>
                <w:p w:rsidR="00701C05" w:rsidRPr="00493091" w:rsidRDefault="00701C05" w:rsidP="00701C05">
                  <w:pPr>
                    <w:rPr>
                      <w:rFonts w:ascii="Arial" w:hAnsi="Arial" w:cs="Arial"/>
                      <w:b/>
                      <w:sz w:val="22"/>
                      <w:szCs w:val="22"/>
                    </w:rPr>
                  </w:pPr>
                  <w:r>
                    <w:rPr>
                      <w:rFonts w:ascii="Arial" w:hAnsi="Arial" w:cs="Arial"/>
                      <w:b/>
                      <w:sz w:val="22"/>
                      <w:szCs w:val="22"/>
                    </w:rPr>
                    <w:t>18</w:t>
                  </w:r>
                  <w:r w:rsidRPr="00493091">
                    <w:rPr>
                      <w:rFonts w:ascii="Arial" w:hAnsi="Arial" w:cs="Arial"/>
                      <w:b/>
                      <w:sz w:val="22"/>
                      <w:szCs w:val="22"/>
                    </w:rPr>
                    <w:t>.</w:t>
                  </w:r>
                </w:p>
              </w:tc>
              <w:tc>
                <w:tcPr>
                  <w:tcW w:w="9000" w:type="dxa"/>
                </w:tcPr>
                <w:p w:rsidR="00701C05" w:rsidRDefault="00701C05" w:rsidP="00701C05">
                  <w:pPr>
                    <w:autoSpaceDE w:val="0"/>
                    <w:autoSpaceDN w:val="0"/>
                    <w:adjustRightInd w:val="0"/>
                    <w:jc w:val="center"/>
                    <w:rPr>
                      <w:rFonts w:ascii="Arial" w:hAnsi="Arial" w:cs="Arial"/>
                      <w:b/>
                      <w:bCs/>
                      <w:sz w:val="22"/>
                      <w:szCs w:val="22"/>
                    </w:rPr>
                  </w:pPr>
                  <w:r>
                    <w:rPr>
                      <w:rFonts w:ascii="Arial" w:hAnsi="Arial" w:cs="Arial"/>
                      <w:b/>
                      <w:bCs/>
                      <w:sz w:val="22"/>
                      <w:szCs w:val="22"/>
                    </w:rPr>
                    <w:t>*</w:t>
                  </w:r>
                  <w:r w:rsidRPr="00F16305">
                    <w:rPr>
                      <w:rFonts w:ascii="Arial" w:hAnsi="Arial" w:cs="Arial"/>
                      <w:b/>
                      <w:bCs/>
                      <w:sz w:val="22"/>
                      <w:szCs w:val="22"/>
                    </w:rPr>
                    <w:t>R</w:t>
                  </w:r>
                  <w:r>
                    <w:rPr>
                      <w:rFonts w:ascii="Arial" w:hAnsi="Arial" w:cs="Arial"/>
                      <w:b/>
                      <w:bCs/>
                      <w:sz w:val="22"/>
                      <w:szCs w:val="22"/>
                    </w:rPr>
                    <w:t xml:space="preserve"> </w:t>
                  </w:r>
                  <w:r w:rsidRPr="00F16305">
                    <w:rPr>
                      <w:rFonts w:ascii="Arial" w:hAnsi="Arial" w:cs="Arial"/>
                      <w:b/>
                      <w:bCs/>
                      <w:sz w:val="22"/>
                      <w:szCs w:val="22"/>
                    </w:rPr>
                    <w:t>E</w:t>
                  </w:r>
                  <w:r>
                    <w:rPr>
                      <w:rFonts w:ascii="Arial" w:hAnsi="Arial" w:cs="Arial"/>
                      <w:b/>
                      <w:bCs/>
                      <w:sz w:val="22"/>
                      <w:szCs w:val="22"/>
                    </w:rPr>
                    <w:t xml:space="preserve"> </w:t>
                  </w:r>
                  <w:r w:rsidRPr="00F16305">
                    <w:rPr>
                      <w:rFonts w:ascii="Arial" w:hAnsi="Arial" w:cs="Arial"/>
                      <w:b/>
                      <w:bCs/>
                      <w:sz w:val="22"/>
                      <w:szCs w:val="22"/>
                    </w:rPr>
                    <w:t>S</w:t>
                  </w:r>
                  <w:r>
                    <w:rPr>
                      <w:rFonts w:ascii="Arial" w:hAnsi="Arial" w:cs="Arial"/>
                      <w:b/>
                      <w:bCs/>
                      <w:sz w:val="22"/>
                      <w:szCs w:val="22"/>
                    </w:rPr>
                    <w:t xml:space="preserve"> </w:t>
                  </w:r>
                  <w:r w:rsidRPr="00F16305">
                    <w:rPr>
                      <w:rFonts w:ascii="Arial" w:hAnsi="Arial" w:cs="Arial"/>
                      <w:b/>
                      <w:bCs/>
                      <w:sz w:val="22"/>
                      <w:szCs w:val="22"/>
                    </w:rPr>
                    <w:t>O</w:t>
                  </w:r>
                  <w:r>
                    <w:rPr>
                      <w:rFonts w:ascii="Arial" w:hAnsi="Arial" w:cs="Arial"/>
                      <w:b/>
                      <w:bCs/>
                      <w:sz w:val="22"/>
                      <w:szCs w:val="22"/>
                    </w:rPr>
                    <w:t xml:space="preserve"> </w:t>
                  </w:r>
                  <w:r w:rsidRPr="00F16305">
                    <w:rPr>
                      <w:rFonts w:ascii="Arial" w:hAnsi="Arial" w:cs="Arial"/>
                      <w:b/>
                      <w:bCs/>
                      <w:sz w:val="22"/>
                      <w:szCs w:val="22"/>
                    </w:rPr>
                    <w:t>L</w:t>
                  </w:r>
                  <w:r>
                    <w:rPr>
                      <w:rFonts w:ascii="Arial" w:hAnsi="Arial" w:cs="Arial"/>
                      <w:b/>
                      <w:bCs/>
                      <w:sz w:val="22"/>
                      <w:szCs w:val="22"/>
                    </w:rPr>
                    <w:t xml:space="preserve"> </w:t>
                  </w:r>
                  <w:r w:rsidRPr="00F16305">
                    <w:rPr>
                      <w:rFonts w:ascii="Arial" w:hAnsi="Arial" w:cs="Arial"/>
                      <w:b/>
                      <w:bCs/>
                      <w:sz w:val="22"/>
                      <w:szCs w:val="22"/>
                    </w:rPr>
                    <w:t>U</w:t>
                  </w:r>
                  <w:r>
                    <w:rPr>
                      <w:rFonts w:ascii="Arial" w:hAnsi="Arial" w:cs="Arial"/>
                      <w:b/>
                      <w:bCs/>
                      <w:sz w:val="22"/>
                      <w:szCs w:val="22"/>
                    </w:rPr>
                    <w:t xml:space="preserve"> </w:t>
                  </w:r>
                  <w:r w:rsidRPr="00F16305">
                    <w:rPr>
                      <w:rFonts w:ascii="Arial" w:hAnsi="Arial" w:cs="Arial"/>
                      <w:b/>
                      <w:bCs/>
                      <w:sz w:val="22"/>
                      <w:szCs w:val="22"/>
                    </w:rPr>
                    <w:t>T</w:t>
                  </w:r>
                  <w:r>
                    <w:rPr>
                      <w:rFonts w:ascii="Arial" w:hAnsi="Arial" w:cs="Arial"/>
                      <w:b/>
                      <w:bCs/>
                      <w:sz w:val="22"/>
                      <w:szCs w:val="22"/>
                    </w:rPr>
                    <w:t xml:space="preserve"> </w:t>
                  </w:r>
                  <w:r w:rsidRPr="00F16305">
                    <w:rPr>
                      <w:rFonts w:ascii="Arial" w:hAnsi="Arial" w:cs="Arial"/>
                      <w:b/>
                      <w:bCs/>
                      <w:sz w:val="22"/>
                      <w:szCs w:val="22"/>
                    </w:rPr>
                    <w:t>I</w:t>
                  </w:r>
                  <w:r>
                    <w:rPr>
                      <w:rFonts w:ascii="Arial" w:hAnsi="Arial" w:cs="Arial"/>
                      <w:b/>
                      <w:bCs/>
                      <w:sz w:val="22"/>
                      <w:szCs w:val="22"/>
                    </w:rPr>
                    <w:t xml:space="preserve"> </w:t>
                  </w:r>
                  <w:r w:rsidRPr="00F16305">
                    <w:rPr>
                      <w:rFonts w:ascii="Arial" w:hAnsi="Arial" w:cs="Arial"/>
                      <w:b/>
                      <w:bCs/>
                      <w:sz w:val="22"/>
                      <w:szCs w:val="22"/>
                    </w:rPr>
                    <w:t>O</w:t>
                  </w:r>
                  <w:r>
                    <w:rPr>
                      <w:rFonts w:ascii="Arial" w:hAnsi="Arial" w:cs="Arial"/>
                      <w:b/>
                      <w:bCs/>
                      <w:sz w:val="22"/>
                      <w:szCs w:val="22"/>
                    </w:rPr>
                    <w:t xml:space="preserve"> </w:t>
                  </w:r>
                  <w:r w:rsidRPr="00F16305">
                    <w:rPr>
                      <w:rFonts w:ascii="Arial" w:hAnsi="Arial" w:cs="Arial"/>
                      <w:b/>
                      <w:bCs/>
                      <w:sz w:val="22"/>
                      <w:szCs w:val="22"/>
                    </w:rPr>
                    <w:t>N</w:t>
                  </w:r>
                </w:p>
                <w:p w:rsidR="00701C05" w:rsidRDefault="00701C05" w:rsidP="00701C05">
                  <w:pPr>
                    <w:autoSpaceDE w:val="0"/>
                    <w:autoSpaceDN w:val="0"/>
                    <w:adjustRightInd w:val="0"/>
                    <w:rPr>
                      <w:rFonts w:ascii="Arial" w:hAnsi="Arial" w:cs="Arial"/>
                      <w:b/>
                      <w:bCs/>
                      <w:sz w:val="22"/>
                      <w:szCs w:val="22"/>
                    </w:rPr>
                  </w:pPr>
                </w:p>
                <w:p w:rsidR="00701C05" w:rsidRPr="000C0700" w:rsidRDefault="00701C05" w:rsidP="00701C05">
                  <w:pPr>
                    <w:autoSpaceDE w:val="0"/>
                    <w:autoSpaceDN w:val="0"/>
                    <w:adjustRightInd w:val="0"/>
                    <w:rPr>
                      <w:rFonts w:ascii="Arial" w:hAnsi="Arial" w:cs="Arial"/>
                      <w:b/>
                      <w:bCs/>
                      <w:sz w:val="22"/>
                      <w:szCs w:val="22"/>
                    </w:rPr>
                  </w:pPr>
                  <w:r w:rsidRPr="000C0700">
                    <w:rPr>
                      <w:rFonts w:ascii="Arial" w:hAnsi="Arial" w:cs="Arial"/>
                      <w:b/>
                      <w:bCs/>
                      <w:sz w:val="22"/>
                      <w:szCs w:val="22"/>
                    </w:rPr>
                    <w:t xml:space="preserve">BE IT RESOLVED BY THE CITY COUNCIL OF THE CITY OF EL PASO: </w:t>
                  </w:r>
                </w:p>
                <w:p w:rsidR="00701C05" w:rsidRDefault="00701C05" w:rsidP="00701C05">
                  <w:pPr>
                    <w:autoSpaceDE w:val="0"/>
                    <w:autoSpaceDN w:val="0"/>
                    <w:adjustRightInd w:val="0"/>
                    <w:ind w:firstLine="697"/>
                    <w:rPr>
                      <w:rFonts w:ascii="Arial" w:hAnsi="Arial" w:cs="Arial"/>
                      <w:b/>
                      <w:bCs/>
                      <w:sz w:val="22"/>
                      <w:szCs w:val="22"/>
                    </w:rPr>
                  </w:pPr>
                </w:p>
                <w:p w:rsidR="00701C05" w:rsidRDefault="00701C05" w:rsidP="00701C05">
                  <w:pPr>
                    <w:autoSpaceDE w:val="0"/>
                    <w:autoSpaceDN w:val="0"/>
                    <w:adjustRightInd w:val="0"/>
                    <w:ind w:firstLine="697"/>
                    <w:rPr>
                      <w:rFonts w:ascii="Arial" w:hAnsi="Arial" w:cs="Arial"/>
                      <w:bCs/>
                      <w:sz w:val="22"/>
                      <w:szCs w:val="22"/>
                    </w:rPr>
                  </w:pPr>
                  <w:r w:rsidRPr="00701C05">
                    <w:rPr>
                      <w:rFonts w:ascii="Arial" w:hAnsi="Arial" w:cs="Arial"/>
                      <w:bCs/>
                      <w:sz w:val="22"/>
                      <w:szCs w:val="22"/>
                    </w:rPr>
                    <w:t>That the following part-time Substitute Associate Municipal Judges be reappointed in accordance with the El Paso City Code Section 2.44.030 to serve four year terms expiring on August 16, 2025.</w:t>
                  </w:r>
                </w:p>
                <w:p w:rsidR="00701C05" w:rsidRDefault="00701C05" w:rsidP="00701C05">
                  <w:pPr>
                    <w:autoSpaceDE w:val="0"/>
                    <w:autoSpaceDN w:val="0"/>
                    <w:adjustRightInd w:val="0"/>
                    <w:ind w:firstLine="697"/>
                    <w:rPr>
                      <w:rFonts w:ascii="Arial" w:hAnsi="Arial" w:cs="Arial"/>
                      <w:bCs/>
                      <w:sz w:val="22"/>
                      <w:szCs w:val="22"/>
                    </w:rPr>
                  </w:pPr>
                </w:p>
                <w:p w:rsidR="00701C05" w:rsidRDefault="00701C05" w:rsidP="00701C05">
                  <w:pPr>
                    <w:autoSpaceDE w:val="0"/>
                    <w:autoSpaceDN w:val="0"/>
                    <w:adjustRightInd w:val="0"/>
                    <w:ind w:firstLine="697"/>
                    <w:rPr>
                      <w:rFonts w:ascii="Arial" w:hAnsi="Arial" w:cs="Arial"/>
                      <w:sz w:val="22"/>
                      <w:szCs w:val="22"/>
                    </w:rPr>
                  </w:pPr>
                  <w:r>
                    <w:rPr>
                      <w:rFonts w:ascii="Arial" w:hAnsi="Arial" w:cs="Arial"/>
                      <w:sz w:val="22"/>
                      <w:szCs w:val="22"/>
                    </w:rPr>
                    <w:t xml:space="preserve">                                 </w:t>
                  </w:r>
                  <w:r w:rsidRPr="00701C05">
                    <w:rPr>
                      <w:rFonts w:ascii="Arial" w:hAnsi="Arial" w:cs="Arial"/>
                      <w:sz w:val="22"/>
                      <w:szCs w:val="22"/>
                    </w:rPr>
                    <w:t>Re-Appointments Judges:</w:t>
                  </w:r>
                </w:p>
                <w:p w:rsidR="00701C05" w:rsidRDefault="00701C05" w:rsidP="00701C05">
                  <w:pPr>
                    <w:autoSpaceDE w:val="0"/>
                    <w:autoSpaceDN w:val="0"/>
                    <w:adjustRightInd w:val="0"/>
                    <w:ind w:firstLine="697"/>
                    <w:rPr>
                      <w:rFonts w:ascii="Arial" w:hAnsi="Arial" w:cs="Arial"/>
                      <w:sz w:val="22"/>
                      <w:szCs w:val="22"/>
                    </w:rPr>
                  </w:pPr>
                </w:p>
                <w:p w:rsidR="00701C05" w:rsidRDefault="00701C05" w:rsidP="00701C05">
                  <w:pPr>
                    <w:autoSpaceDE w:val="0"/>
                    <w:autoSpaceDN w:val="0"/>
                    <w:adjustRightInd w:val="0"/>
                    <w:ind w:firstLine="697"/>
                    <w:rPr>
                      <w:rFonts w:ascii="Arial" w:hAnsi="Arial" w:cs="Arial"/>
                      <w:sz w:val="22"/>
                      <w:szCs w:val="22"/>
                    </w:rPr>
                  </w:pPr>
                  <w:r>
                    <w:rPr>
                      <w:rFonts w:ascii="Arial" w:hAnsi="Arial" w:cs="Arial"/>
                      <w:sz w:val="22"/>
                      <w:szCs w:val="22"/>
                    </w:rPr>
                    <w:t xml:space="preserve">                                           </w:t>
                  </w:r>
                  <w:r w:rsidRPr="00701C05">
                    <w:rPr>
                      <w:rFonts w:ascii="Arial" w:hAnsi="Arial" w:cs="Arial"/>
                      <w:sz w:val="22"/>
                      <w:szCs w:val="22"/>
                    </w:rPr>
                    <w:t>Victor Parra</w:t>
                  </w:r>
                </w:p>
                <w:p w:rsidR="00701C05" w:rsidRDefault="00701C05" w:rsidP="00701C05">
                  <w:pPr>
                    <w:autoSpaceDE w:val="0"/>
                    <w:autoSpaceDN w:val="0"/>
                    <w:adjustRightInd w:val="0"/>
                    <w:ind w:firstLine="697"/>
                    <w:rPr>
                      <w:rFonts w:ascii="Arial" w:hAnsi="Arial" w:cs="Arial"/>
                      <w:sz w:val="22"/>
                      <w:szCs w:val="22"/>
                    </w:rPr>
                  </w:pPr>
                  <w:r>
                    <w:rPr>
                      <w:rFonts w:ascii="Arial" w:hAnsi="Arial" w:cs="Arial"/>
                      <w:sz w:val="22"/>
                      <w:szCs w:val="22"/>
                    </w:rPr>
                    <w:t xml:space="preserve">                                           </w:t>
                  </w:r>
                  <w:r w:rsidRPr="00701C05">
                    <w:rPr>
                      <w:rFonts w:ascii="Arial" w:hAnsi="Arial" w:cs="Arial"/>
                      <w:sz w:val="22"/>
                      <w:szCs w:val="22"/>
                    </w:rPr>
                    <w:t>Jorge Rivas</w:t>
                  </w:r>
                </w:p>
                <w:p w:rsidR="00701C05" w:rsidRPr="0033736A" w:rsidRDefault="00701C05" w:rsidP="00701C05">
                  <w:pPr>
                    <w:autoSpaceDE w:val="0"/>
                    <w:autoSpaceDN w:val="0"/>
                    <w:adjustRightInd w:val="0"/>
                    <w:ind w:firstLine="697"/>
                    <w:rPr>
                      <w:rFonts w:ascii="Arial" w:hAnsi="Arial" w:cs="Arial"/>
                      <w:sz w:val="22"/>
                      <w:szCs w:val="22"/>
                      <w:lang w:val="es-CU"/>
                    </w:rPr>
                  </w:pPr>
                  <w:r>
                    <w:rPr>
                      <w:rFonts w:ascii="Arial" w:hAnsi="Arial" w:cs="Arial"/>
                      <w:sz w:val="22"/>
                      <w:szCs w:val="22"/>
                    </w:rPr>
                    <w:t xml:space="preserve">                                           </w:t>
                  </w:r>
                  <w:r w:rsidRPr="0033736A">
                    <w:rPr>
                      <w:rFonts w:ascii="Arial" w:hAnsi="Arial" w:cs="Arial"/>
                      <w:sz w:val="22"/>
                      <w:szCs w:val="22"/>
                      <w:lang w:val="es-CU"/>
                    </w:rPr>
                    <w:t>Cori Harbour-Valdez</w:t>
                  </w:r>
                </w:p>
                <w:p w:rsidR="00701C05" w:rsidRPr="0033736A" w:rsidRDefault="00701C05" w:rsidP="00701C05">
                  <w:pPr>
                    <w:autoSpaceDE w:val="0"/>
                    <w:autoSpaceDN w:val="0"/>
                    <w:adjustRightInd w:val="0"/>
                    <w:ind w:firstLine="697"/>
                    <w:rPr>
                      <w:rFonts w:ascii="Arial" w:hAnsi="Arial" w:cs="Arial"/>
                      <w:sz w:val="22"/>
                      <w:szCs w:val="22"/>
                      <w:lang w:val="es-CU"/>
                    </w:rPr>
                  </w:pPr>
                  <w:r w:rsidRPr="0033736A">
                    <w:rPr>
                      <w:rFonts w:ascii="Arial" w:hAnsi="Arial" w:cs="Arial"/>
                      <w:sz w:val="22"/>
                      <w:szCs w:val="22"/>
                      <w:lang w:val="es-CU"/>
                    </w:rPr>
                    <w:t xml:space="preserve">                                           Marina Soto-Chavez </w:t>
                  </w:r>
                </w:p>
              </w:tc>
            </w:tr>
          </w:tbl>
          <w:p w:rsidR="00AC2E0F" w:rsidRDefault="00AC2E0F" w:rsidP="00AC2E0F">
            <w:pPr>
              <w:rPr>
                <w:rFonts w:ascii="Arial" w:hAnsi="Arial" w:cs="Arial"/>
              </w:rPr>
            </w:pPr>
            <w:r>
              <w:rPr>
                <w:rFonts w:ascii="Arial" w:hAnsi="Arial" w:cs="Arial"/>
              </w:rPr>
              <w:t>……………………………………………………………………………………………………..</w:t>
            </w:r>
          </w:p>
          <w:p w:rsidR="00AC2E0F" w:rsidRDefault="00AC2E0F" w:rsidP="008B6846">
            <w:pPr>
              <w:rPr>
                <w:rFonts w:ascii="Arial" w:hAnsi="Arial" w:cs="Arial"/>
              </w:rPr>
            </w:pPr>
            <w:r w:rsidRPr="008E73EA">
              <w:rPr>
                <w:rFonts w:ascii="Arial" w:hAnsi="Arial" w:cs="Arial"/>
                <w:b/>
                <w:sz w:val="22"/>
                <w:szCs w:val="22"/>
              </w:rPr>
              <w:t>Goal 6: Set the Standard for Sound Governance and Fiscal Management</w:t>
            </w:r>
          </w:p>
          <w:p w:rsidR="00AC2E0F" w:rsidRDefault="00AC2E0F" w:rsidP="00AC2E0F">
            <w:pPr>
              <w:rPr>
                <w:rFonts w:ascii="Arial" w:hAnsi="Arial" w:cs="Arial"/>
              </w:rPr>
            </w:pPr>
            <w:r>
              <w:rPr>
                <w:rFonts w:ascii="Arial" w:hAnsi="Arial" w:cs="Arial"/>
              </w:rPr>
              <w:t>……………………………………………………………………………………………………..</w:t>
            </w:r>
          </w:p>
          <w:tbl>
            <w:tblPr>
              <w:tblW w:w="9677" w:type="dxa"/>
              <w:tblLayout w:type="fixed"/>
              <w:tblLook w:val="01E0" w:firstRow="1" w:lastRow="1" w:firstColumn="1" w:lastColumn="1" w:noHBand="0" w:noVBand="0"/>
            </w:tblPr>
            <w:tblGrid>
              <w:gridCol w:w="677"/>
              <w:gridCol w:w="9000"/>
            </w:tblGrid>
            <w:tr w:rsidR="00AC2E0F" w:rsidRPr="003F2582" w:rsidTr="00B400BB">
              <w:tc>
                <w:tcPr>
                  <w:tcW w:w="677" w:type="dxa"/>
                </w:tcPr>
                <w:p w:rsidR="00AC2E0F" w:rsidRDefault="00AC2E0F" w:rsidP="00AC2E0F">
                  <w:pPr>
                    <w:ind w:hanging="75"/>
                    <w:jc w:val="both"/>
                    <w:rPr>
                      <w:rFonts w:ascii="Arial" w:hAnsi="Arial" w:cs="Arial"/>
                      <w:b/>
                      <w:sz w:val="22"/>
                      <w:szCs w:val="22"/>
                    </w:rPr>
                  </w:pPr>
                  <w:r>
                    <w:rPr>
                      <w:rFonts w:ascii="Arial" w:hAnsi="Arial" w:cs="Arial"/>
                      <w:b/>
                      <w:sz w:val="22"/>
                      <w:szCs w:val="22"/>
                    </w:rPr>
                    <w:t>19.</w:t>
                  </w:r>
                </w:p>
              </w:tc>
              <w:tc>
                <w:tcPr>
                  <w:tcW w:w="9000" w:type="dxa"/>
                </w:tcPr>
                <w:p w:rsidR="00AC2E0F" w:rsidRPr="003F2582" w:rsidRDefault="00AC2E0F" w:rsidP="00AC2E0F">
                  <w:pPr>
                    <w:autoSpaceDE w:val="0"/>
                    <w:autoSpaceDN w:val="0"/>
                    <w:adjustRightInd w:val="0"/>
                    <w:rPr>
                      <w:rFonts w:ascii="Arial" w:hAnsi="Arial" w:cs="Arial"/>
                      <w:sz w:val="22"/>
                      <w:szCs w:val="22"/>
                    </w:rPr>
                  </w:pPr>
                  <w:r>
                    <w:rPr>
                      <w:rFonts w:ascii="Arial" w:hAnsi="Arial" w:cs="Arial"/>
                      <w:sz w:val="22"/>
                      <w:szCs w:val="22"/>
                    </w:rPr>
                    <w:t xml:space="preserve">*Motion made, seconded, and </w:t>
                  </w:r>
                  <w:r w:rsidRPr="00AC2E0F">
                    <w:rPr>
                      <w:rFonts w:ascii="Arial" w:hAnsi="Arial" w:cs="Arial"/>
                      <w:sz w:val="22"/>
                      <w:szCs w:val="22"/>
                    </w:rPr>
                    <w:t xml:space="preserve">unanimously carried to </w:t>
                  </w:r>
                  <w:r w:rsidRPr="00AC2E0F">
                    <w:rPr>
                      <w:rFonts w:ascii="Arial" w:hAnsi="Arial" w:cs="Arial"/>
                      <w:b/>
                      <w:sz w:val="22"/>
                      <w:szCs w:val="22"/>
                    </w:rPr>
                    <w:t>RATIFY</w:t>
                  </w:r>
                  <w:r w:rsidRPr="00AC2E0F">
                    <w:rPr>
                      <w:rFonts w:ascii="Arial" w:hAnsi="Arial" w:cs="Arial"/>
                      <w:sz w:val="22"/>
                      <w:szCs w:val="22"/>
                    </w:rPr>
                    <w:t xml:space="preserve"> the re-appointment of Gary Borsch to the Fire and Police Pension Fund Board of Trustees by City Manager Tommy Gonzalez.</w:t>
                  </w:r>
                </w:p>
              </w:tc>
            </w:tr>
          </w:tbl>
          <w:p w:rsidR="003C1CDD" w:rsidRDefault="003C1CDD" w:rsidP="008B6846">
            <w:pPr>
              <w:rPr>
                <w:rFonts w:ascii="Arial" w:hAnsi="Arial" w:cs="Arial"/>
              </w:rPr>
            </w:pPr>
            <w:r>
              <w:rPr>
                <w:rFonts w:ascii="Arial" w:hAnsi="Arial" w:cs="Arial"/>
              </w:rPr>
              <w:t>……………………………………………………………………………………………………..</w:t>
            </w:r>
          </w:p>
          <w:p w:rsidR="003C1CDD" w:rsidRPr="003C1CDD" w:rsidRDefault="003C1CDD" w:rsidP="003C1CDD">
            <w:pPr>
              <w:jc w:val="center"/>
              <w:rPr>
                <w:rFonts w:ascii="Arial" w:hAnsi="Arial" w:cs="Arial"/>
                <w:b/>
                <w:u w:val="single"/>
              </w:rPr>
            </w:pPr>
            <w:r w:rsidRPr="00BA521F">
              <w:rPr>
                <w:rFonts w:ascii="Arial" w:hAnsi="Arial" w:cs="Arial"/>
                <w:b/>
                <w:u w:val="single"/>
              </w:rPr>
              <w:t xml:space="preserve">CONSENT AGENDA – </w:t>
            </w:r>
            <w:r>
              <w:rPr>
                <w:rFonts w:ascii="Arial" w:hAnsi="Arial" w:cs="Arial"/>
                <w:b/>
                <w:u w:val="single"/>
              </w:rPr>
              <w:t>BOARD  RE-APPOINTMENTS</w:t>
            </w:r>
            <w:r w:rsidRPr="00BA521F">
              <w:rPr>
                <w:rFonts w:ascii="Arial" w:hAnsi="Arial" w:cs="Arial"/>
                <w:b/>
                <w:u w:val="single"/>
              </w:rPr>
              <w:t>:</w:t>
            </w:r>
          </w:p>
          <w:p w:rsidR="003C1CDD" w:rsidRDefault="003C1CDD" w:rsidP="008B6846">
            <w:pPr>
              <w:rPr>
                <w:rFonts w:ascii="Arial" w:hAnsi="Arial" w:cs="Arial"/>
              </w:rPr>
            </w:pPr>
            <w:r>
              <w:rPr>
                <w:rFonts w:ascii="Arial" w:hAnsi="Arial" w:cs="Arial"/>
              </w:rPr>
              <w:t>……………………………………………………………………………………………………..</w:t>
            </w:r>
          </w:p>
          <w:p w:rsidR="00AC2E0F" w:rsidRDefault="00AC2E0F" w:rsidP="008B6846">
            <w:pPr>
              <w:rPr>
                <w:rFonts w:ascii="Arial" w:hAnsi="Arial" w:cs="Arial"/>
              </w:rPr>
            </w:pPr>
            <w:r w:rsidRPr="008E73EA">
              <w:rPr>
                <w:rFonts w:ascii="Arial" w:hAnsi="Arial" w:cs="Arial"/>
                <w:b/>
                <w:sz w:val="22"/>
                <w:szCs w:val="22"/>
              </w:rPr>
              <w:t xml:space="preserve">Goal </w:t>
            </w:r>
            <w:r>
              <w:rPr>
                <w:rFonts w:ascii="Arial" w:hAnsi="Arial" w:cs="Arial"/>
                <w:b/>
                <w:sz w:val="22"/>
                <w:szCs w:val="22"/>
              </w:rPr>
              <w:t>1: Create an Environment Conducive to Strong, Sustainable Economic Development</w:t>
            </w:r>
          </w:p>
          <w:p w:rsidR="00AC2E0F" w:rsidRDefault="00AC2E0F" w:rsidP="00AC2E0F">
            <w:pPr>
              <w:rPr>
                <w:rFonts w:ascii="Arial" w:hAnsi="Arial" w:cs="Arial"/>
              </w:rPr>
            </w:pPr>
            <w:r>
              <w:rPr>
                <w:rFonts w:ascii="Arial" w:hAnsi="Arial" w:cs="Arial"/>
              </w:rPr>
              <w:t>……………………………………………………………………………………………………..</w:t>
            </w:r>
          </w:p>
          <w:tbl>
            <w:tblPr>
              <w:tblW w:w="9677" w:type="dxa"/>
              <w:tblLayout w:type="fixed"/>
              <w:tblLook w:val="01E0" w:firstRow="1" w:lastRow="1" w:firstColumn="1" w:lastColumn="1" w:noHBand="0" w:noVBand="0"/>
            </w:tblPr>
            <w:tblGrid>
              <w:gridCol w:w="677"/>
              <w:gridCol w:w="9000"/>
            </w:tblGrid>
            <w:tr w:rsidR="00AC2E0F" w:rsidRPr="003F2582" w:rsidTr="00B400BB">
              <w:tc>
                <w:tcPr>
                  <w:tcW w:w="677" w:type="dxa"/>
                </w:tcPr>
                <w:p w:rsidR="00AC2E0F" w:rsidRDefault="00AC2E0F" w:rsidP="00AC2E0F">
                  <w:pPr>
                    <w:ind w:hanging="75"/>
                    <w:jc w:val="both"/>
                    <w:rPr>
                      <w:rFonts w:ascii="Arial" w:hAnsi="Arial" w:cs="Arial"/>
                      <w:b/>
                      <w:sz w:val="22"/>
                      <w:szCs w:val="22"/>
                    </w:rPr>
                  </w:pPr>
                  <w:r>
                    <w:rPr>
                      <w:rFonts w:ascii="Arial" w:hAnsi="Arial" w:cs="Arial"/>
                      <w:b/>
                      <w:sz w:val="22"/>
                      <w:szCs w:val="22"/>
                    </w:rPr>
                    <w:t>20.</w:t>
                  </w:r>
                </w:p>
              </w:tc>
              <w:tc>
                <w:tcPr>
                  <w:tcW w:w="9000" w:type="dxa"/>
                </w:tcPr>
                <w:p w:rsidR="00AC2E0F" w:rsidRPr="003F2582" w:rsidRDefault="00AC2E0F" w:rsidP="00AC2E0F">
                  <w:pPr>
                    <w:autoSpaceDE w:val="0"/>
                    <w:autoSpaceDN w:val="0"/>
                    <w:adjustRightInd w:val="0"/>
                    <w:rPr>
                      <w:rFonts w:ascii="Arial" w:hAnsi="Arial" w:cs="Arial"/>
                      <w:sz w:val="22"/>
                      <w:szCs w:val="22"/>
                    </w:rPr>
                  </w:pPr>
                  <w:r>
                    <w:rPr>
                      <w:rFonts w:ascii="Arial" w:hAnsi="Arial" w:cs="Arial"/>
                      <w:sz w:val="22"/>
                      <w:szCs w:val="22"/>
                    </w:rPr>
                    <w:t xml:space="preserve">*Motion made, seconded, and unanimously carried to </w:t>
                  </w:r>
                  <w:r w:rsidRPr="00AC2E0F">
                    <w:rPr>
                      <w:rFonts w:ascii="Arial" w:hAnsi="Arial" w:cs="Arial"/>
                      <w:b/>
                      <w:sz w:val="22"/>
                      <w:szCs w:val="22"/>
                    </w:rPr>
                    <w:t>RE</w:t>
                  </w:r>
                  <w:r>
                    <w:rPr>
                      <w:rFonts w:ascii="Arial" w:hAnsi="Arial" w:cs="Arial"/>
                      <w:sz w:val="22"/>
                      <w:szCs w:val="22"/>
                    </w:rPr>
                    <w:t>-</w:t>
                  </w:r>
                  <w:r w:rsidRPr="003F2582">
                    <w:rPr>
                      <w:rFonts w:ascii="Arial" w:hAnsi="Arial" w:cs="Arial"/>
                      <w:b/>
                      <w:sz w:val="22"/>
                      <w:szCs w:val="22"/>
                    </w:rPr>
                    <w:t>APPOINT</w:t>
                  </w:r>
                  <w:r>
                    <w:rPr>
                      <w:rFonts w:ascii="Arial" w:hAnsi="Arial" w:cs="Arial"/>
                      <w:sz w:val="22"/>
                      <w:szCs w:val="22"/>
                    </w:rPr>
                    <w:t xml:space="preserve"> </w:t>
                  </w:r>
                  <w:r w:rsidR="002E1DB3" w:rsidRPr="002E1DB3">
                    <w:rPr>
                      <w:rFonts w:ascii="Arial" w:hAnsi="Arial" w:cs="Arial"/>
                      <w:sz w:val="22"/>
                      <w:szCs w:val="22"/>
                    </w:rPr>
                    <w:t xml:space="preserve">Gloria </w:t>
                  </w:r>
                  <w:proofErr w:type="spellStart"/>
                  <w:r w:rsidR="002E1DB3" w:rsidRPr="002E1DB3">
                    <w:rPr>
                      <w:rFonts w:ascii="Arial" w:hAnsi="Arial" w:cs="Arial"/>
                      <w:sz w:val="22"/>
                      <w:szCs w:val="22"/>
                    </w:rPr>
                    <w:t>Viramontes</w:t>
                  </w:r>
                  <w:proofErr w:type="spellEnd"/>
                  <w:r w:rsidR="002E1DB3" w:rsidRPr="002E1DB3">
                    <w:rPr>
                      <w:rFonts w:ascii="Arial" w:hAnsi="Arial" w:cs="Arial"/>
                      <w:sz w:val="22"/>
                      <w:szCs w:val="22"/>
                    </w:rPr>
                    <w:t xml:space="preserve"> to the Uptown Parking Benefit District Advisory Committee by Mayor Oscar Leeser</w:t>
                  </w:r>
                  <w:r>
                    <w:rPr>
                      <w:rFonts w:ascii="Arial" w:hAnsi="Arial" w:cs="Arial"/>
                      <w:sz w:val="22"/>
                      <w:szCs w:val="22"/>
                    </w:rPr>
                    <w:t>.</w:t>
                  </w:r>
                </w:p>
              </w:tc>
            </w:tr>
          </w:tbl>
          <w:p w:rsidR="00AC2E0F" w:rsidRDefault="00AC2E0F" w:rsidP="00AC2E0F">
            <w:pPr>
              <w:rPr>
                <w:rFonts w:ascii="Arial" w:hAnsi="Arial" w:cs="Arial"/>
              </w:rPr>
            </w:pPr>
            <w:r>
              <w:rPr>
                <w:rFonts w:ascii="Arial" w:hAnsi="Arial" w:cs="Arial"/>
              </w:rPr>
              <w:t>……………………………………………………………………………………………………..</w:t>
            </w:r>
          </w:p>
          <w:tbl>
            <w:tblPr>
              <w:tblW w:w="9677" w:type="dxa"/>
              <w:tblLayout w:type="fixed"/>
              <w:tblLook w:val="01E0" w:firstRow="1" w:lastRow="1" w:firstColumn="1" w:lastColumn="1" w:noHBand="0" w:noVBand="0"/>
            </w:tblPr>
            <w:tblGrid>
              <w:gridCol w:w="677"/>
              <w:gridCol w:w="9000"/>
            </w:tblGrid>
            <w:tr w:rsidR="00AC2E0F" w:rsidRPr="003F2582" w:rsidTr="00B400BB">
              <w:tc>
                <w:tcPr>
                  <w:tcW w:w="677" w:type="dxa"/>
                </w:tcPr>
                <w:p w:rsidR="00AC2E0F" w:rsidRDefault="00AC2E0F" w:rsidP="00AC2E0F">
                  <w:pPr>
                    <w:ind w:hanging="75"/>
                    <w:jc w:val="both"/>
                    <w:rPr>
                      <w:rFonts w:ascii="Arial" w:hAnsi="Arial" w:cs="Arial"/>
                      <w:b/>
                      <w:sz w:val="22"/>
                      <w:szCs w:val="22"/>
                    </w:rPr>
                  </w:pPr>
                  <w:r>
                    <w:rPr>
                      <w:rFonts w:ascii="Arial" w:hAnsi="Arial" w:cs="Arial"/>
                      <w:b/>
                      <w:sz w:val="22"/>
                      <w:szCs w:val="22"/>
                    </w:rPr>
                    <w:t>21.</w:t>
                  </w:r>
                </w:p>
              </w:tc>
              <w:tc>
                <w:tcPr>
                  <w:tcW w:w="9000" w:type="dxa"/>
                </w:tcPr>
                <w:p w:rsidR="00AC2E0F" w:rsidRPr="003F2582" w:rsidRDefault="00AC2E0F" w:rsidP="00AC2E0F">
                  <w:pPr>
                    <w:autoSpaceDE w:val="0"/>
                    <w:autoSpaceDN w:val="0"/>
                    <w:adjustRightInd w:val="0"/>
                    <w:rPr>
                      <w:rFonts w:ascii="Arial" w:hAnsi="Arial" w:cs="Arial"/>
                      <w:sz w:val="22"/>
                      <w:szCs w:val="22"/>
                    </w:rPr>
                  </w:pPr>
                  <w:r>
                    <w:rPr>
                      <w:rFonts w:ascii="Arial" w:hAnsi="Arial" w:cs="Arial"/>
                      <w:sz w:val="22"/>
                      <w:szCs w:val="22"/>
                    </w:rPr>
                    <w:t xml:space="preserve">*Motion made, seconded, and unanimously carried to </w:t>
                  </w:r>
                  <w:r w:rsidRPr="003F2582">
                    <w:rPr>
                      <w:rFonts w:ascii="Arial" w:hAnsi="Arial" w:cs="Arial"/>
                      <w:b/>
                      <w:sz w:val="22"/>
                      <w:szCs w:val="22"/>
                    </w:rPr>
                    <w:t>APPOINT</w:t>
                  </w:r>
                  <w:r>
                    <w:rPr>
                      <w:rFonts w:ascii="Arial" w:hAnsi="Arial" w:cs="Arial"/>
                      <w:sz w:val="22"/>
                      <w:szCs w:val="22"/>
                    </w:rPr>
                    <w:t xml:space="preserve"> </w:t>
                  </w:r>
                  <w:r w:rsidR="002E1DB3" w:rsidRPr="002E1DB3">
                    <w:rPr>
                      <w:rFonts w:ascii="Arial" w:hAnsi="Arial" w:cs="Arial"/>
                      <w:sz w:val="22"/>
                      <w:szCs w:val="22"/>
                    </w:rPr>
                    <w:t>Cynthia Piña to the Uptown Parking Benefit District Advisory Committee by Mayor Oscar Leeser.</w:t>
                  </w:r>
                </w:p>
              </w:tc>
            </w:tr>
          </w:tbl>
          <w:p w:rsidR="00AC2E0F" w:rsidRDefault="00AC2E0F" w:rsidP="00AC2E0F">
            <w:pPr>
              <w:rPr>
                <w:rFonts w:ascii="Arial" w:hAnsi="Arial" w:cs="Arial"/>
              </w:rPr>
            </w:pPr>
            <w:r>
              <w:rPr>
                <w:rFonts w:ascii="Arial" w:hAnsi="Arial" w:cs="Arial"/>
              </w:rPr>
              <w:t>……………………………………………………………………………………………………..</w:t>
            </w:r>
          </w:p>
          <w:p w:rsidR="00AC2E0F" w:rsidRDefault="00AC2E0F" w:rsidP="008B6846">
            <w:pPr>
              <w:rPr>
                <w:rFonts w:ascii="Arial" w:hAnsi="Arial" w:cs="Arial"/>
              </w:rPr>
            </w:pPr>
            <w:r w:rsidRPr="008E73EA">
              <w:rPr>
                <w:rFonts w:ascii="Arial" w:hAnsi="Arial" w:cs="Arial"/>
                <w:b/>
                <w:sz w:val="22"/>
                <w:szCs w:val="22"/>
              </w:rPr>
              <w:t xml:space="preserve">Goal </w:t>
            </w:r>
            <w:r>
              <w:rPr>
                <w:rFonts w:ascii="Arial" w:hAnsi="Arial" w:cs="Arial"/>
                <w:b/>
                <w:sz w:val="22"/>
                <w:szCs w:val="22"/>
              </w:rPr>
              <w:t>3: Promote the Visual Image of El Paso</w:t>
            </w:r>
          </w:p>
          <w:p w:rsidR="00AC2E0F" w:rsidRDefault="00AC2E0F" w:rsidP="008B6846">
            <w:pPr>
              <w:rPr>
                <w:rFonts w:ascii="Arial" w:hAnsi="Arial" w:cs="Arial"/>
              </w:rPr>
            </w:pPr>
            <w:r>
              <w:rPr>
                <w:rFonts w:ascii="Arial" w:hAnsi="Arial" w:cs="Arial"/>
              </w:rPr>
              <w:t>……………………………………………………………………………………………………..</w:t>
            </w:r>
          </w:p>
          <w:tbl>
            <w:tblPr>
              <w:tblW w:w="9677" w:type="dxa"/>
              <w:tblLayout w:type="fixed"/>
              <w:tblLook w:val="01E0" w:firstRow="1" w:lastRow="1" w:firstColumn="1" w:lastColumn="1" w:noHBand="0" w:noVBand="0"/>
            </w:tblPr>
            <w:tblGrid>
              <w:gridCol w:w="677"/>
              <w:gridCol w:w="9000"/>
            </w:tblGrid>
            <w:tr w:rsidR="002E1DB3" w:rsidRPr="003F2582" w:rsidTr="00B400BB">
              <w:tc>
                <w:tcPr>
                  <w:tcW w:w="677" w:type="dxa"/>
                </w:tcPr>
                <w:p w:rsidR="002E1DB3" w:rsidRDefault="002E1DB3" w:rsidP="002E1DB3">
                  <w:pPr>
                    <w:ind w:hanging="75"/>
                    <w:jc w:val="both"/>
                    <w:rPr>
                      <w:rFonts w:ascii="Arial" w:hAnsi="Arial" w:cs="Arial"/>
                      <w:b/>
                      <w:sz w:val="22"/>
                      <w:szCs w:val="22"/>
                    </w:rPr>
                  </w:pPr>
                  <w:r>
                    <w:rPr>
                      <w:rFonts w:ascii="Arial" w:hAnsi="Arial" w:cs="Arial"/>
                      <w:b/>
                      <w:sz w:val="22"/>
                      <w:szCs w:val="22"/>
                    </w:rPr>
                    <w:t>22.</w:t>
                  </w:r>
                </w:p>
              </w:tc>
              <w:tc>
                <w:tcPr>
                  <w:tcW w:w="9000" w:type="dxa"/>
                </w:tcPr>
                <w:p w:rsidR="002E1DB3" w:rsidRPr="003F2582" w:rsidRDefault="002E1DB3" w:rsidP="002E1DB3">
                  <w:pPr>
                    <w:autoSpaceDE w:val="0"/>
                    <w:autoSpaceDN w:val="0"/>
                    <w:adjustRightInd w:val="0"/>
                    <w:rPr>
                      <w:rFonts w:ascii="Arial" w:hAnsi="Arial" w:cs="Arial"/>
                      <w:sz w:val="22"/>
                      <w:szCs w:val="22"/>
                    </w:rPr>
                  </w:pPr>
                  <w:r>
                    <w:rPr>
                      <w:rFonts w:ascii="Arial" w:hAnsi="Arial" w:cs="Arial"/>
                      <w:sz w:val="22"/>
                      <w:szCs w:val="22"/>
                    </w:rPr>
                    <w:t xml:space="preserve">*Motion made, seconded, and unanimously carried to </w:t>
                  </w:r>
                  <w:r w:rsidRPr="003F2582">
                    <w:rPr>
                      <w:rFonts w:ascii="Arial" w:hAnsi="Arial" w:cs="Arial"/>
                      <w:b/>
                      <w:sz w:val="22"/>
                      <w:szCs w:val="22"/>
                    </w:rPr>
                    <w:t>APPOINT</w:t>
                  </w:r>
                  <w:r>
                    <w:rPr>
                      <w:rFonts w:ascii="Arial" w:hAnsi="Arial" w:cs="Arial"/>
                      <w:sz w:val="22"/>
                      <w:szCs w:val="22"/>
                    </w:rPr>
                    <w:t xml:space="preserve"> </w:t>
                  </w:r>
                  <w:r w:rsidRPr="002E1DB3">
                    <w:rPr>
                      <w:rFonts w:ascii="Arial" w:hAnsi="Arial" w:cs="Arial"/>
                      <w:sz w:val="22"/>
                      <w:szCs w:val="22"/>
                    </w:rPr>
                    <w:t>Alyssa Cervantes Benavides to the Open Space Advisory Board by Representative Cassandra Hernandez, District 3.</w:t>
                  </w:r>
                </w:p>
              </w:tc>
            </w:tr>
          </w:tbl>
          <w:p w:rsidR="002E1DB3" w:rsidRDefault="002E1DB3" w:rsidP="002E1DB3">
            <w:pPr>
              <w:rPr>
                <w:rFonts w:ascii="Arial" w:hAnsi="Arial" w:cs="Arial"/>
              </w:rPr>
            </w:pPr>
            <w:r>
              <w:rPr>
                <w:rFonts w:ascii="Arial" w:hAnsi="Arial" w:cs="Arial"/>
              </w:rPr>
              <w:t>……………………………………………………………………………………………………..</w:t>
            </w:r>
          </w:p>
          <w:p w:rsidR="008B6846" w:rsidRDefault="008B6846" w:rsidP="008B6846">
            <w:pPr>
              <w:jc w:val="center"/>
              <w:rPr>
                <w:rFonts w:ascii="Arial" w:hAnsi="Arial" w:cs="Arial"/>
                <w:b/>
                <w:u w:val="single"/>
              </w:rPr>
            </w:pPr>
            <w:r w:rsidRPr="00BA521F">
              <w:rPr>
                <w:rFonts w:ascii="Arial" w:hAnsi="Arial" w:cs="Arial"/>
                <w:b/>
                <w:u w:val="single"/>
              </w:rPr>
              <w:t xml:space="preserve">CONSENT AGENDA – </w:t>
            </w:r>
            <w:r>
              <w:rPr>
                <w:rFonts w:ascii="Arial" w:hAnsi="Arial" w:cs="Arial"/>
                <w:b/>
                <w:u w:val="single"/>
              </w:rPr>
              <w:t>BOARD APPOINTMENTS</w:t>
            </w:r>
            <w:r w:rsidRPr="00BA521F">
              <w:rPr>
                <w:rFonts w:ascii="Arial" w:hAnsi="Arial" w:cs="Arial"/>
                <w:b/>
                <w:u w:val="single"/>
              </w:rPr>
              <w:t>:</w:t>
            </w:r>
          </w:p>
          <w:p w:rsidR="008B6846" w:rsidRDefault="008B6846" w:rsidP="008B6846">
            <w:pPr>
              <w:rPr>
                <w:rFonts w:ascii="Arial" w:hAnsi="Arial" w:cs="Arial"/>
                <w:b/>
                <w:u w:val="single"/>
              </w:rPr>
            </w:pPr>
            <w:r w:rsidRPr="008E73EA">
              <w:rPr>
                <w:rFonts w:ascii="Arial" w:hAnsi="Arial" w:cs="Arial"/>
                <w:sz w:val="22"/>
                <w:szCs w:val="22"/>
              </w:rPr>
              <w:t>…</w:t>
            </w:r>
            <w:r>
              <w:rPr>
                <w:rFonts w:ascii="Arial" w:hAnsi="Arial" w:cs="Arial"/>
                <w:sz w:val="22"/>
                <w:szCs w:val="22"/>
              </w:rPr>
              <w:t>.</w:t>
            </w:r>
            <w:r w:rsidRPr="008E73EA">
              <w:rPr>
                <w:rFonts w:ascii="Arial" w:hAnsi="Arial" w:cs="Arial"/>
                <w:sz w:val="22"/>
                <w:szCs w:val="22"/>
              </w:rPr>
              <w:t>……………………………………………………………………………………………………………</w:t>
            </w:r>
          </w:p>
          <w:p w:rsidR="008B6846" w:rsidRPr="00E63764" w:rsidRDefault="008B6846" w:rsidP="008B6846">
            <w:pPr>
              <w:rPr>
                <w:rFonts w:ascii="Arial" w:hAnsi="Arial" w:cs="Arial"/>
              </w:rPr>
            </w:pPr>
            <w:r w:rsidRPr="008E73EA">
              <w:rPr>
                <w:rFonts w:ascii="Arial" w:hAnsi="Arial" w:cs="Arial"/>
                <w:b/>
                <w:sz w:val="22"/>
                <w:szCs w:val="22"/>
              </w:rPr>
              <w:t xml:space="preserve">Goal </w:t>
            </w:r>
            <w:r>
              <w:rPr>
                <w:rFonts w:ascii="Arial" w:hAnsi="Arial" w:cs="Arial"/>
                <w:b/>
                <w:sz w:val="22"/>
                <w:szCs w:val="22"/>
              </w:rPr>
              <w:t>3: Promote the Visual Image of El Paso</w:t>
            </w:r>
          </w:p>
          <w:p w:rsidR="008B6846" w:rsidRPr="00DB29F2" w:rsidRDefault="008B6846" w:rsidP="008B6846">
            <w:pPr>
              <w:rPr>
                <w:rFonts w:ascii="Arial" w:hAnsi="Arial" w:cs="Arial"/>
              </w:rPr>
            </w:pPr>
            <w:r w:rsidRPr="008E73EA">
              <w:rPr>
                <w:rFonts w:ascii="Arial" w:hAnsi="Arial" w:cs="Arial"/>
                <w:sz w:val="22"/>
                <w:szCs w:val="22"/>
              </w:rPr>
              <w:t>…</w:t>
            </w:r>
            <w:r>
              <w:rPr>
                <w:rFonts w:ascii="Arial" w:hAnsi="Arial" w:cs="Arial"/>
                <w:sz w:val="22"/>
                <w:szCs w:val="22"/>
              </w:rPr>
              <w:t>.</w:t>
            </w:r>
            <w:r w:rsidRPr="008E73EA">
              <w:rPr>
                <w:rFonts w:ascii="Arial" w:hAnsi="Arial" w:cs="Arial"/>
                <w:sz w:val="22"/>
                <w:szCs w:val="22"/>
              </w:rPr>
              <w:t>……………………………………………………………………………………………………………</w:t>
            </w:r>
          </w:p>
        </w:tc>
      </w:tr>
      <w:tr w:rsidR="008B6846" w:rsidRPr="00BA521F" w:rsidTr="00A87098">
        <w:tblPrEx>
          <w:tblLook w:val="01E0" w:firstRow="1" w:lastRow="1" w:firstColumn="1" w:lastColumn="1" w:noHBand="0" w:noVBand="0"/>
        </w:tblPrEx>
        <w:tc>
          <w:tcPr>
            <w:tcW w:w="9677" w:type="dxa"/>
            <w:gridSpan w:val="2"/>
          </w:tcPr>
          <w:tbl>
            <w:tblPr>
              <w:tblW w:w="9677" w:type="dxa"/>
              <w:tblLayout w:type="fixed"/>
              <w:tblLook w:val="01E0" w:firstRow="1" w:lastRow="1" w:firstColumn="1" w:lastColumn="1" w:noHBand="0" w:noVBand="0"/>
            </w:tblPr>
            <w:tblGrid>
              <w:gridCol w:w="677"/>
              <w:gridCol w:w="9000"/>
            </w:tblGrid>
            <w:tr w:rsidR="008B6846" w:rsidRPr="003F2582" w:rsidTr="008C0D4D">
              <w:tc>
                <w:tcPr>
                  <w:tcW w:w="677" w:type="dxa"/>
                </w:tcPr>
                <w:p w:rsidR="008B6846" w:rsidRDefault="002E1DB3" w:rsidP="008B6846">
                  <w:pPr>
                    <w:ind w:hanging="75"/>
                    <w:jc w:val="both"/>
                    <w:rPr>
                      <w:rFonts w:ascii="Arial" w:hAnsi="Arial" w:cs="Arial"/>
                      <w:b/>
                      <w:sz w:val="22"/>
                      <w:szCs w:val="22"/>
                    </w:rPr>
                  </w:pPr>
                  <w:r>
                    <w:rPr>
                      <w:rFonts w:ascii="Arial" w:hAnsi="Arial" w:cs="Arial"/>
                      <w:b/>
                      <w:sz w:val="22"/>
                      <w:szCs w:val="22"/>
                    </w:rPr>
                    <w:lastRenderedPageBreak/>
                    <w:t>23</w:t>
                  </w:r>
                  <w:r w:rsidR="008B6846">
                    <w:rPr>
                      <w:rFonts w:ascii="Arial" w:hAnsi="Arial" w:cs="Arial"/>
                      <w:b/>
                      <w:sz w:val="22"/>
                      <w:szCs w:val="22"/>
                    </w:rPr>
                    <w:t>.</w:t>
                  </w:r>
                </w:p>
              </w:tc>
              <w:tc>
                <w:tcPr>
                  <w:tcW w:w="9000" w:type="dxa"/>
                </w:tcPr>
                <w:p w:rsidR="008B6846" w:rsidRPr="003F2582" w:rsidRDefault="008B6846" w:rsidP="008B6846">
                  <w:pPr>
                    <w:autoSpaceDE w:val="0"/>
                    <w:autoSpaceDN w:val="0"/>
                    <w:adjustRightInd w:val="0"/>
                    <w:rPr>
                      <w:rFonts w:ascii="Arial" w:hAnsi="Arial" w:cs="Arial"/>
                      <w:sz w:val="22"/>
                      <w:szCs w:val="22"/>
                    </w:rPr>
                  </w:pPr>
                  <w:r>
                    <w:rPr>
                      <w:rFonts w:ascii="Arial" w:hAnsi="Arial" w:cs="Arial"/>
                      <w:sz w:val="22"/>
                      <w:szCs w:val="22"/>
                    </w:rPr>
                    <w:t xml:space="preserve">*Motion made, seconded, and unanimously carried to </w:t>
                  </w:r>
                  <w:r w:rsidRPr="003F2582">
                    <w:rPr>
                      <w:rFonts w:ascii="Arial" w:hAnsi="Arial" w:cs="Arial"/>
                      <w:b/>
                      <w:sz w:val="22"/>
                      <w:szCs w:val="22"/>
                    </w:rPr>
                    <w:t>APPOINT</w:t>
                  </w:r>
                  <w:r>
                    <w:rPr>
                      <w:rFonts w:ascii="Arial" w:hAnsi="Arial" w:cs="Arial"/>
                      <w:sz w:val="22"/>
                      <w:szCs w:val="22"/>
                    </w:rPr>
                    <w:t xml:space="preserve"> </w:t>
                  </w:r>
                  <w:r w:rsidR="00701C05" w:rsidRPr="00701C05">
                    <w:rPr>
                      <w:rFonts w:ascii="Arial" w:hAnsi="Arial" w:cs="Arial"/>
                      <w:sz w:val="22"/>
                      <w:szCs w:val="22"/>
                    </w:rPr>
                    <w:t>Christopher Villa to the Districting Commission by Representative Peter Svarzbein, District 1</w:t>
                  </w:r>
                  <w:r w:rsidR="00701C05">
                    <w:rPr>
                      <w:rFonts w:ascii="Arial" w:hAnsi="Arial" w:cs="Arial"/>
                      <w:sz w:val="22"/>
                      <w:szCs w:val="22"/>
                    </w:rPr>
                    <w:t>.</w:t>
                  </w:r>
                </w:p>
              </w:tc>
            </w:tr>
          </w:tbl>
          <w:p w:rsidR="008B6846" w:rsidRDefault="008B6846" w:rsidP="008B6846">
            <w:pPr>
              <w:rPr>
                <w:rFonts w:ascii="Arial" w:hAnsi="Arial" w:cs="Arial"/>
                <w:sz w:val="22"/>
                <w:szCs w:val="22"/>
              </w:rPr>
            </w:pPr>
            <w:r w:rsidRPr="008E73EA">
              <w:rPr>
                <w:rFonts w:ascii="Arial" w:hAnsi="Arial" w:cs="Arial"/>
                <w:sz w:val="22"/>
                <w:szCs w:val="22"/>
              </w:rPr>
              <w:t>…</w:t>
            </w:r>
            <w:r>
              <w:rPr>
                <w:rFonts w:ascii="Arial" w:hAnsi="Arial" w:cs="Arial"/>
                <w:sz w:val="22"/>
                <w:szCs w:val="22"/>
              </w:rPr>
              <w:t>.</w:t>
            </w:r>
            <w:r w:rsidRPr="008E73EA">
              <w:rPr>
                <w:rFonts w:ascii="Arial" w:hAnsi="Arial" w:cs="Arial"/>
                <w:sz w:val="22"/>
                <w:szCs w:val="22"/>
              </w:rPr>
              <w:t>……………………………………………………………………………………………………………</w:t>
            </w:r>
          </w:p>
          <w:tbl>
            <w:tblPr>
              <w:tblW w:w="9677" w:type="dxa"/>
              <w:tblLayout w:type="fixed"/>
              <w:tblLook w:val="01E0" w:firstRow="1" w:lastRow="1" w:firstColumn="1" w:lastColumn="1" w:noHBand="0" w:noVBand="0"/>
            </w:tblPr>
            <w:tblGrid>
              <w:gridCol w:w="677"/>
              <w:gridCol w:w="9000"/>
            </w:tblGrid>
            <w:tr w:rsidR="008B6846" w:rsidRPr="003F2582" w:rsidTr="00E5704D">
              <w:tc>
                <w:tcPr>
                  <w:tcW w:w="677" w:type="dxa"/>
                </w:tcPr>
                <w:p w:rsidR="008B6846" w:rsidRDefault="002E1DB3" w:rsidP="008B6846">
                  <w:pPr>
                    <w:ind w:hanging="75"/>
                    <w:jc w:val="both"/>
                    <w:rPr>
                      <w:rFonts w:ascii="Arial" w:hAnsi="Arial" w:cs="Arial"/>
                      <w:b/>
                      <w:sz w:val="22"/>
                      <w:szCs w:val="22"/>
                    </w:rPr>
                  </w:pPr>
                  <w:r>
                    <w:rPr>
                      <w:rFonts w:ascii="Arial" w:hAnsi="Arial" w:cs="Arial"/>
                      <w:b/>
                      <w:sz w:val="22"/>
                      <w:szCs w:val="22"/>
                    </w:rPr>
                    <w:t>24</w:t>
                  </w:r>
                  <w:r w:rsidR="008B6846">
                    <w:rPr>
                      <w:rFonts w:ascii="Arial" w:hAnsi="Arial" w:cs="Arial"/>
                      <w:b/>
                      <w:sz w:val="22"/>
                      <w:szCs w:val="22"/>
                    </w:rPr>
                    <w:t>.</w:t>
                  </w:r>
                </w:p>
              </w:tc>
              <w:tc>
                <w:tcPr>
                  <w:tcW w:w="9000" w:type="dxa"/>
                </w:tcPr>
                <w:p w:rsidR="008B6846" w:rsidRPr="003F2582" w:rsidRDefault="008B6846" w:rsidP="008B6846">
                  <w:pPr>
                    <w:autoSpaceDE w:val="0"/>
                    <w:autoSpaceDN w:val="0"/>
                    <w:adjustRightInd w:val="0"/>
                    <w:rPr>
                      <w:rFonts w:ascii="Arial" w:hAnsi="Arial" w:cs="Arial"/>
                      <w:sz w:val="22"/>
                      <w:szCs w:val="22"/>
                    </w:rPr>
                  </w:pPr>
                  <w:r>
                    <w:rPr>
                      <w:rFonts w:ascii="Arial" w:hAnsi="Arial" w:cs="Arial"/>
                      <w:sz w:val="22"/>
                      <w:szCs w:val="22"/>
                    </w:rPr>
                    <w:t xml:space="preserve">*Motion made, seconded, and unanimously carried to </w:t>
                  </w:r>
                  <w:r w:rsidRPr="003F2582">
                    <w:rPr>
                      <w:rFonts w:ascii="Arial" w:hAnsi="Arial" w:cs="Arial"/>
                      <w:b/>
                      <w:sz w:val="22"/>
                      <w:szCs w:val="22"/>
                    </w:rPr>
                    <w:t>APPOINT</w:t>
                  </w:r>
                  <w:r>
                    <w:rPr>
                      <w:rFonts w:ascii="Arial" w:hAnsi="Arial" w:cs="Arial"/>
                      <w:sz w:val="22"/>
                      <w:szCs w:val="22"/>
                    </w:rPr>
                    <w:t xml:space="preserve"> </w:t>
                  </w:r>
                  <w:r w:rsidR="00701C05" w:rsidRPr="00701C05">
                    <w:rPr>
                      <w:rFonts w:ascii="Arial" w:hAnsi="Arial" w:cs="Arial"/>
                      <w:sz w:val="22"/>
                      <w:szCs w:val="22"/>
                    </w:rPr>
                    <w:t>Martin W. Bartlett to the Districting Commission by Representative Alexsandra Annello, District 2.</w:t>
                  </w:r>
                </w:p>
              </w:tc>
            </w:tr>
          </w:tbl>
          <w:p w:rsidR="008B6846" w:rsidRDefault="008B6846" w:rsidP="008B6846">
            <w:pPr>
              <w:rPr>
                <w:rFonts w:ascii="Arial" w:hAnsi="Arial" w:cs="Arial"/>
                <w:sz w:val="22"/>
                <w:szCs w:val="22"/>
              </w:rPr>
            </w:pPr>
            <w:r w:rsidRPr="008E73EA">
              <w:rPr>
                <w:rFonts w:ascii="Arial" w:hAnsi="Arial" w:cs="Arial"/>
                <w:sz w:val="22"/>
                <w:szCs w:val="22"/>
              </w:rPr>
              <w:t>………………………………………………………………………………………………………………</w:t>
            </w:r>
          </w:p>
          <w:tbl>
            <w:tblPr>
              <w:tblW w:w="9677" w:type="dxa"/>
              <w:tblLayout w:type="fixed"/>
              <w:tblLook w:val="01E0" w:firstRow="1" w:lastRow="1" w:firstColumn="1" w:lastColumn="1" w:noHBand="0" w:noVBand="0"/>
            </w:tblPr>
            <w:tblGrid>
              <w:gridCol w:w="677"/>
              <w:gridCol w:w="9000"/>
            </w:tblGrid>
            <w:tr w:rsidR="002E1DB3" w:rsidRPr="003F2582" w:rsidTr="00B400BB">
              <w:tc>
                <w:tcPr>
                  <w:tcW w:w="677" w:type="dxa"/>
                </w:tcPr>
                <w:p w:rsidR="002E1DB3" w:rsidRDefault="002E1DB3" w:rsidP="002E1DB3">
                  <w:pPr>
                    <w:ind w:hanging="75"/>
                    <w:jc w:val="both"/>
                    <w:rPr>
                      <w:rFonts w:ascii="Arial" w:hAnsi="Arial" w:cs="Arial"/>
                      <w:b/>
                      <w:sz w:val="22"/>
                      <w:szCs w:val="22"/>
                    </w:rPr>
                  </w:pPr>
                  <w:r>
                    <w:rPr>
                      <w:rFonts w:ascii="Arial" w:hAnsi="Arial" w:cs="Arial"/>
                      <w:b/>
                      <w:sz w:val="22"/>
                      <w:szCs w:val="22"/>
                    </w:rPr>
                    <w:lastRenderedPageBreak/>
                    <w:t>25.</w:t>
                  </w:r>
                </w:p>
              </w:tc>
              <w:tc>
                <w:tcPr>
                  <w:tcW w:w="9000" w:type="dxa"/>
                </w:tcPr>
                <w:p w:rsidR="002E1DB3" w:rsidRPr="003F2582" w:rsidRDefault="002E1DB3" w:rsidP="002E1DB3">
                  <w:pPr>
                    <w:autoSpaceDE w:val="0"/>
                    <w:autoSpaceDN w:val="0"/>
                    <w:adjustRightInd w:val="0"/>
                    <w:rPr>
                      <w:rFonts w:ascii="Arial" w:hAnsi="Arial" w:cs="Arial"/>
                      <w:sz w:val="22"/>
                      <w:szCs w:val="22"/>
                    </w:rPr>
                  </w:pPr>
                  <w:r>
                    <w:rPr>
                      <w:rFonts w:ascii="Arial" w:hAnsi="Arial" w:cs="Arial"/>
                      <w:sz w:val="22"/>
                      <w:szCs w:val="22"/>
                    </w:rPr>
                    <w:t xml:space="preserve">*Motion made, seconded, and unanimously carried to </w:t>
                  </w:r>
                  <w:r w:rsidRPr="003F2582">
                    <w:rPr>
                      <w:rFonts w:ascii="Arial" w:hAnsi="Arial" w:cs="Arial"/>
                      <w:b/>
                      <w:sz w:val="22"/>
                      <w:szCs w:val="22"/>
                    </w:rPr>
                    <w:t>APPOINT</w:t>
                  </w:r>
                  <w:r>
                    <w:rPr>
                      <w:rFonts w:ascii="Arial" w:hAnsi="Arial" w:cs="Arial"/>
                      <w:sz w:val="22"/>
                      <w:szCs w:val="22"/>
                    </w:rPr>
                    <w:t xml:space="preserve"> </w:t>
                  </w:r>
                  <w:r w:rsidR="00701C05" w:rsidRPr="00701C05">
                    <w:rPr>
                      <w:rFonts w:ascii="Arial" w:hAnsi="Arial" w:cs="Arial"/>
                      <w:sz w:val="22"/>
                      <w:szCs w:val="22"/>
                    </w:rPr>
                    <w:t>Bob Burns to the Districting Commission by Mayor Oscar Leeser.</w:t>
                  </w:r>
                </w:p>
              </w:tc>
            </w:tr>
          </w:tbl>
          <w:p w:rsidR="002E1DB3" w:rsidRDefault="002E1DB3" w:rsidP="002E1DB3">
            <w:pPr>
              <w:rPr>
                <w:rFonts w:ascii="Arial" w:hAnsi="Arial" w:cs="Arial"/>
                <w:sz w:val="22"/>
                <w:szCs w:val="22"/>
              </w:rPr>
            </w:pPr>
            <w:r w:rsidRPr="008E73EA">
              <w:rPr>
                <w:rFonts w:ascii="Arial" w:hAnsi="Arial" w:cs="Arial"/>
                <w:sz w:val="22"/>
                <w:szCs w:val="22"/>
              </w:rPr>
              <w:t>………………………………………………………………………………………………………………</w:t>
            </w:r>
          </w:p>
          <w:tbl>
            <w:tblPr>
              <w:tblW w:w="9677" w:type="dxa"/>
              <w:tblLayout w:type="fixed"/>
              <w:tblLook w:val="01E0" w:firstRow="1" w:lastRow="1" w:firstColumn="1" w:lastColumn="1" w:noHBand="0" w:noVBand="0"/>
            </w:tblPr>
            <w:tblGrid>
              <w:gridCol w:w="677"/>
              <w:gridCol w:w="9000"/>
            </w:tblGrid>
            <w:tr w:rsidR="002E1DB3" w:rsidRPr="003F2582" w:rsidTr="00B400BB">
              <w:tc>
                <w:tcPr>
                  <w:tcW w:w="677" w:type="dxa"/>
                </w:tcPr>
                <w:p w:rsidR="002E1DB3" w:rsidRDefault="002E1DB3" w:rsidP="002E1DB3">
                  <w:pPr>
                    <w:ind w:hanging="75"/>
                    <w:jc w:val="both"/>
                    <w:rPr>
                      <w:rFonts w:ascii="Arial" w:hAnsi="Arial" w:cs="Arial"/>
                      <w:b/>
                      <w:sz w:val="22"/>
                      <w:szCs w:val="22"/>
                    </w:rPr>
                  </w:pPr>
                  <w:r>
                    <w:rPr>
                      <w:rFonts w:ascii="Arial" w:hAnsi="Arial" w:cs="Arial"/>
                      <w:b/>
                      <w:sz w:val="22"/>
                      <w:szCs w:val="22"/>
                    </w:rPr>
                    <w:t>26.</w:t>
                  </w:r>
                </w:p>
              </w:tc>
              <w:tc>
                <w:tcPr>
                  <w:tcW w:w="9000" w:type="dxa"/>
                </w:tcPr>
                <w:p w:rsidR="002E1DB3" w:rsidRPr="003F2582" w:rsidRDefault="002E1DB3" w:rsidP="002E1DB3">
                  <w:pPr>
                    <w:autoSpaceDE w:val="0"/>
                    <w:autoSpaceDN w:val="0"/>
                    <w:adjustRightInd w:val="0"/>
                    <w:rPr>
                      <w:rFonts w:ascii="Arial" w:hAnsi="Arial" w:cs="Arial"/>
                      <w:sz w:val="22"/>
                      <w:szCs w:val="22"/>
                    </w:rPr>
                  </w:pPr>
                  <w:r>
                    <w:rPr>
                      <w:rFonts w:ascii="Arial" w:hAnsi="Arial" w:cs="Arial"/>
                      <w:sz w:val="22"/>
                      <w:szCs w:val="22"/>
                    </w:rPr>
                    <w:t xml:space="preserve">*Motion made, seconded, and unanimously carried to </w:t>
                  </w:r>
                  <w:r w:rsidRPr="003F2582">
                    <w:rPr>
                      <w:rFonts w:ascii="Arial" w:hAnsi="Arial" w:cs="Arial"/>
                      <w:b/>
                      <w:sz w:val="22"/>
                      <w:szCs w:val="22"/>
                    </w:rPr>
                    <w:t>APPOINT</w:t>
                  </w:r>
                  <w:r>
                    <w:rPr>
                      <w:rFonts w:ascii="Arial" w:hAnsi="Arial" w:cs="Arial"/>
                      <w:sz w:val="22"/>
                      <w:szCs w:val="22"/>
                    </w:rPr>
                    <w:t xml:space="preserve"> </w:t>
                  </w:r>
                  <w:r w:rsidR="00701C05" w:rsidRPr="00701C05">
                    <w:rPr>
                      <w:rFonts w:ascii="Arial" w:hAnsi="Arial" w:cs="Arial"/>
                      <w:sz w:val="22"/>
                      <w:szCs w:val="22"/>
                    </w:rPr>
                    <w:t>Isabel Carrillo to the Districting Commission by Representative Cassandra Hernandez, District 3.</w:t>
                  </w:r>
                </w:p>
              </w:tc>
            </w:tr>
          </w:tbl>
          <w:p w:rsidR="002E1DB3" w:rsidRDefault="002E1DB3" w:rsidP="002E1DB3">
            <w:pPr>
              <w:rPr>
                <w:rFonts w:ascii="Arial" w:hAnsi="Arial" w:cs="Arial"/>
                <w:sz w:val="22"/>
                <w:szCs w:val="22"/>
              </w:rPr>
            </w:pPr>
            <w:r w:rsidRPr="008E73EA">
              <w:rPr>
                <w:rFonts w:ascii="Arial" w:hAnsi="Arial" w:cs="Arial"/>
                <w:sz w:val="22"/>
                <w:szCs w:val="22"/>
              </w:rPr>
              <w:t>………………………………………………………………………………………………………………</w:t>
            </w:r>
          </w:p>
          <w:tbl>
            <w:tblPr>
              <w:tblW w:w="9677" w:type="dxa"/>
              <w:tblLayout w:type="fixed"/>
              <w:tblLook w:val="01E0" w:firstRow="1" w:lastRow="1" w:firstColumn="1" w:lastColumn="1" w:noHBand="0" w:noVBand="0"/>
            </w:tblPr>
            <w:tblGrid>
              <w:gridCol w:w="677"/>
              <w:gridCol w:w="9000"/>
            </w:tblGrid>
            <w:tr w:rsidR="002E1DB3" w:rsidRPr="003F2582" w:rsidTr="00B400BB">
              <w:tc>
                <w:tcPr>
                  <w:tcW w:w="677" w:type="dxa"/>
                </w:tcPr>
                <w:p w:rsidR="002E1DB3" w:rsidRDefault="002E1DB3" w:rsidP="002E1DB3">
                  <w:pPr>
                    <w:ind w:hanging="75"/>
                    <w:jc w:val="both"/>
                    <w:rPr>
                      <w:rFonts w:ascii="Arial" w:hAnsi="Arial" w:cs="Arial"/>
                      <w:b/>
                      <w:sz w:val="22"/>
                      <w:szCs w:val="22"/>
                    </w:rPr>
                  </w:pPr>
                  <w:r>
                    <w:rPr>
                      <w:rFonts w:ascii="Arial" w:hAnsi="Arial" w:cs="Arial"/>
                      <w:b/>
                      <w:sz w:val="22"/>
                      <w:szCs w:val="22"/>
                    </w:rPr>
                    <w:t>27.</w:t>
                  </w:r>
                </w:p>
              </w:tc>
              <w:tc>
                <w:tcPr>
                  <w:tcW w:w="9000" w:type="dxa"/>
                </w:tcPr>
                <w:p w:rsidR="002E1DB3" w:rsidRPr="003F2582" w:rsidRDefault="002E1DB3" w:rsidP="002E1DB3">
                  <w:pPr>
                    <w:autoSpaceDE w:val="0"/>
                    <w:autoSpaceDN w:val="0"/>
                    <w:adjustRightInd w:val="0"/>
                    <w:rPr>
                      <w:rFonts w:ascii="Arial" w:hAnsi="Arial" w:cs="Arial"/>
                      <w:sz w:val="22"/>
                      <w:szCs w:val="22"/>
                    </w:rPr>
                  </w:pPr>
                  <w:r>
                    <w:rPr>
                      <w:rFonts w:ascii="Arial" w:hAnsi="Arial" w:cs="Arial"/>
                      <w:sz w:val="22"/>
                      <w:szCs w:val="22"/>
                    </w:rPr>
                    <w:t xml:space="preserve">*Motion made, seconded, and unanimously carried to </w:t>
                  </w:r>
                  <w:r w:rsidRPr="003F2582">
                    <w:rPr>
                      <w:rFonts w:ascii="Arial" w:hAnsi="Arial" w:cs="Arial"/>
                      <w:b/>
                      <w:sz w:val="22"/>
                      <w:szCs w:val="22"/>
                    </w:rPr>
                    <w:t>APPOINT</w:t>
                  </w:r>
                  <w:r>
                    <w:rPr>
                      <w:rFonts w:ascii="Arial" w:hAnsi="Arial" w:cs="Arial"/>
                      <w:sz w:val="22"/>
                      <w:szCs w:val="22"/>
                    </w:rPr>
                    <w:t xml:space="preserve"> </w:t>
                  </w:r>
                  <w:r w:rsidR="00701C05" w:rsidRPr="00701C05">
                    <w:rPr>
                      <w:rFonts w:ascii="Arial" w:hAnsi="Arial" w:cs="Arial"/>
                      <w:sz w:val="22"/>
                      <w:szCs w:val="22"/>
                    </w:rPr>
                    <w:t>Michiel R. Noe to the Districting Commission by Representative Isabel Salcido, District 5.</w:t>
                  </w:r>
                </w:p>
              </w:tc>
            </w:tr>
          </w:tbl>
          <w:p w:rsidR="002E1DB3" w:rsidRPr="00474C34" w:rsidRDefault="002E1DB3" w:rsidP="008B6846">
            <w:pPr>
              <w:rPr>
                <w:rFonts w:ascii="Arial" w:hAnsi="Arial" w:cs="Arial"/>
                <w:sz w:val="22"/>
                <w:szCs w:val="22"/>
              </w:rPr>
            </w:pPr>
            <w:r w:rsidRPr="008E73EA">
              <w:rPr>
                <w:rFonts w:ascii="Arial" w:hAnsi="Arial" w:cs="Arial"/>
                <w:sz w:val="22"/>
                <w:szCs w:val="22"/>
              </w:rPr>
              <w:t>………………………………………………………………………………………………………………</w:t>
            </w:r>
          </w:p>
          <w:tbl>
            <w:tblPr>
              <w:tblW w:w="9677" w:type="dxa"/>
              <w:tblLayout w:type="fixed"/>
              <w:tblLook w:val="01E0" w:firstRow="1" w:lastRow="1" w:firstColumn="1" w:lastColumn="1" w:noHBand="0" w:noVBand="0"/>
            </w:tblPr>
            <w:tblGrid>
              <w:gridCol w:w="677"/>
              <w:gridCol w:w="9000"/>
            </w:tblGrid>
            <w:tr w:rsidR="002E1DB3" w:rsidRPr="003F2582" w:rsidTr="00B400BB">
              <w:tc>
                <w:tcPr>
                  <w:tcW w:w="677" w:type="dxa"/>
                </w:tcPr>
                <w:p w:rsidR="002E1DB3" w:rsidRDefault="002E1DB3" w:rsidP="002E1DB3">
                  <w:pPr>
                    <w:ind w:hanging="75"/>
                    <w:jc w:val="both"/>
                    <w:rPr>
                      <w:rFonts w:ascii="Arial" w:hAnsi="Arial" w:cs="Arial"/>
                      <w:b/>
                      <w:sz w:val="22"/>
                      <w:szCs w:val="22"/>
                    </w:rPr>
                  </w:pPr>
                  <w:r>
                    <w:rPr>
                      <w:rFonts w:ascii="Arial" w:hAnsi="Arial" w:cs="Arial"/>
                      <w:b/>
                      <w:sz w:val="22"/>
                      <w:szCs w:val="22"/>
                    </w:rPr>
                    <w:t>28.</w:t>
                  </w:r>
                </w:p>
              </w:tc>
              <w:tc>
                <w:tcPr>
                  <w:tcW w:w="9000" w:type="dxa"/>
                </w:tcPr>
                <w:p w:rsidR="002E1DB3" w:rsidRPr="003F2582" w:rsidRDefault="002E1DB3" w:rsidP="002E1DB3">
                  <w:pPr>
                    <w:autoSpaceDE w:val="0"/>
                    <w:autoSpaceDN w:val="0"/>
                    <w:adjustRightInd w:val="0"/>
                    <w:rPr>
                      <w:rFonts w:ascii="Arial" w:hAnsi="Arial" w:cs="Arial"/>
                      <w:sz w:val="22"/>
                      <w:szCs w:val="22"/>
                    </w:rPr>
                  </w:pPr>
                  <w:r>
                    <w:rPr>
                      <w:rFonts w:ascii="Arial" w:hAnsi="Arial" w:cs="Arial"/>
                      <w:sz w:val="22"/>
                      <w:szCs w:val="22"/>
                    </w:rPr>
                    <w:t xml:space="preserve">*Motion made, seconded, and unanimously carried to </w:t>
                  </w:r>
                  <w:r w:rsidRPr="003F2582">
                    <w:rPr>
                      <w:rFonts w:ascii="Arial" w:hAnsi="Arial" w:cs="Arial"/>
                      <w:b/>
                      <w:sz w:val="22"/>
                      <w:szCs w:val="22"/>
                    </w:rPr>
                    <w:t>APPOINT</w:t>
                  </w:r>
                  <w:r>
                    <w:rPr>
                      <w:rFonts w:ascii="Arial" w:hAnsi="Arial" w:cs="Arial"/>
                      <w:sz w:val="22"/>
                      <w:szCs w:val="22"/>
                    </w:rPr>
                    <w:t xml:space="preserve"> </w:t>
                  </w:r>
                  <w:r w:rsidR="00701C05" w:rsidRPr="00701C05">
                    <w:rPr>
                      <w:rFonts w:ascii="Arial" w:hAnsi="Arial" w:cs="Arial"/>
                      <w:sz w:val="22"/>
                      <w:szCs w:val="22"/>
                    </w:rPr>
                    <w:t xml:space="preserve">Joshua </w:t>
                  </w:r>
                  <w:proofErr w:type="spellStart"/>
                  <w:r w:rsidR="00701C05" w:rsidRPr="00701C05">
                    <w:rPr>
                      <w:rFonts w:ascii="Arial" w:hAnsi="Arial" w:cs="Arial"/>
                      <w:sz w:val="22"/>
                      <w:szCs w:val="22"/>
                    </w:rPr>
                    <w:t>Fematt</w:t>
                  </w:r>
                  <w:proofErr w:type="spellEnd"/>
                  <w:r w:rsidR="00701C05" w:rsidRPr="00701C05">
                    <w:rPr>
                      <w:rFonts w:ascii="Arial" w:hAnsi="Arial" w:cs="Arial"/>
                      <w:sz w:val="22"/>
                      <w:szCs w:val="22"/>
                    </w:rPr>
                    <w:t xml:space="preserve"> to the Districting Commission by Representative Claudia L. Rodriguez, District 6.</w:t>
                  </w:r>
                </w:p>
              </w:tc>
            </w:tr>
          </w:tbl>
          <w:p w:rsidR="002E1DB3" w:rsidRDefault="002E1DB3" w:rsidP="002E1DB3">
            <w:pPr>
              <w:rPr>
                <w:rFonts w:ascii="Arial" w:hAnsi="Arial" w:cs="Arial"/>
                <w:sz w:val="22"/>
                <w:szCs w:val="22"/>
              </w:rPr>
            </w:pPr>
            <w:r w:rsidRPr="008E73EA">
              <w:rPr>
                <w:rFonts w:ascii="Arial" w:hAnsi="Arial" w:cs="Arial"/>
                <w:sz w:val="22"/>
                <w:szCs w:val="22"/>
              </w:rPr>
              <w:t>………………………………………………………………………………………………………………</w:t>
            </w:r>
          </w:p>
          <w:p w:rsidR="008B6846" w:rsidRPr="00E63764" w:rsidRDefault="008B6846" w:rsidP="008B6846">
            <w:pPr>
              <w:rPr>
                <w:rFonts w:ascii="Arial" w:hAnsi="Arial" w:cs="Arial"/>
              </w:rPr>
            </w:pPr>
            <w:r w:rsidRPr="008E73EA">
              <w:rPr>
                <w:rFonts w:ascii="Arial" w:hAnsi="Arial" w:cs="Arial"/>
                <w:b/>
                <w:sz w:val="22"/>
                <w:szCs w:val="22"/>
              </w:rPr>
              <w:t xml:space="preserve">Goal </w:t>
            </w:r>
            <w:r>
              <w:rPr>
                <w:rFonts w:ascii="Arial" w:hAnsi="Arial" w:cs="Arial"/>
                <w:b/>
                <w:sz w:val="22"/>
                <w:szCs w:val="22"/>
              </w:rPr>
              <w:t>8: Nurture and Promote a Healthy, Sustainable Community</w:t>
            </w:r>
          </w:p>
          <w:p w:rsidR="008B6846" w:rsidRDefault="008B6846" w:rsidP="008B6846">
            <w:pPr>
              <w:rPr>
                <w:rFonts w:ascii="Arial" w:hAnsi="Arial" w:cs="Arial"/>
                <w:sz w:val="22"/>
                <w:szCs w:val="22"/>
              </w:rPr>
            </w:pPr>
            <w:r w:rsidRPr="008E73EA">
              <w:rPr>
                <w:rFonts w:ascii="Arial" w:hAnsi="Arial" w:cs="Arial"/>
                <w:sz w:val="22"/>
                <w:szCs w:val="22"/>
              </w:rPr>
              <w:t>………………………………………………………………………………………………………………</w:t>
            </w:r>
          </w:p>
          <w:tbl>
            <w:tblPr>
              <w:tblW w:w="9677" w:type="dxa"/>
              <w:tblLayout w:type="fixed"/>
              <w:tblLook w:val="01E0" w:firstRow="1" w:lastRow="1" w:firstColumn="1" w:lastColumn="1" w:noHBand="0" w:noVBand="0"/>
            </w:tblPr>
            <w:tblGrid>
              <w:gridCol w:w="677"/>
              <w:gridCol w:w="9000"/>
            </w:tblGrid>
            <w:tr w:rsidR="008B6846" w:rsidRPr="003F2582" w:rsidTr="00E63764">
              <w:trPr>
                <w:trHeight w:val="504"/>
              </w:trPr>
              <w:tc>
                <w:tcPr>
                  <w:tcW w:w="677" w:type="dxa"/>
                </w:tcPr>
                <w:p w:rsidR="008B6846" w:rsidRDefault="002E1DB3" w:rsidP="008B6846">
                  <w:pPr>
                    <w:ind w:hanging="75"/>
                    <w:jc w:val="both"/>
                    <w:rPr>
                      <w:rFonts w:ascii="Arial" w:hAnsi="Arial" w:cs="Arial"/>
                      <w:b/>
                      <w:sz w:val="22"/>
                      <w:szCs w:val="22"/>
                    </w:rPr>
                  </w:pPr>
                  <w:r>
                    <w:rPr>
                      <w:rFonts w:ascii="Arial" w:hAnsi="Arial" w:cs="Arial"/>
                      <w:b/>
                      <w:sz w:val="22"/>
                      <w:szCs w:val="22"/>
                    </w:rPr>
                    <w:t>29</w:t>
                  </w:r>
                  <w:r w:rsidR="008B6846">
                    <w:rPr>
                      <w:rFonts w:ascii="Arial" w:hAnsi="Arial" w:cs="Arial"/>
                      <w:b/>
                      <w:sz w:val="22"/>
                      <w:szCs w:val="22"/>
                    </w:rPr>
                    <w:t>.</w:t>
                  </w:r>
                </w:p>
              </w:tc>
              <w:tc>
                <w:tcPr>
                  <w:tcW w:w="9000" w:type="dxa"/>
                </w:tcPr>
                <w:p w:rsidR="008B6846" w:rsidRPr="003F2582" w:rsidRDefault="008B6846" w:rsidP="008B6846">
                  <w:pPr>
                    <w:autoSpaceDE w:val="0"/>
                    <w:autoSpaceDN w:val="0"/>
                    <w:adjustRightInd w:val="0"/>
                    <w:rPr>
                      <w:rFonts w:ascii="Arial" w:hAnsi="Arial" w:cs="Arial"/>
                      <w:sz w:val="22"/>
                      <w:szCs w:val="22"/>
                    </w:rPr>
                  </w:pPr>
                  <w:r>
                    <w:rPr>
                      <w:rFonts w:ascii="Arial" w:hAnsi="Arial" w:cs="Arial"/>
                      <w:sz w:val="22"/>
                      <w:szCs w:val="22"/>
                    </w:rPr>
                    <w:t xml:space="preserve">*Motion made, seconded, and unanimously carried to </w:t>
                  </w:r>
                  <w:r w:rsidRPr="003F2582">
                    <w:rPr>
                      <w:rFonts w:ascii="Arial" w:hAnsi="Arial" w:cs="Arial"/>
                      <w:b/>
                      <w:sz w:val="22"/>
                      <w:szCs w:val="22"/>
                    </w:rPr>
                    <w:t>APPOINT</w:t>
                  </w:r>
                  <w:r>
                    <w:rPr>
                      <w:rFonts w:ascii="Arial" w:hAnsi="Arial" w:cs="Arial"/>
                      <w:sz w:val="22"/>
                      <w:szCs w:val="22"/>
                    </w:rPr>
                    <w:t xml:space="preserve"> </w:t>
                  </w:r>
                  <w:r w:rsidR="00701C05" w:rsidRPr="00701C05">
                    <w:rPr>
                      <w:rFonts w:ascii="Arial" w:hAnsi="Arial" w:cs="Arial"/>
                      <w:sz w:val="22"/>
                      <w:szCs w:val="22"/>
                    </w:rPr>
                    <w:t>Michael Devine to the Community Development Steering Committee by Representative Joe Molinar, District 4.</w:t>
                  </w:r>
                </w:p>
              </w:tc>
            </w:tr>
          </w:tbl>
          <w:p w:rsidR="008B6846" w:rsidRPr="00E63764" w:rsidRDefault="008B6846" w:rsidP="008B6846">
            <w:pPr>
              <w:rPr>
                <w:rFonts w:ascii="Arial" w:hAnsi="Arial" w:cs="Arial"/>
                <w:sz w:val="22"/>
                <w:szCs w:val="22"/>
              </w:rPr>
            </w:pPr>
            <w:r w:rsidRPr="008E73EA">
              <w:rPr>
                <w:rFonts w:ascii="Arial" w:hAnsi="Arial" w:cs="Arial"/>
                <w:sz w:val="22"/>
                <w:szCs w:val="22"/>
              </w:rPr>
              <w:t>………………………………………………………………………………………………………………</w:t>
            </w:r>
          </w:p>
          <w:p w:rsidR="008B6846" w:rsidRDefault="008B6846" w:rsidP="008B6846">
            <w:pPr>
              <w:jc w:val="center"/>
              <w:rPr>
                <w:rFonts w:ascii="Arial" w:hAnsi="Arial" w:cs="Arial"/>
                <w:b/>
                <w:u w:val="single"/>
              </w:rPr>
            </w:pPr>
            <w:r w:rsidRPr="00BA521F">
              <w:rPr>
                <w:rFonts w:ascii="Arial" w:hAnsi="Arial" w:cs="Arial"/>
                <w:b/>
                <w:u w:val="single"/>
              </w:rPr>
              <w:t xml:space="preserve">CONSENT AGENDA – </w:t>
            </w:r>
            <w:r w:rsidR="00474C34">
              <w:rPr>
                <w:rFonts w:ascii="Arial" w:hAnsi="Arial" w:cs="Arial"/>
                <w:b/>
                <w:u w:val="single"/>
              </w:rPr>
              <w:t>NOTICE FOR NOTATION</w:t>
            </w:r>
            <w:r w:rsidRPr="00BA521F">
              <w:rPr>
                <w:rFonts w:ascii="Arial" w:hAnsi="Arial" w:cs="Arial"/>
                <w:b/>
                <w:u w:val="single"/>
              </w:rPr>
              <w:t>:</w:t>
            </w:r>
          </w:p>
          <w:p w:rsidR="008B6846" w:rsidRDefault="008B6846" w:rsidP="008B6846">
            <w:pPr>
              <w:rPr>
                <w:rFonts w:ascii="Arial" w:hAnsi="Arial" w:cs="Arial"/>
                <w:sz w:val="22"/>
                <w:szCs w:val="22"/>
              </w:rPr>
            </w:pPr>
            <w:r w:rsidRPr="008E73EA">
              <w:rPr>
                <w:rFonts w:ascii="Arial" w:hAnsi="Arial" w:cs="Arial"/>
                <w:sz w:val="22"/>
                <w:szCs w:val="22"/>
              </w:rPr>
              <w:t>………………………………………………………………………………………………………………</w:t>
            </w:r>
          </w:p>
          <w:p w:rsidR="008B6846" w:rsidRPr="0086794F" w:rsidRDefault="008B6846" w:rsidP="008B6846">
            <w:pPr>
              <w:rPr>
                <w:rFonts w:ascii="Arial" w:hAnsi="Arial" w:cs="Arial"/>
                <w:sz w:val="22"/>
                <w:szCs w:val="22"/>
              </w:rPr>
            </w:pPr>
            <w:r w:rsidRPr="008E73EA">
              <w:rPr>
                <w:rFonts w:ascii="Arial" w:hAnsi="Arial" w:cs="Arial"/>
                <w:b/>
                <w:sz w:val="22"/>
                <w:szCs w:val="22"/>
              </w:rPr>
              <w:t>Goal 6: Set the Standard for Sound Governance and Fiscal Management</w:t>
            </w:r>
            <w:r w:rsidRPr="008E73EA">
              <w:rPr>
                <w:rFonts w:ascii="Arial" w:hAnsi="Arial" w:cs="Arial"/>
                <w:sz w:val="22"/>
                <w:szCs w:val="22"/>
              </w:rPr>
              <w:t xml:space="preserve"> ………………………………………………………………………………………………………………</w:t>
            </w:r>
          </w:p>
          <w:tbl>
            <w:tblPr>
              <w:tblW w:w="9677" w:type="dxa"/>
              <w:tblLayout w:type="fixed"/>
              <w:tblLook w:val="01E0" w:firstRow="1" w:lastRow="1" w:firstColumn="1" w:lastColumn="1" w:noHBand="0" w:noVBand="0"/>
            </w:tblPr>
            <w:tblGrid>
              <w:gridCol w:w="677"/>
              <w:gridCol w:w="9000"/>
            </w:tblGrid>
            <w:tr w:rsidR="008B6846" w:rsidRPr="007C7736" w:rsidTr="00E5704D">
              <w:tc>
                <w:tcPr>
                  <w:tcW w:w="677" w:type="dxa"/>
                </w:tcPr>
                <w:p w:rsidR="008B6846" w:rsidRPr="00273760" w:rsidRDefault="00474C34" w:rsidP="008B6846">
                  <w:pPr>
                    <w:ind w:hanging="75"/>
                    <w:rPr>
                      <w:rFonts w:ascii="Arial" w:hAnsi="Arial" w:cs="Arial"/>
                      <w:b/>
                      <w:sz w:val="22"/>
                      <w:szCs w:val="22"/>
                    </w:rPr>
                  </w:pPr>
                  <w:r>
                    <w:rPr>
                      <w:rFonts w:ascii="Arial" w:hAnsi="Arial" w:cs="Arial"/>
                      <w:b/>
                      <w:sz w:val="22"/>
                      <w:szCs w:val="22"/>
                    </w:rPr>
                    <w:t>30</w:t>
                  </w:r>
                  <w:r w:rsidR="008B6846" w:rsidRPr="00273760">
                    <w:rPr>
                      <w:rFonts w:ascii="Arial" w:hAnsi="Arial" w:cs="Arial"/>
                      <w:b/>
                      <w:sz w:val="22"/>
                      <w:szCs w:val="22"/>
                    </w:rPr>
                    <w:t>.</w:t>
                  </w:r>
                </w:p>
              </w:tc>
              <w:tc>
                <w:tcPr>
                  <w:tcW w:w="9000" w:type="dxa"/>
                </w:tcPr>
                <w:p w:rsidR="008B6846" w:rsidRPr="007C7736" w:rsidRDefault="008B6846" w:rsidP="0020335E">
                  <w:pPr>
                    <w:pStyle w:val="ListParagraph"/>
                    <w:autoSpaceDE w:val="0"/>
                    <w:autoSpaceDN w:val="0"/>
                    <w:adjustRightInd w:val="0"/>
                    <w:ind w:left="-28"/>
                    <w:jc w:val="both"/>
                    <w:rPr>
                      <w:rFonts w:ascii="Arial" w:hAnsi="Arial" w:cs="Arial"/>
                      <w:sz w:val="22"/>
                      <w:szCs w:val="22"/>
                      <w:lang w:eastAsia="ja-JP"/>
                    </w:rPr>
                  </w:pPr>
                  <w:r w:rsidRPr="0022037D">
                    <w:rPr>
                      <w:rFonts w:ascii="Arial" w:hAnsi="Arial" w:cs="Arial"/>
                      <w:sz w:val="22"/>
                      <w:szCs w:val="22"/>
                      <w:lang w:eastAsia="ja-JP"/>
                    </w:rPr>
                    <w:t>*</w:t>
                  </w:r>
                  <w:r w:rsidR="00400448">
                    <w:t xml:space="preserve"> </w:t>
                  </w:r>
                  <w:r w:rsidR="00400448" w:rsidRPr="00400448">
                    <w:rPr>
                      <w:rFonts w:ascii="Arial" w:hAnsi="Arial" w:cs="Arial"/>
                      <w:sz w:val="22"/>
                      <w:szCs w:val="22"/>
                      <w:lang w:eastAsia="ja-JP"/>
                    </w:rPr>
                    <w:t xml:space="preserve">Motion made, seconded, and unanimously carried to </w:t>
                  </w:r>
                  <w:r w:rsidR="00400448" w:rsidRPr="000F28EF">
                    <w:rPr>
                      <w:rFonts w:ascii="Arial" w:hAnsi="Arial" w:cs="Arial"/>
                      <w:b/>
                      <w:sz w:val="22"/>
                      <w:szCs w:val="22"/>
                      <w:lang w:eastAsia="ja-JP"/>
                    </w:rPr>
                    <w:t>ACCEPT</w:t>
                  </w:r>
                  <w:r w:rsidR="0020335E">
                    <w:rPr>
                      <w:rFonts w:ascii="Arial" w:hAnsi="Arial" w:cs="Arial"/>
                      <w:sz w:val="22"/>
                      <w:szCs w:val="22"/>
                      <w:lang w:eastAsia="ja-JP"/>
                    </w:rPr>
                    <w:t xml:space="preserve"> for Notation Purposes</w:t>
                  </w:r>
                  <w:r w:rsidR="00400448" w:rsidRPr="00400448">
                    <w:rPr>
                      <w:rFonts w:ascii="Arial" w:hAnsi="Arial" w:cs="Arial"/>
                      <w:sz w:val="22"/>
                      <w:szCs w:val="22"/>
                      <w:lang w:eastAsia="ja-JP"/>
                    </w:rPr>
                    <w:t xml:space="preserve"> the donation of $2000.00 from Quintin </w:t>
                  </w:r>
                  <w:proofErr w:type="spellStart"/>
                  <w:r w:rsidR="00400448" w:rsidRPr="00400448">
                    <w:rPr>
                      <w:rFonts w:ascii="Arial" w:hAnsi="Arial" w:cs="Arial"/>
                      <w:sz w:val="22"/>
                      <w:szCs w:val="22"/>
                      <w:lang w:eastAsia="ja-JP"/>
                    </w:rPr>
                    <w:t>Demps</w:t>
                  </w:r>
                  <w:proofErr w:type="spellEnd"/>
                  <w:r w:rsidR="00400448" w:rsidRPr="00400448">
                    <w:rPr>
                      <w:rFonts w:ascii="Arial" w:hAnsi="Arial" w:cs="Arial"/>
                      <w:sz w:val="22"/>
                      <w:szCs w:val="22"/>
                      <w:lang w:eastAsia="ja-JP"/>
                    </w:rPr>
                    <w:t xml:space="preserve"> to cover costs related to the Paint to Heal event to be hosted by Representative Isabel Salcido to promote community healing from the mass shooting on August 3, 2019 and from the loss of life during the COVID-19 pandemic.</w:t>
                  </w:r>
                </w:p>
              </w:tc>
            </w:tr>
          </w:tbl>
          <w:p w:rsidR="008B6846" w:rsidRPr="00143004" w:rsidRDefault="008B6846" w:rsidP="008B6846">
            <w:pPr>
              <w:rPr>
                <w:rFonts w:ascii="Arial" w:hAnsi="Arial" w:cs="Arial"/>
                <w:sz w:val="22"/>
                <w:szCs w:val="22"/>
              </w:rPr>
            </w:pPr>
            <w:r w:rsidRPr="008E73EA">
              <w:rPr>
                <w:rFonts w:ascii="Arial" w:hAnsi="Arial" w:cs="Arial"/>
                <w:sz w:val="22"/>
                <w:szCs w:val="22"/>
              </w:rPr>
              <w:t>………………………………………………………………………………………………………………</w:t>
            </w:r>
          </w:p>
          <w:p w:rsidR="008B6846" w:rsidRDefault="008B6846" w:rsidP="008B6846">
            <w:pPr>
              <w:jc w:val="center"/>
              <w:rPr>
                <w:rFonts w:ascii="Arial" w:hAnsi="Arial" w:cs="Arial"/>
                <w:b/>
                <w:u w:val="single"/>
              </w:rPr>
            </w:pPr>
            <w:r w:rsidRPr="00BA521F">
              <w:rPr>
                <w:rFonts w:ascii="Arial" w:hAnsi="Arial" w:cs="Arial"/>
                <w:b/>
                <w:u w:val="single"/>
              </w:rPr>
              <w:t xml:space="preserve">CONSENT AGENDA – </w:t>
            </w:r>
            <w:r>
              <w:rPr>
                <w:rFonts w:ascii="Arial" w:hAnsi="Arial" w:cs="Arial"/>
                <w:b/>
                <w:u w:val="single"/>
              </w:rPr>
              <w:t>NOTICE OF CAMPAIGN CONTRIBUTIONS</w:t>
            </w:r>
            <w:r w:rsidRPr="00BA521F">
              <w:rPr>
                <w:rFonts w:ascii="Arial" w:hAnsi="Arial" w:cs="Arial"/>
                <w:b/>
                <w:u w:val="single"/>
              </w:rPr>
              <w:t>:</w:t>
            </w:r>
          </w:p>
          <w:tbl>
            <w:tblPr>
              <w:tblW w:w="9677" w:type="dxa"/>
              <w:tblLayout w:type="fixed"/>
              <w:tblLook w:val="01E0" w:firstRow="1" w:lastRow="1" w:firstColumn="1" w:lastColumn="1" w:noHBand="0" w:noVBand="0"/>
            </w:tblPr>
            <w:tblGrid>
              <w:gridCol w:w="9677"/>
            </w:tblGrid>
            <w:tr w:rsidR="008B6846" w:rsidRPr="008E73EA" w:rsidTr="00CF2FDE">
              <w:tc>
                <w:tcPr>
                  <w:tcW w:w="9677" w:type="dxa"/>
                </w:tcPr>
                <w:p w:rsidR="008B6846" w:rsidRPr="008E73EA" w:rsidRDefault="008B6846" w:rsidP="008B6846">
                  <w:pPr>
                    <w:rPr>
                      <w:rFonts w:ascii="Arial" w:hAnsi="Arial" w:cs="Arial"/>
                      <w:sz w:val="22"/>
                      <w:szCs w:val="22"/>
                    </w:rPr>
                  </w:pPr>
                  <w:r w:rsidRPr="008E73EA">
                    <w:rPr>
                      <w:rFonts w:ascii="Arial" w:hAnsi="Arial" w:cs="Arial"/>
                      <w:sz w:val="22"/>
                      <w:szCs w:val="22"/>
                    </w:rPr>
                    <w:t>………………………………………………………………………………………………………………</w:t>
                  </w:r>
                </w:p>
              </w:tc>
            </w:tr>
            <w:tr w:rsidR="008B6846" w:rsidRPr="008E73EA" w:rsidTr="00CF2FDE">
              <w:tc>
                <w:tcPr>
                  <w:tcW w:w="9677" w:type="dxa"/>
                </w:tcPr>
                <w:p w:rsidR="008B6846" w:rsidRPr="008E73EA" w:rsidRDefault="008B6846" w:rsidP="008B6846">
                  <w:pPr>
                    <w:jc w:val="both"/>
                    <w:rPr>
                      <w:rFonts w:ascii="Arial" w:hAnsi="Arial" w:cs="Arial"/>
                      <w:b/>
                      <w:sz w:val="22"/>
                      <w:szCs w:val="22"/>
                    </w:rPr>
                  </w:pPr>
                  <w:r w:rsidRPr="008E73EA">
                    <w:rPr>
                      <w:rFonts w:ascii="Arial" w:hAnsi="Arial" w:cs="Arial"/>
                      <w:b/>
                      <w:sz w:val="22"/>
                      <w:szCs w:val="22"/>
                    </w:rPr>
                    <w:t>Goal 6: Set the Standard for Sound Governance and Fiscal Management</w:t>
                  </w:r>
                </w:p>
              </w:tc>
            </w:tr>
          </w:tbl>
          <w:p w:rsidR="008B6846" w:rsidRPr="00BA521F" w:rsidRDefault="008B6846" w:rsidP="008B6846">
            <w:pPr>
              <w:jc w:val="center"/>
              <w:rPr>
                <w:rFonts w:ascii="Arial" w:hAnsi="Arial" w:cs="Arial"/>
                <w:b/>
                <w:u w:val="single"/>
              </w:rPr>
            </w:pPr>
          </w:p>
        </w:tc>
      </w:tr>
      <w:tr w:rsidR="008B6846" w:rsidRPr="008E73EA" w:rsidTr="00A87098">
        <w:tblPrEx>
          <w:tblLook w:val="01E0" w:firstRow="1" w:lastRow="1" w:firstColumn="1" w:lastColumn="1" w:noHBand="0" w:noVBand="0"/>
        </w:tblPrEx>
        <w:tc>
          <w:tcPr>
            <w:tcW w:w="9677" w:type="dxa"/>
            <w:gridSpan w:val="2"/>
          </w:tcPr>
          <w:p w:rsidR="008B6846" w:rsidRPr="008E73EA" w:rsidRDefault="008B6846" w:rsidP="008B6846">
            <w:pPr>
              <w:rPr>
                <w:rFonts w:ascii="Arial" w:hAnsi="Arial" w:cs="Arial"/>
                <w:sz w:val="22"/>
                <w:szCs w:val="22"/>
              </w:rPr>
            </w:pPr>
            <w:r w:rsidRPr="008E73EA">
              <w:rPr>
                <w:rFonts w:ascii="Arial" w:hAnsi="Arial" w:cs="Arial"/>
                <w:sz w:val="22"/>
                <w:szCs w:val="22"/>
              </w:rPr>
              <w:lastRenderedPageBreak/>
              <w:t>………………………………………………………………………………………………………………</w:t>
            </w:r>
          </w:p>
        </w:tc>
      </w:tr>
      <w:tr w:rsidR="008B6846" w:rsidRPr="000C7873" w:rsidTr="00273760">
        <w:tblPrEx>
          <w:tblLook w:val="01E0" w:firstRow="1" w:lastRow="1" w:firstColumn="1" w:lastColumn="1" w:noHBand="0" w:noVBand="0"/>
        </w:tblPrEx>
        <w:tc>
          <w:tcPr>
            <w:tcW w:w="677" w:type="dxa"/>
          </w:tcPr>
          <w:p w:rsidR="008B6846" w:rsidRPr="00273760" w:rsidRDefault="000F28EF" w:rsidP="000F28EF">
            <w:pPr>
              <w:rPr>
                <w:rFonts w:ascii="Arial" w:hAnsi="Arial" w:cs="Arial"/>
                <w:b/>
                <w:sz w:val="22"/>
                <w:szCs w:val="22"/>
              </w:rPr>
            </w:pPr>
            <w:r>
              <w:rPr>
                <w:rFonts w:ascii="Arial" w:hAnsi="Arial" w:cs="Arial"/>
                <w:b/>
                <w:sz w:val="22"/>
                <w:szCs w:val="22"/>
              </w:rPr>
              <w:t>31</w:t>
            </w:r>
            <w:r w:rsidR="008B6846" w:rsidRPr="00273760">
              <w:rPr>
                <w:rFonts w:ascii="Arial" w:hAnsi="Arial" w:cs="Arial"/>
                <w:b/>
                <w:sz w:val="22"/>
                <w:szCs w:val="22"/>
              </w:rPr>
              <w:t>.</w:t>
            </w:r>
          </w:p>
        </w:tc>
        <w:tc>
          <w:tcPr>
            <w:tcW w:w="9000" w:type="dxa"/>
          </w:tcPr>
          <w:p w:rsidR="008B6846" w:rsidRPr="007C7736" w:rsidRDefault="008B6846" w:rsidP="008B6846">
            <w:pPr>
              <w:autoSpaceDE w:val="0"/>
              <w:autoSpaceDN w:val="0"/>
              <w:adjustRightInd w:val="0"/>
              <w:rPr>
                <w:rFonts w:ascii="Arial" w:hAnsi="Arial" w:cs="Arial"/>
                <w:sz w:val="22"/>
                <w:szCs w:val="22"/>
              </w:rPr>
            </w:pPr>
            <w:r w:rsidRPr="00907CBD">
              <w:rPr>
                <w:rFonts w:ascii="Arial" w:hAnsi="Arial" w:cs="Arial"/>
                <w:sz w:val="22"/>
                <w:szCs w:val="22"/>
                <w:lang w:eastAsia="ja-JP"/>
              </w:rPr>
              <w:t xml:space="preserve">*Motion made, seconded, and unanimously carried to </w:t>
            </w:r>
            <w:r w:rsidR="000F28EF" w:rsidRPr="000F28EF">
              <w:rPr>
                <w:rFonts w:ascii="Arial" w:hAnsi="Arial" w:cs="Arial"/>
                <w:b/>
                <w:sz w:val="22"/>
                <w:szCs w:val="22"/>
                <w:lang w:eastAsia="ja-JP"/>
              </w:rPr>
              <w:t xml:space="preserve">ACCEPT </w:t>
            </w:r>
            <w:r w:rsidR="000F28EF" w:rsidRPr="000F28EF">
              <w:rPr>
                <w:rFonts w:ascii="Arial" w:hAnsi="Arial" w:cs="Arial"/>
                <w:sz w:val="22"/>
                <w:szCs w:val="22"/>
                <w:lang w:eastAsia="ja-JP"/>
              </w:rPr>
              <w:t>for notation pursuant to Section 2.92.110 of the City Code, receipt of campaign contribution of five hundred dollars or greater by Representative Cissy Lizarraga in the amount of $1,000.00 from Steve Ortega.</w:t>
            </w:r>
          </w:p>
        </w:tc>
      </w:tr>
      <w:tr w:rsidR="008B6846" w:rsidRPr="008712B0" w:rsidTr="00CF2FDE">
        <w:tblPrEx>
          <w:tblLook w:val="01E0" w:firstRow="1" w:lastRow="1" w:firstColumn="1" w:lastColumn="1" w:noHBand="0" w:noVBand="0"/>
        </w:tblPrEx>
        <w:tc>
          <w:tcPr>
            <w:tcW w:w="9677" w:type="dxa"/>
            <w:gridSpan w:val="2"/>
          </w:tcPr>
          <w:p w:rsidR="008B6846" w:rsidRPr="005975D3" w:rsidRDefault="008B6846" w:rsidP="008B6846">
            <w:pPr>
              <w:rPr>
                <w:rFonts w:ascii="Arial" w:hAnsi="Arial" w:cs="Arial"/>
              </w:rPr>
            </w:pPr>
            <w:r w:rsidRPr="005975D3">
              <w:rPr>
                <w:rFonts w:ascii="Arial" w:hAnsi="Arial" w:cs="Arial"/>
              </w:rPr>
              <w:t>……………………………………………………………………………………………………</w:t>
            </w:r>
            <w:r>
              <w:rPr>
                <w:rFonts w:ascii="Arial" w:hAnsi="Arial" w:cs="Arial"/>
              </w:rPr>
              <w:t>…</w:t>
            </w:r>
            <w:r w:rsidRPr="005975D3">
              <w:rPr>
                <w:rFonts w:ascii="Arial" w:hAnsi="Arial" w:cs="Arial"/>
              </w:rPr>
              <w:t>.</w:t>
            </w:r>
          </w:p>
        </w:tc>
      </w:tr>
      <w:tr w:rsidR="008B6846" w:rsidTr="00DB180E">
        <w:tblPrEx>
          <w:tblLook w:val="01E0" w:firstRow="1" w:lastRow="1" w:firstColumn="1" w:lastColumn="1" w:noHBand="0" w:noVBand="0"/>
        </w:tblPrEx>
        <w:tc>
          <w:tcPr>
            <w:tcW w:w="9677" w:type="dxa"/>
            <w:gridSpan w:val="2"/>
            <w:shd w:val="clear" w:color="auto" w:fill="auto"/>
          </w:tcPr>
          <w:p w:rsidR="008B6846" w:rsidRDefault="008B6846" w:rsidP="008B6846">
            <w:pPr>
              <w:jc w:val="center"/>
              <w:rPr>
                <w:rFonts w:ascii="Arial" w:hAnsi="Arial" w:cs="Arial"/>
                <w:b/>
                <w:u w:val="single"/>
              </w:rPr>
            </w:pPr>
            <w:bookmarkStart w:id="9" w:name="Item69381"/>
            <w:r w:rsidRPr="005975D3">
              <w:rPr>
                <w:rFonts w:ascii="Arial" w:hAnsi="Arial" w:cs="Arial"/>
                <w:b/>
                <w:u w:val="single"/>
              </w:rPr>
              <w:t xml:space="preserve">REGULAR AGENDA </w:t>
            </w:r>
            <w:r>
              <w:rPr>
                <w:rFonts w:ascii="Arial" w:hAnsi="Arial" w:cs="Arial"/>
                <w:b/>
                <w:u w:val="single"/>
              </w:rPr>
              <w:t>–</w:t>
            </w:r>
            <w:r w:rsidRPr="005975D3">
              <w:rPr>
                <w:rFonts w:ascii="Arial" w:hAnsi="Arial" w:cs="Arial"/>
                <w:b/>
                <w:u w:val="single"/>
              </w:rPr>
              <w:t xml:space="preserve"> </w:t>
            </w:r>
            <w:r>
              <w:rPr>
                <w:rFonts w:ascii="Arial" w:hAnsi="Arial" w:cs="Arial"/>
                <w:b/>
                <w:u w:val="single"/>
              </w:rPr>
              <w:t>MEMBERS OF THE CITY COUNCIL</w:t>
            </w:r>
          </w:p>
          <w:p w:rsidR="008B6846" w:rsidRDefault="008B6846" w:rsidP="008B6846">
            <w:pPr>
              <w:jc w:val="center"/>
              <w:rPr>
                <w:rFonts w:ascii="Arial" w:hAnsi="Arial" w:cs="Arial"/>
              </w:rPr>
            </w:pPr>
            <w:r>
              <w:rPr>
                <w:rFonts w:ascii="Arial" w:hAnsi="Arial" w:cs="Arial"/>
              </w:rPr>
              <w:t>…</w:t>
            </w:r>
            <w:r w:rsidRPr="00143004">
              <w:rPr>
                <w:rFonts w:ascii="Arial" w:hAnsi="Arial" w:cs="Arial"/>
              </w:rPr>
              <w:t>…………………………………………………………………………………………………….</w:t>
            </w:r>
          </w:p>
          <w:tbl>
            <w:tblPr>
              <w:tblW w:w="9677" w:type="dxa"/>
              <w:tblLayout w:type="fixed"/>
              <w:tblLook w:val="01E0" w:firstRow="1" w:lastRow="1" w:firstColumn="1" w:lastColumn="1" w:noHBand="0" w:noVBand="0"/>
            </w:tblPr>
            <w:tblGrid>
              <w:gridCol w:w="677"/>
              <w:gridCol w:w="9000"/>
            </w:tblGrid>
            <w:tr w:rsidR="008B6846" w:rsidRPr="006F60B2" w:rsidTr="00896831">
              <w:trPr>
                <w:trHeight w:val="270"/>
              </w:trPr>
              <w:tc>
                <w:tcPr>
                  <w:tcW w:w="677" w:type="dxa"/>
                </w:tcPr>
                <w:p w:rsidR="008B6846" w:rsidRPr="008712B0" w:rsidRDefault="000F28EF" w:rsidP="008B6846">
                  <w:pPr>
                    <w:rPr>
                      <w:rFonts w:ascii="Arial" w:hAnsi="Arial" w:cs="Arial"/>
                      <w:b/>
                      <w:sz w:val="22"/>
                      <w:szCs w:val="22"/>
                    </w:rPr>
                  </w:pPr>
                  <w:r>
                    <w:rPr>
                      <w:rFonts w:ascii="Arial" w:hAnsi="Arial" w:cs="Arial"/>
                      <w:b/>
                      <w:sz w:val="22"/>
                      <w:szCs w:val="22"/>
                    </w:rPr>
                    <w:t>32</w:t>
                  </w:r>
                  <w:r w:rsidR="008B6846">
                    <w:rPr>
                      <w:rFonts w:ascii="Arial" w:hAnsi="Arial" w:cs="Arial"/>
                      <w:b/>
                      <w:sz w:val="22"/>
                      <w:szCs w:val="22"/>
                    </w:rPr>
                    <w:t>.</w:t>
                  </w:r>
                </w:p>
              </w:tc>
              <w:tc>
                <w:tcPr>
                  <w:tcW w:w="9000" w:type="dxa"/>
                </w:tcPr>
                <w:p w:rsidR="008B6846" w:rsidRDefault="008B6846" w:rsidP="000F28EF">
                  <w:pPr>
                    <w:autoSpaceDE w:val="0"/>
                    <w:autoSpaceDN w:val="0"/>
                    <w:adjustRightInd w:val="0"/>
                    <w:rPr>
                      <w:rFonts w:ascii="Arial" w:hAnsi="Arial" w:cs="Arial"/>
                      <w:sz w:val="22"/>
                      <w:szCs w:val="22"/>
                    </w:rPr>
                  </w:pPr>
                  <w:r w:rsidRPr="00314165">
                    <w:rPr>
                      <w:rFonts w:ascii="Arial" w:hAnsi="Arial" w:cs="Arial"/>
                      <w:sz w:val="22"/>
                      <w:szCs w:val="22"/>
                    </w:rPr>
                    <w:t xml:space="preserve"> </w:t>
                  </w:r>
                  <w:r w:rsidR="000F28EF" w:rsidRPr="000F28EF">
                    <w:rPr>
                      <w:rFonts w:ascii="Arial" w:hAnsi="Arial" w:cs="Arial"/>
                      <w:sz w:val="22"/>
                      <w:szCs w:val="22"/>
                    </w:rPr>
                    <w:t xml:space="preserve">Motion made by Representative Molinar, seconded by Representative Rodriguez, and carried to </w:t>
                  </w:r>
                  <w:r w:rsidR="000F28EF" w:rsidRPr="000F28EF">
                    <w:rPr>
                      <w:rFonts w:ascii="Arial" w:hAnsi="Arial" w:cs="Arial"/>
                      <w:b/>
                      <w:sz w:val="22"/>
                      <w:szCs w:val="22"/>
                    </w:rPr>
                    <w:t>DIRECT</w:t>
                  </w:r>
                  <w:r w:rsidR="000F28EF" w:rsidRPr="000F28EF">
                    <w:rPr>
                      <w:rFonts w:ascii="Arial" w:hAnsi="Arial" w:cs="Arial"/>
                      <w:sz w:val="22"/>
                      <w:szCs w:val="22"/>
                    </w:rPr>
                    <w:t xml:space="preserve"> the City Attorney to present and discuss the Firearm Carry Act of 2021 - House Bill No. 1927.</w:t>
                  </w:r>
                </w:p>
                <w:p w:rsidR="000F28EF" w:rsidRDefault="000F28EF" w:rsidP="000F28EF">
                  <w:pPr>
                    <w:autoSpaceDE w:val="0"/>
                    <w:autoSpaceDN w:val="0"/>
                    <w:adjustRightInd w:val="0"/>
                    <w:rPr>
                      <w:rFonts w:ascii="Arial" w:hAnsi="Arial" w:cs="Arial"/>
                      <w:sz w:val="22"/>
                      <w:szCs w:val="22"/>
                    </w:rPr>
                  </w:pPr>
                </w:p>
                <w:p w:rsidR="000F28EF" w:rsidRDefault="000F28EF" w:rsidP="000F28EF">
                  <w:pPr>
                    <w:autoSpaceDE w:val="0"/>
                    <w:autoSpaceDN w:val="0"/>
                    <w:adjustRightInd w:val="0"/>
                    <w:rPr>
                      <w:rFonts w:ascii="Arial" w:hAnsi="Arial" w:cs="Arial"/>
                      <w:sz w:val="22"/>
                      <w:szCs w:val="22"/>
                    </w:rPr>
                  </w:pPr>
                  <w:r>
                    <w:rPr>
                      <w:rFonts w:ascii="Arial" w:hAnsi="Arial" w:cs="Arial"/>
                      <w:sz w:val="22"/>
                      <w:szCs w:val="22"/>
                    </w:rPr>
                    <w:t>Representatives Svarzbein, Annello, Hernandez, Molinar and Rivera commented.</w:t>
                  </w:r>
                </w:p>
                <w:p w:rsidR="000F28EF" w:rsidRDefault="000F28EF" w:rsidP="000F28EF">
                  <w:pPr>
                    <w:autoSpaceDE w:val="0"/>
                    <w:autoSpaceDN w:val="0"/>
                    <w:adjustRightInd w:val="0"/>
                    <w:rPr>
                      <w:rFonts w:ascii="Arial" w:hAnsi="Arial" w:cs="Arial"/>
                      <w:sz w:val="22"/>
                      <w:szCs w:val="22"/>
                    </w:rPr>
                  </w:pPr>
                </w:p>
                <w:p w:rsidR="006E1C2F" w:rsidRDefault="006E1C2F" w:rsidP="006E1C2F">
                  <w:pPr>
                    <w:rPr>
                      <w:rFonts w:ascii="Arial" w:hAnsi="Arial" w:cs="Arial"/>
                      <w:sz w:val="22"/>
                      <w:szCs w:val="22"/>
                    </w:rPr>
                  </w:pPr>
                  <w:r>
                    <w:rPr>
                      <w:rFonts w:ascii="Arial" w:hAnsi="Arial" w:cs="Arial"/>
                      <w:sz w:val="22"/>
                      <w:szCs w:val="22"/>
                    </w:rPr>
                    <w:t>The following City Staff commented:</w:t>
                  </w:r>
                </w:p>
                <w:p w:rsidR="006E1C2F" w:rsidRDefault="006E1C2F" w:rsidP="006E1C2F">
                  <w:pPr>
                    <w:rPr>
                      <w:rFonts w:ascii="Arial" w:hAnsi="Arial" w:cs="Arial"/>
                      <w:sz w:val="22"/>
                      <w:szCs w:val="22"/>
                    </w:rPr>
                  </w:pPr>
                </w:p>
                <w:p w:rsidR="006E1C2F" w:rsidRPr="005B3B87" w:rsidRDefault="006E1C2F" w:rsidP="006E1C2F">
                  <w:pPr>
                    <w:pStyle w:val="ListParagraph"/>
                    <w:numPr>
                      <w:ilvl w:val="0"/>
                      <w:numId w:val="2"/>
                    </w:numPr>
                    <w:rPr>
                      <w:rFonts w:ascii="Arial" w:hAnsi="Arial" w:cs="Arial"/>
                      <w:sz w:val="22"/>
                      <w:szCs w:val="22"/>
                    </w:rPr>
                  </w:pPr>
                  <w:r>
                    <w:rPr>
                      <w:rFonts w:ascii="Arial" w:hAnsi="Arial" w:cs="Arial"/>
                      <w:sz w:val="22"/>
                      <w:szCs w:val="22"/>
                    </w:rPr>
                    <w:t xml:space="preserve">Ms. </w:t>
                  </w:r>
                  <w:r w:rsidRPr="005B3B87">
                    <w:rPr>
                      <w:rFonts w:ascii="Arial" w:hAnsi="Arial" w:cs="Arial"/>
                      <w:sz w:val="22"/>
                      <w:szCs w:val="22"/>
                    </w:rPr>
                    <w:t>Karla Nieman, City Attorney</w:t>
                  </w:r>
                </w:p>
                <w:p w:rsidR="000F28EF" w:rsidRPr="006E1C2F" w:rsidRDefault="006E1C2F" w:rsidP="006E1C2F">
                  <w:pPr>
                    <w:pStyle w:val="ListParagraph"/>
                    <w:numPr>
                      <w:ilvl w:val="0"/>
                      <w:numId w:val="2"/>
                    </w:numPr>
                    <w:rPr>
                      <w:rFonts w:ascii="Arial" w:hAnsi="Arial" w:cs="Arial"/>
                      <w:sz w:val="22"/>
                      <w:szCs w:val="22"/>
                    </w:rPr>
                  </w:pPr>
                  <w:r>
                    <w:rPr>
                      <w:rFonts w:ascii="Arial" w:hAnsi="Arial" w:cs="Arial"/>
                      <w:sz w:val="22"/>
                      <w:szCs w:val="22"/>
                    </w:rPr>
                    <w:t>Mr. Tommy Gonzalez, City Manager</w:t>
                  </w:r>
                </w:p>
                <w:p w:rsidR="008B6846" w:rsidRPr="00E67A5E" w:rsidRDefault="008B6846" w:rsidP="008B6846">
                  <w:pPr>
                    <w:ind w:left="720" w:hanging="720"/>
                    <w:jc w:val="both"/>
                    <w:rPr>
                      <w:rFonts w:ascii="Arial" w:hAnsi="Arial" w:cs="Arial"/>
                      <w:sz w:val="22"/>
                      <w:szCs w:val="22"/>
                    </w:rPr>
                  </w:pPr>
                </w:p>
                <w:p w:rsidR="008B6846" w:rsidRPr="00C55661" w:rsidRDefault="000F28EF" w:rsidP="008B6846">
                  <w:pPr>
                    <w:ind w:left="720" w:hanging="720"/>
                    <w:jc w:val="both"/>
                    <w:rPr>
                      <w:rFonts w:ascii="Arial" w:hAnsi="Arial" w:cs="Arial"/>
                      <w:sz w:val="22"/>
                      <w:szCs w:val="22"/>
                      <w:lang w:val="es-CU"/>
                    </w:rPr>
                  </w:pPr>
                  <w:r>
                    <w:rPr>
                      <w:rFonts w:ascii="Arial" w:hAnsi="Arial" w:cs="Arial"/>
                      <w:sz w:val="22"/>
                      <w:szCs w:val="22"/>
                      <w:lang w:val="es-CU"/>
                    </w:rPr>
                    <w:t xml:space="preserve">AYES: Representatives </w:t>
                  </w:r>
                  <w:r w:rsidR="008B6846">
                    <w:rPr>
                      <w:rFonts w:ascii="Arial" w:hAnsi="Arial" w:cs="Arial"/>
                      <w:sz w:val="22"/>
                      <w:szCs w:val="22"/>
                      <w:lang w:val="es-CU"/>
                    </w:rPr>
                    <w:t xml:space="preserve">Annello, Hernandez, Molinar, </w:t>
                  </w:r>
                  <w:r w:rsidR="008B6846" w:rsidRPr="00C55661">
                    <w:rPr>
                      <w:rFonts w:ascii="Arial" w:hAnsi="Arial" w:cs="Arial"/>
                      <w:sz w:val="22"/>
                      <w:szCs w:val="22"/>
                      <w:lang w:val="es-CU"/>
                    </w:rPr>
                    <w:t xml:space="preserve">Salcido, </w:t>
                  </w:r>
                  <w:r w:rsidR="008B6846">
                    <w:rPr>
                      <w:rFonts w:ascii="Arial" w:hAnsi="Arial" w:cs="Arial"/>
                      <w:sz w:val="22"/>
                      <w:szCs w:val="22"/>
                      <w:lang w:val="es-CU"/>
                    </w:rPr>
                    <w:t xml:space="preserve">Rodriguez, Rivera, and Lizarraga </w:t>
                  </w:r>
                </w:p>
                <w:p w:rsidR="008B6846" w:rsidRPr="006F60B2" w:rsidRDefault="000F28EF" w:rsidP="008B6846">
                  <w:pPr>
                    <w:jc w:val="both"/>
                    <w:rPr>
                      <w:rFonts w:ascii="Arial" w:hAnsi="Arial" w:cs="Arial"/>
                      <w:sz w:val="22"/>
                      <w:szCs w:val="22"/>
                    </w:rPr>
                  </w:pPr>
                  <w:r>
                    <w:rPr>
                      <w:rFonts w:ascii="Arial" w:hAnsi="Arial" w:cs="Arial"/>
                      <w:sz w:val="22"/>
                      <w:szCs w:val="22"/>
                    </w:rPr>
                    <w:lastRenderedPageBreak/>
                    <w:t>NAYS: Representative Svarzbein</w:t>
                  </w:r>
                </w:p>
              </w:tc>
            </w:tr>
          </w:tbl>
          <w:p w:rsidR="008B6846" w:rsidRDefault="008B6846" w:rsidP="008B6846">
            <w:pPr>
              <w:jc w:val="center"/>
              <w:rPr>
                <w:rFonts w:ascii="Arial" w:hAnsi="Arial" w:cs="Arial"/>
                <w:b/>
                <w:u w:val="single"/>
              </w:rPr>
            </w:pPr>
            <w:r w:rsidRPr="00F845E9">
              <w:rPr>
                <w:rFonts w:ascii="Arial" w:hAnsi="Arial" w:cs="Arial"/>
              </w:rPr>
              <w:lastRenderedPageBreak/>
              <w:t>………………………</w:t>
            </w:r>
            <w:r>
              <w:rPr>
                <w:rFonts w:ascii="Arial" w:hAnsi="Arial" w:cs="Arial"/>
              </w:rPr>
              <w:t>………………………………………………………………………………</w:t>
            </w:r>
          </w:p>
          <w:p w:rsidR="008B6846" w:rsidRDefault="008B6846" w:rsidP="008B6846">
            <w:pPr>
              <w:jc w:val="center"/>
              <w:rPr>
                <w:rFonts w:ascii="Arial" w:hAnsi="Arial" w:cs="Arial"/>
                <w:b/>
                <w:u w:val="single"/>
              </w:rPr>
            </w:pPr>
            <w:r>
              <w:rPr>
                <w:rFonts w:ascii="Arial" w:hAnsi="Arial" w:cs="Arial"/>
                <w:b/>
                <w:u w:val="single"/>
              </w:rPr>
              <w:t>CALL TO THE PUBLIC – PUBLIC COMMENT</w:t>
            </w:r>
          </w:p>
          <w:p w:rsidR="008B6846" w:rsidRDefault="008B6846" w:rsidP="008B6846">
            <w:pPr>
              <w:jc w:val="center"/>
              <w:rPr>
                <w:rFonts w:ascii="Arial" w:hAnsi="Arial" w:cs="Arial"/>
                <w:b/>
                <w:u w:val="single"/>
              </w:rPr>
            </w:pPr>
            <w:r w:rsidRPr="00F845E9">
              <w:rPr>
                <w:rFonts w:ascii="Arial" w:hAnsi="Arial" w:cs="Arial"/>
              </w:rPr>
              <w:t>………………………</w:t>
            </w:r>
            <w:r>
              <w:rPr>
                <w:rFonts w:ascii="Arial" w:hAnsi="Arial" w:cs="Arial"/>
              </w:rPr>
              <w:t>………………………………………………………………………………</w:t>
            </w:r>
          </w:p>
          <w:p w:rsidR="008B6846" w:rsidRDefault="008B6846" w:rsidP="008B6846">
            <w:pPr>
              <w:rPr>
                <w:rFonts w:ascii="Arial" w:hAnsi="Arial" w:cs="Arial"/>
                <w:sz w:val="22"/>
                <w:szCs w:val="22"/>
              </w:rPr>
            </w:pPr>
            <w:r>
              <w:rPr>
                <w:rFonts w:ascii="Arial" w:hAnsi="Arial" w:cs="Arial"/>
                <w:sz w:val="22"/>
                <w:szCs w:val="22"/>
              </w:rPr>
              <w:t>The following members of the public commented:</w:t>
            </w:r>
          </w:p>
          <w:p w:rsidR="008B6846" w:rsidRDefault="008B6846" w:rsidP="008B6846">
            <w:pPr>
              <w:rPr>
                <w:rFonts w:ascii="Arial" w:hAnsi="Arial" w:cs="Arial"/>
                <w:sz w:val="22"/>
                <w:szCs w:val="22"/>
              </w:rPr>
            </w:pPr>
          </w:p>
          <w:p w:rsidR="008B6846" w:rsidRPr="0033736A" w:rsidRDefault="008B6846" w:rsidP="008B6846">
            <w:pPr>
              <w:rPr>
                <w:rFonts w:ascii="Arial" w:hAnsi="Arial" w:cs="Arial"/>
                <w:sz w:val="22"/>
                <w:szCs w:val="22"/>
              </w:rPr>
            </w:pPr>
            <w:r w:rsidRPr="0033736A">
              <w:rPr>
                <w:rFonts w:ascii="Arial" w:hAnsi="Arial" w:cs="Arial"/>
                <w:sz w:val="22"/>
                <w:szCs w:val="22"/>
              </w:rPr>
              <w:t xml:space="preserve">1. Ms. </w:t>
            </w:r>
            <w:r w:rsidR="00116EE9" w:rsidRPr="0033736A">
              <w:rPr>
                <w:rFonts w:ascii="Arial" w:hAnsi="Arial" w:cs="Arial"/>
                <w:sz w:val="22"/>
                <w:szCs w:val="22"/>
              </w:rPr>
              <w:t>Mary Mackay</w:t>
            </w:r>
          </w:p>
          <w:p w:rsidR="008B6846" w:rsidRPr="0033736A" w:rsidRDefault="00116EE9" w:rsidP="008B6846">
            <w:pPr>
              <w:rPr>
                <w:rFonts w:ascii="Arial" w:hAnsi="Arial" w:cs="Arial"/>
                <w:sz w:val="22"/>
                <w:szCs w:val="22"/>
              </w:rPr>
            </w:pPr>
            <w:r w:rsidRPr="0033736A">
              <w:rPr>
                <w:rFonts w:ascii="Arial" w:hAnsi="Arial" w:cs="Arial"/>
                <w:sz w:val="22"/>
                <w:szCs w:val="22"/>
              </w:rPr>
              <w:t xml:space="preserve">2. Ms. Bernadette </w:t>
            </w:r>
            <w:proofErr w:type="spellStart"/>
            <w:r w:rsidRPr="0033736A">
              <w:rPr>
                <w:rFonts w:ascii="Arial" w:hAnsi="Arial" w:cs="Arial"/>
                <w:sz w:val="22"/>
                <w:szCs w:val="22"/>
              </w:rPr>
              <w:t>Arenivas</w:t>
            </w:r>
            <w:proofErr w:type="spellEnd"/>
          </w:p>
          <w:p w:rsidR="0020335E" w:rsidRPr="0033736A" w:rsidRDefault="0020335E" w:rsidP="008B6846">
            <w:pPr>
              <w:rPr>
                <w:rFonts w:ascii="Arial" w:hAnsi="Arial" w:cs="Arial"/>
                <w:sz w:val="22"/>
                <w:szCs w:val="22"/>
              </w:rPr>
            </w:pPr>
            <w:r w:rsidRPr="0033736A">
              <w:rPr>
                <w:rFonts w:ascii="Arial" w:hAnsi="Arial" w:cs="Arial"/>
                <w:sz w:val="22"/>
                <w:szCs w:val="22"/>
              </w:rPr>
              <w:t xml:space="preserve">3. Ms. Ann </w:t>
            </w:r>
            <w:proofErr w:type="spellStart"/>
            <w:r w:rsidRPr="0033736A">
              <w:rPr>
                <w:rFonts w:ascii="Arial" w:hAnsi="Arial" w:cs="Arial"/>
                <w:sz w:val="22"/>
                <w:szCs w:val="22"/>
              </w:rPr>
              <w:t>Nila</w:t>
            </w:r>
            <w:proofErr w:type="spellEnd"/>
          </w:p>
          <w:p w:rsidR="008B6846" w:rsidRPr="00E67A5E" w:rsidRDefault="0020335E" w:rsidP="008B6846">
            <w:pPr>
              <w:rPr>
                <w:rFonts w:ascii="Arial" w:hAnsi="Arial" w:cs="Arial"/>
                <w:sz w:val="22"/>
                <w:szCs w:val="22"/>
              </w:rPr>
            </w:pPr>
            <w:r>
              <w:rPr>
                <w:rFonts w:ascii="Arial" w:hAnsi="Arial" w:cs="Arial"/>
                <w:sz w:val="22"/>
                <w:szCs w:val="22"/>
              </w:rPr>
              <w:t>4</w:t>
            </w:r>
            <w:r w:rsidR="00116EE9">
              <w:rPr>
                <w:rFonts w:ascii="Arial" w:hAnsi="Arial" w:cs="Arial"/>
                <w:sz w:val="22"/>
                <w:szCs w:val="22"/>
              </w:rPr>
              <w:t>. Mr. Jesus Reyes</w:t>
            </w:r>
          </w:p>
          <w:p w:rsidR="008B6846" w:rsidRPr="0033736A" w:rsidRDefault="0020335E" w:rsidP="008B6846">
            <w:pPr>
              <w:rPr>
                <w:rFonts w:ascii="Arial" w:hAnsi="Arial" w:cs="Arial"/>
                <w:sz w:val="22"/>
                <w:szCs w:val="22"/>
                <w:lang w:val="es-CU"/>
              </w:rPr>
            </w:pPr>
            <w:r w:rsidRPr="0033736A">
              <w:rPr>
                <w:rFonts w:ascii="Arial" w:hAnsi="Arial" w:cs="Arial"/>
                <w:sz w:val="22"/>
                <w:szCs w:val="22"/>
                <w:lang w:val="es-CU"/>
              </w:rPr>
              <w:t>5</w:t>
            </w:r>
            <w:r w:rsidR="00116EE9" w:rsidRPr="0033736A">
              <w:rPr>
                <w:rFonts w:ascii="Arial" w:hAnsi="Arial" w:cs="Arial"/>
                <w:sz w:val="22"/>
                <w:szCs w:val="22"/>
                <w:lang w:val="es-CU"/>
              </w:rPr>
              <w:t>. Ms. Sylvia Mimbela</w:t>
            </w:r>
          </w:p>
          <w:p w:rsidR="00116EE9" w:rsidRPr="0033736A" w:rsidRDefault="0020335E" w:rsidP="008B6846">
            <w:pPr>
              <w:rPr>
                <w:rFonts w:ascii="Arial" w:hAnsi="Arial" w:cs="Arial"/>
                <w:sz w:val="22"/>
                <w:szCs w:val="22"/>
                <w:lang w:val="es-CU"/>
              </w:rPr>
            </w:pPr>
            <w:r w:rsidRPr="0033736A">
              <w:rPr>
                <w:rFonts w:ascii="Arial" w:hAnsi="Arial" w:cs="Arial"/>
                <w:sz w:val="22"/>
                <w:szCs w:val="22"/>
                <w:lang w:val="es-CU"/>
              </w:rPr>
              <w:t>6</w:t>
            </w:r>
            <w:r w:rsidR="00116EE9" w:rsidRPr="0033736A">
              <w:rPr>
                <w:rFonts w:ascii="Arial" w:hAnsi="Arial" w:cs="Arial"/>
                <w:sz w:val="22"/>
                <w:szCs w:val="22"/>
                <w:lang w:val="es-CU"/>
              </w:rPr>
              <w:t>. Ms. Sabrina Soto</w:t>
            </w:r>
          </w:p>
          <w:p w:rsidR="00116EE9" w:rsidRDefault="0020335E" w:rsidP="008B6846">
            <w:pPr>
              <w:rPr>
                <w:rFonts w:ascii="Arial" w:hAnsi="Arial" w:cs="Arial"/>
                <w:sz w:val="22"/>
                <w:szCs w:val="22"/>
              </w:rPr>
            </w:pPr>
            <w:r>
              <w:rPr>
                <w:rFonts w:ascii="Arial" w:hAnsi="Arial" w:cs="Arial"/>
                <w:sz w:val="22"/>
                <w:szCs w:val="22"/>
              </w:rPr>
              <w:t>7</w:t>
            </w:r>
            <w:r w:rsidR="00116EE9">
              <w:rPr>
                <w:rFonts w:ascii="Arial" w:hAnsi="Arial" w:cs="Arial"/>
                <w:sz w:val="22"/>
                <w:szCs w:val="22"/>
              </w:rPr>
              <w:t>. Mr. Michael Castro</w:t>
            </w:r>
          </w:p>
          <w:p w:rsidR="00116EE9" w:rsidRPr="00E67A5E" w:rsidRDefault="0020335E" w:rsidP="008B6846">
            <w:pPr>
              <w:rPr>
                <w:rFonts w:ascii="Arial" w:hAnsi="Arial" w:cs="Arial"/>
                <w:sz w:val="22"/>
                <w:szCs w:val="22"/>
              </w:rPr>
            </w:pPr>
            <w:r>
              <w:rPr>
                <w:rFonts w:ascii="Arial" w:hAnsi="Arial" w:cs="Arial"/>
                <w:sz w:val="22"/>
                <w:szCs w:val="22"/>
              </w:rPr>
              <w:t>8</w:t>
            </w:r>
            <w:r w:rsidR="00116EE9">
              <w:rPr>
                <w:rFonts w:ascii="Arial" w:hAnsi="Arial" w:cs="Arial"/>
                <w:sz w:val="22"/>
                <w:szCs w:val="22"/>
              </w:rPr>
              <w:t>. Ms. Valerie Castro</w:t>
            </w:r>
          </w:p>
          <w:p w:rsidR="008B6846" w:rsidRDefault="008B6846" w:rsidP="008B6846">
            <w:pPr>
              <w:jc w:val="center"/>
              <w:rPr>
                <w:rFonts w:ascii="Arial" w:hAnsi="Arial" w:cs="Arial"/>
                <w:b/>
                <w:u w:val="single"/>
              </w:rPr>
            </w:pPr>
            <w:r w:rsidRPr="00F845E9">
              <w:rPr>
                <w:rFonts w:ascii="Arial" w:hAnsi="Arial" w:cs="Arial"/>
              </w:rPr>
              <w:t>………………………</w:t>
            </w:r>
            <w:r>
              <w:rPr>
                <w:rFonts w:ascii="Arial" w:hAnsi="Arial" w:cs="Arial"/>
              </w:rPr>
              <w:t>………………………………………………………………………………</w:t>
            </w:r>
          </w:p>
          <w:p w:rsidR="008B6846" w:rsidRDefault="008B6846" w:rsidP="008B6846">
            <w:pPr>
              <w:jc w:val="center"/>
              <w:rPr>
                <w:rFonts w:ascii="Arial" w:hAnsi="Arial" w:cs="Arial"/>
                <w:b/>
                <w:u w:val="single"/>
              </w:rPr>
            </w:pPr>
            <w:r w:rsidRPr="005975D3">
              <w:rPr>
                <w:rFonts w:ascii="Arial" w:hAnsi="Arial" w:cs="Arial"/>
                <w:b/>
                <w:u w:val="single"/>
              </w:rPr>
              <w:t>REGULAR AGENDA - FIRST READING OF ORDINANCES</w:t>
            </w:r>
            <w:bookmarkEnd w:id="9"/>
          </w:p>
          <w:p w:rsidR="008B6846" w:rsidRDefault="008B6846" w:rsidP="008B6846">
            <w:pPr>
              <w:jc w:val="center"/>
              <w:rPr>
                <w:rFonts w:ascii="Arial" w:hAnsi="Arial" w:cs="Arial"/>
                <w:b/>
                <w:u w:val="single"/>
              </w:rPr>
            </w:pPr>
          </w:p>
          <w:p w:rsidR="008B6846" w:rsidRPr="00C55661" w:rsidRDefault="008B6846" w:rsidP="008B6846">
            <w:pPr>
              <w:autoSpaceDE w:val="0"/>
              <w:autoSpaceDN w:val="0"/>
              <w:adjustRightInd w:val="0"/>
              <w:jc w:val="both"/>
              <w:rPr>
                <w:rFonts w:ascii="Arial" w:hAnsi="Arial" w:cs="Arial"/>
                <w:sz w:val="22"/>
                <w:szCs w:val="22"/>
              </w:rPr>
            </w:pPr>
            <w:r w:rsidRPr="00C55661">
              <w:rPr>
                <w:rFonts w:ascii="Arial" w:hAnsi="Arial" w:cs="Arial"/>
                <w:sz w:val="22"/>
                <w:szCs w:val="22"/>
              </w:rPr>
              <w:t xml:space="preserve">Motion made by </w:t>
            </w:r>
            <w:r w:rsidR="00B47D79">
              <w:rPr>
                <w:rFonts w:ascii="Arial" w:hAnsi="Arial" w:cs="Arial"/>
                <w:sz w:val="22"/>
                <w:szCs w:val="22"/>
              </w:rPr>
              <w:t>Representative Hernandez</w:t>
            </w:r>
            <w:r>
              <w:rPr>
                <w:rFonts w:ascii="Arial" w:hAnsi="Arial" w:cs="Arial"/>
                <w:sz w:val="22"/>
                <w:szCs w:val="22"/>
              </w:rPr>
              <w:t xml:space="preserve">, seconded by Representative </w:t>
            </w:r>
            <w:r w:rsidR="00B47D79">
              <w:rPr>
                <w:rFonts w:ascii="Arial" w:hAnsi="Arial" w:cs="Arial"/>
                <w:sz w:val="22"/>
                <w:szCs w:val="22"/>
              </w:rPr>
              <w:t>Rivera</w:t>
            </w:r>
            <w:r w:rsidRPr="00C55661">
              <w:rPr>
                <w:rFonts w:ascii="Arial" w:hAnsi="Arial" w:cs="Arial"/>
                <w:sz w:val="22"/>
                <w:szCs w:val="22"/>
              </w:rPr>
              <w:t>, and unanimously carried that the following Ordinance</w:t>
            </w:r>
            <w:r>
              <w:rPr>
                <w:rFonts w:ascii="Arial" w:hAnsi="Arial" w:cs="Arial"/>
                <w:sz w:val="22"/>
                <w:szCs w:val="22"/>
              </w:rPr>
              <w:t xml:space="preserve">, </w:t>
            </w:r>
            <w:r w:rsidRPr="00C55661">
              <w:rPr>
                <w:rFonts w:ascii="Arial" w:hAnsi="Arial" w:cs="Arial"/>
                <w:sz w:val="22"/>
                <w:szCs w:val="22"/>
              </w:rPr>
              <w:t xml:space="preserve">having been introduced pursuant to Section 3.9 of the El Paso City Charter, be </w:t>
            </w:r>
            <w:r w:rsidRPr="00C55661">
              <w:rPr>
                <w:rFonts w:ascii="Arial" w:hAnsi="Arial" w:cs="Arial"/>
                <w:b/>
                <w:sz w:val="22"/>
                <w:szCs w:val="22"/>
              </w:rPr>
              <w:t>ADVERTISED</w:t>
            </w:r>
            <w:r w:rsidRPr="00C55661">
              <w:rPr>
                <w:rFonts w:ascii="Arial" w:hAnsi="Arial" w:cs="Arial"/>
                <w:sz w:val="22"/>
                <w:szCs w:val="22"/>
              </w:rPr>
              <w:t xml:space="preserve"> for public hearing:</w:t>
            </w:r>
          </w:p>
          <w:p w:rsidR="008B6846" w:rsidRPr="00C55661" w:rsidRDefault="008B6846" w:rsidP="008B6846">
            <w:pPr>
              <w:rPr>
                <w:rFonts w:ascii="Arial" w:hAnsi="Arial" w:cs="Arial"/>
                <w:sz w:val="22"/>
                <w:szCs w:val="22"/>
              </w:rPr>
            </w:pPr>
          </w:p>
          <w:p w:rsidR="008B6846" w:rsidRPr="00C55661" w:rsidRDefault="008B6846" w:rsidP="008B6846">
            <w:pPr>
              <w:ind w:left="720" w:hanging="720"/>
              <w:jc w:val="both"/>
              <w:rPr>
                <w:rFonts w:ascii="Arial" w:hAnsi="Arial" w:cs="Arial"/>
                <w:sz w:val="22"/>
                <w:szCs w:val="22"/>
                <w:lang w:val="es-CU"/>
              </w:rPr>
            </w:pPr>
            <w:r w:rsidRPr="00C55661">
              <w:rPr>
                <w:rFonts w:ascii="Arial" w:hAnsi="Arial" w:cs="Arial"/>
                <w:sz w:val="22"/>
                <w:szCs w:val="22"/>
                <w:lang w:val="es-CU"/>
              </w:rPr>
              <w:t>AYES: Represent</w:t>
            </w:r>
            <w:r>
              <w:rPr>
                <w:rFonts w:ascii="Arial" w:hAnsi="Arial" w:cs="Arial"/>
                <w:sz w:val="22"/>
                <w:szCs w:val="22"/>
                <w:lang w:val="es-CU"/>
              </w:rPr>
              <w:t>atives</w:t>
            </w:r>
            <w:r w:rsidRPr="00C55661">
              <w:rPr>
                <w:rFonts w:ascii="Arial" w:hAnsi="Arial" w:cs="Arial"/>
                <w:sz w:val="22"/>
                <w:szCs w:val="22"/>
                <w:lang w:val="es-CU"/>
              </w:rPr>
              <w:t xml:space="preserve"> Svarzbein,</w:t>
            </w:r>
            <w:r>
              <w:rPr>
                <w:rFonts w:ascii="Arial" w:hAnsi="Arial" w:cs="Arial"/>
                <w:sz w:val="22"/>
                <w:szCs w:val="22"/>
                <w:lang w:val="es-CU"/>
              </w:rPr>
              <w:t xml:space="preserve"> Annello, Hernandez, Molinar, </w:t>
            </w:r>
            <w:r w:rsidRPr="00C55661">
              <w:rPr>
                <w:rFonts w:ascii="Arial" w:hAnsi="Arial" w:cs="Arial"/>
                <w:sz w:val="22"/>
                <w:szCs w:val="22"/>
                <w:lang w:val="es-CU"/>
              </w:rPr>
              <w:t xml:space="preserve">Salcido, </w:t>
            </w:r>
            <w:r>
              <w:rPr>
                <w:rFonts w:ascii="Arial" w:hAnsi="Arial" w:cs="Arial"/>
                <w:sz w:val="22"/>
                <w:szCs w:val="22"/>
                <w:lang w:val="es-CU"/>
              </w:rPr>
              <w:t xml:space="preserve">Rodriguez, Rivera, and Lizarraga </w:t>
            </w:r>
          </w:p>
          <w:p w:rsidR="008B6846" w:rsidRPr="00C6162D" w:rsidRDefault="008B6846" w:rsidP="008B6846">
            <w:pPr>
              <w:jc w:val="both"/>
              <w:rPr>
                <w:rFonts w:ascii="Arial" w:hAnsi="Arial" w:cs="Arial"/>
                <w:sz w:val="22"/>
                <w:szCs w:val="22"/>
              </w:rPr>
            </w:pPr>
            <w:r w:rsidRPr="00C55661">
              <w:rPr>
                <w:rFonts w:ascii="Arial" w:hAnsi="Arial" w:cs="Arial"/>
                <w:sz w:val="22"/>
                <w:szCs w:val="22"/>
              </w:rPr>
              <w:t>NAYS: None</w:t>
            </w:r>
          </w:p>
        </w:tc>
      </w:tr>
      <w:tr w:rsidR="008B6846" w:rsidTr="00DB180E">
        <w:tblPrEx>
          <w:tblLook w:val="01E0" w:firstRow="1" w:lastRow="1" w:firstColumn="1" w:lastColumn="1" w:noHBand="0" w:noVBand="0"/>
        </w:tblPrEx>
        <w:trPr>
          <w:trHeight w:val="280"/>
        </w:trPr>
        <w:tc>
          <w:tcPr>
            <w:tcW w:w="9677" w:type="dxa"/>
            <w:gridSpan w:val="2"/>
          </w:tcPr>
          <w:p w:rsidR="008B6846" w:rsidRPr="00DB29F2" w:rsidRDefault="008B6846" w:rsidP="008B6846">
            <w:pPr>
              <w:rPr>
                <w:rFonts w:ascii="Arial" w:hAnsi="Arial" w:cs="Arial"/>
              </w:rPr>
            </w:pPr>
            <w:r w:rsidRPr="00F845E9">
              <w:rPr>
                <w:rFonts w:ascii="Arial" w:hAnsi="Arial" w:cs="Arial"/>
              </w:rPr>
              <w:lastRenderedPageBreak/>
              <w:t>………………………</w:t>
            </w:r>
            <w:r>
              <w:rPr>
                <w:rFonts w:ascii="Arial" w:hAnsi="Arial" w:cs="Arial"/>
              </w:rPr>
              <w:t>………………………………………………………………………………</w:t>
            </w:r>
          </w:p>
        </w:tc>
      </w:tr>
      <w:tr w:rsidR="008B6846" w:rsidTr="00DB180E">
        <w:tblPrEx>
          <w:tblLook w:val="01E0" w:firstRow="1" w:lastRow="1" w:firstColumn="1" w:lastColumn="1" w:noHBand="0" w:noVBand="0"/>
        </w:tblPrEx>
        <w:trPr>
          <w:trHeight w:val="280"/>
        </w:trPr>
        <w:tc>
          <w:tcPr>
            <w:tcW w:w="9677" w:type="dxa"/>
            <w:gridSpan w:val="2"/>
          </w:tcPr>
          <w:p w:rsidR="008B6846" w:rsidRPr="00B47D79" w:rsidRDefault="00B47D79" w:rsidP="00B47D79">
            <w:pPr>
              <w:rPr>
                <w:rFonts w:ascii="Arial" w:hAnsi="Arial" w:cs="Arial"/>
              </w:rPr>
            </w:pPr>
            <w:r w:rsidRPr="008E73EA">
              <w:rPr>
                <w:rFonts w:ascii="Arial" w:hAnsi="Arial" w:cs="Arial"/>
                <w:b/>
                <w:sz w:val="22"/>
                <w:szCs w:val="22"/>
              </w:rPr>
              <w:t xml:space="preserve">Goal </w:t>
            </w:r>
            <w:r>
              <w:rPr>
                <w:rFonts w:ascii="Arial" w:hAnsi="Arial" w:cs="Arial"/>
                <w:b/>
                <w:sz w:val="22"/>
                <w:szCs w:val="22"/>
              </w:rPr>
              <w:t>2: Set the Standard for a Safe and Secure City</w:t>
            </w:r>
          </w:p>
        </w:tc>
      </w:tr>
      <w:tr w:rsidR="008B6846" w:rsidRPr="008712B0" w:rsidTr="00DB180E">
        <w:tblPrEx>
          <w:tblLook w:val="01E0" w:firstRow="1" w:lastRow="1" w:firstColumn="1" w:lastColumn="1" w:noHBand="0" w:noVBand="0"/>
        </w:tblPrEx>
        <w:tc>
          <w:tcPr>
            <w:tcW w:w="9677" w:type="dxa"/>
            <w:gridSpan w:val="2"/>
          </w:tcPr>
          <w:p w:rsidR="008B6846" w:rsidRPr="008712B0" w:rsidRDefault="008B6846" w:rsidP="008B6846">
            <w:pPr>
              <w:rPr>
                <w:rFonts w:ascii="Arial" w:hAnsi="Arial" w:cs="Arial"/>
                <w:sz w:val="22"/>
                <w:szCs w:val="22"/>
              </w:rPr>
            </w:pPr>
            <w:bookmarkStart w:id="10" w:name="Item69384"/>
            <w:r>
              <w:rPr>
                <w:rFonts w:ascii="Arial" w:hAnsi="Arial" w:cs="Arial"/>
                <w:sz w:val="22"/>
                <w:szCs w:val="22"/>
              </w:rPr>
              <w:t>………………………………………………………………………………………………………………</w:t>
            </w:r>
          </w:p>
        </w:tc>
      </w:tr>
      <w:tr w:rsidR="008B6846" w:rsidRPr="00467B07" w:rsidTr="00AD47DC">
        <w:tblPrEx>
          <w:tblLook w:val="01E0" w:firstRow="1" w:lastRow="1" w:firstColumn="1" w:lastColumn="1" w:noHBand="0" w:noVBand="0"/>
        </w:tblPrEx>
        <w:tc>
          <w:tcPr>
            <w:tcW w:w="677" w:type="dxa"/>
          </w:tcPr>
          <w:p w:rsidR="008B6846" w:rsidRPr="008712B0" w:rsidRDefault="00B47D79" w:rsidP="008B6846">
            <w:pPr>
              <w:rPr>
                <w:rFonts w:ascii="Arial" w:hAnsi="Arial" w:cs="Arial"/>
                <w:b/>
                <w:sz w:val="22"/>
                <w:szCs w:val="22"/>
              </w:rPr>
            </w:pPr>
            <w:r>
              <w:rPr>
                <w:rFonts w:ascii="Arial" w:hAnsi="Arial" w:cs="Arial"/>
                <w:b/>
                <w:sz w:val="22"/>
                <w:szCs w:val="22"/>
              </w:rPr>
              <w:t>33</w:t>
            </w:r>
            <w:r w:rsidR="008B6846">
              <w:rPr>
                <w:rFonts w:ascii="Arial" w:hAnsi="Arial" w:cs="Arial"/>
                <w:b/>
                <w:sz w:val="22"/>
                <w:szCs w:val="22"/>
              </w:rPr>
              <w:t>.</w:t>
            </w:r>
          </w:p>
        </w:tc>
        <w:tc>
          <w:tcPr>
            <w:tcW w:w="9000" w:type="dxa"/>
          </w:tcPr>
          <w:p w:rsidR="00B47D79" w:rsidRDefault="00B47D79" w:rsidP="008B6846">
            <w:pPr>
              <w:autoSpaceDE w:val="0"/>
              <w:autoSpaceDN w:val="0"/>
              <w:adjustRightInd w:val="0"/>
              <w:jc w:val="both"/>
              <w:rPr>
                <w:rFonts w:ascii="Arial" w:hAnsi="Arial" w:cs="Arial"/>
                <w:sz w:val="22"/>
                <w:szCs w:val="22"/>
              </w:rPr>
            </w:pPr>
            <w:r w:rsidRPr="00B47D79">
              <w:rPr>
                <w:rFonts w:ascii="Arial" w:hAnsi="Arial" w:cs="Arial"/>
                <w:sz w:val="22"/>
                <w:szCs w:val="22"/>
              </w:rPr>
              <w:t xml:space="preserve">An Ordinance Amending Title 10.12.020 - Firearms - Carrying Prohibited. </w:t>
            </w:r>
          </w:p>
          <w:p w:rsidR="00B47D79" w:rsidRDefault="00B47D79" w:rsidP="008B6846">
            <w:pPr>
              <w:autoSpaceDE w:val="0"/>
              <w:autoSpaceDN w:val="0"/>
              <w:adjustRightInd w:val="0"/>
              <w:jc w:val="both"/>
              <w:rPr>
                <w:rFonts w:ascii="Arial" w:hAnsi="Arial" w:cs="Arial"/>
                <w:sz w:val="22"/>
                <w:szCs w:val="22"/>
              </w:rPr>
            </w:pPr>
          </w:p>
          <w:p w:rsidR="008B6846" w:rsidRPr="00EB32A1" w:rsidRDefault="00B47D79" w:rsidP="007A3770">
            <w:pPr>
              <w:autoSpaceDE w:val="0"/>
              <w:autoSpaceDN w:val="0"/>
              <w:adjustRightInd w:val="0"/>
              <w:jc w:val="both"/>
              <w:rPr>
                <w:rFonts w:ascii="Arial" w:hAnsi="Arial" w:cs="Arial"/>
                <w:sz w:val="22"/>
                <w:szCs w:val="22"/>
              </w:rPr>
            </w:pPr>
            <w:r w:rsidRPr="00B47D79">
              <w:rPr>
                <w:rFonts w:ascii="Arial" w:hAnsi="Arial" w:cs="Arial"/>
                <w:sz w:val="22"/>
                <w:szCs w:val="22"/>
              </w:rPr>
              <w:t xml:space="preserve">Texas House Bill 1927 authorizes most Texans over the age of 21 to carry a firearm in a concealed manner or openly in a holster and also modifies the ability of municipalities to restrict firearms in certain areas. City Council wishes to modify Chapter 10.12 Offenses against Public Peace, Section 10.12.020 - Firearms-Carrying prohibited to align with Texas House Bill 1927. </w:t>
            </w:r>
          </w:p>
        </w:tc>
      </w:tr>
      <w:tr w:rsidR="008B6846" w:rsidRPr="008712B0" w:rsidTr="00AD47DC">
        <w:tblPrEx>
          <w:tblLook w:val="01E0" w:firstRow="1" w:lastRow="1" w:firstColumn="1" w:lastColumn="1" w:noHBand="0" w:noVBand="0"/>
        </w:tblPrEx>
        <w:tc>
          <w:tcPr>
            <w:tcW w:w="9677" w:type="dxa"/>
            <w:gridSpan w:val="2"/>
          </w:tcPr>
          <w:p w:rsidR="008B6846" w:rsidRPr="008712B0" w:rsidRDefault="008B6846" w:rsidP="008B6846">
            <w:pPr>
              <w:rPr>
                <w:rFonts w:ascii="Arial" w:hAnsi="Arial" w:cs="Arial"/>
                <w:sz w:val="22"/>
                <w:szCs w:val="22"/>
              </w:rPr>
            </w:pPr>
            <w:r w:rsidRPr="00782EF6">
              <w:rPr>
                <w:rFonts w:ascii="Arial" w:hAnsi="Arial" w:cs="Arial"/>
                <w:sz w:val="22"/>
                <w:szCs w:val="22"/>
              </w:rPr>
              <w:t>…………………………………………………………………………………………………………………</w:t>
            </w:r>
          </w:p>
        </w:tc>
      </w:tr>
      <w:bookmarkEnd w:id="10"/>
      <w:tr w:rsidR="008B6846" w:rsidRPr="008712B0" w:rsidTr="00AD47DC">
        <w:tblPrEx>
          <w:tblLook w:val="01E0" w:firstRow="1" w:lastRow="1" w:firstColumn="1" w:lastColumn="1" w:noHBand="0" w:noVBand="0"/>
        </w:tblPrEx>
        <w:tc>
          <w:tcPr>
            <w:tcW w:w="9677" w:type="dxa"/>
            <w:gridSpan w:val="2"/>
          </w:tcPr>
          <w:p w:rsidR="008B6846" w:rsidRPr="005F65C3" w:rsidRDefault="008B6846" w:rsidP="00B47D79">
            <w:pPr>
              <w:jc w:val="center"/>
              <w:rPr>
                <w:rFonts w:ascii="Arial" w:hAnsi="Arial" w:cs="Arial"/>
                <w:b/>
                <w:sz w:val="22"/>
                <w:szCs w:val="22"/>
                <w:u w:val="single"/>
              </w:rPr>
            </w:pPr>
            <w:r w:rsidRPr="005B3B87">
              <w:rPr>
                <w:rFonts w:ascii="Arial,Bold" w:hAnsi="Arial,Bold" w:cs="Arial,Bold"/>
                <w:b/>
                <w:bCs/>
                <w:sz w:val="22"/>
                <w:szCs w:val="22"/>
                <w:lang w:eastAsia="ja-JP"/>
              </w:rPr>
              <w:t xml:space="preserve">PUBLIC HEARING FOR </w:t>
            </w:r>
            <w:r>
              <w:rPr>
                <w:rFonts w:ascii="Arial,Bold" w:hAnsi="Arial,Bold" w:cs="Arial,Bold"/>
                <w:b/>
                <w:bCs/>
                <w:sz w:val="22"/>
                <w:szCs w:val="22"/>
                <w:lang w:eastAsia="ja-JP"/>
              </w:rPr>
              <w:t xml:space="preserve">THIS </w:t>
            </w:r>
            <w:r w:rsidRPr="005B3B87">
              <w:rPr>
                <w:rFonts w:ascii="Arial,Bold" w:hAnsi="Arial,Bold" w:cs="Arial,Bold"/>
                <w:b/>
                <w:bCs/>
                <w:sz w:val="22"/>
                <w:szCs w:val="22"/>
                <w:lang w:eastAsia="ja-JP"/>
              </w:rPr>
              <w:t>ITEM</w:t>
            </w:r>
            <w:r>
              <w:rPr>
                <w:rFonts w:ascii="Arial,Bold" w:hAnsi="Arial,Bold" w:cs="Arial,Bold"/>
                <w:b/>
                <w:bCs/>
                <w:sz w:val="22"/>
                <w:szCs w:val="22"/>
                <w:lang w:eastAsia="ja-JP"/>
              </w:rPr>
              <w:t xml:space="preserve"> </w:t>
            </w:r>
            <w:r w:rsidRPr="005B3B87">
              <w:rPr>
                <w:rFonts w:ascii="Arial,Bold" w:hAnsi="Arial,Bold" w:cs="Arial,Bold"/>
                <w:b/>
                <w:bCs/>
                <w:sz w:val="22"/>
                <w:szCs w:val="22"/>
                <w:lang w:eastAsia="ja-JP"/>
              </w:rPr>
              <w:t>WILL BE HELD ON AUGUST 3</w:t>
            </w:r>
            <w:r>
              <w:rPr>
                <w:rFonts w:ascii="Arial,Bold" w:hAnsi="Arial,Bold" w:cs="Arial,Bold"/>
                <w:b/>
                <w:bCs/>
                <w:sz w:val="22"/>
                <w:szCs w:val="22"/>
                <w:lang w:eastAsia="ja-JP"/>
              </w:rPr>
              <w:t>1</w:t>
            </w:r>
            <w:r w:rsidRPr="005B3B87">
              <w:rPr>
                <w:rFonts w:ascii="Arial,Bold" w:hAnsi="Arial,Bold" w:cs="Arial,Bold"/>
                <w:b/>
                <w:bCs/>
                <w:sz w:val="22"/>
                <w:szCs w:val="22"/>
                <w:lang w:eastAsia="ja-JP"/>
              </w:rPr>
              <w:t>, 2021</w:t>
            </w:r>
          </w:p>
        </w:tc>
      </w:tr>
      <w:tr w:rsidR="008B6846" w:rsidRPr="008712B0" w:rsidTr="00AD47DC">
        <w:tblPrEx>
          <w:tblLook w:val="01E0" w:firstRow="1" w:lastRow="1" w:firstColumn="1" w:lastColumn="1" w:noHBand="0" w:noVBand="0"/>
        </w:tblPrEx>
        <w:tc>
          <w:tcPr>
            <w:tcW w:w="9677" w:type="dxa"/>
            <w:gridSpan w:val="2"/>
          </w:tcPr>
          <w:p w:rsidR="008B6846" w:rsidRDefault="008B6846" w:rsidP="008B6846">
            <w:pPr>
              <w:rPr>
                <w:rFonts w:ascii="Arial" w:hAnsi="Arial" w:cs="Arial"/>
              </w:rPr>
            </w:pPr>
            <w:r>
              <w:rPr>
                <w:rFonts w:ascii="Arial" w:hAnsi="Arial" w:cs="Arial"/>
              </w:rPr>
              <w:t>……………………………………………………………………………………………………..</w:t>
            </w:r>
          </w:p>
          <w:p w:rsidR="00B47D79" w:rsidRDefault="00B47D79" w:rsidP="008B6846">
            <w:pPr>
              <w:rPr>
                <w:rFonts w:ascii="Arial" w:hAnsi="Arial" w:cs="Arial"/>
              </w:rPr>
            </w:pPr>
            <w:r w:rsidRPr="008E73EA">
              <w:rPr>
                <w:rFonts w:ascii="Arial" w:hAnsi="Arial" w:cs="Arial"/>
                <w:b/>
                <w:sz w:val="22"/>
                <w:szCs w:val="22"/>
              </w:rPr>
              <w:t xml:space="preserve">Goal </w:t>
            </w:r>
            <w:r>
              <w:rPr>
                <w:rFonts w:ascii="Arial" w:hAnsi="Arial" w:cs="Arial"/>
                <w:b/>
                <w:sz w:val="22"/>
                <w:szCs w:val="22"/>
              </w:rPr>
              <w:t>3: Promote the Visual Image of El Paso</w:t>
            </w:r>
          </w:p>
          <w:p w:rsidR="00B47D79" w:rsidRPr="00DB29F2" w:rsidRDefault="00B47D79" w:rsidP="008B6846">
            <w:pPr>
              <w:rPr>
                <w:rFonts w:ascii="Arial" w:hAnsi="Arial" w:cs="Arial"/>
              </w:rPr>
            </w:pPr>
            <w:r>
              <w:rPr>
                <w:rFonts w:ascii="Arial" w:hAnsi="Arial" w:cs="Arial"/>
              </w:rPr>
              <w:t>……………………………………………………………………………………………………..</w:t>
            </w:r>
          </w:p>
        </w:tc>
      </w:tr>
      <w:tr w:rsidR="008B6846" w:rsidRPr="00496495" w:rsidTr="00DB180E">
        <w:tblPrEx>
          <w:tblLook w:val="01E0" w:firstRow="1" w:lastRow="1" w:firstColumn="1" w:lastColumn="1" w:noHBand="0" w:noVBand="0"/>
        </w:tblPrEx>
        <w:tc>
          <w:tcPr>
            <w:tcW w:w="9677" w:type="dxa"/>
            <w:gridSpan w:val="2"/>
          </w:tcPr>
          <w:tbl>
            <w:tblPr>
              <w:tblW w:w="9677" w:type="dxa"/>
              <w:tblLayout w:type="fixed"/>
              <w:tblLook w:val="01E0" w:firstRow="1" w:lastRow="1" w:firstColumn="1" w:lastColumn="1" w:noHBand="0" w:noVBand="0"/>
            </w:tblPr>
            <w:tblGrid>
              <w:gridCol w:w="677"/>
              <w:gridCol w:w="9000"/>
            </w:tblGrid>
            <w:tr w:rsidR="00A80629" w:rsidRPr="00EB32A1" w:rsidTr="00B400BB">
              <w:tc>
                <w:tcPr>
                  <w:tcW w:w="677" w:type="dxa"/>
                </w:tcPr>
                <w:p w:rsidR="00A80629" w:rsidRPr="008712B0" w:rsidRDefault="00A80629" w:rsidP="00A80629">
                  <w:pPr>
                    <w:rPr>
                      <w:rFonts w:ascii="Arial" w:hAnsi="Arial" w:cs="Arial"/>
                      <w:b/>
                      <w:sz w:val="22"/>
                      <w:szCs w:val="22"/>
                    </w:rPr>
                  </w:pPr>
                  <w:r>
                    <w:rPr>
                      <w:rFonts w:ascii="Arial" w:hAnsi="Arial" w:cs="Arial"/>
                      <w:b/>
                      <w:sz w:val="22"/>
                      <w:szCs w:val="22"/>
                    </w:rPr>
                    <w:t>34.</w:t>
                  </w:r>
                </w:p>
              </w:tc>
              <w:tc>
                <w:tcPr>
                  <w:tcW w:w="9000" w:type="dxa"/>
                </w:tcPr>
                <w:p w:rsidR="00A80629" w:rsidRPr="00A80629" w:rsidRDefault="00A80629" w:rsidP="00A80629">
                  <w:pPr>
                    <w:autoSpaceDE w:val="0"/>
                    <w:autoSpaceDN w:val="0"/>
                    <w:adjustRightInd w:val="0"/>
                    <w:jc w:val="both"/>
                    <w:rPr>
                      <w:rFonts w:ascii="Arial" w:hAnsi="Arial" w:cs="Arial"/>
                      <w:sz w:val="22"/>
                      <w:szCs w:val="22"/>
                    </w:rPr>
                  </w:pPr>
                  <w:r w:rsidRPr="00A80629">
                    <w:rPr>
                      <w:rFonts w:ascii="Arial" w:hAnsi="Arial" w:cs="Arial"/>
                      <w:sz w:val="22"/>
                      <w:szCs w:val="22"/>
                    </w:rPr>
                    <w:t>An Ordinance changing the zoning for the property described as Tract 6A and Tract 6E, Block 16, Ysleta Grant, City of El Paso, El Paso County, Texas from R-F (Ranch-Farm) to R-3 (Residential). The penalty is as provided for in Chapter 20.24 of the El Paso City Code.</w:t>
                  </w:r>
                </w:p>
                <w:p w:rsidR="005933CA" w:rsidRDefault="005933CA" w:rsidP="00A80629">
                  <w:pPr>
                    <w:autoSpaceDE w:val="0"/>
                    <w:autoSpaceDN w:val="0"/>
                    <w:adjustRightInd w:val="0"/>
                    <w:jc w:val="both"/>
                    <w:rPr>
                      <w:rFonts w:ascii="Arial" w:hAnsi="Arial" w:cs="Arial"/>
                      <w:sz w:val="22"/>
                      <w:szCs w:val="22"/>
                    </w:rPr>
                  </w:pPr>
                </w:p>
                <w:p w:rsidR="005933CA" w:rsidRDefault="00A80629" w:rsidP="00A80629">
                  <w:pPr>
                    <w:autoSpaceDE w:val="0"/>
                    <w:autoSpaceDN w:val="0"/>
                    <w:adjustRightInd w:val="0"/>
                    <w:jc w:val="both"/>
                    <w:rPr>
                      <w:rFonts w:ascii="Arial" w:hAnsi="Arial" w:cs="Arial"/>
                      <w:sz w:val="22"/>
                      <w:szCs w:val="22"/>
                    </w:rPr>
                  </w:pPr>
                  <w:r w:rsidRPr="00A80629">
                    <w:rPr>
                      <w:rFonts w:ascii="Arial" w:hAnsi="Arial" w:cs="Arial"/>
                      <w:sz w:val="22"/>
                      <w:szCs w:val="22"/>
                    </w:rPr>
                    <w:t xml:space="preserve">The proposed rezoning meets the intent of the Future Land Use designation for the property and is in accordance with Plan El Paso, the City’s Comprehensive Plan. </w:t>
                  </w:r>
                </w:p>
                <w:p w:rsidR="005933CA" w:rsidRDefault="005933CA" w:rsidP="00A80629">
                  <w:pPr>
                    <w:autoSpaceDE w:val="0"/>
                    <w:autoSpaceDN w:val="0"/>
                    <w:adjustRightInd w:val="0"/>
                    <w:jc w:val="both"/>
                    <w:rPr>
                      <w:rFonts w:ascii="Arial" w:hAnsi="Arial" w:cs="Arial"/>
                      <w:sz w:val="22"/>
                      <w:szCs w:val="22"/>
                    </w:rPr>
                  </w:pPr>
                </w:p>
                <w:p w:rsidR="005933CA" w:rsidRDefault="00A80629" w:rsidP="00A80629">
                  <w:pPr>
                    <w:autoSpaceDE w:val="0"/>
                    <w:autoSpaceDN w:val="0"/>
                    <w:adjustRightInd w:val="0"/>
                    <w:jc w:val="both"/>
                    <w:rPr>
                      <w:rFonts w:ascii="Arial" w:hAnsi="Arial" w:cs="Arial"/>
                      <w:sz w:val="22"/>
                      <w:szCs w:val="22"/>
                    </w:rPr>
                  </w:pPr>
                  <w:r w:rsidRPr="00A80629">
                    <w:rPr>
                      <w:rFonts w:ascii="Arial" w:hAnsi="Arial" w:cs="Arial"/>
                      <w:sz w:val="22"/>
                      <w:szCs w:val="22"/>
                    </w:rPr>
                    <w:t xml:space="preserve">Subject Property: North of Yarbrough Dr. and East of Hampton Rd. </w:t>
                  </w:r>
                </w:p>
                <w:p w:rsidR="00A80629" w:rsidRPr="00EB32A1" w:rsidRDefault="00A80629" w:rsidP="00A80629">
                  <w:pPr>
                    <w:autoSpaceDE w:val="0"/>
                    <w:autoSpaceDN w:val="0"/>
                    <w:adjustRightInd w:val="0"/>
                    <w:jc w:val="both"/>
                    <w:rPr>
                      <w:rFonts w:ascii="Arial" w:hAnsi="Arial" w:cs="Arial"/>
                      <w:sz w:val="22"/>
                      <w:szCs w:val="22"/>
                    </w:rPr>
                  </w:pPr>
                  <w:r w:rsidRPr="00A80629">
                    <w:rPr>
                      <w:rFonts w:ascii="Arial" w:hAnsi="Arial" w:cs="Arial"/>
                      <w:sz w:val="22"/>
                      <w:szCs w:val="22"/>
                    </w:rPr>
                    <w:t>Applicant: Daniel Barragan-Arzola and Ruby Barragan; PZRZ21-00012</w:t>
                  </w:r>
                </w:p>
              </w:tc>
            </w:tr>
          </w:tbl>
          <w:p w:rsidR="008B6846" w:rsidRPr="00DB29F2" w:rsidRDefault="008B6846" w:rsidP="00A80629">
            <w:pPr>
              <w:rPr>
                <w:rFonts w:ascii="Arial" w:hAnsi="Arial" w:cs="Arial"/>
              </w:rPr>
            </w:pPr>
          </w:p>
        </w:tc>
      </w:tr>
      <w:tr w:rsidR="008B6846" w:rsidRPr="005F65C3" w:rsidTr="00E10C0F">
        <w:tblPrEx>
          <w:tblLook w:val="01E0" w:firstRow="1" w:lastRow="1" w:firstColumn="1" w:lastColumn="1" w:noHBand="0" w:noVBand="0"/>
        </w:tblPrEx>
        <w:tc>
          <w:tcPr>
            <w:tcW w:w="9677" w:type="dxa"/>
            <w:gridSpan w:val="2"/>
          </w:tcPr>
          <w:p w:rsidR="008B6846" w:rsidRDefault="008B6846" w:rsidP="008B6846">
            <w:pPr>
              <w:rPr>
                <w:rFonts w:ascii="Arial" w:hAnsi="Arial" w:cs="Arial"/>
              </w:rPr>
            </w:pPr>
            <w:r>
              <w:rPr>
                <w:rFonts w:ascii="Arial" w:hAnsi="Arial" w:cs="Arial"/>
              </w:rPr>
              <w:t>……………...………………………………………………………………………………………..</w:t>
            </w:r>
          </w:p>
          <w:tbl>
            <w:tblPr>
              <w:tblW w:w="9677" w:type="dxa"/>
              <w:tblLayout w:type="fixed"/>
              <w:tblLook w:val="01E0" w:firstRow="1" w:lastRow="1" w:firstColumn="1" w:lastColumn="1" w:noHBand="0" w:noVBand="0"/>
            </w:tblPr>
            <w:tblGrid>
              <w:gridCol w:w="677"/>
              <w:gridCol w:w="9000"/>
            </w:tblGrid>
            <w:tr w:rsidR="00A80629" w:rsidRPr="00EB32A1" w:rsidTr="00B400BB">
              <w:tc>
                <w:tcPr>
                  <w:tcW w:w="677" w:type="dxa"/>
                </w:tcPr>
                <w:p w:rsidR="00A80629" w:rsidRPr="008712B0" w:rsidRDefault="00A80629" w:rsidP="00A80629">
                  <w:pPr>
                    <w:rPr>
                      <w:rFonts w:ascii="Arial" w:hAnsi="Arial" w:cs="Arial"/>
                      <w:b/>
                      <w:sz w:val="22"/>
                      <w:szCs w:val="22"/>
                    </w:rPr>
                  </w:pPr>
                  <w:r>
                    <w:rPr>
                      <w:rFonts w:ascii="Arial" w:hAnsi="Arial" w:cs="Arial"/>
                      <w:b/>
                      <w:sz w:val="22"/>
                      <w:szCs w:val="22"/>
                    </w:rPr>
                    <w:lastRenderedPageBreak/>
                    <w:t>35.</w:t>
                  </w:r>
                </w:p>
              </w:tc>
              <w:tc>
                <w:tcPr>
                  <w:tcW w:w="9000" w:type="dxa"/>
                </w:tcPr>
                <w:p w:rsidR="005933CA" w:rsidRDefault="00A80629" w:rsidP="00A80629">
                  <w:pPr>
                    <w:autoSpaceDE w:val="0"/>
                    <w:autoSpaceDN w:val="0"/>
                    <w:adjustRightInd w:val="0"/>
                    <w:jc w:val="both"/>
                    <w:rPr>
                      <w:rFonts w:ascii="Arial" w:hAnsi="Arial" w:cs="Arial"/>
                      <w:sz w:val="22"/>
                      <w:szCs w:val="22"/>
                    </w:rPr>
                  </w:pPr>
                  <w:r w:rsidRPr="00B47D79">
                    <w:rPr>
                      <w:rFonts w:ascii="Arial" w:hAnsi="Arial" w:cs="Arial"/>
                      <w:sz w:val="22"/>
                      <w:szCs w:val="22"/>
                    </w:rPr>
                    <w:t xml:space="preserve">An </w:t>
                  </w:r>
                  <w:r w:rsidRPr="00A80629">
                    <w:rPr>
                      <w:rFonts w:ascii="Arial" w:hAnsi="Arial" w:cs="Arial"/>
                      <w:sz w:val="22"/>
                      <w:szCs w:val="22"/>
                    </w:rPr>
                    <w:t xml:space="preserve">Ordinance approving a Special Permit for a 29% parking reduction for the property described as Parcel 1: Lot 1, Block 1, J.C. Machuca Addition, Parcel 2: All of Tract 1, a portion of Tract 2, and a portion of an abandoned El Paso Natural Gas Co. Right-of-Way, Sunland Commercial District, an addition to the City of El Paso, El Paso County, Texas. The penalty is as provided for in Chapter 20.24 of the El Paso City Code. </w:t>
                  </w:r>
                </w:p>
                <w:p w:rsidR="005933CA" w:rsidRDefault="00A80629" w:rsidP="00A80629">
                  <w:pPr>
                    <w:autoSpaceDE w:val="0"/>
                    <w:autoSpaceDN w:val="0"/>
                    <w:adjustRightInd w:val="0"/>
                    <w:jc w:val="both"/>
                    <w:rPr>
                      <w:rFonts w:ascii="Arial" w:hAnsi="Arial" w:cs="Arial"/>
                      <w:sz w:val="22"/>
                      <w:szCs w:val="22"/>
                    </w:rPr>
                  </w:pPr>
                  <w:r w:rsidRPr="00A80629">
                    <w:rPr>
                      <w:rFonts w:ascii="Arial" w:hAnsi="Arial" w:cs="Arial"/>
                      <w:sz w:val="22"/>
                      <w:szCs w:val="22"/>
                    </w:rPr>
                    <w:t xml:space="preserve">The proposed special permit and detailed site plan meets the intent of the Future Land Use designation for the property and is in accordance with Plan El Paso, the City’s Comprehensive Plan. </w:t>
                  </w:r>
                </w:p>
                <w:p w:rsidR="005933CA" w:rsidRDefault="005933CA" w:rsidP="00A80629">
                  <w:pPr>
                    <w:autoSpaceDE w:val="0"/>
                    <w:autoSpaceDN w:val="0"/>
                    <w:adjustRightInd w:val="0"/>
                    <w:jc w:val="both"/>
                    <w:rPr>
                      <w:rFonts w:ascii="Arial" w:hAnsi="Arial" w:cs="Arial"/>
                      <w:sz w:val="22"/>
                      <w:szCs w:val="22"/>
                    </w:rPr>
                  </w:pPr>
                </w:p>
                <w:p w:rsidR="005933CA" w:rsidRDefault="00A80629" w:rsidP="00A80629">
                  <w:pPr>
                    <w:autoSpaceDE w:val="0"/>
                    <w:autoSpaceDN w:val="0"/>
                    <w:adjustRightInd w:val="0"/>
                    <w:jc w:val="both"/>
                    <w:rPr>
                      <w:rFonts w:ascii="Arial" w:hAnsi="Arial" w:cs="Arial"/>
                      <w:sz w:val="22"/>
                      <w:szCs w:val="22"/>
                    </w:rPr>
                  </w:pPr>
                  <w:r w:rsidRPr="00A80629">
                    <w:rPr>
                      <w:rFonts w:ascii="Arial" w:hAnsi="Arial" w:cs="Arial"/>
                      <w:sz w:val="22"/>
                      <w:szCs w:val="22"/>
                    </w:rPr>
                    <w:t xml:space="preserve">Subject Property: 1019 and 1039 JC Machuca Rd. </w:t>
                  </w:r>
                </w:p>
                <w:p w:rsidR="00A80629" w:rsidRPr="00EB32A1" w:rsidRDefault="00A80629" w:rsidP="00A80629">
                  <w:pPr>
                    <w:autoSpaceDE w:val="0"/>
                    <w:autoSpaceDN w:val="0"/>
                    <w:adjustRightInd w:val="0"/>
                    <w:jc w:val="both"/>
                    <w:rPr>
                      <w:rFonts w:ascii="Arial" w:hAnsi="Arial" w:cs="Arial"/>
                      <w:sz w:val="22"/>
                      <w:szCs w:val="22"/>
                    </w:rPr>
                  </w:pPr>
                  <w:r w:rsidRPr="00A80629">
                    <w:rPr>
                      <w:rFonts w:ascii="Arial" w:hAnsi="Arial" w:cs="Arial"/>
                      <w:sz w:val="22"/>
                      <w:szCs w:val="22"/>
                    </w:rPr>
                    <w:t>Applicant: Housing Authority of the City of El Paso, PZST21-00009</w:t>
                  </w:r>
                </w:p>
              </w:tc>
            </w:tr>
          </w:tbl>
          <w:p w:rsidR="00A80629" w:rsidRPr="00DB29F2" w:rsidRDefault="00A80629" w:rsidP="008B6846">
            <w:pPr>
              <w:rPr>
                <w:rFonts w:ascii="Arial" w:hAnsi="Arial" w:cs="Arial"/>
              </w:rPr>
            </w:pPr>
          </w:p>
        </w:tc>
      </w:tr>
      <w:tr w:rsidR="008B6846" w:rsidRPr="005F65C3" w:rsidTr="00E10C0F">
        <w:tblPrEx>
          <w:tblLook w:val="01E0" w:firstRow="1" w:lastRow="1" w:firstColumn="1" w:lastColumn="1" w:noHBand="0" w:noVBand="0"/>
        </w:tblPrEx>
        <w:tc>
          <w:tcPr>
            <w:tcW w:w="9677" w:type="dxa"/>
            <w:gridSpan w:val="2"/>
          </w:tcPr>
          <w:p w:rsidR="008B6846" w:rsidRPr="00A80629" w:rsidRDefault="00A80629" w:rsidP="008B6846">
            <w:pPr>
              <w:rPr>
                <w:rFonts w:ascii="Arial" w:hAnsi="Arial" w:cs="Arial"/>
                <w:sz w:val="22"/>
                <w:szCs w:val="22"/>
              </w:rPr>
            </w:pPr>
            <w:r w:rsidRPr="006C58BA">
              <w:rPr>
                <w:rFonts w:ascii="Arial" w:hAnsi="Arial" w:cs="Arial"/>
                <w:sz w:val="22"/>
                <w:szCs w:val="22"/>
              </w:rPr>
              <w:lastRenderedPageBreak/>
              <w:t>…………………………………………………………………………………………………………………</w:t>
            </w:r>
          </w:p>
        </w:tc>
      </w:tr>
      <w:tr w:rsidR="00A80629" w:rsidRPr="005F65C3" w:rsidTr="00A14C65">
        <w:tblPrEx>
          <w:tblLook w:val="01E0" w:firstRow="1" w:lastRow="1" w:firstColumn="1" w:lastColumn="1" w:noHBand="0" w:noVBand="0"/>
        </w:tblPrEx>
        <w:tc>
          <w:tcPr>
            <w:tcW w:w="677" w:type="dxa"/>
          </w:tcPr>
          <w:p w:rsidR="00A80629" w:rsidRPr="008712B0" w:rsidRDefault="00A80629" w:rsidP="00A80629">
            <w:pPr>
              <w:rPr>
                <w:rFonts w:ascii="Arial" w:hAnsi="Arial" w:cs="Arial"/>
                <w:b/>
                <w:sz w:val="22"/>
                <w:szCs w:val="22"/>
              </w:rPr>
            </w:pPr>
            <w:r>
              <w:rPr>
                <w:rFonts w:ascii="Arial" w:hAnsi="Arial" w:cs="Arial"/>
                <w:b/>
                <w:sz w:val="22"/>
                <w:szCs w:val="22"/>
              </w:rPr>
              <w:t>36.</w:t>
            </w:r>
          </w:p>
        </w:tc>
        <w:tc>
          <w:tcPr>
            <w:tcW w:w="9000" w:type="dxa"/>
          </w:tcPr>
          <w:p w:rsidR="005933CA" w:rsidRDefault="00A80629" w:rsidP="00A80629">
            <w:pPr>
              <w:autoSpaceDE w:val="0"/>
              <w:autoSpaceDN w:val="0"/>
              <w:adjustRightInd w:val="0"/>
              <w:jc w:val="both"/>
              <w:rPr>
                <w:rFonts w:ascii="Arial" w:hAnsi="Arial" w:cs="Arial"/>
                <w:sz w:val="22"/>
                <w:szCs w:val="22"/>
              </w:rPr>
            </w:pPr>
            <w:r w:rsidRPr="00B47D79">
              <w:rPr>
                <w:rFonts w:ascii="Arial" w:hAnsi="Arial" w:cs="Arial"/>
                <w:sz w:val="22"/>
                <w:szCs w:val="22"/>
              </w:rPr>
              <w:t xml:space="preserve">An </w:t>
            </w:r>
            <w:r w:rsidR="005933CA" w:rsidRPr="005933CA">
              <w:rPr>
                <w:rFonts w:ascii="Arial" w:hAnsi="Arial" w:cs="Arial"/>
                <w:sz w:val="22"/>
                <w:szCs w:val="22"/>
              </w:rPr>
              <w:t xml:space="preserve">Ordinance granting Special Permit No. PZST21-00005 to allow for a professional office on the property described as Lot 7, Block 111C, Vista Del Sol Unit 20 Replat “B”, City of El Paso, El Paso County, Texas, pursuant to Section 20.04.320 of the El Paso City Code. The penalty as provided in Chapter 20.24 of the El Paso City Code. </w:t>
            </w:r>
          </w:p>
          <w:p w:rsidR="005933CA" w:rsidRDefault="005933CA" w:rsidP="00A80629">
            <w:pPr>
              <w:autoSpaceDE w:val="0"/>
              <w:autoSpaceDN w:val="0"/>
              <w:adjustRightInd w:val="0"/>
              <w:jc w:val="both"/>
              <w:rPr>
                <w:rFonts w:ascii="Arial" w:hAnsi="Arial" w:cs="Arial"/>
                <w:sz w:val="22"/>
                <w:szCs w:val="22"/>
              </w:rPr>
            </w:pPr>
          </w:p>
          <w:p w:rsidR="005933CA" w:rsidRDefault="005933CA" w:rsidP="00A80629">
            <w:pPr>
              <w:autoSpaceDE w:val="0"/>
              <w:autoSpaceDN w:val="0"/>
              <w:adjustRightInd w:val="0"/>
              <w:jc w:val="both"/>
              <w:rPr>
                <w:rFonts w:ascii="Arial" w:hAnsi="Arial" w:cs="Arial"/>
                <w:sz w:val="22"/>
                <w:szCs w:val="22"/>
              </w:rPr>
            </w:pPr>
            <w:r w:rsidRPr="005933CA">
              <w:rPr>
                <w:rFonts w:ascii="Arial" w:hAnsi="Arial" w:cs="Arial"/>
                <w:sz w:val="22"/>
                <w:szCs w:val="22"/>
              </w:rPr>
              <w:t xml:space="preserve">The proposed special permit meets the intent of the Future Land Use designation for the property and is in accordance with Plan El Paso, the City’s Comprehensive Plan. </w:t>
            </w:r>
          </w:p>
          <w:p w:rsidR="005933CA" w:rsidRDefault="005933CA" w:rsidP="00A80629">
            <w:pPr>
              <w:autoSpaceDE w:val="0"/>
              <w:autoSpaceDN w:val="0"/>
              <w:adjustRightInd w:val="0"/>
              <w:jc w:val="both"/>
              <w:rPr>
                <w:rFonts w:ascii="Arial" w:hAnsi="Arial" w:cs="Arial"/>
                <w:sz w:val="22"/>
                <w:szCs w:val="22"/>
              </w:rPr>
            </w:pPr>
          </w:p>
          <w:p w:rsidR="005933CA" w:rsidRDefault="005933CA" w:rsidP="00A80629">
            <w:pPr>
              <w:autoSpaceDE w:val="0"/>
              <w:autoSpaceDN w:val="0"/>
              <w:adjustRightInd w:val="0"/>
              <w:jc w:val="both"/>
              <w:rPr>
                <w:rFonts w:ascii="Arial" w:hAnsi="Arial" w:cs="Arial"/>
                <w:sz w:val="22"/>
                <w:szCs w:val="22"/>
              </w:rPr>
            </w:pPr>
            <w:r w:rsidRPr="005933CA">
              <w:rPr>
                <w:rFonts w:ascii="Arial" w:hAnsi="Arial" w:cs="Arial"/>
                <w:sz w:val="22"/>
                <w:szCs w:val="22"/>
              </w:rPr>
              <w:t xml:space="preserve">Subject Property: 11061 Vista Del Sol Drive </w:t>
            </w:r>
          </w:p>
          <w:p w:rsidR="00A80629" w:rsidRPr="00EB32A1" w:rsidRDefault="005933CA" w:rsidP="00A80629">
            <w:pPr>
              <w:autoSpaceDE w:val="0"/>
              <w:autoSpaceDN w:val="0"/>
              <w:adjustRightInd w:val="0"/>
              <w:jc w:val="both"/>
              <w:rPr>
                <w:rFonts w:ascii="Arial" w:hAnsi="Arial" w:cs="Arial"/>
                <w:sz w:val="22"/>
                <w:szCs w:val="22"/>
              </w:rPr>
            </w:pPr>
            <w:r w:rsidRPr="005933CA">
              <w:rPr>
                <w:rFonts w:ascii="Arial" w:hAnsi="Arial" w:cs="Arial"/>
                <w:sz w:val="22"/>
                <w:szCs w:val="22"/>
              </w:rPr>
              <w:t xml:space="preserve">Applicant: Samuel </w:t>
            </w:r>
            <w:proofErr w:type="spellStart"/>
            <w:r w:rsidRPr="005933CA">
              <w:rPr>
                <w:rFonts w:ascii="Arial" w:hAnsi="Arial" w:cs="Arial"/>
                <w:sz w:val="22"/>
                <w:szCs w:val="22"/>
              </w:rPr>
              <w:t>Zermeno</w:t>
            </w:r>
            <w:proofErr w:type="spellEnd"/>
            <w:r w:rsidRPr="005933CA">
              <w:rPr>
                <w:rFonts w:ascii="Arial" w:hAnsi="Arial" w:cs="Arial"/>
                <w:sz w:val="22"/>
                <w:szCs w:val="22"/>
              </w:rPr>
              <w:t xml:space="preserve"> PZST21-00005</w:t>
            </w:r>
          </w:p>
        </w:tc>
      </w:tr>
      <w:tr w:rsidR="00A80629" w:rsidRPr="005F65C3" w:rsidTr="00EF75B2">
        <w:tblPrEx>
          <w:tblLook w:val="01E0" w:firstRow="1" w:lastRow="1" w:firstColumn="1" w:lastColumn="1" w:noHBand="0" w:noVBand="0"/>
        </w:tblPrEx>
        <w:tc>
          <w:tcPr>
            <w:tcW w:w="9677" w:type="dxa"/>
            <w:gridSpan w:val="2"/>
          </w:tcPr>
          <w:p w:rsidR="00A80629" w:rsidRPr="00782EF6" w:rsidRDefault="00A80629" w:rsidP="00A80629">
            <w:pPr>
              <w:rPr>
                <w:rFonts w:ascii="Arial" w:hAnsi="Arial" w:cs="Arial"/>
                <w:sz w:val="22"/>
                <w:szCs w:val="22"/>
              </w:rPr>
            </w:pPr>
            <w:r w:rsidRPr="006C58BA">
              <w:rPr>
                <w:rFonts w:ascii="Arial" w:hAnsi="Arial" w:cs="Arial"/>
                <w:sz w:val="22"/>
                <w:szCs w:val="22"/>
              </w:rPr>
              <w:t>…………………………………………………………………………………………………………………</w:t>
            </w:r>
          </w:p>
          <w:tbl>
            <w:tblPr>
              <w:tblW w:w="9695" w:type="dxa"/>
              <w:tblLayout w:type="fixed"/>
              <w:tblLook w:val="01E0" w:firstRow="1" w:lastRow="1" w:firstColumn="1" w:lastColumn="1" w:noHBand="0" w:noVBand="0"/>
            </w:tblPr>
            <w:tblGrid>
              <w:gridCol w:w="678"/>
              <w:gridCol w:w="9017"/>
            </w:tblGrid>
            <w:tr w:rsidR="005933CA" w:rsidRPr="000B63E0" w:rsidTr="00F84C89">
              <w:trPr>
                <w:trHeight w:val="163"/>
              </w:trPr>
              <w:tc>
                <w:tcPr>
                  <w:tcW w:w="678" w:type="dxa"/>
                </w:tcPr>
                <w:p w:rsidR="005933CA" w:rsidRPr="008712B0" w:rsidRDefault="005933CA" w:rsidP="005933CA">
                  <w:pPr>
                    <w:rPr>
                      <w:rFonts w:ascii="Arial" w:hAnsi="Arial" w:cs="Arial"/>
                      <w:b/>
                      <w:sz w:val="22"/>
                      <w:szCs w:val="22"/>
                    </w:rPr>
                  </w:pPr>
                  <w:r>
                    <w:rPr>
                      <w:rFonts w:ascii="Arial" w:hAnsi="Arial" w:cs="Arial"/>
                      <w:b/>
                      <w:sz w:val="22"/>
                      <w:szCs w:val="22"/>
                    </w:rPr>
                    <w:t>37.</w:t>
                  </w:r>
                </w:p>
              </w:tc>
              <w:tc>
                <w:tcPr>
                  <w:tcW w:w="9017" w:type="dxa"/>
                </w:tcPr>
                <w:p w:rsidR="005933CA" w:rsidRDefault="005933CA" w:rsidP="005933CA">
                  <w:pPr>
                    <w:autoSpaceDE w:val="0"/>
                    <w:autoSpaceDN w:val="0"/>
                    <w:adjustRightInd w:val="0"/>
                    <w:jc w:val="both"/>
                    <w:rPr>
                      <w:rFonts w:ascii="Arial" w:hAnsi="Arial" w:cs="Arial"/>
                      <w:sz w:val="22"/>
                      <w:szCs w:val="22"/>
                    </w:rPr>
                  </w:pPr>
                  <w:r w:rsidRPr="00B47D79">
                    <w:rPr>
                      <w:rFonts w:ascii="Arial" w:hAnsi="Arial" w:cs="Arial"/>
                      <w:sz w:val="22"/>
                      <w:szCs w:val="22"/>
                    </w:rPr>
                    <w:t xml:space="preserve">An </w:t>
                  </w:r>
                  <w:r w:rsidRPr="005933CA">
                    <w:rPr>
                      <w:rFonts w:ascii="Arial" w:hAnsi="Arial" w:cs="Arial"/>
                      <w:sz w:val="22"/>
                      <w:szCs w:val="22"/>
                    </w:rPr>
                    <w:t>Ordinance changing the zoning of a portion of F. Neve Survey No. 8, 4625 Delta Drive, City of El Paso, El Paso County, Texas, from R-5/</w:t>
                  </w:r>
                  <w:proofErr w:type="spellStart"/>
                  <w:r w:rsidRPr="005933CA">
                    <w:rPr>
                      <w:rFonts w:ascii="Arial" w:hAnsi="Arial" w:cs="Arial"/>
                      <w:sz w:val="22"/>
                      <w:szCs w:val="22"/>
                    </w:rPr>
                    <w:t>sp</w:t>
                  </w:r>
                  <w:proofErr w:type="spellEnd"/>
                  <w:r w:rsidRPr="005933CA">
                    <w:rPr>
                      <w:rFonts w:ascii="Arial" w:hAnsi="Arial" w:cs="Arial"/>
                      <w:sz w:val="22"/>
                      <w:szCs w:val="22"/>
                    </w:rPr>
                    <w:t xml:space="preserve"> (Residential/special permit) to C-2/</w:t>
                  </w:r>
                  <w:proofErr w:type="spellStart"/>
                  <w:r w:rsidRPr="005933CA">
                    <w:rPr>
                      <w:rFonts w:ascii="Arial" w:hAnsi="Arial" w:cs="Arial"/>
                      <w:sz w:val="22"/>
                      <w:szCs w:val="22"/>
                    </w:rPr>
                    <w:t>sp</w:t>
                  </w:r>
                  <w:proofErr w:type="spellEnd"/>
                  <w:r w:rsidRPr="005933CA">
                    <w:rPr>
                      <w:rFonts w:ascii="Arial" w:hAnsi="Arial" w:cs="Arial"/>
                      <w:sz w:val="22"/>
                      <w:szCs w:val="22"/>
                    </w:rPr>
                    <w:t xml:space="preserve">/c (Commercial/special permit/conditions) and imposing conditions. The Penalty is as provided for in Chapter 20.24 of the El Paso City Code. </w:t>
                  </w:r>
                </w:p>
                <w:p w:rsidR="005933CA" w:rsidRDefault="005933CA" w:rsidP="005933CA">
                  <w:pPr>
                    <w:autoSpaceDE w:val="0"/>
                    <w:autoSpaceDN w:val="0"/>
                    <w:adjustRightInd w:val="0"/>
                    <w:jc w:val="both"/>
                    <w:rPr>
                      <w:rFonts w:ascii="Arial" w:hAnsi="Arial" w:cs="Arial"/>
                      <w:sz w:val="22"/>
                      <w:szCs w:val="22"/>
                    </w:rPr>
                  </w:pPr>
                </w:p>
                <w:p w:rsidR="005933CA" w:rsidRDefault="005933CA" w:rsidP="005933CA">
                  <w:pPr>
                    <w:autoSpaceDE w:val="0"/>
                    <w:autoSpaceDN w:val="0"/>
                    <w:adjustRightInd w:val="0"/>
                    <w:jc w:val="both"/>
                    <w:rPr>
                      <w:rFonts w:ascii="Arial" w:hAnsi="Arial" w:cs="Arial"/>
                      <w:sz w:val="22"/>
                      <w:szCs w:val="22"/>
                    </w:rPr>
                  </w:pPr>
                  <w:r w:rsidRPr="005933CA">
                    <w:rPr>
                      <w:rFonts w:ascii="Arial" w:hAnsi="Arial" w:cs="Arial"/>
                      <w:sz w:val="22"/>
                      <w:szCs w:val="22"/>
                    </w:rPr>
                    <w:t xml:space="preserve">The proposed rezoning meets the intent of the Future Land Use designation for the property and is in accordance with Plan El Paso, the City’s Comprehensive Plan. </w:t>
                  </w:r>
                </w:p>
                <w:p w:rsidR="005933CA" w:rsidRDefault="005933CA" w:rsidP="005933CA">
                  <w:pPr>
                    <w:autoSpaceDE w:val="0"/>
                    <w:autoSpaceDN w:val="0"/>
                    <w:adjustRightInd w:val="0"/>
                    <w:jc w:val="both"/>
                    <w:rPr>
                      <w:rFonts w:ascii="Arial" w:hAnsi="Arial" w:cs="Arial"/>
                      <w:sz w:val="22"/>
                      <w:szCs w:val="22"/>
                    </w:rPr>
                  </w:pPr>
                </w:p>
                <w:p w:rsidR="005933CA" w:rsidRDefault="005933CA" w:rsidP="005933CA">
                  <w:pPr>
                    <w:autoSpaceDE w:val="0"/>
                    <w:autoSpaceDN w:val="0"/>
                    <w:adjustRightInd w:val="0"/>
                    <w:jc w:val="both"/>
                    <w:rPr>
                      <w:rFonts w:ascii="Arial" w:hAnsi="Arial" w:cs="Arial"/>
                      <w:sz w:val="22"/>
                      <w:szCs w:val="22"/>
                    </w:rPr>
                  </w:pPr>
                  <w:r w:rsidRPr="005933CA">
                    <w:rPr>
                      <w:rFonts w:ascii="Arial" w:hAnsi="Arial" w:cs="Arial"/>
                      <w:sz w:val="22"/>
                      <w:szCs w:val="22"/>
                    </w:rPr>
                    <w:t xml:space="preserve">Subject Property: 4625 Delta Drive </w:t>
                  </w:r>
                </w:p>
                <w:p w:rsidR="005933CA" w:rsidRPr="00EB32A1" w:rsidRDefault="005933CA" w:rsidP="005933CA">
                  <w:pPr>
                    <w:autoSpaceDE w:val="0"/>
                    <w:autoSpaceDN w:val="0"/>
                    <w:adjustRightInd w:val="0"/>
                    <w:jc w:val="both"/>
                    <w:rPr>
                      <w:rFonts w:ascii="Arial" w:hAnsi="Arial" w:cs="Arial"/>
                      <w:sz w:val="22"/>
                      <w:szCs w:val="22"/>
                    </w:rPr>
                  </w:pPr>
                  <w:r w:rsidRPr="005933CA">
                    <w:rPr>
                      <w:rFonts w:ascii="Arial" w:hAnsi="Arial" w:cs="Arial"/>
                      <w:sz w:val="22"/>
                      <w:szCs w:val="22"/>
                    </w:rPr>
                    <w:t>Applicants: The Upright Group LLC</w:t>
                  </w:r>
                  <w:r>
                    <w:rPr>
                      <w:rFonts w:ascii="Arial" w:hAnsi="Arial" w:cs="Arial"/>
                      <w:sz w:val="22"/>
                      <w:szCs w:val="22"/>
                    </w:rPr>
                    <w:t xml:space="preserve"> </w:t>
                  </w:r>
                  <w:r w:rsidRPr="005933CA">
                    <w:rPr>
                      <w:rFonts w:ascii="Arial" w:hAnsi="Arial" w:cs="Arial"/>
                      <w:sz w:val="22"/>
                      <w:szCs w:val="22"/>
                    </w:rPr>
                    <w:t>PZRZ20-00013</w:t>
                  </w:r>
                </w:p>
              </w:tc>
            </w:tr>
          </w:tbl>
          <w:p w:rsidR="00A80629" w:rsidRDefault="00A80629" w:rsidP="00A80629">
            <w:pPr>
              <w:rPr>
                <w:rFonts w:ascii="Arial" w:hAnsi="Arial" w:cs="Arial"/>
                <w:sz w:val="22"/>
                <w:szCs w:val="22"/>
              </w:rPr>
            </w:pPr>
            <w:r w:rsidRPr="006C58BA">
              <w:rPr>
                <w:rFonts w:ascii="Arial" w:hAnsi="Arial" w:cs="Arial"/>
                <w:sz w:val="22"/>
                <w:szCs w:val="22"/>
              </w:rPr>
              <w:t>…………………………………………………………………………………………………………………</w:t>
            </w:r>
          </w:p>
          <w:tbl>
            <w:tblPr>
              <w:tblW w:w="9695" w:type="dxa"/>
              <w:tblLayout w:type="fixed"/>
              <w:tblLook w:val="01E0" w:firstRow="1" w:lastRow="1" w:firstColumn="1" w:lastColumn="1" w:noHBand="0" w:noVBand="0"/>
            </w:tblPr>
            <w:tblGrid>
              <w:gridCol w:w="678"/>
              <w:gridCol w:w="9017"/>
            </w:tblGrid>
            <w:tr w:rsidR="0009126E" w:rsidRPr="00EB32A1" w:rsidTr="00B400BB">
              <w:trPr>
                <w:trHeight w:val="163"/>
              </w:trPr>
              <w:tc>
                <w:tcPr>
                  <w:tcW w:w="678" w:type="dxa"/>
                </w:tcPr>
                <w:p w:rsidR="0009126E" w:rsidRPr="008712B0" w:rsidRDefault="0009126E" w:rsidP="0009126E">
                  <w:pPr>
                    <w:rPr>
                      <w:rFonts w:ascii="Arial" w:hAnsi="Arial" w:cs="Arial"/>
                      <w:b/>
                      <w:sz w:val="22"/>
                      <w:szCs w:val="22"/>
                    </w:rPr>
                  </w:pPr>
                  <w:r>
                    <w:rPr>
                      <w:rFonts w:ascii="Arial" w:hAnsi="Arial" w:cs="Arial"/>
                      <w:b/>
                      <w:sz w:val="22"/>
                      <w:szCs w:val="22"/>
                    </w:rPr>
                    <w:t>3</w:t>
                  </w:r>
                  <w:r w:rsidR="003E3113">
                    <w:rPr>
                      <w:rFonts w:ascii="Arial" w:hAnsi="Arial" w:cs="Arial"/>
                      <w:b/>
                      <w:sz w:val="22"/>
                      <w:szCs w:val="22"/>
                    </w:rPr>
                    <w:t>8</w:t>
                  </w:r>
                  <w:r>
                    <w:rPr>
                      <w:rFonts w:ascii="Arial" w:hAnsi="Arial" w:cs="Arial"/>
                      <w:b/>
                      <w:sz w:val="22"/>
                      <w:szCs w:val="22"/>
                    </w:rPr>
                    <w:t>.</w:t>
                  </w:r>
                </w:p>
              </w:tc>
              <w:tc>
                <w:tcPr>
                  <w:tcW w:w="9017" w:type="dxa"/>
                </w:tcPr>
                <w:p w:rsidR="003E3113" w:rsidRDefault="0009126E" w:rsidP="0009126E">
                  <w:pPr>
                    <w:autoSpaceDE w:val="0"/>
                    <w:autoSpaceDN w:val="0"/>
                    <w:adjustRightInd w:val="0"/>
                    <w:jc w:val="both"/>
                    <w:rPr>
                      <w:rFonts w:ascii="Arial" w:hAnsi="Arial" w:cs="Arial"/>
                      <w:sz w:val="22"/>
                      <w:szCs w:val="22"/>
                    </w:rPr>
                  </w:pPr>
                  <w:r w:rsidRPr="00B47D79">
                    <w:rPr>
                      <w:rFonts w:ascii="Arial" w:hAnsi="Arial" w:cs="Arial"/>
                      <w:sz w:val="22"/>
                      <w:szCs w:val="22"/>
                    </w:rPr>
                    <w:t xml:space="preserve">An </w:t>
                  </w:r>
                  <w:r w:rsidR="003E3113" w:rsidRPr="003E3113">
                    <w:rPr>
                      <w:rFonts w:ascii="Arial" w:hAnsi="Arial" w:cs="Arial"/>
                      <w:sz w:val="22"/>
                      <w:szCs w:val="22"/>
                    </w:rPr>
                    <w:t xml:space="preserve">Ordinance granting Special Permit No. PZST21-00011, to allow for a small contractor’s yard on the property described as a portion of F. Neve Survey No. 8, 4625 Delta Drive, City of El Paso, El Paso County, Texas, pursuant to Section 20.04.320 of the El Paso City Code. The penalty being as provided in Chapter 20.24 of the El Paso City Code. </w:t>
                  </w:r>
                </w:p>
                <w:p w:rsidR="003E3113" w:rsidRDefault="003E3113" w:rsidP="0009126E">
                  <w:pPr>
                    <w:autoSpaceDE w:val="0"/>
                    <w:autoSpaceDN w:val="0"/>
                    <w:adjustRightInd w:val="0"/>
                    <w:jc w:val="both"/>
                    <w:rPr>
                      <w:rFonts w:ascii="Arial" w:hAnsi="Arial" w:cs="Arial"/>
                      <w:sz w:val="22"/>
                      <w:szCs w:val="22"/>
                    </w:rPr>
                  </w:pPr>
                </w:p>
                <w:p w:rsidR="003E3113" w:rsidRDefault="003E3113" w:rsidP="0009126E">
                  <w:pPr>
                    <w:autoSpaceDE w:val="0"/>
                    <w:autoSpaceDN w:val="0"/>
                    <w:adjustRightInd w:val="0"/>
                    <w:jc w:val="both"/>
                    <w:rPr>
                      <w:rFonts w:ascii="Arial" w:hAnsi="Arial" w:cs="Arial"/>
                      <w:sz w:val="22"/>
                      <w:szCs w:val="22"/>
                    </w:rPr>
                  </w:pPr>
                  <w:r w:rsidRPr="003E3113">
                    <w:rPr>
                      <w:rFonts w:ascii="Arial" w:hAnsi="Arial" w:cs="Arial"/>
                      <w:sz w:val="22"/>
                      <w:szCs w:val="22"/>
                    </w:rPr>
                    <w:t xml:space="preserve">The proposed special permit meets the intent of the Future Land Use designation for the property and is in accordance with Plan El Paso, the City’s Comprehensive Plan. </w:t>
                  </w:r>
                </w:p>
                <w:p w:rsidR="003E3113" w:rsidRDefault="003E3113" w:rsidP="0009126E">
                  <w:pPr>
                    <w:autoSpaceDE w:val="0"/>
                    <w:autoSpaceDN w:val="0"/>
                    <w:adjustRightInd w:val="0"/>
                    <w:jc w:val="both"/>
                    <w:rPr>
                      <w:rFonts w:ascii="Arial" w:hAnsi="Arial" w:cs="Arial"/>
                      <w:sz w:val="22"/>
                      <w:szCs w:val="22"/>
                    </w:rPr>
                  </w:pPr>
                </w:p>
                <w:p w:rsidR="003E3113" w:rsidRDefault="003E3113" w:rsidP="0009126E">
                  <w:pPr>
                    <w:autoSpaceDE w:val="0"/>
                    <w:autoSpaceDN w:val="0"/>
                    <w:adjustRightInd w:val="0"/>
                    <w:jc w:val="both"/>
                    <w:rPr>
                      <w:rFonts w:ascii="Arial" w:hAnsi="Arial" w:cs="Arial"/>
                      <w:sz w:val="22"/>
                      <w:szCs w:val="22"/>
                    </w:rPr>
                  </w:pPr>
                  <w:r w:rsidRPr="003E3113">
                    <w:rPr>
                      <w:rFonts w:ascii="Arial" w:hAnsi="Arial" w:cs="Arial"/>
                      <w:sz w:val="22"/>
                      <w:szCs w:val="22"/>
                    </w:rPr>
                    <w:t xml:space="preserve">Subject Property: 4625 Delta Drive </w:t>
                  </w:r>
                </w:p>
                <w:p w:rsidR="0009126E" w:rsidRPr="00EB32A1" w:rsidRDefault="003E3113" w:rsidP="0009126E">
                  <w:pPr>
                    <w:autoSpaceDE w:val="0"/>
                    <w:autoSpaceDN w:val="0"/>
                    <w:adjustRightInd w:val="0"/>
                    <w:jc w:val="both"/>
                    <w:rPr>
                      <w:rFonts w:ascii="Arial" w:hAnsi="Arial" w:cs="Arial"/>
                      <w:sz w:val="22"/>
                      <w:szCs w:val="22"/>
                    </w:rPr>
                  </w:pPr>
                  <w:r w:rsidRPr="003E3113">
                    <w:rPr>
                      <w:rFonts w:ascii="Arial" w:hAnsi="Arial" w:cs="Arial"/>
                      <w:sz w:val="22"/>
                      <w:szCs w:val="22"/>
                    </w:rPr>
                    <w:t xml:space="preserve">Applicant: Erik </w:t>
                  </w:r>
                  <w:proofErr w:type="spellStart"/>
                  <w:r w:rsidRPr="003E3113">
                    <w:rPr>
                      <w:rFonts w:ascii="Arial" w:hAnsi="Arial" w:cs="Arial"/>
                      <w:sz w:val="22"/>
                      <w:szCs w:val="22"/>
                    </w:rPr>
                    <w:t>Tijerina</w:t>
                  </w:r>
                  <w:proofErr w:type="spellEnd"/>
                  <w:r w:rsidRPr="003E3113">
                    <w:rPr>
                      <w:rFonts w:ascii="Arial" w:hAnsi="Arial" w:cs="Arial"/>
                      <w:sz w:val="22"/>
                      <w:szCs w:val="22"/>
                    </w:rPr>
                    <w:t xml:space="preserve"> PZST21-00011</w:t>
                  </w:r>
                </w:p>
              </w:tc>
            </w:tr>
          </w:tbl>
          <w:p w:rsidR="00A80629" w:rsidRDefault="00A80629" w:rsidP="00A80629">
            <w:pPr>
              <w:rPr>
                <w:rFonts w:ascii="Arial" w:hAnsi="Arial" w:cs="Arial"/>
                <w:sz w:val="22"/>
                <w:szCs w:val="22"/>
              </w:rPr>
            </w:pPr>
            <w:r w:rsidRPr="006C58BA">
              <w:rPr>
                <w:rFonts w:ascii="Arial" w:hAnsi="Arial" w:cs="Arial"/>
                <w:sz w:val="22"/>
                <w:szCs w:val="22"/>
              </w:rPr>
              <w:t>…………………………………………………………………………………………………………………</w:t>
            </w:r>
          </w:p>
          <w:p w:rsidR="00D0469B" w:rsidRDefault="00D0469B" w:rsidP="00D0469B">
            <w:pPr>
              <w:jc w:val="center"/>
              <w:rPr>
                <w:rFonts w:ascii="Arial" w:hAnsi="Arial" w:cs="Arial"/>
                <w:sz w:val="22"/>
                <w:szCs w:val="22"/>
              </w:rPr>
            </w:pPr>
            <w:r>
              <w:rPr>
                <w:rFonts w:ascii="Arial,Bold" w:hAnsi="Arial,Bold" w:cs="Arial,Bold"/>
                <w:b/>
                <w:bCs/>
                <w:sz w:val="22"/>
                <w:szCs w:val="22"/>
                <w:lang w:eastAsia="ja-JP"/>
              </w:rPr>
              <w:t xml:space="preserve">PUBLIC HEARING FOR </w:t>
            </w:r>
            <w:r w:rsidRPr="005B3B87">
              <w:rPr>
                <w:rFonts w:ascii="Arial,Bold" w:hAnsi="Arial,Bold" w:cs="Arial,Bold"/>
                <w:b/>
                <w:bCs/>
                <w:sz w:val="22"/>
                <w:szCs w:val="22"/>
                <w:lang w:eastAsia="ja-JP"/>
              </w:rPr>
              <w:t>ITEM</w:t>
            </w:r>
            <w:r>
              <w:rPr>
                <w:rFonts w:ascii="Arial,Bold" w:hAnsi="Arial,Bold" w:cs="Arial,Bold"/>
                <w:b/>
                <w:bCs/>
                <w:sz w:val="22"/>
                <w:szCs w:val="22"/>
                <w:lang w:eastAsia="ja-JP"/>
              </w:rPr>
              <w:t>S 34 THROUGH 38 WILL BE HELD ON SEPTEMBER 14</w:t>
            </w:r>
            <w:r w:rsidRPr="005B3B87">
              <w:rPr>
                <w:rFonts w:ascii="Arial,Bold" w:hAnsi="Arial,Bold" w:cs="Arial,Bold"/>
                <w:b/>
                <w:bCs/>
                <w:sz w:val="22"/>
                <w:szCs w:val="22"/>
                <w:lang w:eastAsia="ja-JP"/>
              </w:rPr>
              <w:t>, 2021</w:t>
            </w:r>
          </w:p>
          <w:p w:rsidR="00D0469B" w:rsidRDefault="00D0469B" w:rsidP="00A80629">
            <w:pPr>
              <w:rPr>
                <w:rFonts w:ascii="Arial" w:hAnsi="Arial" w:cs="Arial"/>
                <w:sz w:val="22"/>
                <w:szCs w:val="22"/>
              </w:rPr>
            </w:pPr>
            <w:r w:rsidRPr="006C58BA">
              <w:rPr>
                <w:rFonts w:ascii="Arial" w:hAnsi="Arial" w:cs="Arial"/>
                <w:sz w:val="22"/>
                <w:szCs w:val="22"/>
              </w:rPr>
              <w:t>…………………………………………………………………………………………………………………</w:t>
            </w:r>
          </w:p>
          <w:p w:rsidR="00594361" w:rsidRDefault="00594361" w:rsidP="00A80629">
            <w:pPr>
              <w:rPr>
                <w:rFonts w:ascii="Arial" w:hAnsi="Arial" w:cs="Arial"/>
                <w:sz w:val="22"/>
                <w:szCs w:val="22"/>
              </w:rPr>
            </w:pPr>
            <w:r w:rsidRPr="008E73EA">
              <w:rPr>
                <w:rFonts w:ascii="Arial" w:hAnsi="Arial" w:cs="Arial"/>
                <w:b/>
                <w:sz w:val="22"/>
                <w:szCs w:val="22"/>
              </w:rPr>
              <w:t xml:space="preserve">Goal </w:t>
            </w:r>
            <w:r>
              <w:rPr>
                <w:rFonts w:ascii="Arial" w:hAnsi="Arial" w:cs="Arial"/>
                <w:b/>
                <w:sz w:val="22"/>
                <w:szCs w:val="22"/>
              </w:rPr>
              <w:t>4: Enhance El Paso’s Quality of Life through Recreational, Cultural and Educational Environments</w:t>
            </w:r>
          </w:p>
          <w:p w:rsidR="00594361" w:rsidRPr="00782EF6" w:rsidRDefault="00594361" w:rsidP="00594361">
            <w:pPr>
              <w:rPr>
                <w:rFonts w:ascii="Arial" w:hAnsi="Arial" w:cs="Arial"/>
                <w:sz w:val="22"/>
                <w:szCs w:val="22"/>
              </w:rPr>
            </w:pPr>
            <w:r w:rsidRPr="006C58BA">
              <w:rPr>
                <w:rFonts w:ascii="Arial" w:hAnsi="Arial" w:cs="Arial"/>
                <w:sz w:val="22"/>
                <w:szCs w:val="22"/>
              </w:rPr>
              <w:t>…………………………………………………………………………………………………………………</w:t>
            </w:r>
          </w:p>
          <w:tbl>
            <w:tblPr>
              <w:tblW w:w="9677" w:type="dxa"/>
              <w:tblLayout w:type="fixed"/>
              <w:tblLook w:val="01E0" w:firstRow="1" w:lastRow="1" w:firstColumn="1" w:lastColumn="1" w:noHBand="0" w:noVBand="0"/>
            </w:tblPr>
            <w:tblGrid>
              <w:gridCol w:w="677"/>
              <w:gridCol w:w="9000"/>
            </w:tblGrid>
            <w:tr w:rsidR="00594361" w:rsidRPr="00EB32A1" w:rsidTr="00B400BB">
              <w:tc>
                <w:tcPr>
                  <w:tcW w:w="677" w:type="dxa"/>
                </w:tcPr>
                <w:p w:rsidR="00594361" w:rsidRPr="008712B0" w:rsidRDefault="00594361" w:rsidP="00594361">
                  <w:pPr>
                    <w:rPr>
                      <w:rFonts w:ascii="Arial" w:hAnsi="Arial" w:cs="Arial"/>
                      <w:b/>
                      <w:sz w:val="22"/>
                      <w:szCs w:val="22"/>
                    </w:rPr>
                  </w:pPr>
                  <w:r>
                    <w:rPr>
                      <w:rFonts w:ascii="Arial" w:hAnsi="Arial" w:cs="Arial"/>
                      <w:b/>
                      <w:sz w:val="22"/>
                      <w:szCs w:val="22"/>
                    </w:rPr>
                    <w:lastRenderedPageBreak/>
                    <w:t>39.</w:t>
                  </w:r>
                </w:p>
              </w:tc>
              <w:tc>
                <w:tcPr>
                  <w:tcW w:w="9000" w:type="dxa"/>
                </w:tcPr>
                <w:p w:rsidR="00594361" w:rsidRPr="00EB32A1" w:rsidRDefault="00594361" w:rsidP="00594361">
                  <w:pPr>
                    <w:autoSpaceDE w:val="0"/>
                    <w:autoSpaceDN w:val="0"/>
                    <w:adjustRightInd w:val="0"/>
                    <w:jc w:val="both"/>
                    <w:rPr>
                      <w:rFonts w:ascii="Arial" w:hAnsi="Arial" w:cs="Arial"/>
                      <w:sz w:val="22"/>
                      <w:szCs w:val="22"/>
                    </w:rPr>
                  </w:pPr>
                  <w:r w:rsidRPr="00B47D79">
                    <w:rPr>
                      <w:rFonts w:ascii="Arial" w:hAnsi="Arial" w:cs="Arial"/>
                      <w:sz w:val="22"/>
                      <w:szCs w:val="22"/>
                    </w:rPr>
                    <w:t xml:space="preserve">An </w:t>
                  </w:r>
                  <w:r w:rsidRPr="00594361">
                    <w:rPr>
                      <w:rFonts w:ascii="Arial" w:hAnsi="Arial" w:cs="Arial"/>
                      <w:sz w:val="22"/>
                      <w:szCs w:val="22"/>
                    </w:rPr>
                    <w:t>Ordinance Amending Title 13 (Streets, Sidewalks &amp; Public Places), Chapter 13.24 (City Parks and Recreation Areas), 13.24.070 (Dangerous Amusements), to allow a person to carry a handgun who is not otherwise prohibited by law from carrying a handgun.</w:t>
                  </w:r>
                </w:p>
              </w:tc>
            </w:tr>
          </w:tbl>
          <w:p w:rsidR="00594361" w:rsidRPr="00782EF6" w:rsidRDefault="00594361" w:rsidP="00594361">
            <w:pPr>
              <w:rPr>
                <w:rFonts w:ascii="Arial" w:hAnsi="Arial" w:cs="Arial"/>
                <w:sz w:val="22"/>
                <w:szCs w:val="22"/>
              </w:rPr>
            </w:pPr>
            <w:r w:rsidRPr="006C58BA">
              <w:rPr>
                <w:rFonts w:ascii="Arial" w:hAnsi="Arial" w:cs="Arial"/>
                <w:sz w:val="22"/>
                <w:szCs w:val="22"/>
              </w:rPr>
              <w:t>…………………………………………………………………………………………………………………</w:t>
            </w:r>
          </w:p>
          <w:p w:rsidR="00594361" w:rsidRDefault="00594361" w:rsidP="00594361">
            <w:pPr>
              <w:jc w:val="center"/>
              <w:rPr>
                <w:rFonts w:ascii="Arial" w:hAnsi="Arial" w:cs="Arial"/>
                <w:sz w:val="22"/>
                <w:szCs w:val="22"/>
              </w:rPr>
            </w:pPr>
            <w:r w:rsidRPr="005B3B87">
              <w:rPr>
                <w:rFonts w:ascii="Arial,Bold" w:hAnsi="Arial,Bold" w:cs="Arial,Bold"/>
                <w:b/>
                <w:bCs/>
                <w:sz w:val="22"/>
                <w:szCs w:val="22"/>
                <w:lang w:eastAsia="ja-JP"/>
              </w:rPr>
              <w:t xml:space="preserve">PUBLIC HEARING FOR </w:t>
            </w:r>
            <w:r>
              <w:rPr>
                <w:rFonts w:ascii="Arial,Bold" w:hAnsi="Arial,Bold" w:cs="Arial,Bold"/>
                <w:b/>
                <w:bCs/>
                <w:sz w:val="22"/>
                <w:szCs w:val="22"/>
                <w:lang w:eastAsia="ja-JP"/>
              </w:rPr>
              <w:t xml:space="preserve">THIS </w:t>
            </w:r>
            <w:r w:rsidRPr="005B3B87">
              <w:rPr>
                <w:rFonts w:ascii="Arial,Bold" w:hAnsi="Arial,Bold" w:cs="Arial,Bold"/>
                <w:b/>
                <w:bCs/>
                <w:sz w:val="22"/>
                <w:szCs w:val="22"/>
                <w:lang w:eastAsia="ja-JP"/>
              </w:rPr>
              <w:t>ITEM</w:t>
            </w:r>
            <w:r>
              <w:rPr>
                <w:rFonts w:ascii="Arial,Bold" w:hAnsi="Arial,Bold" w:cs="Arial,Bold"/>
                <w:b/>
                <w:bCs/>
                <w:sz w:val="22"/>
                <w:szCs w:val="22"/>
                <w:lang w:eastAsia="ja-JP"/>
              </w:rPr>
              <w:t xml:space="preserve"> </w:t>
            </w:r>
            <w:r w:rsidRPr="005B3B87">
              <w:rPr>
                <w:rFonts w:ascii="Arial,Bold" w:hAnsi="Arial,Bold" w:cs="Arial,Bold"/>
                <w:b/>
                <w:bCs/>
                <w:sz w:val="22"/>
                <w:szCs w:val="22"/>
                <w:lang w:eastAsia="ja-JP"/>
              </w:rPr>
              <w:t>WILL BE HELD ON AUGUST 3</w:t>
            </w:r>
            <w:r>
              <w:rPr>
                <w:rFonts w:ascii="Arial,Bold" w:hAnsi="Arial,Bold" w:cs="Arial,Bold"/>
                <w:b/>
                <w:bCs/>
                <w:sz w:val="22"/>
                <w:szCs w:val="22"/>
                <w:lang w:eastAsia="ja-JP"/>
              </w:rPr>
              <w:t>1</w:t>
            </w:r>
            <w:r w:rsidRPr="005B3B87">
              <w:rPr>
                <w:rFonts w:ascii="Arial,Bold" w:hAnsi="Arial,Bold" w:cs="Arial,Bold"/>
                <w:b/>
                <w:bCs/>
                <w:sz w:val="22"/>
                <w:szCs w:val="22"/>
                <w:lang w:eastAsia="ja-JP"/>
              </w:rPr>
              <w:t>, 2021</w:t>
            </w:r>
          </w:p>
          <w:p w:rsidR="00A80629" w:rsidRPr="00F84C89" w:rsidRDefault="00A80629" w:rsidP="00A80629">
            <w:pPr>
              <w:rPr>
                <w:rFonts w:ascii="Arial" w:hAnsi="Arial" w:cs="Arial"/>
                <w:sz w:val="22"/>
                <w:szCs w:val="22"/>
              </w:rPr>
            </w:pPr>
            <w:r w:rsidRPr="006C58BA">
              <w:rPr>
                <w:rFonts w:ascii="Arial" w:hAnsi="Arial" w:cs="Arial"/>
                <w:sz w:val="22"/>
                <w:szCs w:val="22"/>
              </w:rPr>
              <w:t>…………………………………………………………………………………………………………………</w:t>
            </w:r>
          </w:p>
          <w:p w:rsidR="00A80629" w:rsidRPr="005F65C3" w:rsidRDefault="00A80629" w:rsidP="00A80629">
            <w:pPr>
              <w:jc w:val="center"/>
              <w:rPr>
                <w:rFonts w:ascii="Arial" w:hAnsi="Arial" w:cs="Arial"/>
                <w:b/>
                <w:sz w:val="22"/>
                <w:szCs w:val="22"/>
                <w:u w:val="single"/>
              </w:rPr>
            </w:pPr>
            <w:r w:rsidRPr="005F65C3">
              <w:rPr>
                <w:rFonts w:ascii="Arial" w:hAnsi="Arial" w:cs="Arial"/>
                <w:b/>
                <w:sz w:val="22"/>
                <w:szCs w:val="22"/>
                <w:u w:val="single"/>
              </w:rPr>
              <w:t>REGULAR AGENDA –</w:t>
            </w:r>
            <w:r>
              <w:rPr>
                <w:rFonts w:ascii="Arial" w:hAnsi="Arial" w:cs="Arial"/>
                <w:b/>
                <w:sz w:val="22"/>
                <w:szCs w:val="22"/>
                <w:u w:val="single"/>
              </w:rPr>
              <w:t xml:space="preserve"> </w:t>
            </w:r>
            <w:r w:rsidRPr="005F65C3">
              <w:rPr>
                <w:rFonts w:ascii="Arial" w:hAnsi="Arial" w:cs="Arial"/>
                <w:b/>
                <w:sz w:val="22"/>
                <w:szCs w:val="22"/>
                <w:u w:val="single"/>
              </w:rPr>
              <w:t>PUBLIC HEARINGS</w:t>
            </w:r>
            <w:r>
              <w:rPr>
                <w:rFonts w:ascii="Arial" w:hAnsi="Arial" w:cs="Arial"/>
                <w:b/>
                <w:sz w:val="22"/>
                <w:szCs w:val="22"/>
                <w:u w:val="single"/>
              </w:rPr>
              <w:t xml:space="preserve"> AND SECOND READING OF ORDINANCES</w:t>
            </w:r>
            <w:r w:rsidRPr="005F65C3">
              <w:rPr>
                <w:rFonts w:ascii="Arial" w:hAnsi="Arial" w:cs="Arial"/>
                <w:b/>
                <w:sz w:val="22"/>
                <w:szCs w:val="22"/>
                <w:u w:val="single"/>
              </w:rPr>
              <w:t xml:space="preserve">: </w:t>
            </w:r>
          </w:p>
        </w:tc>
      </w:tr>
      <w:tr w:rsidR="00A80629" w:rsidRPr="00DB29F2" w:rsidTr="00EF75B2">
        <w:tblPrEx>
          <w:tblLook w:val="01E0" w:firstRow="1" w:lastRow="1" w:firstColumn="1" w:lastColumn="1" w:noHBand="0" w:noVBand="0"/>
        </w:tblPrEx>
        <w:tc>
          <w:tcPr>
            <w:tcW w:w="9677" w:type="dxa"/>
            <w:gridSpan w:val="2"/>
          </w:tcPr>
          <w:p w:rsidR="00A80629" w:rsidRPr="00DB29F2" w:rsidRDefault="00A80629" w:rsidP="00A80629">
            <w:pPr>
              <w:rPr>
                <w:rFonts w:ascii="Arial" w:hAnsi="Arial" w:cs="Arial"/>
              </w:rPr>
            </w:pPr>
            <w:r>
              <w:rPr>
                <w:rFonts w:ascii="Arial" w:hAnsi="Arial" w:cs="Arial"/>
              </w:rPr>
              <w:lastRenderedPageBreak/>
              <w:t>……………………………………………………………………………………………………..</w:t>
            </w:r>
          </w:p>
        </w:tc>
      </w:tr>
      <w:tr w:rsidR="00A80629" w:rsidRPr="00DB29F2" w:rsidTr="00DB180E">
        <w:tblPrEx>
          <w:tblLook w:val="01E0" w:firstRow="1" w:lastRow="1" w:firstColumn="1" w:lastColumn="1" w:noHBand="0" w:noVBand="0"/>
        </w:tblPrEx>
        <w:tc>
          <w:tcPr>
            <w:tcW w:w="9677" w:type="dxa"/>
            <w:gridSpan w:val="2"/>
          </w:tcPr>
          <w:p w:rsidR="00A80629" w:rsidRPr="00594361" w:rsidRDefault="00594361" w:rsidP="00594361">
            <w:pPr>
              <w:rPr>
                <w:rFonts w:ascii="Arial" w:hAnsi="Arial" w:cs="Arial"/>
              </w:rPr>
            </w:pPr>
            <w:r w:rsidRPr="008E73EA">
              <w:rPr>
                <w:rFonts w:ascii="Arial" w:hAnsi="Arial" w:cs="Arial"/>
                <w:b/>
                <w:sz w:val="22"/>
                <w:szCs w:val="22"/>
              </w:rPr>
              <w:t xml:space="preserve">Goal </w:t>
            </w:r>
            <w:r>
              <w:rPr>
                <w:rFonts w:ascii="Arial" w:hAnsi="Arial" w:cs="Arial"/>
                <w:b/>
                <w:sz w:val="22"/>
                <w:szCs w:val="22"/>
              </w:rPr>
              <w:t>3: Promote the Visual Image of El Paso</w:t>
            </w:r>
          </w:p>
        </w:tc>
      </w:tr>
      <w:tr w:rsidR="00A80629" w:rsidRPr="00DB29F2" w:rsidTr="00DB180E">
        <w:tblPrEx>
          <w:tblLook w:val="01E0" w:firstRow="1" w:lastRow="1" w:firstColumn="1" w:lastColumn="1" w:noHBand="0" w:noVBand="0"/>
        </w:tblPrEx>
        <w:tc>
          <w:tcPr>
            <w:tcW w:w="9677" w:type="dxa"/>
            <w:gridSpan w:val="2"/>
          </w:tcPr>
          <w:p w:rsidR="00A80629" w:rsidRPr="00DB29F2" w:rsidRDefault="00A80629" w:rsidP="00A80629">
            <w:pPr>
              <w:rPr>
                <w:rFonts w:ascii="Arial" w:hAnsi="Arial" w:cs="Arial"/>
              </w:rPr>
            </w:pPr>
            <w:r>
              <w:rPr>
                <w:rFonts w:ascii="Arial" w:hAnsi="Arial" w:cs="Arial"/>
              </w:rPr>
              <w:t>……………………………………………………………………………………………………..</w:t>
            </w:r>
          </w:p>
        </w:tc>
      </w:tr>
      <w:tr w:rsidR="00A80629" w:rsidRPr="00DB29F2" w:rsidTr="003531B2">
        <w:tblPrEx>
          <w:tblLook w:val="01E0" w:firstRow="1" w:lastRow="1" w:firstColumn="1" w:lastColumn="1" w:noHBand="0" w:noVBand="0"/>
        </w:tblPrEx>
        <w:tc>
          <w:tcPr>
            <w:tcW w:w="677" w:type="dxa"/>
          </w:tcPr>
          <w:p w:rsidR="00A80629" w:rsidRPr="003531B2" w:rsidRDefault="005A3753" w:rsidP="00A80629">
            <w:pPr>
              <w:ind w:left="-56"/>
              <w:rPr>
                <w:rFonts w:ascii="Arial" w:hAnsi="Arial" w:cs="Arial"/>
                <w:b/>
                <w:sz w:val="22"/>
                <w:szCs w:val="22"/>
              </w:rPr>
            </w:pPr>
            <w:r>
              <w:rPr>
                <w:rFonts w:ascii="Arial" w:hAnsi="Arial" w:cs="Arial"/>
                <w:b/>
                <w:sz w:val="22"/>
                <w:szCs w:val="22"/>
              </w:rPr>
              <w:t>40</w:t>
            </w:r>
            <w:r w:rsidR="00A80629" w:rsidRPr="003531B2">
              <w:rPr>
                <w:rFonts w:ascii="Arial" w:hAnsi="Arial" w:cs="Arial"/>
                <w:b/>
                <w:sz w:val="22"/>
                <w:szCs w:val="22"/>
              </w:rPr>
              <w:t>.</w:t>
            </w:r>
          </w:p>
        </w:tc>
        <w:tc>
          <w:tcPr>
            <w:tcW w:w="9000" w:type="dxa"/>
          </w:tcPr>
          <w:p w:rsidR="007165A0" w:rsidRDefault="007165A0" w:rsidP="00A80629">
            <w:pPr>
              <w:autoSpaceDE w:val="0"/>
              <w:autoSpaceDN w:val="0"/>
              <w:adjustRightInd w:val="0"/>
              <w:jc w:val="center"/>
              <w:rPr>
                <w:rFonts w:ascii="Arial" w:hAnsi="Arial"/>
                <w:b/>
                <w:sz w:val="22"/>
                <w:szCs w:val="22"/>
              </w:rPr>
            </w:pPr>
            <w:r>
              <w:rPr>
                <w:rFonts w:ascii="Arial" w:hAnsi="Arial"/>
                <w:b/>
                <w:sz w:val="22"/>
                <w:szCs w:val="22"/>
              </w:rPr>
              <w:t>ITEMS 40 THROUGH 43 WERE TAKEN TOGETHER</w:t>
            </w:r>
          </w:p>
          <w:p w:rsidR="007165A0" w:rsidRDefault="007165A0" w:rsidP="00A80629">
            <w:pPr>
              <w:autoSpaceDE w:val="0"/>
              <w:autoSpaceDN w:val="0"/>
              <w:adjustRightInd w:val="0"/>
              <w:jc w:val="center"/>
              <w:rPr>
                <w:rFonts w:ascii="Arial" w:hAnsi="Arial"/>
                <w:b/>
                <w:sz w:val="22"/>
                <w:szCs w:val="22"/>
              </w:rPr>
            </w:pPr>
          </w:p>
          <w:p w:rsidR="00A80629" w:rsidRPr="00F65160" w:rsidRDefault="00A80629" w:rsidP="00A80629">
            <w:pPr>
              <w:autoSpaceDE w:val="0"/>
              <w:autoSpaceDN w:val="0"/>
              <w:adjustRightInd w:val="0"/>
              <w:jc w:val="center"/>
              <w:rPr>
                <w:rFonts w:ascii="Arial" w:hAnsi="Arial"/>
                <w:b/>
                <w:sz w:val="22"/>
                <w:szCs w:val="22"/>
              </w:rPr>
            </w:pPr>
            <w:r w:rsidRPr="00F65160">
              <w:rPr>
                <w:rFonts w:ascii="Arial" w:hAnsi="Arial"/>
                <w:b/>
                <w:sz w:val="22"/>
                <w:szCs w:val="22"/>
              </w:rPr>
              <w:t>ORDINANCE 0192</w:t>
            </w:r>
            <w:r w:rsidR="00EF43C3">
              <w:rPr>
                <w:rFonts w:ascii="Arial" w:hAnsi="Arial"/>
                <w:b/>
                <w:sz w:val="22"/>
                <w:szCs w:val="22"/>
              </w:rPr>
              <w:t>18</w:t>
            </w:r>
          </w:p>
          <w:p w:rsidR="00A80629" w:rsidRDefault="00A80629" w:rsidP="00A80629">
            <w:pPr>
              <w:autoSpaceDE w:val="0"/>
              <w:autoSpaceDN w:val="0"/>
              <w:adjustRightInd w:val="0"/>
              <w:jc w:val="both"/>
              <w:rPr>
                <w:rFonts w:ascii="Arial" w:hAnsi="Arial" w:cs="Arial"/>
                <w:b/>
                <w:bCs/>
                <w:sz w:val="22"/>
                <w:szCs w:val="22"/>
              </w:rPr>
            </w:pPr>
          </w:p>
          <w:p w:rsidR="00A80629" w:rsidRPr="000041B2" w:rsidRDefault="00A80629" w:rsidP="00146AD2">
            <w:pPr>
              <w:autoSpaceDE w:val="0"/>
              <w:autoSpaceDN w:val="0"/>
              <w:adjustRightInd w:val="0"/>
              <w:jc w:val="both"/>
              <w:rPr>
                <w:rFonts w:ascii="Arial" w:hAnsi="Arial" w:cs="Arial"/>
                <w:b/>
                <w:bCs/>
                <w:sz w:val="22"/>
                <w:szCs w:val="22"/>
              </w:rPr>
            </w:pPr>
            <w:r w:rsidRPr="008A6217">
              <w:rPr>
                <w:rFonts w:ascii="Arial" w:hAnsi="Arial" w:cs="Arial"/>
                <w:bCs/>
                <w:sz w:val="22"/>
                <w:szCs w:val="22"/>
              </w:rPr>
              <w:t xml:space="preserve">The City Clerk read an Ordinance entitled: </w:t>
            </w:r>
            <w:r w:rsidRPr="008A6217">
              <w:rPr>
                <w:rFonts w:ascii="Arial" w:hAnsi="Arial" w:cs="Arial"/>
                <w:b/>
                <w:bCs/>
                <w:sz w:val="22"/>
                <w:szCs w:val="22"/>
              </w:rPr>
              <w:t xml:space="preserve">AN </w:t>
            </w:r>
            <w:r w:rsidR="00146AD2" w:rsidRPr="00146AD2">
              <w:rPr>
                <w:rFonts w:ascii="Arial" w:hAnsi="Arial" w:cs="Arial"/>
                <w:b/>
                <w:bCs/>
                <w:sz w:val="22"/>
                <w:szCs w:val="22"/>
              </w:rPr>
              <w:t>ORDINANCE CHANGING THE ZONING OF A TRACT OF LAND SITUATED IN THE YSLETA</w:t>
            </w:r>
            <w:r w:rsidR="00146AD2">
              <w:rPr>
                <w:rFonts w:ascii="Arial" w:hAnsi="Arial" w:cs="Arial"/>
                <w:b/>
                <w:bCs/>
                <w:sz w:val="22"/>
                <w:szCs w:val="22"/>
              </w:rPr>
              <w:t xml:space="preserve"> </w:t>
            </w:r>
            <w:r w:rsidR="00146AD2" w:rsidRPr="00146AD2">
              <w:rPr>
                <w:rFonts w:ascii="Arial" w:hAnsi="Arial" w:cs="Arial"/>
                <w:b/>
                <w:bCs/>
                <w:sz w:val="22"/>
                <w:szCs w:val="22"/>
              </w:rPr>
              <w:t>TOWN TRACT SURVEY, ABSTRACT NO. 214, CITY OF EL PASO, EL PASO, COUNTY, TEXAS;</w:t>
            </w:r>
            <w:r w:rsidR="00146AD2">
              <w:rPr>
                <w:rFonts w:ascii="Arial" w:hAnsi="Arial" w:cs="Arial"/>
                <w:b/>
                <w:bCs/>
                <w:sz w:val="22"/>
                <w:szCs w:val="22"/>
              </w:rPr>
              <w:t xml:space="preserve"> </w:t>
            </w:r>
            <w:r w:rsidR="00146AD2" w:rsidRPr="00146AD2">
              <w:rPr>
                <w:rFonts w:ascii="Arial" w:hAnsi="Arial" w:cs="Arial"/>
                <w:b/>
                <w:bCs/>
                <w:sz w:val="22"/>
                <w:szCs w:val="22"/>
              </w:rPr>
              <w:t>SAID TRACT BEING PART OF LOTS 1 &amp; 2, BLOCK 2, A &amp; M ADDITION, AN ADDITION TO THE</w:t>
            </w:r>
            <w:r w:rsidR="00146AD2">
              <w:rPr>
                <w:rFonts w:ascii="Arial" w:hAnsi="Arial" w:cs="Arial"/>
                <w:b/>
                <w:bCs/>
                <w:sz w:val="22"/>
                <w:szCs w:val="22"/>
              </w:rPr>
              <w:t xml:space="preserve"> </w:t>
            </w:r>
            <w:r w:rsidR="00146AD2" w:rsidRPr="00146AD2">
              <w:rPr>
                <w:rFonts w:ascii="Arial" w:hAnsi="Arial" w:cs="Arial"/>
                <w:b/>
                <w:bCs/>
                <w:sz w:val="22"/>
                <w:szCs w:val="22"/>
              </w:rPr>
              <w:t>CITY OF EL PASO ACCORDING TO THE PLAT RECORDED IN VOLUME 45, PAGE 10 OF THE</w:t>
            </w:r>
            <w:r w:rsidR="00146AD2">
              <w:rPr>
                <w:rFonts w:ascii="Arial" w:hAnsi="Arial" w:cs="Arial"/>
                <w:b/>
                <w:bCs/>
                <w:sz w:val="22"/>
                <w:szCs w:val="22"/>
              </w:rPr>
              <w:t xml:space="preserve"> </w:t>
            </w:r>
            <w:r w:rsidR="00146AD2" w:rsidRPr="00146AD2">
              <w:rPr>
                <w:rFonts w:ascii="Arial" w:hAnsi="Arial" w:cs="Arial"/>
                <w:b/>
                <w:bCs/>
                <w:sz w:val="22"/>
                <w:szCs w:val="22"/>
              </w:rPr>
              <w:t>OFFICIAL PUBLIC RECORDS OF EL PASO COUNTY, TEXAS; SAID TRACT BEING PART OF THAT</w:t>
            </w:r>
            <w:r w:rsidR="00146AD2">
              <w:rPr>
                <w:rFonts w:ascii="Arial" w:hAnsi="Arial" w:cs="Arial"/>
                <w:b/>
                <w:bCs/>
                <w:sz w:val="22"/>
                <w:szCs w:val="22"/>
              </w:rPr>
              <w:t xml:space="preserve"> </w:t>
            </w:r>
            <w:r w:rsidR="00146AD2" w:rsidRPr="00146AD2">
              <w:rPr>
                <w:rFonts w:ascii="Arial" w:hAnsi="Arial" w:cs="Arial"/>
                <w:b/>
                <w:bCs/>
                <w:sz w:val="22"/>
                <w:szCs w:val="22"/>
              </w:rPr>
              <w:t>TRACT OF LAND DESCRIBED IN ASSUMPTION SPECIAL WARRANTY DEED TO BEN L. IVEY,</w:t>
            </w:r>
            <w:r w:rsidR="00146AD2">
              <w:rPr>
                <w:rFonts w:ascii="Arial" w:hAnsi="Arial" w:cs="Arial"/>
                <w:b/>
                <w:bCs/>
                <w:sz w:val="22"/>
                <w:szCs w:val="22"/>
              </w:rPr>
              <w:t xml:space="preserve"> </w:t>
            </w:r>
            <w:r w:rsidR="00146AD2" w:rsidRPr="00146AD2">
              <w:rPr>
                <w:rFonts w:ascii="Arial" w:hAnsi="Arial" w:cs="Arial"/>
                <w:b/>
                <w:bCs/>
                <w:sz w:val="22"/>
                <w:szCs w:val="22"/>
              </w:rPr>
              <w:t>LTD. RECORDED IN INSTRUMENT NO. 20020012761 OF SAID OFFICIAL PUBLIC RECORDS;</w:t>
            </w:r>
            <w:r w:rsidR="00146AD2">
              <w:rPr>
                <w:rFonts w:ascii="Arial" w:hAnsi="Arial" w:cs="Arial"/>
                <w:b/>
                <w:bCs/>
                <w:sz w:val="22"/>
                <w:szCs w:val="22"/>
              </w:rPr>
              <w:t xml:space="preserve"> </w:t>
            </w:r>
            <w:r w:rsidR="00146AD2" w:rsidRPr="00146AD2">
              <w:rPr>
                <w:rFonts w:ascii="Arial" w:hAnsi="Arial" w:cs="Arial"/>
                <w:b/>
                <w:bCs/>
                <w:sz w:val="22"/>
                <w:szCs w:val="22"/>
              </w:rPr>
              <w:t>SAID TRACT ALSO BEING ALL OF THAT TRACT OF LAND DESCRIBED IN ASSUMPTION SPECIAL</w:t>
            </w:r>
            <w:r w:rsidR="00146AD2">
              <w:rPr>
                <w:rFonts w:ascii="Arial" w:hAnsi="Arial" w:cs="Arial"/>
                <w:b/>
                <w:bCs/>
                <w:sz w:val="22"/>
                <w:szCs w:val="22"/>
              </w:rPr>
              <w:t xml:space="preserve"> </w:t>
            </w:r>
            <w:r w:rsidR="00146AD2" w:rsidRPr="00146AD2">
              <w:rPr>
                <w:rFonts w:ascii="Arial" w:hAnsi="Arial" w:cs="Arial"/>
                <w:b/>
                <w:bCs/>
                <w:sz w:val="22"/>
                <w:szCs w:val="22"/>
              </w:rPr>
              <w:t>WARRANTY DEED TO BEN L. IVEY, LTD. RECORDED IN INSTRUMENT NO. 20020012760</w:t>
            </w:r>
            <w:r w:rsidR="00146AD2">
              <w:rPr>
                <w:rFonts w:ascii="Arial" w:hAnsi="Arial" w:cs="Arial"/>
                <w:b/>
                <w:bCs/>
                <w:sz w:val="22"/>
                <w:szCs w:val="22"/>
              </w:rPr>
              <w:t xml:space="preserve"> </w:t>
            </w:r>
            <w:r w:rsidR="00146AD2" w:rsidRPr="00146AD2">
              <w:rPr>
                <w:rFonts w:ascii="Arial" w:hAnsi="Arial" w:cs="Arial"/>
                <w:b/>
                <w:bCs/>
                <w:sz w:val="22"/>
                <w:szCs w:val="22"/>
              </w:rPr>
              <w:t>OF SAID OFFICIAL PUBLIC RECORDS; SAID TRACT ALSO BEING PART OF PARCEL 1 AND ALL OF</w:t>
            </w:r>
            <w:r w:rsidR="00146AD2">
              <w:rPr>
                <w:rFonts w:ascii="Arial" w:hAnsi="Arial" w:cs="Arial"/>
                <w:b/>
                <w:bCs/>
                <w:sz w:val="22"/>
                <w:szCs w:val="22"/>
              </w:rPr>
              <w:t xml:space="preserve"> </w:t>
            </w:r>
            <w:r w:rsidR="00146AD2" w:rsidRPr="00146AD2">
              <w:rPr>
                <w:rFonts w:ascii="Arial" w:hAnsi="Arial" w:cs="Arial"/>
                <w:b/>
                <w:bCs/>
                <w:sz w:val="22"/>
                <w:szCs w:val="22"/>
              </w:rPr>
              <w:t>PARCEL 2 DESCRIBED IN DEED OF TRUST RECORDED IN INSTRUMENT NO. 20190062708 OF</w:t>
            </w:r>
            <w:r w:rsidR="00146AD2">
              <w:rPr>
                <w:rFonts w:ascii="Arial" w:hAnsi="Arial" w:cs="Arial"/>
                <w:b/>
                <w:bCs/>
                <w:sz w:val="22"/>
                <w:szCs w:val="22"/>
              </w:rPr>
              <w:t xml:space="preserve"> </w:t>
            </w:r>
            <w:r w:rsidR="00146AD2" w:rsidRPr="00146AD2">
              <w:rPr>
                <w:rFonts w:ascii="Arial" w:hAnsi="Arial" w:cs="Arial"/>
                <w:b/>
                <w:bCs/>
                <w:sz w:val="22"/>
                <w:szCs w:val="22"/>
              </w:rPr>
              <w:t>SAID OFFICIAL PUBLIC RECORDS, CITY OF EL PASO, EL PASO COUNTY, TEXAS FROM</w:t>
            </w:r>
            <w:r w:rsidR="00146AD2">
              <w:rPr>
                <w:rFonts w:ascii="Arial" w:hAnsi="Arial" w:cs="Arial"/>
                <w:b/>
                <w:bCs/>
                <w:sz w:val="22"/>
                <w:szCs w:val="22"/>
              </w:rPr>
              <w:t xml:space="preserve"> </w:t>
            </w:r>
            <w:r w:rsidR="00146AD2" w:rsidRPr="00146AD2">
              <w:rPr>
                <w:rFonts w:ascii="Arial" w:hAnsi="Arial" w:cs="Arial"/>
                <w:b/>
                <w:bCs/>
                <w:sz w:val="22"/>
                <w:szCs w:val="22"/>
              </w:rPr>
              <w:t>A-2/SC (APARTMENT/SPECIAL CONTRACT) TO C-4/SC (COMMERCIAL/SPECIAL CONTRACT) AND</w:t>
            </w:r>
            <w:r w:rsidR="00146AD2">
              <w:rPr>
                <w:rFonts w:ascii="Arial" w:hAnsi="Arial" w:cs="Arial"/>
                <w:b/>
                <w:bCs/>
                <w:sz w:val="22"/>
                <w:szCs w:val="22"/>
              </w:rPr>
              <w:t xml:space="preserve"> </w:t>
            </w:r>
            <w:r w:rsidR="00146AD2" w:rsidRPr="00146AD2">
              <w:rPr>
                <w:rFonts w:ascii="Arial" w:hAnsi="Arial" w:cs="Arial"/>
                <w:b/>
                <w:bCs/>
                <w:sz w:val="22"/>
                <w:szCs w:val="22"/>
              </w:rPr>
              <w:t>IMPOSING CONDITIONS. THE PENALTY IS AS PROVIDED FOR IN CHAPTER 20.24 OF THE EL</w:t>
            </w:r>
            <w:r w:rsidR="00146AD2">
              <w:rPr>
                <w:rFonts w:ascii="Arial" w:hAnsi="Arial" w:cs="Arial"/>
                <w:b/>
                <w:bCs/>
                <w:sz w:val="22"/>
                <w:szCs w:val="22"/>
              </w:rPr>
              <w:t xml:space="preserve"> </w:t>
            </w:r>
            <w:r w:rsidR="00146AD2" w:rsidRPr="00146AD2">
              <w:rPr>
                <w:rFonts w:ascii="Arial" w:hAnsi="Arial" w:cs="Arial"/>
                <w:b/>
                <w:bCs/>
                <w:sz w:val="22"/>
                <w:szCs w:val="22"/>
              </w:rPr>
              <w:t>PASO CITY CODE. THE PROPOSED REZONING MEETS THE INTENT OF THE FUTURE LAND</w:t>
            </w:r>
            <w:r w:rsidR="00146AD2">
              <w:rPr>
                <w:rFonts w:ascii="Arial" w:hAnsi="Arial" w:cs="Arial"/>
                <w:b/>
                <w:bCs/>
                <w:sz w:val="22"/>
                <w:szCs w:val="22"/>
              </w:rPr>
              <w:t xml:space="preserve"> </w:t>
            </w:r>
            <w:r w:rsidR="00146AD2" w:rsidRPr="00146AD2">
              <w:rPr>
                <w:rFonts w:ascii="Arial" w:hAnsi="Arial" w:cs="Arial"/>
                <w:b/>
                <w:bCs/>
                <w:sz w:val="22"/>
                <w:szCs w:val="22"/>
              </w:rPr>
              <w:t>USE DESIGNATION FOR THE PROPERTY AND IS IN ACCORDANCE WITH PLAN EL PASO, THE</w:t>
            </w:r>
            <w:r w:rsidR="00146AD2">
              <w:rPr>
                <w:rFonts w:ascii="Arial" w:hAnsi="Arial" w:cs="Arial"/>
                <w:b/>
                <w:bCs/>
                <w:sz w:val="22"/>
                <w:szCs w:val="22"/>
              </w:rPr>
              <w:t xml:space="preserve"> </w:t>
            </w:r>
            <w:r w:rsidR="00146AD2" w:rsidRPr="00146AD2">
              <w:rPr>
                <w:rFonts w:ascii="Arial" w:hAnsi="Arial" w:cs="Arial"/>
                <w:b/>
                <w:bCs/>
                <w:sz w:val="22"/>
                <w:szCs w:val="22"/>
              </w:rPr>
              <w:t>CITY’S COMPREHENSIVE PLAN. SUBJECT PROPERTY: 9641 NORTH LOOP DRIVE AND 215</w:t>
            </w:r>
            <w:r w:rsidR="00146AD2">
              <w:rPr>
                <w:rFonts w:ascii="Arial" w:hAnsi="Arial" w:cs="Arial"/>
                <w:b/>
                <w:bCs/>
                <w:sz w:val="22"/>
                <w:szCs w:val="22"/>
              </w:rPr>
              <w:t xml:space="preserve"> </w:t>
            </w:r>
            <w:r w:rsidR="00146AD2" w:rsidRPr="00146AD2">
              <w:rPr>
                <w:rFonts w:ascii="Arial" w:hAnsi="Arial" w:cs="Arial"/>
                <w:b/>
                <w:bCs/>
                <w:sz w:val="22"/>
                <w:szCs w:val="22"/>
              </w:rPr>
              <w:t>SOFIA PLACE APPLICANT: KIMELY-HORN AND ASSOCIATES, INC. PZRZ21-00005</w:t>
            </w:r>
          </w:p>
        </w:tc>
      </w:tr>
      <w:tr w:rsidR="00A80629" w:rsidRPr="00DB29F2" w:rsidTr="00E10C0F">
        <w:tblPrEx>
          <w:tblLook w:val="01E0" w:firstRow="1" w:lastRow="1" w:firstColumn="1" w:lastColumn="1" w:noHBand="0" w:noVBand="0"/>
        </w:tblPrEx>
        <w:tc>
          <w:tcPr>
            <w:tcW w:w="9677" w:type="dxa"/>
            <w:gridSpan w:val="2"/>
          </w:tcPr>
          <w:p w:rsidR="00A80629" w:rsidRPr="00DB29F2" w:rsidRDefault="00A80629" w:rsidP="00A80629">
            <w:pPr>
              <w:rPr>
                <w:rFonts w:ascii="Arial" w:hAnsi="Arial" w:cs="Arial"/>
              </w:rPr>
            </w:pPr>
          </w:p>
        </w:tc>
      </w:tr>
      <w:tr w:rsidR="00A80629" w:rsidRPr="00DB29F2" w:rsidTr="003531B2">
        <w:tblPrEx>
          <w:tblLook w:val="01E0" w:firstRow="1" w:lastRow="1" w:firstColumn="1" w:lastColumn="1" w:noHBand="0" w:noVBand="0"/>
        </w:tblPrEx>
        <w:tc>
          <w:tcPr>
            <w:tcW w:w="677" w:type="dxa"/>
          </w:tcPr>
          <w:p w:rsidR="00A80629" w:rsidRDefault="00A80629" w:rsidP="005A3753">
            <w:pPr>
              <w:ind w:left="-56"/>
              <w:rPr>
                <w:rFonts w:ascii="Arial" w:hAnsi="Arial" w:cs="Arial"/>
                <w:b/>
                <w:sz w:val="22"/>
                <w:szCs w:val="22"/>
              </w:rPr>
            </w:pPr>
            <w:r>
              <w:rPr>
                <w:rFonts w:ascii="Arial" w:hAnsi="Arial" w:cs="Arial"/>
                <w:b/>
                <w:sz w:val="22"/>
                <w:szCs w:val="22"/>
              </w:rPr>
              <w:t xml:space="preserve"> </w:t>
            </w:r>
            <w:r w:rsidR="005A3753">
              <w:rPr>
                <w:rFonts w:ascii="Arial" w:hAnsi="Arial" w:cs="Arial"/>
                <w:b/>
                <w:sz w:val="22"/>
                <w:szCs w:val="22"/>
              </w:rPr>
              <w:t>41</w:t>
            </w:r>
            <w:r>
              <w:rPr>
                <w:rFonts w:ascii="Arial" w:hAnsi="Arial" w:cs="Arial"/>
                <w:b/>
                <w:sz w:val="22"/>
                <w:szCs w:val="22"/>
              </w:rPr>
              <w:t>.</w:t>
            </w:r>
          </w:p>
        </w:tc>
        <w:tc>
          <w:tcPr>
            <w:tcW w:w="9000" w:type="dxa"/>
          </w:tcPr>
          <w:p w:rsidR="00A80629" w:rsidRPr="00F65160" w:rsidRDefault="00A80629" w:rsidP="00A80629">
            <w:pPr>
              <w:autoSpaceDE w:val="0"/>
              <w:autoSpaceDN w:val="0"/>
              <w:adjustRightInd w:val="0"/>
              <w:jc w:val="center"/>
              <w:rPr>
                <w:rFonts w:ascii="Arial" w:hAnsi="Arial"/>
                <w:b/>
                <w:sz w:val="22"/>
                <w:szCs w:val="22"/>
              </w:rPr>
            </w:pPr>
            <w:r w:rsidRPr="00F65160">
              <w:rPr>
                <w:rFonts w:ascii="Arial" w:hAnsi="Arial"/>
                <w:b/>
                <w:sz w:val="22"/>
                <w:szCs w:val="22"/>
              </w:rPr>
              <w:t>ORDINANCE 0192</w:t>
            </w:r>
            <w:r w:rsidR="00EF43C3">
              <w:rPr>
                <w:rFonts w:ascii="Arial" w:hAnsi="Arial"/>
                <w:b/>
                <w:sz w:val="22"/>
                <w:szCs w:val="22"/>
              </w:rPr>
              <w:t>19</w:t>
            </w:r>
          </w:p>
          <w:p w:rsidR="00A80629" w:rsidRDefault="00A80629" w:rsidP="00A80629">
            <w:pPr>
              <w:autoSpaceDE w:val="0"/>
              <w:autoSpaceDN w:val="0"/>
              <w:adjustRightInd w:val="0"/>
              <w:rPr>
                <w:rFonts w:ascii="Arial" w:hAnsi="Arial"/>
                <w:sz w:val="22"/>
                <w:szCs w:val="22"/>
              </w:rPr>
            </w:pPr>
          </w:p>
          <w:p w:rsidR="00146AD2" w:rsidRPr="00146AD2" w:rsidRDefault="00A80629" w:rsidP="00146AD2">
            <w:pPr>
              <w:autoSpaceDE w:val="0"/>
              <w:autoSpaceDN w:val="0"/>
              <w:adjustRightInd w:val="0"/>
              <w:jc w:val="both"/>
              <w:rPr>
                <w:rFonts w:ascii="Arial" w:hAnsi="Arial"/>
                <w:b/>
                <w:sz w:val="22"/>
                <w:szCs w:val="22"/>
              </w:rPr>
            </w:pPr>
            <w:r w:rsidRPr="00F07CC6">
              <w:rPr>
                <w:rFonts w:ascii="Arial" w:hAnsi="Arial"/>
                <w:sz w:val="22"/>
                <w:szCs w:val="22"/>
              </w:rPr>
              <w:t xml:space="preserve">The </w:t>
            </w:r>
            <w:r w:rsidRPr="00354028">
              <w:rPr>
                <w:rFonts w:ascii="Arial" w:hAnsi="Arial"/>
                <w:sz w:val="22"/>
                <w:szCs w:val="22"/>
              </w:rPr>
              <w:t xml:space="preserve">City Clerk read an Ordinance entitled: </w:t>
            </w:r>
            <w:r w:rsidRPr="00354028">
              <w:rPr>
                <w:rFonts w:ascii="Arial" w:hAnsi="Arial"/>
                <w:b/>
                <w:sz w:val="22"/>
                <w:szCs w:val="22"/>
              </w:rPr>
              <w:t xml:space="preserve">AN </w:t>
            </w:r>
            <w:r w:rsidR="00146AD2" w:rsidRPr="00146AD2">
              <w:rPr>
                <w:rFonts w:ascii="Arial" w:hAnsi="Arial"/>
                <w:b/>
                <w:sz w:val="22"/>
                <w:szCs w:val="22"/>
              </w:rPr>
              <w:t>ORDINANCE CHANGING THE ZONING OF TRACT 19B, BLOCK 2, YSLETA GRANT EL PASO,</w:t>
            </w:r>
            <w:r w:rsidR="00146AD2">
              <w:rPr>
                <w:rFonts w:ascii="Arial" w:hAnsi="Arial"/>
                <w:b/>
                <w:sz w:val="22"/>
                <w:szCs w:val="22"/>
              </w:rPr>
              <w:t xml:space="preserve"> </w:t>
            </w:r>
            <w:r w:rsidR="00146AD2" w:rsidRPr="00146AD2">
              <w:rPr>
                <w:rFonts w:ascii="Arial" w:hAnsi="Arial"/>
                <w:b/>
                <w:sz w:val="22"/>
                <w:szCs w:val="22"/>
              </w:rPr>
              <w:t>CITY OF EL PASO, EL PASO COUNTY, TEXAS (YSLETA GRANT MAP, BLOCK 2, DECEMBER</w:t>
            </w:r>
            <w:r w:rsidR="00146AD2">
              <w:rPr>
                <w:rFonts w:ascii="Arial" w:hAnsi="Arial"/>
                <w:b/>
                <w:sz w:val="22"/>
                <w:szCs w:val="22"/>
              </w:rPr>
              <w:t xml:space="preserve"> </w:t>
            </w:r>
            <w:r w:rsidR="00146AD2" w:rsidRPr="00146AD2">
              <w:rPr>
                <w:rFonts w:ascii="Arial" w:hAnsi="Arial"/>
                <w:b/>
                <w:sz w:val="22"/>
                <w:szCs w:val="22"/>
              </w:rPr>
              <w:t>1929) FROM R-F (RANCH-FARM) TO C-4/C (COMMERCIAL/CONDITION) AND IMPOSING</w:t>
            </w:r>
            <w:r w:rsidR="00146AD2">
              <w:rPr>
                <w:rFonts w:ascii="Arial" w:hAnsi="Arial"/>
                <w:b/>
                <w:sz w:val="22"/>
                <w:szCs w:val="22"/>
              </w:rPr>
              <w:t xml:space="preserve"> </w:t>
            </w:r>
            <w:r w:rsidR="00146AD2" w:rsidRPr="00146AD2">
              <w:rPr>
                <w:rFonts w:ascii="Arial" w:hAnsi="Arial"/>
                <w:b/>
                <w:sz w:val="22"/>
                <w:szCs w:val="22"/>
              </w:rPr>
              <w:t>CONDITIONS. THE PENALTY IS AS PROVIDED FOR IN CHAPTER 20.24 OF THE EL PASO CITY</w:t>
            </w:r>
          </w:p>
          <w:p w:rsidR="00146AD2" w:rsidRPr="00146AD2" w:rsidRDefault="00146AD2" w:rsidP="00146AD2">
            <w:pPr>
              <w:autoSpaceDE w:val="0"/>
              <w:autoSpaceDN w:val="0"/>
              <w:adjustRightInd w:val="0"/>
              <w:jc w:val="both"/>
              <w:rPr>
                <w:rFonts w:ascii="Arial" w:hAnsi="Arial"/>
                <w:b/>
                <w:sz w:val="22"/>
                <w:szCs w:val="22"/>
              </w:rPr>
            </w:pPr>
            <w:r w:rsidRPr="00146AD2">
              <w:rPr>
                <w:rFonts w:ascii="Arial" w:hAnsi="Arial"/>
                <w:b/>
                <w:sz w:val="22"/>
                <w:szCs w:val="22"/>
              </w:rPr>
              <w:t>CODE.</w:t>
            </w:r>
          </w:p>
          <w:p w:rsidR="00146AD2" w:rsidRDefault="00146AD2" w:rsidP="00146AD2">
            <w:pPr>
              <w:autoSpaceDE w:val="0"/>
              <w:autoSpaceDN w:val="0"/>
              <w:adjustRightInd w:val="0"/>
              <w:jc w:val="both"/>
              <w:rPr>
                <w:rFonts w:ascii="Arial" w:hAnsi="Arial"/>
                <w:b/>
                <w:sz w:val="22"/>
                <w:szCs w:val="22"/>
              </w:rPr>
            </w:pPr>
          </w:p>
          <w:p w:rsidR="00146AD2" w:rsidRPr="00146AD2" w:rsidRDefault="00146AD2" w:rsidP="00146AD2">
            <w:pPr>
              <w:autoSpaceDE w:val="0"/>
              <w:autoSpaceDN w:val="0"/>
              <w:adjustRightInd w:val="0"/>
              <w:jc w:val="both"/>
              <w:rPr>
                <w:rFonts w:ascii="Arial" w:hAnsi="Arial"/>
                <w:b/>
                <w:sz w:val="22"/>
                <w:szCs w:val="22"/>
              </w:rPr>
            </w:pPr>
            <w:r w:rsidRPr="00146AD2">
              <w:rPr>
                <w:rFonts w:ascii="Arial" w:hAnsi="Arial"/>
                <w:b/>
                <w:sz w:val="22"/>
                <w:szCs w:val="22"/>
              </w:rPr>
              <w:t>THE PROPOSED REZONING MEETS THE INTENT OF THE FUTURE LAND USE DESIGNATION FOR</w:t>
            </w:r>
            <w:r>
              <w:rPr>
                <w:rFonts w:ascii="Arial" w:hAnsi="Arial"/>
                <w:b/>
                <w:sz w:val="22"/>
                <w:szCs w:val="22"/>
              </w:rPr>
              <w:t xml:space="preserve"> </w:t>
            </w:r>
            <w:r w:rsidRPr="00146AD2">
              <w:rPr>
                <w:rFonts w:ascii="Arial" w:hAnsi="Arial"/>
                <w:b/>
                <w:sz w:val="22"/>
                <w:szCs w:val="22"/>
              </w:rPr>
              <w:t>THE PROPERTY AND IS IN ACCORDANCE WITH PLAN EL PASO, THE CITY’S COMPREHENSIVE</w:t>
            </w:r>
            <w:r>
              <w:rPr>
                <w:rFonts w:ascii="Arial" w:hAnsi="Arial"/>
                <w:b/>
                <w:sz w:val="22"/>
                <w:szCs w:val="22"/>
              </w:rPr>
              <w:t xml:space="preserve"> </w:t>
            </w:r>
            <w:r w:rsidRPr="00146AD2">
              <w:rPr>
                <w:rFonts w:ascii="Arial" w:hAnsi="Arial"/>
                <w:b/>
                <w:sz w:val="22"/>
                <w:szCs w:val="22"/>
              </w:rPr>
              <w:t>PLAN.</w:t>
            </w:r>
          </w:p>
          <w:p w:rsidR="00146AD2" w:rsidRDefault="00146AD2" w:rsidP="00146AD2">
            <w:pPr>
              <w:autoSpaceDE w:val="0"/>
              <w:autoSpaceDN w:val="0"/>
              <w:adjustRightInd w:val="0"/>
              <w:jc w:val="both"/>
              <w:rPr>
                <w:rFonts w:ascii="Arial" w:hAnsi="Arial"/>
                <w:b/>
                <w:sz w:val="22"/>
                <w:szCs w:val="22"/>
              </w:rPr>
            </w:pPr>
          </w:p>
          <w:p w:rsidR="00A80629" w:rsidRPr="000041B2" w:rsidRDefault="00146AD2" w:rsidP="00146AD2">
            <w:pPr>
              <w:autoSpaceDE w:val="0"/>
              <w:autoSpaceDN w:val="0"/>
              <w:adjustRightInd w:val="0"/>
              <w:jc w:val="both"/>
              <w:rPr>
                <w:rFonts w:ascii="Arial" w:hAnsi="Arial"/>
                <w:b/>
                <w:sz w:val="22"/>
                <w:szCs w:val="22"/>
              </w:rPr>
            </w:pPr>
            <w:r w:rsidRPr="00146AD2">
              <w:rPr>
                <w:rFonts w:ascii="Arial" w:hAnsi="Arial"/>
                <w:b/>
                <w:sz w:val="22"/>
                <w:szCs w:val="22"/>
              </w:rPr>
              <w:lastRenderedPageBreak/>
              <w:t>SUBJECT PROPERTY: 551 INGLEWOOD DRIVE APPLICANT: INGLEWOOD PROPERTIES, LLC</w:t>
            </w:r>
            <w:r>
              <w:rPr>
                <w:rFonts w:ascii="Arial" w:hAnsi="Arial"/>
                <w:b/>
                <w:sz w:val="22"/>
                <w:szCs w:val="22"/>
              </w:rPr>
              <w:t xml:space="preserve"> </w:t>
            </w:r>
          </w:p>
        </w:tc>
      </w:tr>
      <w:tr w:rsidR="00A80629" w:rsidTr="00DB180E">
        <w:tblPrEx>
          <w:tblLook w:val="01E0" w:firstRow="1" w:lastRow="1" w:firstColumn="1" w:lastColumn="1" w:noHBand="0" w:noVBand="0"/>
        </w:tblPrEx>
        <w:trPr>
          <w:trHeight w:val="280"/>
        </w:trPr>
        <w:tc>
          <w:tcPr>
            <w:tcW w:w="9677" w:type="dxa"/>
            <w:gridSpan w:val="2"/>
          </w:tcPr>
          <w:p w:rsidR="00A80629" w:rsidRPr="00DB29F2" w:rsidRDefault="00A80629" w:rsidP="00A80629">
            <w:pPr>
              <w:rPr>
                <w:rFonts w:ascii="Arial" w:hAnsi="Arial" w:cs="Arial"/>
              </w:rPr>
            </w:pPr>
          </w:p>
        </w:tc>
      </w:tr>
      <w:tr w:rsidR="00A80629" w:rsidTr="00F65160">
        <w:tblPrEx>
          <w:tblLook w:val="01E0" w:firstRow="1" w:lastRow="1" w:firstColumn="1" w:lastColumn="1" w:noHBand="0" w:noVBand="0"/>
        </w:tblPrEx>
        <w:trPr>
          <w:trHeight w:val="144"/>
        </w:trPr>
        <w:tc>
          <w:tcPr>
            <w:tcW w:w="677" w:type="dxa"/>
          </w:tcPr>
          <w:p w:rsidR="00A80629" w:rsidRPr="00F65160" w:rsidRDefault="00A80629" w:rsidP="00A80629">
            <w:pPr>
              <w:jc w:val="center"/>
              <w:rPr>
                <w:rFonts w:ascii="Arial" w:hAnsi="Arial" w:cs="Arial"/>
                <w:b/>
              </w:rPr>
            </w:pPr>
            <w:r>
              <w:rPr>
                <w:rFonts w:ascii="Arial" w:hAnsi="Arial" w:cs="Arial"/>
                <w:b/>
                <w:sz w:val="22"/>
                <w:szCs w:val="22"/>
              </w:rPr>
              <w:t>4</w:t>
            </w:r>
            <w:r w:rsidR="005A3753">
              <w:rPr>
                <w:rFonts w:ascii="Arial" w:hAnsi="Arial" w:cs="Arial"/>
                <w:b/>
                <w:sz w:val="22"/>
                <w:szCs w:val="22"/>
              </w:rPr>
              <w:t>2</w:t>
            </w:r>
            <w:r w:rsidRPr="00F65160">
              <w:rPr>
                <w:rFonts w:ascii="Arial" w:hAnsi="Arial" w:cs="Arial"/>
                <w:b/>
              </w:rPr>
              <w:t>.</w:t>
            </w:r>
          </w:p>
        </w:tc>
        <w:tc>
          <w:tcPr>
            <w:tcW w:w="9000" w:type="dxa"/>
          </w:tcPr>
          <w:p w:rsidR="00A80629" w:rsidRPr="00F65160" w:rsidRDefault="00A80629" w:rsidP="00A80629">
            <w:pPr>
              <w:autoSpaceDE w:val="0"/>
              <w:autoSpaceDN w:val="0"/>
              <w:adjustRightInd w:val="0"/>
              <w:jc w:val="center"/>
              <w:rPr>
                <w:rFonts w:ascii="Arial" w:hAnsi="Arial"/>
                <w:b/>
                <w:sz w:val="22"/>
                <w:szCs w:val="22"/>
              </w:rPr>
            </w:pPr>
            <w:r w:rsidRPr="00F65160">
              <w:rPr>
                <w:rFonts w:ascii="Arial" w:hAnsi="Arial"/>
                <w:b/>
                <w:sz w:val="22"/>
                <w:szCs w:val="22"/>
              </w:rPr>
              <w:t>ORDINANCE 0192</w:t>
            </w:r>
            <w:r w:rsidR="00EF43C3">
              <w:rPr>
                <w:rFonts w:ascii="Arial" w:hAnsi="Arial"/>
                <w:b/>
                <w:sz w:val="22"/>
                <w:szCs w:val="22"/>
              </w:rPr>
              <w:t>20</w:t>
            </w:r>
          </w:p>
          <w:p w:rsidR="00A80629" w:rsidRDefault="00A80629" w:rsidP="00A80629">
            <w:pPr>
              <w:autoSpaceDE w:val="0"/>
              <w:autoSpaceDN w:val="0"/>
              <w:adjustRightInd w:val="0"/>
              <w:rPr>
                <w:rFonts w:ascii="Arial" w:hAnsi="Arial"/>
                <w:sz w:val="22"/>
                <w:szCs w:val="22"/>
              </w:rPr>
            </w:pPr>
          </w:p>
          <w:p w:rsidR="00A80629" w:rsidRDefault="00A80629" w:rsidP="00BC013C">
            <w:pPr>
              <w:autoSpaceDE w:val="0"/>
              <w:autoSpaceDN w:val="0"/>
              <w:adjustRightInd w:val="0"/>
              <w:jc w:val="both"/>
              <w:rPr>
                <w:rFonts w:ascii="Arial" w:hAnsi="Arial"/>
                <w:b/>
                <w:sz w:val="22"/>
                <w:szCs w:val="22"/>
              </w:rPr>
            </w:pPr>
            <w:r w:rsidRPr="00F07CC6">
              <w:rPr>
                <w:rFonts w:ascii="Arial" w:hAnsi="Arial"/>
                <w:sz w:val="22"/>
                <w:szCs w:val="22"/>
              </w:rPr>
              <w:t xml:space="preserve">The </w:t>
            </w:r>
            <w:r w:rsidRPr="00BB0D53">
              <w:rPr>
                <w:rFonts w:ascii="Arial" w:hAnsi="Arial"/>
                <w:sz w:val="22"/>
                <w:szCs w:val="22"/>
              </w:rPr>
              <w:t xml:space="preserve">City Clerk read an Ordinance entitled:  </w:t>
            </w:r>
            <w:r w:rsidRPr="00BB0D53">
              <w:rPr>
                <w:rFonts w:ascii="Arial" w:hAnsi="Arial"/>
                <w:b/>
                <w:sz w:val="22"/>
                <w:szCs w:val="22"/>
              </w:rPr>
              <w:t xml:space="preserve">AN </w:t>
            </w:r>
            <w:r w:rsidR="00146AD2" w:rsidRPr="00146AD2">
              <w:rPr>
                <w:rFonts w:ascii="Arial" w:hAnsi="Arial"/>
                <w:b/>
                <w:sz w:val="22"/>
                <w:szCs w:val="22"/>
              </w:rPr>
              <w:t>ORDINANCE AMENDING THE FUTURE LAND USE MAP (FLUM) CONTAINED IN “PLAN</w:t>
            </w:r>
            <w:r w:rsidR="00146AD2">
              <w:rPr>
                <w:rFonts w:ascii="Arial" w:hAnsi="Arial"/>
                <w:b/>
                <w:sz w:val="22"/>
                <w:szCs w:val="22"/>
              </w:rPr>
              <w:t xml:space="preserve"> </w:t>
            </w:r>
            <w:r w:rsidR="00146AD2" w:rsidRPr="00146AD2">
              <w:rPr>
                <w:rFonts w:ascii="Arial" w:hAnsi="Arial"/>
                <w:b/>
                <w:sz w:val="22"/>
                <w:szCs w:val="22"/>
              </w:rPr>
              <w:t>EL PASO” FOR A TRACT OF LAND SITUATED IN THE YSLETA TOWN TRACT SURVEY, ABSTRACT</w:t>
            </w:r>
            <w:r w:rsidR="00146AD2">
              <w:rPr>
                <w:rFonts w:ascii="Arial" w:hAnsi="Arial"/>
                <w:b/>
                <w:sz w:val="22"/>
                <w:szCs w:val="22"/>
              </w:rPr>
              <w:t xml:space="preserve"> </w:t>
            </w:r>
            <w:r w:rsidR="00146AD2" w:rsidRPr="00146AD2">
              <w:rPr>
                <w:rFonts w:ascii="Arial" w:hAnsi="Arial"/>
                <w:b/>
                <w:sz w:val="22"/>
                <w:szCs w:val="22"/>
              </w:rPr>
              <w:t>NO. 214, CITY OF EL PASO, EL PASO, COUNTY, TEXAS; SAID TRACT BEING PART OF LOTS</w:t>
            </w:r>
            <w:r w:rsidR="00146AD2">
              <w:rPr>
                <w:rFonts w:ascii="Arial" w:hAnsi="Arial"/>
                <w:b/>
                <w:sz w:val="22"/>
                <w:szCs w:val="22"/>
              </w:rPr>
              <w:t xml:space="preserve"> </w:t>
            </w:r>
            <w:r w:rsidR="00146AD2" w:rsidRPr="00146AD2">
              <w:rPr>
                <w:rFonts w:ascii="Arial" w:hAnsi="Arial"/>
                <w:b/>
                <w:sz w:val="22"/>
                <w:szCs w:val="22"/>
              </w:rPr>
              <w:t>1 &amp; 2, BLOCK 2, A &amp; M ADDITION, AN ADDITION TO THE CITY OF EL PASO ACCORDING TO</w:t>
            </w:r>
            <w:r w:rsidR="00146AD2">
              <w:rPr>
                <w:rFonts w:ascii="Arial" w:hAnsi="Arial"/>
                <w:b/>
                <w:sz w:val="22"/>
                <w:szCs w:val="22"/>
              </w:rPr>
              <w:t xml:space="preserve"> </w:t>
            </w:r>
            <w:r w:rsidR="00146AD2" w:rsidRPr="00146AD2">
              <w:rPr>
                <w:rFonts w:ascii="Arial" w:hAnsi="Arial"/>
                <w:b/>
                <w:sz w:val="22"/>
                <w:szCs w:val="22"/>
              </w:rPr>
              <w:t>THE PLAT RECORDED IN VOLUME 45, PAGE 10 OF THE OFFICIAL PUBLIC RECORDS OF EL</w:t>
            </w:r>
            <w:r w:rsidR="00146AD2">
              <w:rPr>
                <w:rFonts w:ascii="Arial" w:hAnsi="Arial"/>
                <w:b/>
                <w:sz w:val="22"/>
                <w:szCs w:val="22"/>
              </w:rPr>
              <w:t xml:space="preserve"> </w:t>
            </w:r>
            <w:r w:rsidR="00146AD2" w:rsidRPr="00146AD2">
              <w:rPr>
                <w:rFonts w:ascii="Arial" w:hAnsi="Arial"/>
                <w:b/>
                <w:sz w:val="22"/>
                <w:szCs w:val="22"/>
              </w:rPr>
              <w:t>PASO COUNTY, TEXAS; SAID TRACT BEING PART OF THAT TRACT OF LAND DESCRIBED IN</w:t>
            </w:r>
            <w:r w:rsidR="00146AD2">
              <w:rPr>
                <w:rFonts w:ascii="Arial" w:hAnsi="Arial"/>
                <w:b/>
                <w:sz w:val="22"/>
                <w:szCs w:val="22"/>
              </w:rPr>
              <w:t xml:space="preserve"> </w:t>
            </w:r>
            <w:r w:rsidR="00146AD2" w:rsidRPr="00146AD2">
              <w:rPr>
                <w:rFonts w:ascii="Arial" w:hAnsi="Arial"/>
                <w:b/>
                <w:sz w:val="22"/>
                <w:szCs w:val="22"/>
              </w:rPr>
              <w:t>ASSUMPTION SPECIAL WARRANTY DEED TO BEN L. IVEY, LTD. RECORDED IN INSTRUMENT</w:t>
            </w:r>
            <w:r w:rsidR="00146AD2">
              <w:rPr>
                <w:rFonts w:ascii="Arial" w:hAnsi="Arial"/>
                <w:b/>
                <w:sz w:val="22"/>
                <w:szCs w:val="22"/>
              </w:rPr>
              <w:t xml:space="preserve"> </w:t>
            </w:r>
            <w:r w:rsidR="00146AD2" w:rsidRPr="00146AD2">
              <w:rPr>
                <w:rFonts w:ascii="Arial" w:hAnsi="Arial"/>
                <w:b/>
                <w:sz w:val="22"/>
                <w:szCs w:val="22"/>
              </w:rPr>
              <w:t>NO. 20020012761 OF SAID OFFICIAL PUBLIC RECORDS; SAID TRACT ALSO BEING ALL OF</w:t>
            </w:r>
            <w:r w:rsidR="00146AD2">
              <w:rPr>
                <w:rFonts w:ascii="Arial" w:hAnsi="Arial"/>
                <w:b/>
                <w:sz w:val="22"/>
                <w:szCs w:val="22"/>
              </w:rPr>
              <w:t xml:space="preserve"> THAT TRACT OF LAND </w:t>
            </w:r>
            <w:r w:rsidR="00146AD2" w:rsidRPr="00146AD2">
              <w:rPr>
                <w:rFonts w:ascii="Arial" w:hAnsi="Arial"/>
                <w:b/>
                <w:sz w:val="22"/>
                <w:szCs w:val="22"/>
              </w:rPr>
              <w:t>DESCRIBED IN ASSUMPTION SPECIAL WARRANTY DEED TO BEN L.</w:t>
            </w:r>
            <w:r w:rsidR="00146AD2">
              <w:rPr>
                <w:rFonts w:ascii="Arial" w:hAnsi="Arial"/>
                <w:b/>
                <w:sz w:val="22"/>
                <w:szCs w:val="22"/>
              </w:rPr>
              <w:t xml:space="preserve"> </w:t>
            </w:r>
            <w:r w:rsidR="00146AD2" w:rsidRPr="00146AD2">
              <w:rPr>
                <w:rFonts w:ascii="Arial" w:hAnsi="Arial"/>
                <w:b/>
                <w:sz w:val="22"/>
                <w:szCs w:val="22"/>
              </w:rPr>
              <w:t>IVEY, LTD. RECORDED IN INSTRUMENT NO. 20020012760 OF SAID OFFICIAL PUBLIC</w:t>
            </w:r>
            <w:r w:rsidR="00146AD2">
              <w:rPr>
                <w:rFonts w:ascii="Arial" w:hAnsi="Arial"/>
                <w:b/>
                <w:sz w:val="22"/>
                <w:szCs w:val="22"/>
              </w:rPr>
              <w:t xml:space="preserve"> </w:t>
            </w:r>
            <w:r w:rsidR="00146AD2" w:rsidRPr="00146AD2">
              <w:rPr>
                <w:rFonts w:ascii="Arial" w:hAnsi="Arial"/>
                <w:b/>
                <w:sz w:val="22"/>
                <w:szCs w:val="22"/>
              </w:rPr>
              <w:t>RECORDS; SAID TRACT ALSO BEING PART OF PARCEL 1 AND ALL OF PARCEL 2 DESCRIBED IN</w:t>
            </w:r>
            <w:r w:rsidR="00146AD2">
              <w:rPr>
                <w:rFonts w:ascii="Arial" w:hAnsi="Arial"/>
                <w:b/>
                <w:sz w:val="22"/>
                <w:szCs w:val="22"/>
              </w:rPr>
              <w:t xml:space="preserve"> </w:t>
            </w:r>
            <w:r w:rsidR="00146AD2" w:rsidRPr="00146AD2">
              <w:rPr>
                <w:rFonts w:ascii="Arial" w:hAnsi="Arial"/>
                <w:b/>
                <w:sz w:val="22"/>
                <w:szCs w:val="22"/>
              </w:rPr>
              <w:t>DEED OF TRUST RECORDED IN INSTRUMENT NO. 20190062708 OF SAID OFFICIAL PUBLIC</w:t>
            </w:r>
            <w:r w:rsidR="00146AD2">
              <w:rPr>
                <w:rFonts w:ascii="Arial" w:hAnsi="Arial"/>
                <w:b/>
                <w:sz w:val="22"/>
                <w:szCs w:val="22"/>
              </w:rPr>
              <w:t xml:space="preserve"> </w:t>
            </w:r>
            <w:r w:rsidR="00146AD2" w:rsidRPr="00146AD2">
              <w:rPr>
                <w:rFonts w:ascii="Arial" w:hAnsi="Arial"/>
                <w:b/>
                <w:sz w:val="22"/>
                <w:szCs w:val="22"/>
              </w:rPr>
              <w:t xml:space="preserve">RECORDS, CITY OF </w:t>
            </w:r>
            <w:r w:rsidR="00BC013C">
              <w:rPr>
                <w:rFonts w:ascii="Arial" w:hAnsi="Arial"/>
                <w:b/>
                <w:sz w:val="22"/>
                <w:szCs w:val="22"/>
              </w:rPr>
              <w:t xml:space="preserve">EL PASO, EL PASO COUNTY, TEXAS, </w:t>
            </w:r>
            <w:r w:rsidR="00146AD2" w:rsidRPr="00146AD2">
              <w:rPr>
                <w:rFonts w:ascii="Arial" w:hAnsi="Arial"/>
                <w:b/>
                <w:sz w:val="22"/>
                <w:szCs w:val="22"/>
              </w:rPr>
              <w:t>FROM O-3, AGRICULTURE TO G-7,</w:t>
            </w:r>
            <w:r w:rsidR="00BC013C">
              <w:rPr>
                <w:rFonts w:ascii="Arial" w:hAnsi="Arial"/>
                <w:b/>
                <w:sz w:val="22"/>
                <w:szCs w:val="22"/>
              </w:rPr>
              <w:t xml:space="preserve"> </w:t>
            </w:r>
            <w:r w:rsidR="00146AD2" w:rsidRPr="00146AD2">
              <w:rPr>
                <w:rFonts w:ascii="Arial" w:hAnsi="Arial"/>
                <w:b/>
                <w:sz w:val="22"/>
                <w:szCs w:val="22"/>
              </w:rPr>
              <w:t>INDUSTRIAL. SUBJECT PROPERTY: 9641 NORTH LOOP DR. AND 215 SOFIA PL. APPLICANT:</w:t>
            </w:r>
            <w:r w:rsidR="00BC013C">
              <w:rPr>
                <w:rFonts w:ascii="Arial" w:hAnsi="Arial"/>
                <w:b/>
                <w:sz w:val="22"/>
                <w:szCs w:val="22"/>
              </w:rPr>
              <w:t xml:space="preserve"> </w:t>
            </w:r>
            <w:r w:rsidR="00146AD2" w:rsidRPr="00146AD2">
              <w:rPr>
                <w:rFonts w:ascii="Arial" w:hAnsi="Arial"/>
                <w:b/>
                <w:sz w:val="22"/>
                <w:szCs w:val="22"/>
              </w:rPr>
              <w:t>KIMLEY-HORN AND ASSOCIATES, INC. PLCP21-00001</w:t>
            </w:r>
          </w:p>
          <w:p w:rsidR="00146AD2" w:rsidRDefault="00146AD2" w:rsidP="00146AD2">
            <w:pPr>
              <w:autoSpaceDE w:val="0"/>
              <w:autoSpaceDN w:val="0"/>
              <w:adjustRightInd w:val="0"/>
              <w:rPr>
                <w:rFonts w:ascii="Arial" w:hAnsi="Arial"/>
                <w:b/>
                <w:sz w:val="22"/>
                <w:szCs w:val="22"/>
              </w:rPr>
            </w:pPr>
          </w:p>
          <w:p w:rsidR="00146AD2" w:rsidRPr="00F65160" w:rsidRDefault="00146AD2" w:rsidP="00146AD2">
            <w:pPr>
              <w:autoSpaceDE w:val="0"/>
              <w:autoSpaceDN w:val="0"/>
              <w:adjustRightInd w:val="0"/>
              <w:rPr>
                <w:rFonts w:ascii="Arial" w:hAnsi="Arial" w:cs="Arial"/>
                <w:sz w:val="22"/>
                <w:szCs w:val="22"/>
              </w:rPr>
            </w:pPr>
          </w:p>
        </w:tc>
      </w:tr>
      <w:tr w:rsidR="00A80629" w:rsidTr="00DB180E">
        <w:tblPrEx>
          <w:tblLook w:val="01E0" w:firstRow="1" w:lastRow="1" w:firstColumn="1" w:lastColumn="1" w:noHBand="0" w:noVBand="0"/>
        </w:tblPrEx>
        <w:trPr>
          <w:trHeight w:val="144"/>
        </w:trPr>
        <w:tc>
          <w:tcPr>
            <w:tcW w:w="9677" w:type="dxa"/>
            <w:gridSpan w:val="2"/>
          </w:tcPr>
          <w:tbl>
            <w:tblPr>
              <w:tblW w:w="9677" w:type="dxa"/>
              <w:tblLayout w:type="fixed"/>
              <w:tblLook w:val="01E0" w:firstRow="1" w:lastRow="1" w:firstColumn="1" w:lastColumn="1" w:noHBand="0" w:noVBand="0"/>
            </w:tblPr>
            <w:tblGrid>
              <w:gridCol w:w="677"/>
              <w:gridCol w:w="9000"/>
            </w:tblGrid>
            <w:tr w:rsidR="00A80629" w:rsidRPr="00F65160" w:rsidTr="00E5704D">
              <w:trPr>
                <w:trHeight w:val="144"/>
              </w:trPr>
              <w:tc>
                <w:tcPr>
                  <w:tcW w:w="677" w:type="dxa"/>
                </w:tcPr>
                <w:p w:rsidR="00A80629" w:rsidRPr="00F65160" w:rsidRDefault="00A80629" w:rsidP="00A80629">
                  <w:pPr>
                    <w:ind w:hanging="165"/>
                    <w:jc w:val="center"/>
                    <w:rPr>
                      <w:rFonts w:ascii="Arial" w:hAnsi="Arial" w:cs="Arial"/>
                      <w:b/>
                    </w:rPr>
                  </w:pPr>
                  <w:r>
                    <w:rPr>
                      <w:rFonts w:ascii="Arial" w:hAnsi="Arial" w:cs="Arial"/>
                      <w:b/>
                      <w:sz w:val="22"/>
                      <w:szCs w:val="22"/>
                    </w:rPr>
                    <w:t>4</w:t>
                  </w:r>
                  <w:r w:rsidR="005A3753">
                    <w:rPr>
                      <w:rFonts w:ascii="Arial" w:hAnsi="Arial" w:cs="Arial"/>
                      <w:b/>
                      <w:sz w:val="22"/>
                      <w:szCs w:val="22"/>
                    </w:rPr>
                    <w:t>3</w:t>
                  </w:r>
                  <w:r w:rsidRPr="00F65160">
                    <w:rPr>
                      <w:rFonts w:ascii="Arial" w:hAnsi="Arial" w:cs="Arial"/>
                      <w:b/>
                    </w:rPr>
                    <w:t>.</w:t>
                  </w:r>
                </w:p>
              </w:tc>
              <w:tc>
                <w:tcPr>
                  <w:tcW w:w="9000" w:type="dxa"/>
                </w:tcPr>
                <w:p w:rsidR="00A80629" w:rsidRPr="00F65160" w:rsidRDefault="00A80629" w:rsidP="00A80629">
                  <w:pPr>
                    <w:autoSpaceDE w:val="0"/>
                    <w:autoSpaceDN w:val="0"/>
                    <w:adjustRightInd w:val="0"/>
                    <w:jc w:val="center"/>
                    <w:rPr>
                      <w:rFonts w:ascii="Arial" w:hAnsi="Arial"/>
                      <w:b/>
                      <w:sz w:val="22"/>
                      <w:szCs w:val="22"/>
                    </w:rPr>
                  </w:pPr>
                  <w:r w:rsidRPr="00F65160">
                    <w:rPr>
                      <w:rFonts w:ascii="Arial" w:hAnsi="Arial"/>
                      <w:b/>
                      <w:sz w:val="22"/>
                      <w:szCs w:val="22"/>
                    </w:rPr>
                    <w:t>ORDINANCE 0192</w:t>
                  </w:r>
                  <w:r w:rsidR="00EF43C3">
                    <w:rPr>
                      <w:rFonts w:ascii="Arial" w:hAnsi="Arial"/>
                      <w:b/>
                      <w:sz w:val="22"/>
                      <w:szCs w:val="22"/>
                    </w:rPr>
                    <w:t>21</w:t>
                  </w:r>
                </w:p>
                <w:p w:rsidR="00A80629" w:rsidRDefault="00A80629" w:rsidP="00A80629">
                  <w:pPr>
                    <w:autoSpaceDE w:val="0"/>
                    <w:autoSpaceDN w:val="0"/>
                    <w:adjustRightInd w:val="0"/>
                    <w:rPr>
                      <w:rFonts w:ascii="Arial" w:hAnsi="Arial"/>
                      <w:sz w:val="22"/>
                      <w:szCs w:val="22"/>
                    </w:rPr>
                  </w:pPr>
                </w:p>
                <w:p w:rsidR="00A80629" w:rsidRPr="00BC013C" w:rsidRDefault="00A80629" w:rsidP="00BC013C">
                  <w:pPr>
                    <w:autoSpaceDE w:val="0"/>
                    <w:autoSpaceDN w:val="0"/>
                    <w:adjustRightInd w:val="0"/>
                    <w:jc w:val="both"/>
                    <w:rPr>
                      <w:rFonts w:ascii="Arial" w:hAnsi="Arial"/>
                      <w:b/>
                      <w:sz w:val="22"/>
                      <w:szCs w:val="22"/>
                    </w:rPr>
                  </w:pPr>
                  <w:r w:rsidRPr="00F64D1A">
                    <w:rPr>
                      <w:rFonts w:ascii="Arial" w:hAnsi="Arial"/>
                      <w:sz w:val="22"/>
                      <w:szCs w:val="22"/>
                    </w:rPr>
                    <w:t xml:space="preserve">The </w:t>
                  </w:r>
                  <w:r w:rsidRPr="00750B08">
                    <w:rPr>
                      <w:rFonts w:ascii="Arial" w:hAnsi="Arial"/>
                      <w:sz w:val="22"/>
                      <w:szCs w:val="22"/>
                    </w:rPr>
                    <w:t xml:space="preserve">City Clerk read an Ordinance entitled: </w:t>
                  </w:r>
                  <w:r w:rsidRPr="00750B08">
                    <w:rPr>
                      <w:rFonts w:ascii="Arial" w:hAnsi="Arial"/>
                      <w:b/>
                      <w:sz w:val="22"/>
                      <w:szCs w:val="22"/>
                    </w:rPr>
                    <w:t xml:space="preserve">AN </w:t>
                  </w:r>
                  <w:r w:rsidR="00BC013C" w:rsidRPr="00BC013C">
                    <w:rPr>
                      <w:rFonts w:ascii="Arial" w:hAnsi="Arial"/>
                      <w:b/>
                      <w:sz w:val="22"/>
                      <w:szCs w:val="22"/>
                    </w:rPr>
                    <w:t>ORDINANCE AMENDING THE FUTURE LAND USE MAP (FLUM) CONTAINED IN “PLAN</w:t>
                  </w:r>
                  <w:r w:rsidR="00BC013C">
                    <w:rPr>
                      <w:rFonts w:ascii="Arial" w:hAnsi="Arial"/>
                      <w:b/>
                      <w:sz w:val="22"/>
                      <w:szCs w:val="22"/>
                    </w:rPr>
                    <w:t xml:space="preserve"> </w:t>
                  </w:r>
                  <w:r w:rsidR="00BC013C" w:rsidRPr="00BC013C">
                    <w:rPr>
                      <w:rFonts w:ascii="Arial" w:hAnsi="Arial"/>
                      <w:b/>
                      <w:sz w:val="22"/>
                      <w:szCs w:val="22"/>
                    </w:rPr>
                    <w:t>EL PASO” FOR THE PROPERTIES LEGALLY DESCRIBED AS ALL OF TRACT 19B, BLOCK 2, YSLETA</w:t>
                  </w:r>
                  <w:r w:rsidR="00BC013C">
                    <w:rPr>
                      <w:rFonts w:ascii="Arial" w:hAnsi="Arial"/>
                      <w:b/>
                      <w:sz w:val="22"/>
                      <w:szCs w:val="22"/>
                    </w:rPr>
                    <w:t xml:space="preserve"> </w:t>
                  </w:r>
                  <w:r w:rsidR="00BC013C" w:rsidRPr="00BC013C">
                    <w:rPr>
                      <w:rFonts w:ascii="Arial" w:hAnsi="Arial"/>
                      <w:b/>
                      <w:sz w:val="22"/>
                      <w:szCs w:val="22"/>
                    </w:rPr>
                    <w:t>GRANT, CITY OF EL PASO, EL PASO COUNTY, TEXAS, FROM O-3, AGRICULTURE TO G-7,</w:t>
                  </w:r>
                  <w:r w:rsidR="00BC013C">
                    <w:rPr>
                      <w:rFonts w:ascii="Arial" w:hAnsi="Arial"/>
                      <w:b/>
                      <w:sz w:val="22"/>
                      <w:szCs w:val="22"/>
                    </w:rPr>
                    <w:t xml:space="preserve"> INDUSTRIAL. </w:t>
                  </w:r>
                  <w:r w:rsidR="00BC013C" w:rsidRPr="00BC013C">
                    <w:rPr>
                      <w:rFonts w:ascii="Arial" w:hAnsi="Arial"/>
                      <w:b/>
                      <w:sz w:val="22"/>
                      <w:szCs w:val="22"/>
                    </w:rPr>
                    <w:t>SUBJECT PROPERTY: 551 INGLEWOOD DR.</w:t>
                  </w:r>
                  <w:r w:rsidR="00BC013C">
                    <w:rPr>
                      <w:rFonts w:ascii="Arial" w:hAnsi="Arial"/>
                      <w:b/>
                      <w:sz w:val="22"/>
                      <w:szCs w:val="22"/>
                    </w:rPr>
                    <w:t xml:space="preserve"> </w:t>
                  </w:r>
                  <w:r w:rsidR="00BC013C" w:rsidRPr="00BC013C">
                    <w:rPr>
                      <w:rFonts w:ascii="Arial" w:hAnsi="Arial"/>
                      <w:b/>
                      <w:sz w:val="22"/>
                      <w:szCs w:val="22"/>
                    </w:rPr>
                    <w:t>APPLICANT: INGLEWOOD PROPERTIES, LLC PLCP21-00002</w:t>
                  </w:r>
                </w:p>
                <w:p w:rsidR="00A80629" w:rsidRDefault="00A80629" w:rsidP="00A80629">
                  <w:pPr>
                    <w:autoSpaceDE w:val="0"/>
                    <w:autoSpaceDN w:val="0"/>
                    <w:adjustRightInd w:val="0"/>
                    <w:jc w:val="both"/>
                    <w:rPr>
                      <w:rFonts w:ascii="Arial" w:hAnsi="Arial"/>
                      <w:sz w:val="22"/>
                      <w:szCs w:val="22"/>
                    </w:rPr>
                  </w:pPr>
                </w:p>
                <w:p w:rsidR="000F31B0" w:rsidRDefault="00DC6D46" w:rsidP="00A80629">
                  <w:pPr>
                    <w:autoSpaceDE w:val="0"/>
                    <w:autoSpaceDN w:val="0"/>
                    <w:adjustRightInd w:val="0"/>
                    <w:jc w:val="both"/>
                    <w:rPr>
                      <w:rFonts w:ascii="Arial" w:hAnsi="Arial"/>
                      <w:sz w:val="22"/>
                      <w:szCs w:val="22"/>
                    </w:rPr>
                  </w:pPr>
                  <w:r>
                    <w:rPr>
                      <w:rFonts w:ascii="Arial" w:hAnsi="Arial"/>
                      <w:sz w:val="22"/>
                      <w:szCs w:val="22"/>
                    </w:rPr>
                    <w:t>Mr. Raul Garcia,</w:t>
                  </w:r>
                  <w:r>
                    <w:t xml:space="preserve"> </w:t>
                  </w:r>
                  <w:r w:rsidR="006C49AB">
                    <w:rPr>
                      <w:rFonts w:ascii="Arial" w:hAnsi="Arial"/>
                      <w:sz w:val="22"/>
                      <w:szCs w:val="22"/>
                    </w:rPr>
                    <w:t>Planning and Inspections</w:t>
                  </w:r>
                  <w:r w:rsidRPr="00DC6D46">
                    <w:rPr>
                      <w:rFonts w:ascii="Arial" w:hAnsi="Arial"/>
                      <w:sz w:val="22"/>
                      <w:szCs w:val="22"/>
                    </w:rPr>
                    <w:t xml:space="preserve"> Program Manager</w:t>
                  </w:r>
                  <w:r>
                    <w:rPr>
                      <w:rFonts w:ascii="Arial" w:hAnsi="Arial"/>
                      <w:sz w:val="22"/>
                      <w:szCs w:val="22"/>
                    </w:rPr>
                    <w:t xml:space="preserve">, presented a PowerPoint presentation on items 40 and 41 and </w:t>
                  </w:r>
                  <w:r w:rsidR="000F31B0">
                    <w:rPr>
                      <w:rFonts w:ascii="Arial" w:hAnsi="Arial"/>
                      <w:sz w:val="22"/>
                      <w:szCs w:val="22"/>
                    </w:rPr>
                    <w:t xml:space="preserve">Ms. Karina Brasgalla, Lead Planner, presented a PowerPoint presentation on items 42 and 43. </w:t>
                  </w:r>
                  <w:r w:rsidR="000F31B0" w:rsidRPr="000F31B0">
                    <w:rPr>
                      <w:rFonts w:ascii="Arial" w:hAnsi="Arial"/>
                      <w:sz w:val="22"/>
                      <w:szCs w:val="22"/>
                    </w:rPr>
                    <w:t>(</w:t>
                  </w:r>
                  <w:proofErr w:type="gramStart"/>
                  <w:r w:rsidR="000F31B0" w:rsidRPr="000F31B0">
                    <w:rPr>
                      <w:rFonts w:ascii="Arial" w:hAnsi="Arial"/>
                      <w:sz w:val="22"/>
                      <w:szCs w:val="22"/>
                    </w:rPr>
                    <w:t>cop</w:t>
                  </w:r>
                  <w:r>
                    <w:rPr>
                      <w:rFonts w:ascii="Arial" w:hAnsi="Arial"/>
                      <w:sz w:val="22"/>
                      <w:szCs w:val="22"/>
                    </w:rPr>
                    <w:t>ies</w:t>
                  </w:r>
                  <w:proofErr w:type="gramEnd"/>
                  <w:r w:rsidR="000F31B0" w:rsidRPr="000F31B0">
                    <w:rPr>
                      <w:rFonts w:ascii="Arial" w:hAnsi="Arial"/>
                      <w:sz w:val="22"/>
                      <w:szCs w:val="22"/>
                    </w:rPr>
                    <w:t xml:space="preserve"> on file in the City Clerk’s Office).</w:t>
                  </w:r>
                </w:p>
                <w:p w:rsidR="000F31B0" w:rsidRDefault="000F31B0" w:rsidP="00A80629">
                  <w:pPr>
                    <w:autoSpaceDE w:val="0"/>
                    <w:autoSpaceDN w:val="0"/>
                    <w:adjustRightInd w:val="0"/>
                    <w:jc w:val="both"/>
                    <w:rPr>
                      <w:rFonts w:ascii="Arial" w:hAnsi="Arial"/>
                      <w:sz w:val="22"/>
                      <w:szCs w:val="22"/>
                    </w:rPr>
                  </w:pPr>
                </w:p>
                <w:p w:rsidR="000F31B0" w:rsidRDefault="005F1CDD" w:rsidP="00A80629">
                  <w:pPr>
                    <w:autoSpaceDE w:val="0"/>
                    <w:autoSpaceDN w:val="0"/>
                    <w:adjustRightInd w:val="0"/>
                    <w:jc w:val="both"/>
                    <w:rPr>
                      <w:rFonts w:ascii="Arial" w:hAnsi="Arial"/>
                      <w:sz w:val="22"/>
                      <w:szCs w:val="22"/>
                    </w:rPr>
                  </w:pPr>
                  <w:r>
                    <w:rPr>
                      <w:rFonts w:ascii="Arial" w:hAnsi="Arial"/>
                      <w:sz w:val="22"/>
                      <w:szCs w:val="22"/>
                    </w:rPr>
                    <w:t xml:space="preserve">Mayor Leeser and Representatives Annello, Hernandez, </w:t>
                  </w:r>
                  <w:r w:rsidR="00DC6D46">
                    <w:rPr>
                      <w:rFonts w:ascii="Arial" w:hAnsi="Arial"/>
                      <w:sz w:val="22"/>
                      <w:szCs w:val="22"/>
                    </w:rPr>
                    <w:t xml:space="preserve">Rodriguez and Rivera commented. </w:t>
                  </w:r>
                </w:p>
                <w:p w:rsidR="000F31B0" w:rsidRDefault="000F31B0" w:rsidP="00A80629">
                  <w:pPr>
                    <w:autoSpaceDE w:val="0"/>
                    <w:autoSpaceDN w:val="0"/>
                    <w:adjustRightInd w:val="0"/>
                    <w:jc w:val="both"/>
                    <w:rPr>
                      <w:rFonts w:ascii="Arial" w:hAnsi="Arial"/>
                      <w:sz w:val="22"/>
                      <w:szCs w:val="22"/>
                    </w:rPr>
                  </w:pPr>
                </w:p>
                <w:p w:rsidR="00FD714B" w:rsidRDefault="00FD714B" w:rsidP="00FD714B">
                  <w:pPr>
                    <w:rPr>
                      <w:rFonts w:ascii="Arial" w:hAnsi="Arial" w:cs="Arial"/>
                      <w:sz w:val="22"/>
                      <w:szCs w:val="22"/>
                    </w:rPr>
                  </w:pPr>
                  <w:r>
                    <w:rPr>
                      <w:rFonts w:ascii="Arial" w:hAnsi="Arial" w:cs="Arial"/>
                      <w:sz w:val="22"/>
                      <w:szCs w:val="22"/>
                    </w:rPr>
                    <w:t>The following members of the public commented:</w:t>
                  </w:r>
                </w:p>
                <w:p w:rsidR="00FD714B" w:rsidRDefault="00FD714B" w:rsidP="00FD714B">
                  <w:pPr>
                    <w:rPr>
                      <w:rFonts w:ascii="Arial" w:hAnsi="Arial" w:cs="Arial"/>
                      <w:sz w:val="22"/>
                      <w:szCs w:val="22"/>
                    </w:rPr>
                  </w:pPr>
                </w:p>
                <w:p w:rsidR="00FD714B" w:rsidRPr="005B3B87" w:rsidRDefault="00FD714B" w:rsidP="00FD714B">
                  <w:pPr>
                    <w:pStyle w:val="ListParagraph"/>
                    <w:numPr>
                      <w:ilvl w:val="0"/>
                      <w:numId w:val="8"/>
                    </w:numPr>
                    <w:rPr>
                      <w:rFonts w:ascii="Arial" w:hAnsi="Arial" w:cs="Arial"/>
                      <w:sz w:val="22"/>
                      <w:szCs w:val="22"/>
                    </w:rPr>
                  </w:pPr>
                  <w:r>
                    <w:rPr>
                      <w:rFonts w:ascii="Arial" w:hAnsi="Arial" w:cs="Arial"/>
                      <w:sz w:val="22"/>
                      <w:szCs w:val="22"/>
                    </w:rPr>
                    <w:t>Ms. Sylvia Carreon</w:t>
                  </w:r>
                </w:p>
                <w:p w:rsidR="00FD714B" w:rsidRDefault="00FD714B" w:rsidP="00FD714B">
                  <w:pPr>
                    <w:pStyle w:val="ListParagraph"/>
                    <w:numPr>
                      <w:ilvl w:val="0"/>
                      <w:numId w:val="8"/>
                    </w:numPr>
                    <w:rPr>
                      <w:rFonts w:ascii="Arial" w:hAnsi="Arial" w:cs="Arial"/>
                      <w:sz w:val="22"/>
                      <w:szCs w:val="22"/>
                    </w:rPr>
                  </w:pPr>
                  <w:r>
                    <w:rPr>
                      <w:rFonts w:ascii="Arial" w:hAnsi="Arial" w:cs="Arial"/>
                      <w:sz w:val="22"/>
                      <w:szCs w:val="22"/>
                    </w:rPr>
                    <w:t>Mr. Hugo Morales</w:t>
                  </w:r>
                </w:p>
                <w:p w:rsidR="00FD714B" w:rsidRDefault="00FD714B" w:rsidP="00A80629">
                  <w:pPr>
                    <w:autoSpaceDE w:val="0"/>
                    <w:autoSpaceDN w:val="0"/>
                    <w:adjustRightInd w:val="0"/>
                    <w:jc w:val="both"/>
                    <w:rPr>
                      <w:rFonts w:ascii="Arial" w:hAnsi="Arial"/>
                      <w:sz w:val="22"/>
                      <w:szCs w:val="22"/>
                    </w:rPr>
                  </w:pPr>
                </w:p>
                <w:p w:rsidR="00EF43C3" w:rsidRPr="00EF43C3" w:rsidRDefault="00EF43C3" w:rsidP="00EF43C3">
                  <w:pPr>
                    <w:autoSpaceDE w:val="0"/>
                    <w:autoSpaceDN w:val="0"/>
                    <w:adjustRightInd w:val="0"/>
                    <w:rPr>
                      <w:rFonts w:ascii="Arial" w:hAnsi="Arial" w:cs="Arial"/>
                      <w:b/>
                      <w:bCs/>
                      <w:sz w:val="22"/>
                      <w:szCs w:val="22"/>
                    </w:rPr>
                  </w:pPr>
                  <w:r w:rsidRPr="00EF43C3">
                    <w:rPr>
                      <w:rFonts w:ascii="Arial" w:hAnsi="Arial" w:cs="Arial"/>
                      <w:b/>
                      <w:bCs/>
                      <w:sz w:val="22"/>
                      <w:szCs w:val="22"/>
                    </w:rPr>
                    <w:t>1</w:t>
                  </w:r>
                  <w:r w:rsidRPr="00EF43C3">
                    <w:rPr>
                      <w:rFonts w:ascii="Arial" w:hAnsi="Arial" w:cs="Arial"/>
                      <w:b/>
                      <w:bCs/>
                      <w:sz w:val="22"/>
                      <w:szCs w:val="22"/>
                      <w:vertAlign w:val="superscript"/>
                    </w:rPr>
                    <w:t>ST</w:t>
                  </w:r>
                  <w:r w:rsidRPr="00EF43C3">
                    <w:rPr>
                      <w:rFonts w:ascii="Arial" w:hAnsi="Arial" w:cs="Arial"/>
                      <w:b/>
                      <w:bCs/>
                      <w:sz w:val="22"/>
                      <w:szCs w:val="22"/>
                    </w:rPr>
                    <w:t xml:space="preserve"> MOTION</w:t>
                  </w:r>
                </w:p>
                <w:p w:rsidR="00EF43C3" w:rsidRPr="00EF43C3" w:rsidRDefault="00EF43C3" w:rsidP="00394F13">
                  <w:pPr>
                    <w:autoSpaceDE w:val="0"/>
                    <w:autoSpaceDN w:val="0"/>
                    <w:adjustRightInd w:val="0"/>
                    <w:jc w:val="both"/>
                    <w:rPr>
                      <w:rFonts w:ascii="Arial" w:hAnsi="Arial" w:cs="Arial"/>
                      <w:bCs/>
                      <w:sz w:val="22"/>
                      <w:szCs w:val="22"/>
                    </w:rPr>
                  </w:pPr>
                  <w:r w:rsidRPr="00EF43C3">
                    <w:rPr>
                      <w:rFonts w:ascii="Arial" w:hAnsi="Arial" w:cs="Arial"/>
                      <w:bCs/>
                      <w:sz w:val="22"/>
                      <w:szCs w:val="22"/>
                    </w:rPr>
                    <w:t xml:space="preserve">Motion made by Representative Rivera, seconded by Representative Annello, and unanimously carried to </w:t>
                  </w:r>
                  <w:r w:rsidRPr="00EF43C3">
                    <w:rPr>
                      <w:rFonts w:ascii="Arial" w:hAnsi="Arial" w:cs="Arial"/>
                      <w:b/>
                      <w:bCs/>
                      <w:sz w:val="22"/>
                      <w:szCs w:val="22"/>
                    </w:rPr>
                    <w:t xml:space="preserve">AMEND </w:t>
                  </w:r>
                  <w:r w:rsidRPr="00EF43C3">
                    <w:rPr>
                      <w:rFonts w:ascii="Arial" w:hAnsi="Arial" w:cs="Arial"/>
                      <w:bCs/>
                      <w:sz w:val="22"/>
                      <w:szCs w:val="22"/>
                    </w:rPr>
                    <w:t>Ordinance</w:t>
                  </w:r>
                  <w:r w:rsidR="00394F13">
                    <w:rPr>
                      <w:rFonts w:ascii="Arial" w:hAnsi="Arial" w:cs="Arial"/>
                      <w:bCs/>
                      <w:sz w:val="22"/>
                      <w:szCs w:val="22"/>
                    </w:rPr>
                    <w:t xml:space="preserve"> 019218</w:t>
                  </w:r>
                  <w:r w:rsidRPr="00EF43C3">
                    <w:rPr>
                      <w:rFonts w:ascii="Arial" w:hAnsi="Arial" w:cs="Arial"/>
                      <w:bCs/>
                      <w:sz w:val="22"/>
                      <w:szCs w:val="22"/>
                    </w:rPr>
                    <w:t xml:space="preserve"> to require that </w:t>
                  </w:r>
                  <w:r w:rsidRPr="00EF43C3">
                    <w:rPr>
                      <w:rFonts w:ascii="Arial" w:hAnsi="Arial" w:cs="Arial"/>
                      <w:sz w:val="22"/>
                      <w:szCs w:val="22"/>
                      <w:lang w:eastAsia="ja-JP"/>
                    </w:rPr>
                    <w:t xml:space="preserve">a detailed site </w:t>
                  </w:r>
                  <w:r w:rsidRPr="00EF43C3">
                    <w:rPr>
                      <w:rFonts w:ascii="Arial" w:hAnsi="Arial" w:cs="Arial"/>
                      <w:sz w:val="22"/>
                      <w:szCs w:val="22"/>
                      <w:lang w:eastAsia="ja-JP"/>
                    </w:rPr>
                    <w:lastRenderedPageBreak/>
                    <w:t>development plan shall be submitted and approved by the City Plan Commission and the City Council of the City of El Paso.</w:t>
                  </w:r>
                </w:p>
                <w:p w:rsidR="00EF43C3" w:rsidRPr="00EF43C3" w:rsidRDefault="00EF43C3" w:rsidP="00EF43C3">
                  <w:pPr>
                    <w:jc w:val="both"/>
                    <w:rPr>
                      <w:rFonts w:ascii="Arial" w:hAnsi="Arial"/>
                      <w:sz w:val="22"/>
                      <w:szCs w:val="22"/>
                    </w:rPr>
                  </w:pPr>
                </w:p>
                <w:p w:rsidR="00EF43C3" w:rsidRPr="00EF43C3" w:rsidRDefault="00EF43C3" w:rsidP="00EF43C3">
                  <w:pPr>
                    <w:ind w:left="720" w:hanging="720"/>
                    <w:jc w:val="both"/>
                    <w:rPr>
                      <w:rFonts w:ascii="Arial" w:hAnsi="Arial"/>
                      <w:sz w:val="22"/>
                      <w:szCs w:val="22"/>
                      <w:lang w:val="es-CU"/>
                    </w:rPr>
                  </w:pPr>
                  <w:r w:rsidRPr="00EF43C3">
                    <w:rPr>
                      <w:rFonts w:ascii="Arial" w:hAnsi="Arial"/>
                      <w:sz w:val="22"/>
                      <w:szCs w:val="22"/>
                      <w:lang w:val="es-CU"/>
                    </w:rPr>
                    <w:t>AYES:</w:t>
                  </w:r>
                  <w:r w:rsidR="00394F13">
                    <w:rPr>
                      <w:rFonts w:ascii="Arial" w:hAnsi="Arial"/>
                      <w:sz w:val="22"/>
                      <w:szCs w:val="22"/>
                      <w:lang w:val="es-CU"/>
                    </w:rPr>
                    <w:t xml:space="preserve"> </w:t>
                  </w:r>
                  <w:r w:rsidRPr="00EF43C3">
                    <w:rPr>
                      <w:rFonts w:ascii="Arial" w:hAnsi="Arial"/>
                      <w:sz w:val="22"/>
                      <w:szCs w:val="22"/>
                      <w:lang w:val="es-CU"/>
                    </w:rPr>
                    <w:t>Representatives Svarzbein, Annello, Hernandez, Molinar, Salcido, Rodriguez, Rivera, and Lizarraga</w:t>
                  </w:r>
                </w:p>
                <w:p w:rsidR="00EF43C3" w:rsidRPr="00EF43C3" w:rsidRDefault="00EF43C3" w:rsidP="00EF43C3">
                  <w:pPr>
                    <w:ind w:left="720" w:hanging="720"/>
                    <w:jc w:val="both"/>
                    <w:rPr>
                      <w:rFonts w:ascii="Arial" w:hAnsi="Arial"/>
                      <w:sz w:val="22"/>
                      <w:szCs w:val="22"/>
                    </w:rPr>
                  </w:pPr>
                  <w:r w:rsidRPr="00EF43C3">
                    <w:rPr>
                      <w:rFonts w:ascii="Arial" w:hAnsi="Arial"/>
                      <w:sz w:val="22"/>
                      <w:szCs w:val="22"/>
                    </w:rPr>
                    <w:t>NAYS:</w:t>
                  </w:r>
                  <w:r w:rsidRPr="00EF43C3">
                    <w:rPr>
                      <w:rFonts w:ascii="Arial" w:hAnsi="Arial"/>
                      <w:sz w:val="22"/>
                      <w:szCs w:val="22"/>
                    </w:rPr>
                    <w:tab/>
                    <w:t xml:space="preserve"> None</w:t>
                  </w:r>
                </w:p>
                <w:p w:rsidR="00EF43C3" w:rsidRPr="00EF43C3" w:rsidRDefault="00EF43C3" w:rsidP="00EF43C3">
                  <w:pPr>
                    <w:autoSpaceDE w:val="0"/>
                    <w:autoSpaceDN w:val="0"/>
                    <w:adjustRightInd w:val="0"/>
                    <w:rPr>
                      <w:rFonts w:ascii="Arial" w:hAnsi="Arial"/>
                      <w:sz w:val="22"/>
                      <w:szCs w:val="22"/>
                    </w:rPr>
                  </w:pPr>
                </w:p>
                <w:p w:rsidR="00EF43C3" w:rsidRPr="00EF43C3" w:rsidRDefault="00EF43C3" w:rsidP="00EF43C3">
                  <w:pPr>
                    <w:autoSpaceDE w:val="0"/>
                    <w:autoSpaceDN w:val="0"/>
                    <w:adjustRightInd w:val="0"/>
                    <w:rPr>
                      <w:rFonts w:ascii="Arial" w:hAnsi="Arial"/>
                      <w:b/>
                      <w:sz w:val="22"/>
                      <w:szCs w:val="22"/>
                    </w:rPr>
                  </w:pPr>
                  <w:r w:rsidRPr="00EF43C3">
                    <w:rPr>
                      <w:rFonts w:ascii="Arial" w:hAnsi="Arial"/>
                      <w:b/>
                      <w:sz w:val="22"/>
                      <w:szCs w:val="22"/>
                    </w:rPr>
                    <w:t>2</w:t>
                  </w:r>
                  <w:r w:rsidRPr="00EF43C3">
                    <w:rPr>
                      <w:rFonts w:ascii="Arial" w:hAnsi="Arial"/>
                      <w:b/>
                      <w:sz w:val="22"/>
                      <w:szCs w:val="22"/>
                      <w:vertAlign w:val="superscript"/>
                    </w:rPr>
                    <w:t>ND</w:t>
                  </w:r>
                  <w:r w:rsidRPr="00EF43C3">
                    <w:rPr>
                      <w:rFonts w:ascii="Arial" w:hAnsi="Arial"/>
                      <w:b/>
                      <w:sz w:val="22"/>
                      <w:szCs w:val="22"/>
                    </w:rPr>
                    <w:t xml:space="preserve"> AND FINAL MOTION</w:t>
                  </w:r>
                </w:p>
                <w:p w:rsidR="00EF43C3" w:rsidRPr="00EF43C3" w:rsidRDefault="00EF43C3" w:rsidP="00EF43C3">
                  <w:pPr>
                    <w:autoSpaceDE w:val="0"/>
                    <w:autoSpaceDN w:val="0"/>
                    <w:adjustRightInd w:val="0"/>
                    <w:rPr>
                      <w:rFonts w:ascii="Arial" w:hAnsi="Arial"/>
                      <w:sz w:val="22"/>
                      <w:szCs w:val="22"/>
                    </w:rPr>
                  </w:pPr>
                  <w:r w:rsidRPr="00EF43C3">
                    <w:rPr>
                      <w:rFonts w:ascii="Arial" w:hAnsi="Arial"/>
                      <w:sz w:val="22"/>
                      <w:szCs w:val="22"/>
                    </w:rPr>
                    <w:t>Motion duly made by Representative Rodriguez, seconded by Representative Rivera, and carried that the Ordinance</w:t>
                  </w:r>
                  <w:r w:rsidR="00342C08">
                    <w:rPr>
                      <w:rFonts w:ascii="Arial" w:hAnsi="Arial"/>
                      <w:sz w:val="22"/>
                      <w:szCs w:val="22"/>
                    </w:rPr>
                    <w:t>s</w:t>
                  </w:r>
                  <w:r w:rsidRPr="00EF43C3">
                    <w:rPr>
                      <w:rFonts w:ascii="Arial" w:hAnsi="Arial"/>
                      <w:sz w:val="22"/>
                      <w:szCs w:val="22"/>
                    </w:rPr>
                    <w:t xml:space="preserve"> be </w:t>
                  </w:r>
                  <w:r w:rsidRPr="00EF43C3">
                    <w:rPr>
                      <w:rFonts w:ascii="Arial" w:hAnsi="Arial"/>
                      <w:b/>
                      <w:sz w:val="22"/>
                      <w:szCs w:val="22"/>
                    </w:rPr>
                    <w:t>ADOPTED.</w:t>
                  </w:r>
                </w:p>
                <w:p w:rsidR="00EF43C3" w:rsidRPr="00EF43C3" w:rsidRDefault="00EF43C3" w:rsidP="00EF43C3">
                  <w:pPr>
                    <w:autoSpaceDE w:val="0"/>
                    <w:autoSpaceDN w:val="0"/>
                    <w:adjustRightInd w:val="0"/>
                    <w:rPr>
                      <w:rFonts w:ascii="Arial" w:hAnsi="Arial" w:cs="Arial"/>
                      <w:b/>
                      <w:sz w:val="22"/>
                      <w:szCs w:val="22"/>
                      <w:lang w:eastAsia="ja-JP"/>
                    </w:rPr>
                  </w:pPr>
                </w:p>
                <w:p w:rsidR="00EF43C3" w:rsidRPr="00EF43C3" w:rsidRDefault="00EF43C3" w:rsidP="00EF43C3">
                  <w:pPr>
                    <w:tabs>
                      <w:tab w:val="left" w:pos="0"/>
                    </w:tabs>
                    <w:ind w:hanging="720"/>
                    <w:jc w:val="both"/>
                    <w:rPr>
                      <w:rFonts w:ascii="Arial" w:hAnsi="Arial"/>
                      <w:bCs/>
                      <w:sz w:val="22"/>
                      <w:szCs w:val="22"/>
                    </w:rPr>
                  </w:pPr>
                  <w:r w:rsidRPr="00EF43C3">
                    <w:rPr>
                      <w:rFonts w:ascii="Arial" w:hAnsi="Arial"/>
                      <w:bCs/>
                      <w:sz w:val="22"/>
                      <w:szCs w:val="22"/>
                    </w:rPr>
                    <w:t xml:space="preserve">            Whereupon the Mayor ordered that a vote be taken on the passage and adoption of the Ordinance</w:t>
                  </w:r>
                  <w:r w:rsidR="003E02EC">
                    <w:rPr>
                      <w:rFonts w:ascii="Arial" w:hAnsi="Arial"/>
                      <w:bCs/>
                      <w:sz w:val="22"/>
                      <w:szCs w:val="22"/>
                    </w:rPr>
                    <w:t>s</w:t>
                  </w:r>
                  <w:r w:rsidRPr="00EF43C3">
                    <w:rPr>
                      <w:rFonts w:ascii="Arial" w:hAnsi="Arial"/>
                      <w:bCs/>
                      <w:sz w:val="22"/>
                      <w:szCs w:val="22"/>
                    </w:rPr>
                    <w:t xml:space="preserve"> which when so done resulted as follows: </w:t>
                  </w:r>
                </w:p>
                <w:p w:rsidR="00EF43C3" w:rsidRPr="00EF43C3" w:rsidRDefault="00EF43C3" w:rsidP="00EF43C3">
                  <w:pPr>
                    <w:tabs>
                      <w:tab w:val="left" w:pos="0"/>
                    </w:tabs>
                    <w:jc w:val="both"/>
                    <w:rPr>
                      <w:rFonts w:ascii="Arial" w:hAnsi="Arial"/>
                      <w:bCs/>
                      <w:sz w:val="22"/>
                      <w:szCs w:val="22"/>
                    </w:rPr>
                  </w:pPr>
                  <w:r w:rsidRPr="00EF43C3">
                    <w:rPr>
                      <w:rFonts w:ascii="Arial" w:hAnsi="Arial"/>
                      <w:bCs/>
                      <w:sz w:val="22"/>
                      <w:szCs w:val="22"/>
                    </w:rPr>
                    <w:t xml:space="preserve"> </w:t>
                  </w:r>
                </w:p>
                <w:p w:rsidR="00EF43C3" w:rsidRPr="00EF43C3" w:rsidRDefault="003E02EC" w:rsidP="00EF43C3">
                  <w:pPr>
                    <w:ind w:left="720" w:hanging="720"/>
                    <w:jc w:val="both"/>
                    <w:rPr>
                      <w:rFonts w:ascii="Arial" w:hAnsi="Arial"/>
                      <w:sz w:val="22"/>
                      <w:szCs w:val="22"/>
                      <w:lang w:val="es-CU"/>
                    </w:rPr>
                  </w:pPr>
                  <w:r>
                    <w:rPr>
                      <w:rFonts w:ascii="Arial" w:hAnsi="Arial"/>
                      <w:sz w:val="22"/>
                      <w:szCs w:val="22"/>
                      <w:lang w:val="es-CU"/>
                    </w:rPr>
                    <w:t xml:space="preserve">AYES: </w:t>
                  </w:r>
                  <w:r w:rsidR="00EF43C3" w:rsidRPr="00EF43C3">
                    <w:rPr>
                      <w:rFonts w:ascii="Arial" w:hAnsi="Arial"/>
                      <w:sz w:val="22"/>
                      <w:szCs w:val="22"/>
                      <w:lang w:val="es-CU"/>
                    </w:rPr>
                    <w:t>Representatives Svarzbein, Annello, Molinar, Salcido, Rodriguez, Rivera, and Lizarraga</w:t>
                  </w:r>
                </w:p>
                <w:p w:rsidR="00EF43C3" w:rsidRPr="00EF43C3" w:rsidRDefault="00EF43C3" w:rsidP="00EF43C3">
                  <w:pPr>
                    <w:ind w:left="720" w:hanging="720"/>
                    <w:jc w:val="both"/>
                    <w:rPr>
                      <w:rFonts w:ascii="Arial" w:hAnsi="Arial"/>
                      <w:sz w:val="22"/>
                      <w:szCs w:val="22"/>
                    </w:rPr>
                  </w:pPr>
                  <w:r w:rsidRPr="00EF43C3">
                    <w:rPr>
                      <w:rFonts w:ascii="Arial" w:hAnsi="Arial"/>
                      <w:sz w:val="22"/>
                      <w:szCs w:val="22"/>
                    </w:rPr>
                    <w:t>NAYS:</w:t>
                  </w:r>
                  <w:r w:rsidRPr="00EF43C3">
                    <w:rPr>
                      <w:rFonts w:ascii="Arial" w:hAnsi="Arial"/>
                      <w:sz w:val="22"/>
                      <w:szCs w:val="22"/>
                    </w:rPr>
                    <w:tab/>
                    <w:t xml:space="preserve"> Representative Hernandez</w:t>
                  </w:r>
                </w:p>
                <w:p w:rsidR="00EF43C3" w:rsidRPr="00EF43C3" w:rsidRDefault="00EF43C3" w:rsidP="00EF43C3">
                  <w:pPr>
                    <w:autoSpaceDE w:val="0"/>
                    <w:autoSpaceDN w:val="0"/>
                    <w:adjustRightInd w:val="0"/>
                    <w:rPr>
                      <w:rFonts w:ascii="Arial" w:hAnsi="Arial"/>
                      <w:sz w:val="22"/>
                      <w:szCs w:val="22"/>
                    </w:rPr>
                  </w:pPr>
                  <w:r w:rsidRPr="00EF43C3">
                    <w:rPr>
                      <w:rFonts w:ascii="Arial" w:hAnsi="Arial" w:cs="Arial"/>
                      <w:sz w:val="22"/>
                      <w:szCs w:val="22"/>
                      <w:lang w:eastAsia="ja-JP"/>
                    </w:rPr>
                    <w:t xml:space="preserve"> </w:t>
                  </w:r>
                  <w:r w:rsidRPr="00EF43C3">
                    <w:rPr>
                      <w:rFonts w:ascii="Arial" w:hAnsi="Arial"/>
                      <w:bCs/>
                      <w:sz w:val="22"/>
                      <w:szCs w:val="22"/>
                    </w:rPr>
                    <w:t xml:space="preserve">   </w:t>
                  </w:r>
                </w:p>
                <w:p w:rsidR="00A80629" w:rsidRPr="00342C08" w:rsidRDefault="00EF43C3" w:rsidP="00342C08">
                  <w:pPr>
                    <w:autoSpaceDE w:val="0"/>
                    <w:autoSpaceDN w:val="0"/>
                    <w:adjustRightInd w:val="0"/>
                    <w:rPr>
                      <w:rFonts w:ascii="Arial" w:hAnsi="Arial" w:cs="Arial"/>
                      <w:sz w:val="22"/>
                      <w:szCs w:val="22"/>
                    </w:rPr>
                  </w:pPr>
                  <w:r w:rsidRPr="00EF43C3">
                    <w:rPr>
                      <w:rFonts w:ascii="Arial" w:hAnsi="Arial"/>
                      <w:sz w:val="22"/>
                      <w:szCs w:val="22"/>
                    </w:rPr>
                    <w:t>Whereupon the Mayor ordered that, the vote having been cast in favor of the Ordinance</w:t>
                  </w:r>
                  <w:r w:rsidR="003E02EC">
                    <w:rPr>
                      <w:rFonts w:ascii="Arial" w:hAnsi="Arial"/>
                      <w:sz w:val="22"/>
                      <w:szCs w:val="22"/>
                    </w:rPr>
                    <w:t>s</w:t>
                  </w:r>
                  <w:r w:rsidRPr="00EF43C3">
                    <w:rPr>
                      <w:rFonts w:ascii="Arial" w:hAnsi="Arial"/>
                      <w:sz w:val="22"/>
                      <w:szCs w:val="22"/>
                    </w:rPr>
                    <w:t xml:space="preserve">, the same be and the same </w:t>
                  </w:r>
                  <w:r w:rsidR="00342C08">
                    <w:rPr>
                      <w:rFonts w:ascii="Arial" w:hAnsi="Arial"/>
                      <w:sz w:val="22"/>
                      <w:szCs w:val="22"/>
                    </w:rPr>
                    <w:t>are</w:t>
                  </w:r>
                  <w:r w:rsidRPr="00EF43C3">
                    <w:rPr>
                      <w:rFonts w:ascii="Arial" w:hAnsi="Arial"/>
                      <w:sz w:val="22"/>
                      <w:szCs w:val="22"/>
                    </w:rPr>
                    <w:t xml:space="preserve"> hereby </w:t>
                  </w:r>
                  <w:r w:rsidR="00342C08">
                    <w:rPr>
                      <w:rFonts w:ascii="Arial" w:hAnsi="Arial"/>
                      <w:b/>
                      <w:sz w:val="22"/>
                      <w:szCs w:val="22"/>
                    </w:rPr>
                    <w:t>ADOPTED.</w:t>
                  </w:r>
                </w:p>
              </w:tc>
            </w:tr>
          </w:tbl>
          <w:p w:rsidR="00A80629" w:rsidRPr="00F64D1A" w:rsidRDefault="005A3753" w:rsidP="00A80629">
            <w:pPr>
              <w:jc w:val="center"/>
              <w:rPr>
                <w:rFonts w:ascii="Arial" w:hAnsi="Arial" w:cs="Arial"/>
              </w:rPr>
            </w:pPr>
            <w:r>
              <w:rPr>
                <w:rFonts w:ascii="Arial" w:hAnsi="Arial" w:cs="Arial"/>
              </w:rPr>
              <w:lastRenderedPageBreak/>
              <w:t>...</w:t>
            </w:r>
            <w:r w:rsidR="00A80629" w:rsidRPr="00F64D1A">
              <w:rPr>
                <w:rFonts w:ascii="Arial" w:hAnsi="Arial" w:cs="Arial"/>
              </w:rPr>
              <w:t>……………………………………………………………………………………………………..</w:t>
            </w:r>
          </w:p>
          <w:p w:rsidR="005A3753" w:rsidRPr="00A84D05" w:rsidRDefault="005A3753" w:rsidP="005A3753">
            <w:pPr>
              <w:jc w:val="both"/>
              <w:rPr>
                <w:rFonts w:ascii="Arial" w:hAnsi="Arial" w:cs="Arial"/>
                <w:sz w:val="22"/>
                <w:szCs w:val="22"/>
              </w:rPr>
            </w:pPr>
            <w:r w:rsidRPr="00A84D05">
              <w:rPr>
                <w:rFonts w:ascii="Arial" w:hAnsi="Arial" w:cs="Arial"/>
                <w:sz w:val="22"/>
                <w:szCs w:val="22"/>
              </w:rPr>
              <w:t xml:space="preserve">The City Council Meeting was </w:t>
            </w:r>
            <w:r w:rsidRPr="00A84D05">
              <w:rPr>
                <w:rFonts w:ascii="Arial" w:hAnsi="Arial" w:cs="Arial"/>
                <w:b/>
                <w:sz w:val="22"/>
                <w:szCs w:val="22"/>
              </w:rPr>
              <w:t>RECESSED</w:t>
            </w:r>
            <w:r w:rsidRPr="00A84D05">
              <w:rPr>
                <w:rFonts w:ascii="Arial" w:hAnsi="Arial" w:cs="Arial"/>
                <w:sz w:val="22"/>
                <w:szCs w:val="22"/>
              </w:rPr>
              <w:t xml:space="preserve"> at </w:t>
            </w:r>
            <w:r>
              <w:rPr>
                <w:rFonts w:ascii="Arial" w:hAnsi="Arial" w:cs="Arial"/>
                <w:sz w:val="22"/>
                <w:szCs w:val="22"/>
              </w:rPr>
              <w:t>10:07</w:t>
            </w:r>
            <w:r w:rsidRPr="00A84D05">
              <w:rPr>
                <w:rFonts w:ascii="Arial" w:hAnsi="Arial" w:cs="Arial"/>
                <w:sz w:val="22"/>
                <w:szCs w:val="22"/>
              </w:rPr>
              <w:t xml:space="preserve"> </w:t>
            </w:r>
            <w:r>
              <w:rPr>
                <w:rFonts w:ascii="Arial" w:hAnsi="Arial" w:cs="Arial"/>
                <w:sz w:val="22"/>
                <w:szCs w:val="22"/>
              </w:rPr>
              <w:t>a</w:t>
            </w:r>
            <w:r w:rsidRPr="00A84D05">
              <w:rPr>
                <w:rFonts w:ascii="Arial" w:hAnsi="Arial" w:cs="Arial"/>
                <w:sz w:val="22"/>
                <w:szCs w:val="22"/>
              </w:rPr>
              <w:t>.m. in order to convene the Mass Transit Board Meeting.</w:t>
            </w:r>
          </w:p>
          <w:p w:rsidR="005A3753" w:rsidRPr="00A84D05" w:rsidRDefault="005A3753" w:rsidP="005A3753">
            <w:pPr>
              <w:jc w:val="both"/>
              <w:rPr>
                <w:rFonts w:ascii="Arial" w:hAnsi="Arial" w:cs="Arial"/>
                <w:sz w:val="22"/>
                <w:szCs w:val="22"/>
              </w:rPr>
            </w:pPr>
          </w:p>
          <w:p w:rsidR="005A3753" w:rsidRDefault="005A3753" w:rsidP="005A3753">
            <w:pPr>
              <w:rPr>
                <w:rFonts w:ascii="Arial" w:hAnsi="Arial" w:cs="Arial"/>
              </w:rPr>
            </w:pPr>
            <w:r w:rsidRPr="00A84D05">
              <w:rPr>
                <w:rFonts w:ascii="Arial" w:hAnsi="Arial" w:cs="Arial"/>
                <w:sz w:val="22"/>
                <w:szCs w:val="22"/>
              </w:rPr>
              <w:t xml:space="preserve">The City Council Meeting was </w:t>
            </w:r>
            <w:r w:rsidRPr="00A84D05">
              <w:rPr>
                <w:rFonts w:ascii="Arial" w:hAnsi="Arial" w:cs="Arial"/>
                <w:b/>
                <w:sz w:val="22"/>
                <w:szCs w:val="22"/>
              </w:rPr>
              <w:t>RECONVENED</w:t>
            </w:r>
            <w:r w:rsidRPr="00A84D05">
              <w:rPr>
                <w:rFonts w:ascii="Arial" w:hAnsi="Arial" w:cs="Arial"/>
                <w:sz w:val="22"/>
                <w:szCs w:val="22"/>
              </w:rPr>
              <w:t xml:space="preserve"> at </w:t>
            </w:r>
            <w:r>
              <w:rPr>
                <w:rFonts w:ascii="Arial" w:hAnsi="Arial" w:cs="Arial"/>
                <w:sz w:val="22"/>
                <w:szCs w:val="22"/>
              </w:rPr>
              <w:t>10:12 a</w:t>
            </w:r>
            <w:r w:rsidRPr="00A84D05">
              <w:rPr>
                <w:rFonts w:ascii="Arial" w:hAnsi="Arial" w:cs="Arial"/>
                <w:sz w:val="22"/>
                <w:szCs w:val="22"/>
              </w:rPr>
              <w:t>.m</w:t>
            </w:r>
            <w:r w:rsidRPr="00A84D05">
              <w:rPr>
                <w:rFonts w:ascii="Arial" w:hAnsi="Arial" w:cs="Arial"/>
              </w:rPr>
              <w:t>.</w:t>
            </w:r>
          </w:p>
          <w:p w:rsidR="00A80629" w:rsidRDefault="00A80629" w:rsidP="009021B5">
            <w:pPr>
              <w:rPr>
                <w:rFonts w:ascii="Arial" w:hAnsi="Arial" w:cs="Arial"/>
              </w:rPr>
            </w:pPr>
            <w:r>
              <w:rPr>
                <w:rFonts w:ascii="Arial" w:hAnsi="Arial" w:cs="Arial"/>
              </w:rPr>
              <w:t>.</w:t>
            </w:r>
            <w:r w:rsidRPr="00750B08">
              <w:rPr>
                <w:rFonts w:ascii="Arial" w:hAnsi="Arial" w:cs="Arial"/>
              </w:rPr>
              <w:t>……………………………………………………………………………………</w:t>
            </w:r>
            <w:r>
              <w:rPr>
                <w:rFonts w:ascii="Arial" w:hAnsi="Arial" w:cs="Arial"/>
              </w:rPr>
              <w:t>..</w:t>
            </w:r>
            <w:r w:rsidRPr="00750B08">
              <w:rPr>
                <w:rFonts w:ascii="Arial" w:hAnsi="Arial" w:cs="Arial"/>
              </w:rPr>
              <w:t>………………..</w:t>
            </w:r>
          </w:p>
          <w:p w:rsidR="009021B5" w:rsidRDefault="009021B5" w:rsidP="009021B5">
            <w:pPr>
              <w:rPr>
                <w:rFonts w:ascii="Arial" w:hAnsi="Arial" w:cs="Arial"/>
              </w:rPr>
            </w:pPr>
            <w:r w:rsidRPr="008E73EA">
              <w:rPr>
                <w:rFonts w:ascii="Arial" w:hAnsi="Arial" w:cs="Arial"/>
                <w:b/>
                <w:sz w:val="22"/>
                <w:szCs w:val="22"/>
              </w:rPr>
              <w:t>Goal 6: Set the Standard for Sound Governance and Fiscal Management</w:t>
            </w:r>
          </w:p>
          <w:p w:rsidR="009021B5" w:rsidRPr="00750B08" w:rsidRDefault="009021B5" w:rsidP="009021B5">
            <w:pPr>
              <w:rPr>
                <w:rFonts w:ascii="Arial" w:hAnsi="Arial" w:cs="Arial"/>
              </w:rPr>
            </w:pPr>
            <w:r>
              <w:rPr>
                <w:rFonts w:ascii="Arial" w:hAnsi="Arial" w:cs="Arial"/>
              </w:rPr>
              <w:t>.</w:t>
            </w:r>
            <w:r w:rsidRPr="00750B08">
              <w:rPr>
                <w:rFonts w:ascii="Arial" w:hAnsi="Arial" w:cs="Arial"/>
              </w:rPr>
              <w:t>……………………………………………………………………………………</w:t>
            </w:r>
            <w:r>
              <w:rPr>
                <w:rFonts w:ascii="Arial" w:hAnsi="Arial" w:cs="Arial"/>
              </w:rPr>
              <w:t>..</w:t>
            </w:r>
            <w:r w:rsidRPr="00750B08">
              <w:rPr>
                <w:rFonts w:ascii="Arial" w:hAnsi="Arial" w:cs="Arial"/>
              </w:rPr>
              <w:t>………………..</w:t>
            </w:r>
          </w:p>
          <w:tbl>
            <w:tblPr>
              <w:tblW w:w="9677" w:type="dxa"/>
              <w:tblLayout w:type="fixed"/>
              <w:tblLook w:val="01E0" w:firstRow="1" w:lastRow="1" w:firstColumn="1" w:lastColumn="1" w:noHBand="0" w:noVBand="0"/>
            </w:tblPr>
            <w:tblGrid>
              <w:gridCol w:w="677"/>
              <w:gridCol w:w="9000"/>
            </w:tblGrid>
            <w:tr w:rsidR="009021B5" w:rsidRPr="00EB32A1" w:rsidTr="00B400BB">
              <w:tc>
                <w:tcPr>
                  <w:tcW w:w="677" w:type="dxa"/>
                </w:tcPr>
                <w:p w:rsidR="009021B5" w:rsidRPr="008712B0" w:rsidRDefault="009021B5" w:rsidP="009021B5">
                  <w:pPr>
                    <w:rPr>
                      <w:rFonts w:ascii="Arial" w:hAnsi="Arial" w:cs="Arial"/>
                      <w:b/>
                      <w:sz w:val="22"/>
                      <w:szCs w:val="22"/>
                    </w:rPr>
                  </w:pPr>
                  <w:r>
                    <w:rPr>
                      <w:rFonts w:ascii="Arial" w:hAnsi="Arial" w:cs="Arial"/>
                      <w:b/>
                      <w:sz w:val="22"/>
                      <w:szCs w:val="22"/>
                    </w:rPr>
                    <w:t>44.</w:t>
                  </w:r>
                </w:p>
              </w:tc>
              <w:tc>
                <w:tcPr>
                  <w:tcW w:w="9000" w:type="dxa"/>
                </w:tcPr>
                <w:p w:rsidR="008C43F5" w:rsidRDefault="008C43F5" w:rsidP="008C43F5">
                  <w:pPr>
                    <w:autoSpaceDE w:val="0"/>
                    <w:autoSpaceDN w:val="0"/>
                    <w:adjustRightInd w:val="0"/>
                    <w:rPr>
                      <w:rFonts w:ascii="Arial" w:hAnsi="Arial" w:cs="Arial"/>
                      <w:sz w:val="22"/>
                      <w:szCs w:val="22"/>
                    </w:rPr>
                  </w:pPr>
                  <w:r>
                    <w:rPr>
                      <w:rFonts w:ascii="Arial" w:hAnsi="Arial" w:cs="Arial"/>
                      <w:sz w:val="22"/>
                      <w:szCs w:val="22"/>
                    </w:rPr>
                    <w:t>Public Hearing on the Proposed Budget, as amended, for the City of El Paso, filed by the City Manager with the City Clerk on July 15, 2021, which begins on September 1, 2021 and ends on August 31, 2022.</w:t>
                  </w:r>
                </w:p>
                <w:p w:rsidR="008C43F5" w:rsidRDefault="008C43F5" w:rsidP="009021B5">
                  <w:pPr>
                    <w:autoSpaceDE w:val="0"/>
                    <w:autoSpaceDN w:val="0"/>
                    <w:adjustRightInd w:val="0"/>
                    <w:jc w:val="both"/>
                    <w:rPr>
                      <w:rFonts w:ascii="Arial" w:hAnsi="Arial" w:cs="Arial"/>
                      <w:sz w:val="22"/>
                      <w:szCs w:val="22"/>
                    </w:rPr>
                  </w:pPr>
                </w:p>
                <w:p w:rsidR="00123912" w:rsidRDefault="00123912" w:rsidP="009021B5">
                  <w:pPr>
                    <w:autoSpaceDE w:val="0"/>
                    <w:autoSpaceDN w:val="0"/>
                    <w:adjustRightInd w:val="0"/>
                    <w:jc w:val="both"/>
                    <w:rPr>
                      <w:rFonts w:ascii="Arial" w:hAnsi="Arial" w:cs="Arial"/>
                      <w:sz w:val="22"/>
                      <w:szCs w:val="22"/>
                    </w:rPr>
                  </w:pPr>
                  <w:r>
                    <w:rPr>
                      <w:rFonts w:ascii="Arial" w:hAnsi="Arial" w:cs="Arial"/>
                      <w:sz w:val="22"/>
                      <w:szCs w:val="22"/>
                    </w:rPr>
                    <w:t>Public hearing was opened at 10:13 a.m.</w:t>
                  </w:r>
                </w:p>
                <w:p w:rsidR="00123912" w:rsidRDefault="00123912" w:rsidP="009021B5">
                  <w:pPr>
                    <w:autoSpaceDE w:val="0"/>
                    <w:autoSpaceDN w:val="0"/>
                    <w:adjustRightInd w:val="0"/>
                    <w:jc w:val="both"/>
                    <w:rPr>
                      <w:rFonts w:ascii="Arial" w:hAnsi="Arial" w:cs="Arial"/>
                      <w:sz w:val="22"/>
                      <w:szCs w:val="22"/>
                    </w:rPr>
                  </w:pPr>
                </w:p>
                <w:p w:rsidR="009021B5" w:rsidRDefault="00C3594C" w:rsidP="009021B5">
                  <w:pPr>
                    <w:autoSpaceDE w:val="0"/>
                    <w:autoSpaceDN w:val="0"/>
                    <w:adjustRightInd w:val="0"/>
                    <w:jc w:val="both"/>
                    <w:rPr>
                      <w:rFonts w:ascii="Arial" w:hAnsi="Arial" w:cs="Arial"/>
                      <w:sz w:val="22"/>
                      <w:szCs w:val="22"/>
                    </w:rPr>
                  </w:pPr>
                  <w:r w:rsidRPr="00C3594C">
                    <w:rPr>
                      <w:rFonts w:ascii="Arial" w:hAnsi="Arial" w:cs="Arial"/>
                      <w:sz w:val="22"/>
                      <w:szCs w:val="22"/>
                    </w:rPr>
                    <w:t xml:space="preserve">Motion made by Mayor Pro Tempore Svarzbein, seconded by Representative Hernandez, and unanimously carried to </w:t>
                  </w:r>
                  <w:r w:rsidRPr="008C43F5">
                    <w:rPr>
                      <w:rFonts w:ascii="Arial" w:hAnsi="Arial" w:cs="Arial"/>
                      <w:b/>
                      <w:sz w:val="22"/>
                      <w:szCs w:val="22"/>
                    </w:rPr>
                    <w:t>CLOSE</w:t>
                  </w:r>
                  <w:r w:rsidRPr="00C3594C">
                    <w:rPr>
                      <w:rFonts w:ascii="Arial" w:hAnsi="Arial" w:cs="Arial"/>
                      <w:sz w:val="22"/>
                      <w:szCs w:val="22"/>
                    </w:rPr>
                    <w:t xml:space="preserve"> the Public Hearing at 11:51 a.m. and </w:t>
                  </w:r>
                  <w:r w:rsidRPr="008C43F5">
                    <w:rPr>
                      <w:rFonts w:ascii="Arial" w:hAnsi="Arial" w:cs="Arial"/>
                      <w:b/>
                      <w:sz w:val="22"/>
                      <w:szCs w:val="22"/>
                    </w:rPr>
                    <w:t>POSTPONE</w:t>
                  </w:r>
                  <w:r w:rsidRPr="00C3594C">
                    <w:rPr>
                      <w:rFonts w:ascii="Arial" w:hAnsi="Arial" w:cs="Arial"/>
                      <w:sz w:val="22"/>
                      <w:szCs w:val="22"/>
                    </w:rPr>
                    <w:t xml:space="preserve"> the final vote on the budget until August 24, 2021.</w:t>
                  </w:r>
                </w:p>
                <w:p w:rsidR="00C3594C" w:rsidRDefault="00C3594C" w:rsidP="009021B5">
                  <w:pPr>
                    <w:autoSpaceDE w:val="0"/>
                    <w:autoSpaceDN w:val="0"/>
                    <w:adjustRightInd w:val="0"/>
                    <w:jc w:val="both"/>
                    <w:rPr>
                      <w:rFonts w:ascii="Arial" w:hAnsi="Arial" w:cs="Arial"/>
                      <w:sz w:val="22"/>
                      <w:szCs w:val="22"/>
                    </w:rPr>
                  </w:pPr>
                </w:p>
                <w:p w:rsidR="00C3594C" w:rsidRDefault="00C3594C" w:rsidP="009021B5">
                  <w:pPr>
                    <w:autoSpaceDE w:val="0"/>
                    <w:autoSpaceDN w:val="0"/>
                    <w:adjustRightInd w:val="0"/>
                    <w:jc w:val="both"/>
                    <w:rPr>
                      <w:rFonts w:ascii="Arial" w:hAnsi="Arial" w:cs="Arial"/>
                      <w:sz w:val="22"/>
                      <w:szCs w:val="22"/>
                    </w:rPr>
                  </w:pPr>
                  <w:r>
                    <w:rPr>
                      <w:rFonts w:ascii="Arial" w:hAnsi="Arial" w:cs="Arial"/>
                      <w:sz w:val="22"/>
                      <w:szCs w:val="22"/>
                    </w:rPr>
                    <w:t xml:space="preserve">Mayor Leeser and Representatives Svarzbein, Annello, Hernandez, Molinar, Salcido, Rodriguez, Rivera and Lizarraga commented. </w:t>
                  </w:r>
                </w:p>
                <w:p w:rsidR="00C3594C" w:rsidRDefault="00C3594C" w:rsidP="009021B5">
                  <w:pPr>
                    <w:autoSpaceDE w:val="0"/>
                    <w:autoSpaceDN w:val="0"/>
                    <w:adjustRightInd w:val="0"/>
                    <w:jc w:val="both"/>
                    <w:rPr>
                      <w:rFonts w:ascii="Arial" w:hAnsi="Arial" w:cs="Arial"/>
                      <w:sz w:val="22"/>
                      <w:szCs w:val="22"/>
                    </w:rPr>
                  </w:pPr>
                </w:p>
                <w:p w:rsidR="00C3594C" w:rsidRDefault="00C3594C" w:rsidP="00C3594C">
                  <w:pPr>
                    <w:rPr>
                      <w:rFonts w:ascii="Arial" w:hAnsi="Arial" w:cs="Arial"/>
                      <w:sz w:val="22"/>
                      <w:szCs w:val="22"/>
                    </w:rPr>
                  </w:pPr>
                  <w:r>
                    <w:rPr>
                      <w:rFonts w:ascii="Arial" w:hAnsi="Arial" w:cs="Arial"/>
                      <w:sz w:val="22"/>
                      <w:szCs w:val="22"/>
                    </w:rPr>
                    <w:t>The following City Staff commented:</w:t>
                  </w:r>
                </w:p>
                <w:p w:rsidR="00C3594C" w:rsidRDefault="00C3594C" w:rsidP="00C3594C">
                  <w:pPr>
                    <w:rPr>
                      <w:rFonts w:ascii="Arial" w:hAnsi="Arial" w:cs="Arial"/>
                      <w:sz w:val="22"/>
                      <w:szCs w:val="22"/>
                    </w:rPr>
                  </w:pPr>
                </w:p>
                <w:p w:rsidR="00C3594C" w:rsidRPr="007D1BD0" w:rsidRDefault="00C3594C" w:rsidP="007D1BD0">
                  <w:pPr>
                    <w:pStyle w:val="ListParagraph"/>
                    <w:numPr>
                      <w:ilvl w:val="0"/>
                      <w:numId w:val="10"/>
                    </w:numPr>
                    <w:rPr>
                      <w:rFonts w:ascii="Arial" w:hAnsi="Arial" w:cs="Arial"/>
                      <w:sz w:val="22"/>
                      <w:szCs w:val="22"/>
                    </w:rPr>
                  </w:pPr>
                  <w:r w:rsidRPr="007D1BD0">
                    <w:rPr>
                      <w:rFonts w:ascii="Arial" w:hAnsi="Arial" w:cs="Arial"/>
                      <w:sz w:val="22"/>
                      <w:szCs w:val="22"/>
                    </w:rPr>
                    <w:t>Ms. Karla Nieman, City Attorney</w:t>
                  </w:r>
                </w:p>
                <w:p w:rsidR="00C3594C" w:rsidRDefault="00C3594C" w:rsidP="007D1BD0">
                  <w:pPr>
                    <w:pStyle w:val="ListParagraph"/>
                    <w:numPr>
                      <w:ilvl w:val="0"/>
                      <w:numId w:val="10"/>
                    </w:numPr>
                    <w:rPr>
                      <w:rFonts w:ascii="Arial" w:hAnsi="Arial" w:cs="Arial"/>
                      <w:sz w:val="22"/>
                      <w:szCs w:val="22"/>
                    </w:rPr>
                  </w:pPr>
                  <w:r>
                    <w:rPr>
                      <w:rFonts w:ascii="Arial" w:hAnsi="Arial" w:cs="Arial"/>
                      <w:sz w:val="22"/>
                      <w:szCs w:val="22"/>
                    </w:rPr>
                    <w:t>Mr. Tommy Gonzalez, City Manager</w:t>
                  </w:r>
                </w:p>
                <w:p w:rsidR="00C3594C" w:rsidRDefault="00C3594C" w:rsidP="007D1BD0">
                  <w:pPr>
                    <w:pStyle w:val="ListParagraph"/>
                    <w:numPr>
                      <w:ilvl w:val="0"/>
                      <w:numId w:val="10"/>
                    </w:numPr>
                    <w:rPr>
                      <w:rFonts w:ascii="Arial" w:hAnsi="Arial" w:cs="Arial"/>
                      <w:sz w:val="22"/>
                      <w:szCs w:val="22"/>
                    </w:rPr>
                  </w:pPr>
                  <w:r>
                    <w:rPr>
                      <w:rFonts w:ascii="Arial" w:hAnsi="Arial" w:cs="Arial"/>
                      <w:sz w:val="22"/>
                      <w:szCs w:val="22"/>
                    </w:rPr>
                    <w:t xml:space="preserve">Mr. Robert Cortinas, </w:t>
                  </w:r>
                  <w:r w:rsidR="0066489E">
                    <w:rPr>
                      <w:rFonts w:ascii="Arial" w:hAnsi="Arial" w:cs="Arial"/>
                      <w:sz w:val="22"/>
                      <w:szCs w:val="22"/>
                    </w:rPr>
                    <w:t>Chief Financial Officer</w:t>
                  </w:r>
                </w:p>
                <w:p w:rsidR="00C3594C" w:rsidRPr="006E1C2F" w:rsidRDefault="0033736A" w:rsidP="007D1BD0">
                  <w:pPr>
                    <w:pStyle w:val="ListParagraph"/>
                    <w:numPr>
                      <w:ilvl w:val="0"/>
                      <w:numId w:val="10"/>
                    </w:numPr>
                    <w:rPr>
                      <w:rFonts w:ascii="Arial" w:hAnsi="Arial" w:cs="Arial"/>
                      <w:sz w:val="22"/>
                      <w:szCs w:val="22"/>
                    </w:rPr>
                  </w:pPr>
                  <w:r>
                    <w:rPr>
                      <w:rFonts w:ascii="Arial" w:hAnsi="Arial" w:cs="Arial"/>
                      <w:sz w:val="22"/>
                      <w:szCs w:val="22"/>
                    </w:rPr>
                    <w:t xml:space="preserve">Assistant </w:t>
                  </w:r>
                  <w:r w:rsidR="0066489E">
                    <w:rPr>
                      <w:rFonts w:ascii="Arial" w:hAnsi="Arial" w:cs="Arial"/>
                      <w:sz w:val="22"/>
                      <w:szCs w:val="22"/>
                    </w:rPr>
                    <w:t>Police Chief Zina Silva</w:t>
                  </w:r>
                </w:p>
                <w:p w:rsidR="00C3594C" w:rsidRDefault="00C3594C" w:rsidP="009021B5">
                  <w:pPr>
                    <w:autoSpaceDE w:val="0"/>
                    <w:autoSpaceDN w:val="0"/>
                    <w:adjustRightInd w:val="0"/>
                    <w:jc w:val="both"/>
                    <w:rPr>
                      <w:rFonts w:ascii="Arial" w:hAnsi="Arial" w:cs="Arial"/>
                      <w:sz w:val="22"/>
                      <w:szCs w:val="22"/>
                    </w:rPr>
                  </w:pPr>
                </w:p>
                <w:p w:rsidR="0066489E" w:rsidRPr="00E67A5E" w:rsidRDefault="0066489E" w:rsidP="00F35426">
                  <w:pPr>
                    <w:autoSpaceDE w:val="0"/>
                    <w:autoSpaceDN w:val="0"/>
                    <w:adjustRightInd w:val="0"/>
                    <w:ind w:left="771" w:hanging="771"/>
                    <w:jc w:val="both"/>
                    <w:rPr>
                      <w:rFonts w:ascii="Arial" w:hAnsi="Arial"/>
                      <w:sz w:val="22"/>
                      <w:szCs w:val="22"/>
                      <w:lang w:val="es-CU"/>
                    </w:rPr>
                  </w:pPr>
                  <w:r w:rsidRPr="00E67A5E">
                    <w:rPr>
                      <w:rFonts w:ascii="Arial" w:hAnsi="Arial"/>
                      <w:sz w:val="22"/>
                      <w:szCs w:val="22"/>
                      <w:lang w:val="es-CU"/>
                    </w:rPr>
                    <w:t xml:space="preserve">AYES: Representatives Svarzbein, Annello, Hernandez, Molinar, Salcido, Rodriguez, </w:t>
                  </w:r>
                  <w:bookmarkStart w:id="11" w:name="_GoBack"/>
                  <w:bookmarkEnd w:id="11"/>
                  <w:r w:rsidRPr="00E67A5E">
                    <w:rPr>
                      <w:rFonts w:ascii="Arial" w:hAnsi="Arial"/>
                      <w:sz w:val="22"/>
                      <w:szCs w:val="22"/>
                      <w:lang w:val="es-CU"/>
                    </w:rPr>
                    <w:t>Rivera, and Lizarraga</w:t>
                  </w:r>
                </w:p>
                <w:p w:rsidR="00C3594C" w:rsidRPr="0066489E" w:rsidRDefault="0066489E" w:rsidP="009021B5">
                  <w:pPr>
                    <w:autoSpaceDE w:val="0"/>
                    <w:autoSpaceDN w:val="0"/>
                    <w:adjustRightInd w:val="0"/>
                    <w:jc w:val="both"/>
                    <w:rPr>
                      <w:rFonts w:ascii="Arial" w:hAnsi="Arial"/>
                      <w:sz w:val="22"/>
                      <w:szCs w:val="22"/>
                    </w:rPr>
                  </w:pPr>
                  <w:r w:rsidRPr="00750B08">
                    <w:rPr>
                      <w:rFonts w:ascii="Arial" w:hAnsi="Arial"/>
                      <w:sz w:val="22"/>
                      <w:szCs w:val="22"/>
                    </w:rPr>
                    <w:lastRenderedPageBreak/>
                    <w:t>NAYS:</w:t>
                  </w:r>
                  <w:r w:rsidRPr="00750B08">
                    <w:rPr>
                      <w:rFonts w:ascii="Arial" w:hAnsi="Arial"/>
                      <w:sz w:val="22"/>
                      <w:szCs w:val="22"/>
                    </w:rPr>
                    <w:tab/>
                    <w:t>None</w:t>
                  </w:r>
                </w:p>
              </w:tc>
            </w:tr>
          </w:tbl>
          <w:p w:rsidR="00A80629" w:rsidRPr="00750B08" w:rsidRDefault="00A80629" w:rsidP="0066489E">
            <w:pPr>
              <w:rPr>
                <w:rFonts w:ascii="Arial" w:hAnsi="Arial" w:cs="Arial"/>
              </w:rPr>
            </w:pPr>
            <w:r w:rsidRPr="00750B08">
              <w:rPr>
                <w:rFonts w:ascii="Arial" w:hAnsi="Arial" w:cs="Arial"/>
              </w:rPr>
              <w:lastRenderedPageBreak/>
              <w:t>…………………………………………………………………………………………</w:t>
            </w:r>
            <w:r>
              <w:rPr>
                <w:rFonts w:ascii="Arial" w:hAnsi="Arial" w:cs="Arial"/>
              </w:rPr>
              <w:t>...</w:t>
            </w:r>
            <w:r w:rsidRPr="00750B08">
              <w:rPr>
                <w:rFonts w:ascii="Arial" w:hAnsi="Arial" w:cs="Arial"/>
              </w:rPr>
              <w:t>…………..</w:t>
            </w:r>
          </w:p>
          <w:p w:rsidR="00A80629" w:rsidRPr="0034473B" w:rsidRDefault="00A80629" w:rsidP="00A80629">
            <w:pPr>
              <w:jc w:val="center"/>
              <w:rPr>
                <w:rFonts w:ascii="Arial" w:hAnsi="Arial" w:cs="Arial"/>
                <w:b/>
                <w:u w:val="single"/>
              </w:rPr>
            </w:pPr>
            <w:r w:rsidRPr="006363DA">
              <w:rPr>
                <w:rFonts w:ascii="Arial" w:hAnsi="Arial" w:cs="Arial"/>
                <w:b/>
                <w:u w:val="single"/>
              </w:rPr>
              <w:t>REGULAR AGENDA – OTHER BUSINESS</w:t>
            </w:r>
            <w:r>
              <w:rPr>
                <w:rFonts w:ascii="Arial" w:hAnsi="Arial" w:cs="Arial"/>
                <w:b/>
                <w:u w:val="single"/>
              </w:rPr>
              <w:t>:</w:t>
            </w:r>
          </w:p>
        </w:tc>
      </w:tr>
      <w:tr w:rsidR="00A80629" w:rsidTr="00DB180E">
        <w:tblPrEx>
          <w:tblLook w:val="01E0" w:firstRow="1" w:lastRow="1" w:firstColumn="1" w:lastColumn="1" w:noHBand="0" w:noVBand="0"/>
        </w:tblPrEx>
        <w:trPr>
          <w:trHeight w:val="144"/>
        </w:trPr>
        <w:tc>
          <w:tcPr>
            <w:tcW w:w="9677" w:type="dxa"/>
            <w:gridSpan w:val="2"/>
          </w:tcPr>
          <w:p w:rsidR="00A80629" w:rsidRPr="00DB29F2" w:rsidRDefault="00A80629" w:rsidP="00A80629">
            <w:pPr>
              <w:rPr>
                <w:rFonts w:ascii="Arial" w:hAnsi="Arial" w:cs="Arial"/>
              </w:rPr>
            </w:pPr>
            <w:r>
              <w:rPr>
                <w:rFonts w:ascii="Arial" w:hAnsi="Arial" w:cs="Arial"/>
              </w:rPr>
              <w:lastRenderedPageBreak/>
              <w:t>……………………………………………………………………………………………………..</w:t>
            </w:r>
          </w:p>
        </w:tc>
      </w:tr>
      <w:tr w:rsidR="00A80629" w:rsidTr="00DB180E">
        <w:tblPrEx>
          <w:tblLook w:val="01E0" w:firstRow="1" w:lastRow="1" w:firstColumn="1" w:lastColumn="1" w:noHBand="0" w:noVBand="0"/>
        </w:tblPrEx>
        <w:trPr>
          <w:trHeight w:val="144"/>
        </w:trPr>
        <w:tc>
          <w:tcPr>
            <w:tcW w:w="9677" w:type="dxa"/>
            <w:gridSpan w:val="2"/>
          </w:tcPr>
          <w:p w:rsidR="00A80629" w:rsidRPr="0066489E" w:rsidRDefault="0066489E" w:rsidP="0066489E">
            <w:pPr>
              <w:rPr>
                <w:rFonts w:ascii="Arial" w:hAnsi="Arial" w:cs="Arial"/>
              </w:rPr>
            </w:pPr>
            <w:r w:rsidRPr="008E73EA">
              <w:rPr>
                <w:rFonts w:ascii="Arial" w:hAnsi="Arial" w:cs="Arial"/>
                <w:b/>
                <w:sz w:val="22"/>
                <w:szCs w:val="22"/>
              </w:rPr>
              <w:t>Goal 6: Set the Standard for Sound Governance and Fiscal Management</w:t>
            </w:r>
          </w:p>
        </w:tc>
      </w:tr>
      <w:tr w:rsidR="00A80629" w:rsidTr="00DB180E">
        <w:tblPrEx>
          <w:tblLook w:val="01E0" w:firstRow="1" w:lastRow="1" w:firstColumn="1" w:lastColumn="1" w:noHBand="0" w:noVBand="0"/>
        </w:tblPrEx>
        <w:trPr>
          <w:trHeight w:val="144"/>
        </w:trPr>
        <w:tc>
          <w:tcPr>
            <w:tcW w:w="9677" w:type="dxa"/>
            <w:gridSpan w:val="2"/>
          </w:tcPr>
          <w:p w:rsidR="00A80629" w:rsidRPr="00DB29F2" w:rsidRDefault="00A80629" w:rsidP="00A80629">
            <w:pPr>
              <w:rPr>
                <w:rFonts w:ascii="Arial" w:hAnsi="Arial" w:cs="Arial"/>
              </w:rPr>
            </w:pPr>
            <w:r>
              <w:rPr>
                <w:rFonts w:ascii="Arial" w:hAnsi="Arial" w:cs="Arial"/>
              </w:rPr>
              <w:t>……………………………………………………………………………………………………..</w:t>
            </w:r>
          </w:p>
        </w:tc>
      </w:tr>
      <w:tr w:rsidR="00A80629" w:rsidTr="001437B0">
        <w:tblPrEx>
          <w:tblLook w:val="01E0" w:firstRow="1" w:lastRow="1" w:firstColumn="1" w:lastColumn="1" w:noHBand="0" w:noVBand="0"/>
        </w:tblPrEx>
        <w:trPr>
          <w:trHeight w:val="144"/>
        </w:trPr>
        <w:tc>
          <w:tcPr>
            <w:tcW w:w="677" w:type="dxa"/>
          </w:tcPr>
          <w:p w:rsidR="00A80629" w:rsidRDefault="0066489E" w:rsidP="00A80629">
            <w:pPr>
              <w:jc w:val="both"/>
              <w:rPr>
                <w:rFonts w:ascii="Arial" w:hAnsi="Arial" w:cs="Arial"/>
                <w:b/>
                <w:sz w:val="22"/>
                <w:szCs w:val="22"/>
              </w:rPr>
            </w:pPr>
            <w:r>
              <w:rPr>
                <w:rFonts w:ascii="Arial" w:hAnsi="Arial" w:cs="Arial"/>
                <w:b/>
                <w:sz w:val="22"/>
                <w:szCs w:val="22"/>
              </w:rPr>
              <w:t>45</w:t>
            </w:r>
            <w:r w:rsidR="00A80629">
              <w:rPr>
                <w:rFonts w:ascii="Arial" w:hAnsi="Arial" w:cs="Arial"/>
                <w:b/>
                <w:sz w:val="22"/>
                <w:szCs w:val="22"/>
              </w:rPr>
              <w:t>.</w:t>
            </w:r>
          </w:p>
        </w:tc>
        <w:tc>
          <w:tcPr>
            <w:tcW w:w="9000" w:type="dxa"/>
          </w:tcPr>
          <w:p w:rsidR="00A80629" w:rsidRDefault="00A80629" w:rsidP="00A80629">
            <w:pPr>
              <w:jc w:val="center"/>
              <w:rPr>
                <w:rFonts w:ascii="Arial" w:hAnsi="Arial" w:cs="Arial"/>
                <w:b/>
                <w:sz w:val="22"/>
                <w:szCs w:val="22"/>
              </w:rPr>
            </w:pPr>
            <w:r w:rsidRPr="001437B0">
              <w:rPr>
                <w:rFonts w:ascii="Arial" w:hAnsi="Arial" w:cs="Arial"/>
                <w:b/>
                <w:sz w:val="22"/>
                <w:szCs w:val="22"/>
              </w:rPr>
              <w:t>R</w:t>
            </w:r>
            <w:r>
              <w:rPr>
                <w:rFonts w:ascii="Arial" w:hAnsi="Arial" w:cs="Arial"/>
                <w:b/>
                <w:sz w:val="22"/>
                <w:szCs w:val="22"/>
              </w:rPr>
              <w:t xml:space="preserve"> </w:t>
            </w:r>
            <w:r w:rsidRPr="001437B0">
              <w:rPr>
                <w:rFonts w:ascii="Arial" w:hAnsi="Arial" w:cs="Arial"/>
                <w:b/>
                <w:sz w:val="22"/>
                <w:szCs w:val="22"/>
              </w:rPr>
              <w:t>E</w:t>
            </w:r>
            <w:r>
              <w:rPr>
                <w:rFonts w:ascii="Arial" w:hAnsi="Arial" w:cs="Arial"/>
                <w:b/>
                <w:sz w:val="22"/>
                <w:szCs w:val="22"/>
              </w:rPr>
              <w:t xml:space="preserve"> </w:t>
            </w:r>
            <w:r w:rsidRPr="001437B0">
              <w:rPr>
                <w:rFonts w:ascii="Arial" w:hAnsi="Arial" w:cs="Arial"/>
                <w:b/>
                <w:sz w:val="22"/>
                <w:szCs w:val="22"/>
              </w:rPr>
              <w:t>S</w:t>
            </w:r>
            <w:r>
              <w:rPr>
                <w:rFonts w:ascii="Arial" w:hAnsi="Arial" w:cs="Arial"/>
                <w:b/>
                <w:sz w:val="22"/>
                <w:szCs w:val="22"/>
              </w:rPr>
              <w:t xml:space="preserve"> </w:t>
            </w:r>
            <w:r w:rsidRPr="001437B0">
              <w:rPr>
                <w:rFonts w:ascii="Arial" w:hAnsi="Arial" w:cs="Arial"/>
                <w:b/>
                <w:sz w:val="22"/>
                <w:szCs w:val="22"/>
              </w:rPr>
              <w:t>O</w:t>
            </w:r>
            <w:r>
              <w:rPr>
                <w:rFonts w:ascii="Arial" w:hAnsi="Arial" w:cs="Arial"/>
                <w:b/>
                <w:sz w:val="22"/>
                <w:szCs w:val="22"/>
              </w:rPr>
              <w:t xml:space="preserve"> </w:t>
            </w:r>
            <w:r w:rsidRPr="001437B0">
              <w:rPr>
                <w:rFonts w:ascii="Arial" w:hAnsi="Arial" w:cs="Arial"/>
                <w:b/>
                <w:sz w:val="22"/>
                <w:szCs w:val="22"/>
              </w:rPr>
              <w:t>L</w:t>
            </w:r>
            <w:r>
              <w:rPr>
                <w:rFonts w:ascii="Arial" w:hAnsi="Arial" w:cs="Arial"/>
                <w:b/>
                <w:sz w:val="22"/>
                <w:szCs w:val="22"/>
              </w:rPr>
              <w:t xml:space="preserve"> </w:t>
            </w:r>
            <w:r w:rsidRPr="001437B0">
              <w:rPr>
                <w:rFonts w:ascii="Arial" w:hAnsi="Arial" w:cs="Arial"/>
                <w:b/>
                <w:sz w:val="22"/>
                <w:szCs w:val="22"/>
              </w:rPr>
              <w:t>U</w:t>
            </w:r>
            <w:r>
              <w:rPr>
                <w:rFonts w:ascii="Arial" w:hAnsi="Arial" w:cs="Arial"/>
                <w:b/>
                <w:sz w:val="22"/>
                <w:szCs w:val="22"/>
              </w:rPr>
              <w:t xml:space="preserve"> </w:t>
            </w:r>
            <w:r w:rsidRPr="001437B0">
              <w:rPr>
                <w:rFonts w:ascii="Arial" w:hAnsi="Arial" w:cs="Arial"/>
                <w:b/>
                <w:sz w:val="22"/>
                <w:szCs w:val="22"/>
              </w:rPr>
              <w:t>T</w:t>
            </w:r>
            <w:r>
              <w:rPr>
                <w:rFonts w:ascii="Arial" w:hAnsi="Arial" w:cs="Arial"/>
                <w:b/>
                <w:sz w:val="22"/>
                <w:szCs w:val="22"/>
              </w:rPr>
              <w:t xml:space="preserve"> </w:t>
            </w:r>
            <w:r w:rsidRPr="001437B0">
              <w:rPr>
                <w:rFonts w:ascii="Arial" w:hAnsi="Arial" w:cs="Arial"/>
                <w:b/>
                <w:sz w:val="22"/>
                <w:szCs w:val="22"/>
              </w:rPr>
              <w:t>I</w:t>
            </w:r>
            <w:r>
              <w:rPr>
                <w:rFonts w:ascii="Arial" w:hAnsi="Arial" w:cs="Arial"/>
                <w:b/>
                <w:sz w:val="22"/>
                <w:szCs w:val="22"/>
              </w:rPr>
              <w:t xml:space="preserve"> </w:t>
            </w:r>
            <w:r w:rsidRPr="001437B0">
              <w:rPr>
                <w:rFonts w:ascii="Arial" w:hAnsi="Arial" w:cs="Arial"/>
                <w:b/>
                <w:sz w:val="22"/>
                <w:szCs w:val="22"/>
              </w:rPr>
              <w:t>O</w:t>
            </w:r>
            <w:r>
              <w:rPr>
                <w:rFonts w:ascii="Arial" w:hAnsi="Arial" w:cs="Arial"/>
                <w:b/>
                <w:sz w:val="22"/>
                <w:szCs w:val="22"/>
              </w:rPr>
              <w:t xml:space="preserve"> </w:t>
            </w:r>
            <w:r w:rsidRPr="001437B0">
              <w:rPr>
                <w:rFonts w:ascii="Arial" w:hAnsi="Arial" w:cs="Arial"/>
                <w:b/>
                <w:sz w:val="22"/>
                <w:szCs w:val="22"/>
              </w:rPr>
              <w:t>N</w:t>
            </w:r>
          </w:p>
          <w:p w:rsidR="00A80629" w:rsidRPr="00333FCA" w:rsidRDefault="00A80629" w:rsidP="00A80629">
            <w:pPr>
              <w:autoSpaceDE w:val="0"/>
              <w:autoSpaceDN w:val="0"/>
              <w:adjustRightInd w:val="0"/>
              <w:jc w:val="center"/>
              <w:rPr>
                <w:rFonts w:ascii="Arial" w:hAnsi="Arial" w:cs="Arial"/>
                <w:b/>
                <w:sz w:val="22"/>
                <w:szCs w:val="22"/>
              </w:rPr>
            </w:pPr>
          </w:p>
          <w:p w:rsidR="0066489E" w:rsidRPr="0066489E" w:rsidRDefault="00A80629" w:rsidP="0066489E">
            <w:pPr>
              <w:pStyle w:val="Default"/>
              <w:rPr>
                <w:sz w:val="22"/>
                <w:szCs w:val="22"/>
              </w:rPr>
            </w:pPr>
            <w:r>
              <w:rPr>
                <w:sz w:val="22"/>
                <w:szCs w:val="22"/>
              </w:rPr>
              <w:tab/>
            </w:r>
            <w:r w:rsidR="0066489E" w:rsidRPr="0066489E">
              <w:rPr>
                <w:b/>
                <w:sz w:val="22"/>
                <w:szCs w:val="22"/>
              </w:rPr>
              <w:t>WHEREAS</w:t>
            </w:r>
            <w:r w:rsidR="0066489E" w:rsidRPr="0066489E">
              <w:rPr>
                <w:sz w:val="22"/>
                <w:szCs w:val="22"/>
              </w:rPr>
              <w:t xml:space="preserve">, on December 3, 2002 the City Council of the City of El Paso ("City") consented to the creation of Paseo Del Este Municipal Utility Districts Nos. 1 through 9 ("Districts") in the City of El Paso's Extraterritorial Jurisdiction; and </w:t>
            </w:r>
          </w:p>
          <w:p w:rsidR="0066489E" w:rsidRDefault="0066489E" w:rsidP="0066489E">
            <w:pPr>
              <w:pStyle w:val="Default"/>
              <w:rPr>
                <w:b/>
                <w:sz w:val="22"/>
                <w:szCs w:val="22"/>
              </w:rPr>
            </w:pPr>
          </w:p>
          <w:p w:rsidR="0066489E" w:rsidRPr="0066489E" w:rsidRDefault="0066489E" w:rsidP="0066489E">
            <w:pPr>
              <w:pStyle w:val="Default"/>
              <w:ind w:firstLine="696"/>
              <w:rPr>
                <w:sz w:val="22"/>
                <w:szCs w:val="22"/>
              </w:rPr>
            </w:pPr>
            <w:r w:rsidRPr="0066489E">
              <w:rPr>
                <w:b/>
                <w:sz w:val="22"/>
                <w:szCs w:val="22"/>
              </w:rPr>
              <w:t>WHEREAS</w:t>
            </w:r>
            <w:r w:rsidRPr="0066489E">
              <w:rPr>
                <w:sz w:val="22"/>
                <w:szCs w:val="22"/>
              </w:rPr>
              <w:t xml:space="preserve">, the City's consent to the creation of the Districts was subject to several conditions; and </w:t>
            </w:r>
          </w:p>
          <w:p w:rsidR="0066489E" w:rsidRDefault="0066489E" w:rsidP="0066489E">
            <w:pPr>
              <w:pStyle w:val="Default"/>
              <w:rPr>
                <w:b/>
                <w:sz w:val="22"/>
                <w:szCs w:val="22"/>
              </w:rPr>
            </w:pPr>
          </w:p>
          <w:p w:rsidR="0066489E" w:rsidRPr="0066489E" w:rsidRDefault="0066489E" w:rsidP="0066489E">
            <w:pPr>
              <w:pStyle w:val="Default"/>
              <w:ind w:firstLine="696"/>
              <w:rPr>
                <w:sz w:val="22"/>
                <w:szCs w:val="22"/>
              </w:rPr>
            </w:pPr>
            <w:r w:rsidRPr="0066489E">
              <w:rPr>
                <w:b/>
                <w:sz w:val="22"/>
                <w:szCs w:val="22"/>
              </w:rPr>
              <w:t>WHEREAS</w:t>
            </w:r>
            <w:r w:rsidRPr="0066489E">
              <w:rPr>
                <w:sz w:val="22"/>
                <w:szCs w:val="22"/>
              </w:rPr>
              <w:t>, one of the City's conditions for the creation of the Districts was that the City is to review and approve the Districts' bonds and notes prior to issuance and may place restrictions on the te1ms and provisions of each of the District's bonds and notes issued to provide service to the land and conditions on the sale of the</w:t>
            </w:r>
            <w:r w:rsidRPr="0066489E">
              <w:rPr>
                <w:b/>
                <w:sz w:val="22"/>
                <w:szCs w:val="22"/>
              </w:rPr>
              <w:t xml:space="preserve"> </w:t>
            </w:r>
            <w:r w:rsidRPr="0066489E">
              <w:rPr>
                <w:sz w:val="22"/>
                <w:szCs w:val="22"/>
              </w:rPr>
              <w:t xml:space="preserve">District's bonds and notes to the extent such restrictions and conditions do not generally render the bonds and notes of the Districts unmarketable; and </w:t>
            </w:r>
          </w:p>
          <w:p w:rsidR="0066489E" w:rsidRDefault="0066489E" w:rsidP="0066489E">
            <w:pPr>
              <w:pStyle w:val="Default"/>
              <w:rPr>
                <w:b/>
                <w:sz w:val="22"/>
                <w:szCs w:val="22"/>
              </w:rPr>
            </w:pPr>
          </w:p>
          <w:p w:rsidR="0066489E" w:rsidRPr="0066489E" w:rsidRDefault="0066489E" w:rsidP="006B4CFE">
            <w:pPr>
              <w:pStyle w:val="Default"/>
              <w:ind w:firstLine="696"/>
              <w:rPr>
                <w:sz w:val="22"/>
                <w:szCs w:val="22"/>
              </w:rPr>
            </w:pPr>
            <w:r w:rsidRPr="0033736A">
              <w:rPr>
                <w:b/>
                <w:sz w:val="22"/>
                <w:szCs w:val="22"/>
                <w:lang w:val="es-CU"/>
              </w:rPr>
              <w:t>WHEREAS</w:t>
            </w:r>
            <w:r w:rsidRPr="0033736A">
              <w:rPr>
                <w:sz w:val="22"/>
                <w:szCs w:val="22"/>
                <w:lang w:val="es-CU"/>
              </w:rPr>
              <w:t xml:space="preserve">, Paseo Del Este Municipal Utility District No. </w:t>
            </w:r>
            <w:r w:rsidRPr="0066489E">
              <w:rPr>
                <w:sz w:val="22"/>
                <w:szCs w:val="22"/>
              </w:rPr>
              <w:t xml:space="preserve">Six ("M.U.D. No. 6") requested review and approval of the issuance of the Unlimited Tax Bonds, Series 2021 Bonds Utility by M.U.D. No. 6 (the "Series 2021 Bonds"); and </w:t>
            </w:r>
          </w:p>
          <w:p w:rsidR="00A80629" w:rsidRPr="00321288" w:rsidRDefault="00A80629" w:rsidP="00A80629">
            <w:pPr>
              <w:pStyle w:val="Default"/>
              <w:rPr>
                <w:sz w:val="22"/>
                <w:szCs w:val="22"/>
              </w:rPr>
            </w:pPr>
          </w:p>
          <w:p w:rsidR="00A80629" w:rsidRPr="000B4614" w:rsidRDefault="00A80629" w:rsidP="00A80629">
            <w:pPr>
              <w:pStyle w:val="Default"/>
              <w:ind w:firstLine="705"/>
              <w:rPr>
                <w:b/>
                <w:sz w:val="22"/>
                <w:szCs w:val="22"/>
              </w:rPr>
            </w:pPr>
            <w:r w:rsidRPr="000B4614">
              <w:rPr>
                <w:b/>
                <w:sz w:val="22"/>
                <w:szCs w:val="22"/>
              </w:rPr>
              <w:t xml:space="preserve">BE IT RESOLVED BY CITY COUNCIL OF THE CITY OF EL PASO:  </w:t>
            </w:r>
          </w:p>
          <w:p w:rsidR="00A80629" w:rsidRPr="000B4614" w:rsidRDefault="00A80629" w:rsidP="00A80629">
            <w:pPr>
              <w:pStyle w:val="Default"/>
              <w:ind w:firstLine="705"/>
              <w:rPr>
                <w:b/>
                <w:sz w:val="22"/>
                <w:szCs w:val="22"/>
              </w:rPr>
            </w:pPr>
          </w:p>
          <w:p w:rsidR="00A80629" w:rsidRPr="0066489E" w:rsidRDefault="0066489E" w:rsidP="006B4CFE">
            <w:pPr>
              <w:pStyle w:val="ListParagraph"/>
              <w:ind w:left="-24" w:firstLine="720"/>
              <w:rPr>
                <w:rFonts w:ascii="Arial" w:hAnsi="Arial" w:cs="Arial"/>
                <w:sz w:val="22"/>
                <w:szCs w:val="22"/>
              </w:rPr>
            </w:pPr>
            <w:r w:rsidRPr="0066489E">
              <w:rPr>
                <w:rFonts w:ascii="Arial" w:hAnsi="Arial" w:cs="Arial"/>
                <w:sz w:val="22"/>
                <w:szCs w:val="22"/>
              </w:rPr>
              <w:t xml:space="preserve">That the City reviewed and approves the issuance of the Unlimited Tax Bonds, Series 2021 Bonds in the estimated amount of $6,950,000, by Paseo Del Este Municipal Utility District No. 6, with the acknowledgement that the issuance of such bonds does not constitute debt issuance by the City of El Paso. </w:t>
            </w:r>
          </w:p>
          <w:p w:rsidR="00A80629" w:rsidRDefault="00A80629" w:rsidP="00A80629">
            <w:pPr>
              <w:jc w:val="both"/>
              <w:rPr>
                <w:rFonts w:ascii="Arial" w:hAnsi="Arial" w:cs="Arial"/>
                <w:sz w:val="22"/>
                <w:szCs w:val="22"/>
              </w:rPr>
            </w:pPr>
          </w:p>
          <w:p w:rsidR="00A80629" w:rsidRPr="00E67A5E" w:rsidRDefault="00A80629" w:rsidP="00A80629">
            <w:pPr>
              <w:jc w:val="both"/>
              <w:rPr>
                <w:rFonts w:ascii="Arial" w:hAnsi="Arial"/>
                <w:sz w:val="22"/>
                <w:szCs w:val="22"/>
              </w:rPr>
            </w:pPr>
            <w:r w:rsidRPr="00344108">
              <w:rPr>
                <w:rFonts w:ascii="Arial" w:hAnsi="Arial" w:cs="Arial"/>
                <w:sz w:val="22"/>
                <w:szCs w:val="22"/>
              </w:rPr>
              <w:t xml:space="preserve">Motion made by Representative </w:t>
            </w:r>
            <w:r w:rsidR="006B4CFE">
              <w:rPr>
                <w:rFonts w:ascii="Arial" w:hAnsi="Arial" w:cs="Arial"/>
                <w:sz w:val="22"/>
                <w:szCs w:val="22"/>
              </w:rPr>
              <w:t>Rodriguez</w:t>
            </w:r>
            <w:r w:rsidRPr="00344108">
              <w:rPr>
                <w:rFonts w:ascii="Arial" w:hAnsi="Arial" w:cs="Arial"/>
                <w:sz w:val="22"/>
                <w:szCs w:val="22"/>
              </w:rPr>
              <w:t>,</w:t>
            </w:r>
            <w:r>
              <w:rPr>
                <w:rFonts w:ascii="Arial" w:hAnsi="Arial" w:cs="Arial"/>
                <w:sz w:val="22"/>
                <w:szCs w:val="22"/>
              </w:rPr>
              <w:t xml:space="preserve"> seconded by Representative </w:t>
            </w:r>
            <w:r w:rsidR="006B4CFE">
              <w:rPr>
                <w:rFonts w:ascii="Arial" w:hAnsi="Arial" w:cs="Arial"/>
                <w:sz w:val="22"/>
                <w:szCs w:val="22"/>
              </w:rPr>
              <w:t>Svarzbein</w:t>
            </w:r>
            <w:r>
              <w:rPr>
                <w:rFonts w:ascii="Arial" w:hAnsi="Arial" w:cs="Arial"/>
                <w:sz w:val="22"/>
                <w:szCs w:val="22"/>
              </w:rPr>
              <w:t>,</w:t>
            </w:r>
            <w:r w:rsidRPr="00344108">
              <w:rPr>
                <w:rFonts w:ascii="Arial" w:hAnsi="Arial" w:cs="Arial"/>
                <w:sz w:val="22"/>
                <w:szCs w:val="22"/>
              </w:rPr>
              <w:t xml:space="preserve"> and unanimously carried to </w:t>
            </w:r>
            <w:r>
              <w:rPr>
                <w:rFonts w:ascii="Arial" w:hAnsi="Arial" w:cs="Arial"/>
                <w:b/>
                <w:sz w:val="22"/>
                <w:szCs w:val="22"/>
              </w:rPr>
              <w:t>APPROVE</w:t>
            </w:r>
            <w:r>
              <w:rPr>
                <w:rFonts w:ascii="Arial" w:hAnsi="Arial" w:cs="Arial"/>
                <w:sz w:val="22"/>
                <w:szCs w:val="22"/>
              </w:rPr>
              <w:t xml:space="preserve"> the Resolution.</w:t>
            </w:r>
          </w:p>
          <w:p w:rsidR="00A80629" w:rsidRPr="00E67A5E" w:rsidRDefault="00A80629" w:rsidP="00A80629">
            <w:pPr>
              <w:jc w:val="both"/>
              <w:rPr>
                <w:rFonts w:ascii="Arial" w:hAnsi="Arial"/>
                <w:sz w:val="22"/>
                <w:szCs w:val="22"/>
              </w:rPr>
            </w:pPr>
          </w:p>
          <w:p w:rsidR="00A80629" w:rsidRPr="00F65160" w:rsidRDefault="00A80629" w:rsidP="00A80629">
            <w:pPr>
              <w:ind w:left="720" w:hanging="720"/>
              <w:jc w:val="both"/>
              <w:rPr>
                <w:rFonts w:ascii="Arial" w:hAnsi="Arial"/>
                <w:sz w:val="22"/>
                <w:szCs w:val="22"/>
                <w:lang w:val="es-CU"/>
              </w:rPr>
            </w:pPr>
            <w:r w:rsidRPr="00F65160">
              <w:rPr>
                <w:rFonts w:ascii="Arial" w:hAnsi="Arial"/>
                <w:sz w:val="22"/>
                <w:szCs w:val="22"/>
                <w:lang w:val="es-CU"/>
              </w:rPr>
              <w:t>AYES: Representatives Svarzbein, Annello, Hernandez,</w:t>
            </w:r>
            <w:r>
              <w:rPr>
                <w:rFonts w:ascii="Arial" w:hAnsi="Arial"/>
                <w:sz w:val="22"/>
                <w:szCs w:val="22"/>
                <w:lang w:val="es-CU"/>
              </w:rPr>
              <w:t xml:space="preserve"> Molinar,</w:t>
            </w:r>
            <w:r w:rsidRPr="00F65160">
              <w:rPr>
                <w:rFonts w:ascii="Arial" w:hAnsi="Arial"/>
                <w:sz w:val="22"/>
                <w:szCs w:val="22"/>
                <w:lang w:val="es-CU"/>
              </w:rPr>
              <w:t xml:space="preserve"> Salcido, Rodriguez</w:t>
            </w:r>
            <w:r>
              <w:rPr>
                <w:rFonts w:ascii="Arial" w:hAnsi="Arial"/>
                <w:sz w:val="22"/>
                <w:szCs w:val="22"/>
                <w:lang w:val="es-CU"/>
              </w:rPr>
              <w:t xml:space="preserve">,  </w:t>
            </w:r>
            <w:r w:rsidRPr="00F65160">
              <w:rPr>
                <w:rFonts w:ascii="Arial" w:hAnsi="Arial"/>
                <w:sz w:val="22"/>
                <w:szCs w:val="22"/>
                <w:lang w:val="es-CU"/>
              </w:rPr>
              <w:t>Rivera, and Lizarraga</w:t>
            </w:r>
          </w:p>
          <w:p w:rsidR="00A80629" w:rsidRPr="00124651" w:rsidRDefault="00A80629" w:rsidP="00A80629">
            <w:pPr>
              <w:jc w:val="both"/>
              <w:rPr>
                <w:rFonts w:ascii="Arial" w:hAnsi="Arial"/>
                <w:sz w:val="22"/>
                <w:szCs w:val="22"/>
              </w:rPr>
            </w:pPr>
            <w:r w:rsidRPr="00F65160">
              <w:rPr>
                <w:rFonts w:ascii="Arial" w:hAnsi="Arial"/>
                <w:sz w:val="22"/>
                <w:szCs w:val="22"/>
              </w:rPr>
              <w:t>NAYS:  None</w:t>
            </w:r>
          </w:p>
        </w:tc>
      </w:tr>
      <w:tr w:rsidR="00A80629" w:rsidRPr="00DB29F2" w:rsidTr="009202E3">
        <w:tblPrEx>
          <w:tblLook w:val="01E0" w:firstRow="1" w:lastRow="1" w:firstColumn="1" w:lastColumn="1" w:noHBand="0" w:noVBand="0"/>
        </w:tblPrEx>
        <w:tc>
          <w:tcPr>
            <w:tcW w:w="9677" w:type="dxa"/>
            <w:gridSpan w:val="2"/>
          </w:tcPr>
          <w:p w:rsidR="006B4CFE" w:rsidRDefault="006B4CFE" w:rsidP="00A80629">
            <w:pPr>
              <w:rPr>
                <w:rFonts w:ascii="Arial" w:hAnsi="Arial" w:cs="Arial"/>
              </w:rPr>
            </w:pPr>
            <w:r w:rsidRPr="00B43193">
              <w:rPr>
                <w:sz w:val="28"/>
                <w:szCs w:val="28"/>
              </w:rPr>
              <w:t>........................................................................................................................</w:t>
            </w:r>
            <w:r>
              <w:rPr>
                <w:sz w:val="28"/>
                <w:szCs w:val="28"/>
              </w:rPr>
              <w:t>...............</w:t>
            </w:r>
          </w:p>
          <w:p w:rsidR="006B4CFE" w:rsidRDefault="00D307BD" w:rsidP="00A80629">
            <w:pPr>
              <w:rPr>
                <w:rFonts w:ascii="Arial" w:hAnsi="Arial" w:cs="Arial"/>
              </w:rPr>
            </w:pPr>
            <w:r>
              <w:rPr>
                <w:rFonts w:ascii="Arial" w:hAnsi="Arial" w:cs="Arial"/>
                <w:b/>
                <w:sz w:val="22"/>
                <w:szCs w:val="22"/>
              </w:rPr>
              <w:t>Goal 7: Enhance and Sustain El Paso’s Infrastructure Network</w:t>
            </w:r>
          </w:p>
          <w:p w:rsidR="006B4CFE" w:rsidRDefault="006B4CFE" w:rsidP="00A80629">
            <w:pPr>
              <w:rPr>
                <w:rFonts w:ascii="Arial" w:hAnsi="Arial" w:cs="Arial"/>
              </w:rPr>
            </w:pPr>
            <w:r w:rsidRPr="00B43193">
              <w:rPr>
                <w:sz w:val="28"/>
                <w:szCs w:val="28"/>
              </w:rPr>
              <w:t>........................................................................................................................</w:t>
            </w:r>
            <w:r>
              <w:rPr>
                <w:sz w:val="28"/>
                <w:szCs w:val="28"/>
              </w:rPr>
              <w:t>...............</w:t>
            </w:r>
          </w:p>
          <w:tbl>
            <w:tblPr>
              <w:tblW w:w="9677" w:type="dxa"/>
              <w:tblLayout w:type="fixed"/>
              <w:tblLook w:val="01E0" w:firstRow="1" w:lastRow="1" w:firstColumn="1" w:lastColumn="1" w:noHBand="0" w:noVBand="0"/>
            </w:tblPr>
            <w:tblGrid>
              <w:gridCol w:w="677"/>
              <w:gridCol w:w="9000"/>
            </w:tblGrid>
            <w:tr w:rsidR="00D307BD" w:rsidRPr="00124651" w:rsidTr="006F1026">
              <w:trPr>
                <w:trHeight w:val="144"/>
              </w:trPr>
              <w:tc>
                <w:tcPr>
                  <w:tcW w:w="677" w:type="dxa"/>
                </w:tcPr>
                <w:p w:rsidR="00D307BD" w:rsidRDefault="00D307BD" w:rsidP="00D307BD">
                  <w:pPr>
                    <w:jc w:val="both"/>
                    <w:rPr>
                      <w:rFonts w:ascii="Arial" w:hAnsi="Arial" w:cs="Arial"/>
                      <w:b/>
                      <w:sz w:val="22"/>
                      <w:szCs w:val="22"/>
                    </w:rPr>
                  </w:pPr>
                  <w:r>
                    <w:rPr>
                      <w:rFonts w:ascii="Arial" w:hAnsi="Arial" w:cs="Arial"/>
                      <w:b/>
                      <w:sz w:val="22"/>
                      <w:szCs w:val="22"/>
                    </w:rPr>
                    <w:t>46.</w:t>
                  </w:r>
                </w:p>
              </w:tc>
              <w:tc>
                <w:tcPr>
                  <w:tcW w:w="9000" w:type="dxa"/>
                </w:tcPr>
                <w:p w:rsidR="00D307BD" w:rsidRDefault="00D307BD" w:rsidP="00D307BD">
                  <w:pPr>
                    <w:jc w:val="center"/>
                    <w:rPr>
                      <w:rFonts w:ascii="Arial" w:hAnsi="Arial" w:cs="Arial"/>
                      <w:b/>
                      <w:sz w:val="22"/>
                      <w:szCs w:val="22"/>
                    </w:rPr>
                  </w:pPr>
                  <w:r w:rsidRPr="001437B0">
                    <w:rPr>
                      <w:rFonts w:ascii="Arial" w:hAnsi="Arial" w:cs="Arial"/>
                      <w:b/>
                      <w:sz w:val="22"/>
                      <w:szCs w:val="22"/>
                    </w:rPr>
                    <w:t>R</w:t>
                  </w:r>
                  <w:r>
                    <w:rPr>
                      <w:rFonts w:ascii="Arial" w:hAnsi="Arial" w:cs="Arial"/>
                      <w:b/>
                      <w:sz w:val="22"/>
                      <w:szCs w:val="22"/>
                    </w:rPr>
                    <w:t xml:space="preserve"> </w:t>
                  </w:r>
                  <w:r w:rsidRPr="001437B0">
                    <w:rPr>
                      <w:rFonts w:ascii="Arial" w:hAnsi="Arial" w:cs="Arial"/>
                      <w:b/>
                      <w:sz w:val="22"/>
                      <w:szCs w:val="22"/>
                    </w:rPr>
                    <w:t>E</w:t>
                  </w:r>
                  <w:r>
                    <w:rPr>
                      <w:rFonts w:ascii="Arial" w:hAnsi="Arial" w:cs="Arial"/>
                      <w:b/>
                      <w:sz w:val="22"/>
                      <w:szCs w:val="22"/>
                    </w:rPr>
                    <w:t xml:space="preserve"> </w:t>
                  </w:r>
                  <w:r w:rsidRPr="001437B0">
                    <w:rPr>
                      <w:rFonts w:ascii="Arial" w:hAnsi="Arial" w:cs="Arial"/>
                      <w:b/>
                      <w:sz w:val="22"/>
                      <w:szCs w:val="22"/>
                    </w:rPr>
                    <w:t>S</w:t>
                  </w:r>
                  <w:r>
                    <w:rPr>
                      <w:rFonts w:ascii="Arial" w:hAnsi="Arial" w:cs="Arial"/>
                      <w:b/>
                      <w:sz w:val="22"/>
                      <w:szCs w:val="22"/>
                    </w:rPr>
                    <w:t xml:space="preserve"> </w:t>
                  </w:r>
                  <w:r w:rsidRPr="001437B0">
                    <w:rPr>
                      <w:rFonts w:ascii="Arial" w:hAnsi="Arial" w:cs="Arial"/>
                      <w:b/>
                      <w:sz w:val="22"/>
                      <w:szCs w:val="22"/>
                    </w:rPr>
                    <w:t>O</w:t>
                  </w:r>
                  <w:r>
                    <w:rPr>
                      <w:rFonts w:ascii="Arial" w:hAnsi="Arial" w:cs="Arial"/>
                      <w:b/>
                      <w:sz w:val="22"/>
                      <w:szCs w:val="22"/>
                    </w:rPr>
                    <w:t xml:space="preserve"> </w:t>
                  </w:r>
                  <w:r w:rsidRPr="001437B0">
                    <w:rPr>
                      <w:rFonts w:ascii="Arial" w:hAnsi="Arial" w:cs="Arial"/>
                      <w:b/>
                      <w:sz w:val="22"/>
                      <w:szCs w:val="22"/>
                    </w:rPr>
                    <w:t>L</w:t>
                  </w:r>
                  <w:r>
                    <w:rPr>
                      <w:rFonts w:ascii="Arial" w:hAnsi="Arial" w:cs="Arial"/>
                      <w:b/>
                      <w:sz w:val="22"/>
                      <w:szCs w:val="22"/>
                    </w:rPr>
                    <w:t xml:space="preserve"> </w:t>
                  </w:r>
                  <w:r w:rsidRPr="001437B0">
                    <w:rPr>
                      <w:rFonts w:ascii="Arial" w:hAnsi="Arial" w:cs="Arial"/>
                      <w:b/>
                      <w:sz w:val="22"/>
                      <w:szCs w:val="22"/>
                    </w:rPr>
                    <w:t>U</w:t>
                  </w:r>
                  <w:r>
                    <w:rPr>
                      <w:rFonts w:ascii="Arial" w:hAnsi="Arial" w:cs="Arial"/>
                      <w:b/>
                      <w:sz w:val="22"/>
                      <w:szCs w:val="22"/>
                    </w:rPr>
                    <w:t xml:space="preserve"> </w:t>
                  </w:r>
                  <w:r w:rsidRPr="001437B0">
                    <w:rPr>
                      <w:rFonts w:ascii="Arial" w:hAnsi="Arial" w:cs="Arial"/>
                      <w:b/>
                      <w:sz w:val="22"/>
                      <w:szCs w:val="22"/>
                    </w:rPr>
                    <w:t>T</w:t>
                  </w:r>
                  <w:r>
                    <w:rPr>
                      <w:rFonts w:ascii="Arial" w:hAnsi="Arial" w:cs="Arial"/>
                      <w:b/>
                      <w:sz w:val="22"/>
                      <w:szCs w:val="22"/>
                    </w:rPr>
                    <w:t xml:space="preserve"> </w:t>
                  </w:r>
                  <w:r w:rsidRPr="001437B0">
                    <w:rPr>
                      <w:rFonts w:ascii="Arial" w:hAnsi="Arial" w:cs="Arial"/>
                      <w:b/>
                      <w:sz w:val="22"/>
                      <w:szCs w:val="22"/>
                    </w:rPr>
                    <w:t>I</w:t>
                  </w:r>
                  <w:r>
                    <w:rPr>
                      <w:rFonts w:ascii="Arial" w:hAnsi="Arial" w:cs="Arial"/>
                      <w:b/>
                      <w:sz w:val="22"/>
                      <w:szCs w:val="22"/>
                    </w:rPr>
                    <w:t xml:space="preserve"> </w:t>
                  </w:r>
                  <w:r w:rsidRPr="001437B0">
                    <w:rPr>
                      <w:rFonts w:ascii="Arial" w:hAnsi="Arial" w:cs="Arial"/>
                      <w:b/>
                      <w:sz w:val="22"/>
                      <w:szCs w:val="22"/>
                    </w:rPr>
                    <w:t>O</w:t>
                  </w:r>
                  <w:r>
                    <w:rPr>
                      <w:rFonts w:ascii="Arial" w:hAnsi="Arial" w:cs="Arial"/>
                      <w:b/>
                      <w:sz w:val="22"/>
                      <w:szCs w:val="22"/>
                    </w:rPr>
                    <w:t xml:space="preserve"> </w:t>
                  </w:r>
                  <w:r w:rsidRPr="001437B0">
                    <w:rPr>
                      <w:rFonts w:ascii="Arial" w:hAnsi="Arial" w:cs="Arial"/>
                      <w:b/>
                      <w:sz w:val="22"/>
                      <w:szCs w:val="22"/>
                    </w:rPr>
                    <w:t>N</w:t>
                  </w:r>
                </w:p>
                <w:p w:rsidR="00D307BD" w:rsidRPr="00321288" w:rsidRDefault="00D307BD" w:rsidP="00D307BD">
                  <w:pPr>
                    <w:pStyle w:val="Default"/>
                    <w:rPr>
                      <w:sz w:val="22"/>
                      <w:szCs w:val="22"/>
                    </w:rPr>
                  </w:pPr>
                </w:p>
                <w:p w:rsidR="00D307BD" w:rsidRPr="000B4614" w:rsidRDefault="00D307BD" w:rsidP="00D307BD">
                  <w:pPr>
                    <w:pStyle w:val="Default"/>
                    <w:ind w:firstLine="705"/>
                    <w:rPr>
                      <w:b/>
                      <w:sz w:val="22"/>
                      <w:szCs w:val="22"/>
                    </w:rPr>
                  </w:pPr>
                  <w:r w:rsidRPr="000B4614">
                    <w:rPr>
                      <w:b/>
                      <w:sz w:val="22"/>
                      <w:szCs w:val="22"/>
                    </w:rPr>
                    <w:t xml:space="preserve">BE IT RESOLVED BY CITY COUNCIL OF THE CITY OF EL PASO:  </w:t>
                  </w:r>
                </w:p>
                <w:p w:rsidR="00D307BD" w:rsidRPr="000B4614" w:rsidRDefault="00D307BD" w:rsidP="00D307BD">
                  <w:pPr>
                    <w:pStyle w:val="Default"/>
                    <w:ind w:firstLine="705"/>
                    <w:rPr>
                      <w:b/>
                      <w:sz w:val="22"/>
                      <w:szCs w:val="22"/>
                    </w:rPr>
                  </w:pPr>
                </w:p>
                <w:p w:rsidR="00D307BD" w:rsidRDefault="00D307BD" w:rsidP="00D307BD">
                  <w:pPr>
                    <w:pStyle w:val="ListParagraph"/>
                    <w:ind w:left="-24" w:firstLine="720"/>
                    <w:rPr>
                      <w:rFonts w:ascii="Arial" w:hAnsi="Arial" w:cs="Arial"/>
                      <w:sz w:val="22"/>
                      <w:szCs w:val="22"/>
                    </w:rPr>
                  </w:pPr>
                  <w:r w:rsidRPr="00D307BD">
                    <w:rPr>
                      <w:rFonts w:ascii="Arial" w:hAnsi="Arial" w:cs="Arial"/>
                      <w:sz w:val="22"/>
                      <w:szCs w:val="22"/>
                    </w:rPr>
                    <w:t>That the City Manager be authorized to sign a two year On-Call Agreement for Professional Services to perform mechanical &amp; electrical services on a task order basis by and between the City of El Paso and each of the following three (3) consultants:</w:t>
                  </w:r>
                </w:p>
                <w:p w:rsidR="00D307BD" w:rsidRDefault="00D307BD" w:rsidP="00D307BD">
                  <w:pPr>
                    <w:pStyle w:val="ListParagraph"/>
                    <w:ind w:left="-24" w:firstLine="720"/>
                    <w:rPr>
                      <w:rFonts w:ascii="Arial" w:hAnsi="Arial" w:cs="Arial"/>
                      <w:sz w:val="22"/>
                      <w:szCs w:val="22"/>
                    </w:rPr>
                  </w:pPr>
                </w:p>
                <w:p w:rsidR="00D307BD" w:rsidRPr="00D307BD" w:rsidRDefault="00D307BD" w:rsidP="00D307BD">
                  <w:pPr>
                    <w:pStyle w:val="ListParagraph"/>
                    <w:ind w:left="-24" w:firstLine="720"/>
                    <w:rPr>
                      <w:rFonts w:ascii="Arial" w:hAnsi="Arial" w:cs="Arial"/>
                      <w:sz w:val="22"/>
                      <w:szCs w:val="22"/>
                    </w:rPr>
                  </w:pPr>
                  <w:r>
                    <w:rPr>
                      <w:rFonts w:ascii="Arial" w:hAnsi="Arial" w:cs="Arial"/>
                      <w:sz w:val="22"/>
                      <w:szCs w:val="22"/>
                    </w:rPr>
                    <w:t xml:space="preserve">1.   </w:t>
                  </w:r>
                  <w:r w:rsidRPr="00D307BD">
                    <w:rPr>
                      <w:rFonts w:ascii="Arial" w:hAnsi="Arial" w:cs="Arial"/>
                      <w:sz w:val="22"/>
                      <w:szCs w:val="22"/>
                    </w:rPr>
                    <w:t>BATH Group, Inc.</w:t>
                  </w:r>
                </w:p>
                <w:p w:rsidR="00D307BD" w:rsidRPr="00D307BD" w:rsidRDefault="00D307BD" w:rsidP="00D307BD">
                  <w:pPr>
                    <w:pStyle w:val="ListParagraph"/>
                    <w:ind w:left="-24" w:firstLine="720"/>
                    <w:rPr>
                      <w:rFonts w:ascii="Arial" w:hAnsi="Arial" w:cs="Arial"/>
                      <w:sz w:val="22"/>
                      <w:szCs w:val="22"/>
                    </w:rPr>
                  </w:pPr>
                  <w:r>
                    <w:rPr>
                      <w:rFonts w:ascii="Arial" w:hAnsi="Arial" w:cs="Arial"/>
                      <w:sz w:val="22"/>
                      <w:szCs w:val="22"/>
                    </w:rPr>
                    <w:t xml:space="preserve">2.   </w:t>
                  </w:r>
                  <w:r w:rsidRPr="00D307BD">
                    <w:rPr>
                      <w:rFonts w:ascii="Arial" w:hAnsi="Arial" w:cs="Arial"/>
                      <w:sz w:val="22"/>
                      <w:szCs w:val="22"/>
                    </w:rPr>
                    <w:t>EMA Engineering &amp; Consulting</w:t>
                  </w:r>
                </w:p>
                <w:p w:rsidR="00D307BD" w:rsidRDefault="00D307BD" w:rsidP="00D307BD">
                  <w:pPr>
                    <w:pStyle w:val="ListParagraph"/>
                    <w:ind w:left="-24" w:firstLine="720"/>
                    <w:rPr>
                      <w:rFonts w:ascii="Arial" w:hAnsi="Arial" w:cs="Arial"/>
                      <w:sz w:val="22"/>
                      <w:szCs w:val="22"/>
                    </w:rPr>
                  </w:pPr>
                  <w:r w:rsidRPr="00D307BD">
                    <w:rPr>
                      <w:rFonts w:ascii="Arial" w:hAnsi="Arial" w:cs="Arial"/>
                      <w:sz w:val="22"/>
                      <w:szCs w:val="22"/>
                    </w:rPr>
                    <w:t>3.</w:t>
                  </w:r>
                  <w:r>
                    <w:rPr>
                      <w:rFonts w:ascii="Arial" w:hAnsi="Arial" w:cs="Arial"/>
                      <w:sz w:val="22"/>
                      <w:szCs w:val="22"/>
                    </w:rPr>
                    <w:t xml:space="preserve">   </w:t>
                  </w:r>
                  <w:proofErr w:type="spellStart"/>
                  <w:r w:rsidRPr="00D307BD">
                    <w:rPr>
                      <w:rFonts w:ascii="Arial" w:hAnsi="Arial" w:cs="Arial"/>
                      <w:sz w:val="22"/>
                      <w:szCs w:val="22"/>
                    </w:rPr>
                    <w:t>Parkhill</w:t>
                  </w:r>
                  <w:proofErr w:type="spellEnd"/>
                  <w:r w:rsidRPr="00D307BD">
                    <w:rPr>
                      <w:rFonts w:ascii="Arial" w:hAnsi="Arial" w:cs="Arial"/>
                      <w:sz w:val="22"/>
                      <w:szCs w:val="22"/>
                    </w:rPr>
                    <w:t>, Inc.</w:t>
                  </w:r>
                </w:p>
                <w:p w:rsidR="00D307BD" w:rsidRPr="00D307BD" w:rsidRDefault="00D307BD" w:rsidP="00D307BD">
                  <w:pPr>
                    <w:rPr>
                      <w:rFonts w:ascii="Arial" w:hAnsi="Arial" w:cs="Arial"/>
                      <w:sz w:val="22"/>
                      <w:szCs w:val="22"/>
                    </w:rPr>
                  </w:pPr>
                </w:p>
                <w:p w:rsidR="00D307BD" w:rsidRPr="0066489E" w:rsidRDefault="00D307BD" w:rsidP="00D307BD">
                  <w:pPr>
                    <w:pStyle w:val="ListParagraph"/>
                    <w:ind w:left="-24" w:hanging="4"/>
                    <w:rPr>
                      <w:rFonts w:ascii="Arial" w:hAnsi="Arial" w:cs="Arial"/>
                      <w:sz w:val="22"/>
                      <w:szCs w:val="22"/>
                    </w:rPr>
                  </w:pPr>
                  <w:r w:rsidRPr="00D307BD">
                    <w:rPr>
                      <w:rFonts w:ascii="Arial" w:hAnsi="Arial" w:cs="Arial"/>
                      <w:sz w:val="22"/>
                      <w:szCs w:val="22"/>
                    </w:rPr>
                    <w:t xml:space="preserve">Each On-Call Agreement will be for an amount not to exceed Four Hundred Thousand and No/00 Dollars ($400,000.00), and each agreement will include authorization for the City Engineer to approve additional Basic Services and </w:t>
                  </w:r>
                  <w:proofErr w:type="spellStart"/>
                  <w:r w:rsidRPr="00D307BD">
                    <w:rPr>
                      <w:rFonts w:ascii="Arial" w:hAnsi="Arial" w:cs="Arial"/>
                      <w:sz w:val="22"/>
                      <w:szCs w:val="22"/>
                    </w:rPr>
                    <w:t>Reimbursables</w:t>
                  </w:r>
                  <w:proofErr w:type="spellEnd"/>
                  <w:r w:rsidRPr="00D307BD">
                    <w:rPr>
                      <w:rFonts w:ascii="Arial" w:hAnsi="Arial" w:cs="Arial"/>
                      <w:sz w:val="22"/>
                      <w:szCs w:val="22"/>
                    </w:rPr>
                    <w:t xml:space="preserve"> for an amount not to exceed Fifty Thousand and No/100 Dollars ($50,000.00) and authorization for the City Engineer to approve Additional Services for an amount not to exceed Fifty Thousand and No/100 Dollars ($50,000.00)  if the identified services are necessary for proper execution of identified project and if the increased amounts are within the appropriate budget identified for a project. In addition, the City Manager, or designee, is authorized to establish the funding sources and make any necessary budget transfers and execute any and all documents necessary for execution of each On-Call Agreement.</w:t>
                  </w:r>
                  <w:r w:rsidRPr="0066489E">
                    <w:rPr>
                      <w:rFonts w:ascii="Arial" w:hAnsi="Arial" w:cs="Arial"/>
                      <w:sz w:val="22"/>
                      <w:szCs w:val="22"/>
                    </w:rPr>
                    <w:t xml:space="preserve"> </w:t>
                  </w:r>
                </w:p>
                <w:p w:rsidR="00D307BD" w:rsidRDefault="00D307BD" w:rsidP="00D307BD">
                  <w:pPr>
                    <w:jc w:val="both"/>
                    <w:rPr>
                      <w:rFonts w:ascii="Arial" w:hAnsi="Arial" w:cs="Arial"/>
                      <w:sz w:val="22"/>
                      <w:szCs w:val="22"/>
                    </w:rPr>
                  </w:pPr>
                </w:p>
                <w:p w:rsidR="00D307BD" w:rsidRPr="00E67A5E" w:rsidRDefault="00D307BD" w:rsidP="00D307BD">
                  <w:pPr>
                    <w:jc w:val="both"/>
                    <w:rPr>
                      <w:rFonts w:ascii="Arial" w:hAnsi="Arial"/>
                      <w:sz w:val="22"/>
                      <w:szCs w:val="22"/>
                    </w:rPr>
                  </w:pPr>
                  <w:r w:rsidRPr="00344108">
                    <w:rPr>
                      <w:rFonts w:ascii="Arial" w:hAnsi="Arial" w:cs="Arial"/>
                      <w:sz w:val="22"/>
                      <w:szCs w:val="22"/>
                    </w:rPr>
                    <w:t xml:space="preserve">Motion made by Representative </w:t>
                  </w:r>
                  <w:r w:rsidR="00BE6D66">
                    <w:rPr>
                      <w:rFonts w:ascii="Arial" w:hAnsi="Arial" w:cs="Arial"/>
                      <w:sz w:val="22"/>
                      <w:szCs w:val="22"/>
                    </w:rPr>
                    <w:t>Rivera</w:t>
                  </w:r>
                  <w:r w:rsidRPr="00344108">
                    <w:rPr>
                      <w:rFonts w:ascii="Arial" w:hAnsi="Arial" w:cs="Arial"/>
                      <w:sz w:val="22"/>
                      <w:szCs w:val="22"/>
                    </w:rPr>
                    <w:t>,</w:t>
                  </w:r>
                  <w:r>
                    <w:rPr>
                      <w:rFonts w:ascii="Arial" w:hAnsi="Arial" w:cs="Arial"/>
                      <w:sz w:val="22"/>
                      <w:szCs w:val="22"/>
                    </w:rPr>
                    <w:t xml:space="preserve"> seconded by Representative </w:t>
                  </w:r>
                  <w:r w:rsidR="00BE6D66">
                    <w:rPr>
                      <w:rFonts w:ascii="Arial" w:hAnsi="Arial" w:cs="Arial"/>
                      <w:sz w:val="22"/>
                      <w:szCs w:val="22"/>
                    </w:rPr>
                    <w:t>Annello</w:t>
                  </w:r>
                  <w:r>
                    <w:rPr>
                      <w:rFonts w:ascii="Arial" w:hAnsi="Arial" w:cs="Arial"/>
                      <w:sz w:val="22"/>
                      <w:szCs w:val="22"/>
                    </w:rPr>
                    <w:t>,</w:t>
                  </w:r>
                  <w:r w:rsidRPr="00344108">
                    <w:rPr>
                      <w:rFonts w:ascii="Arial" w:hAnsi="Arial" w:cs="Arial"/>
                      <w:sz w:val="22"/>
                      <w:szCs w:val="22"/>
                    </w:rPr>
                    <w:t xml:space="preserve"> and unanimously carried to </w:t>
                  </w:r>
                  <w:r>
                    <w:rPr>
                      <w:rFonts w:ascii="Arial" w:hAnsi="Arial" w:cs="Arial"/>
                      <w:b/>
                      <w:sz w:val="22"/>
                      <w:szCs w:val="22"/>
                    </w:rPr>
                    <w:t>APPROVE</w:t>
                  </w:r>
                  <w:r>
                    <w:rPr>
                      <w:rFonts w:ascii="Arial" w:hAnsi="Arial" w:cs="Arial"/>
                      <w:sz w:val="22"/>
                      <w:szCs w:val="22"/>
                    </w:rPr>
                    <w:t xml:space="preserve"> the Resolution.</w:t>
                  </w:r>
                </w:p>
                <w:p w:rsidR="00D307BD" w:rsidRPr="00E67A5E" w:rsidRDefault="00D307BD" w:rsidP="00D307BD">
                  <w:pPr>
                    <w:jc w:val="both"/>
                    <w:rPr>
                      <w:rFonts w:ascii="Arial" w:hAnsi="Arial"/>
                      <w:sz w:val="22"/>
                      <w:szCs w:val="22"/>
                    </w:rPr>
                  </w:pPr>
                </w:p>
                <w:p w:rsidR="00D307BD" w:rsidRPr="00F65160" w:rsidRDefault="00D307BD" w:rsidP="00D307BD">
                  <w:pPr>
                    <w:ind w:left="720" w:hanging="720"/>
                    <w:jc w:val="both"/>
                    <w:rPr>
                      <w:rFonts w:ascii="Arial" w:hAnsi="Arial"/>
                      <w:sz w:val="22"/>
                      <w:szCs w:val="22"/>
                      <w:lang w:val="es-CU"/>
                    </w:rPr>
                  </w:pPr>
                  <w:r w:rsidRPr="00F65160">
                    <w:rPr>
                      <w:rFonts w:ascii="Arial" w:hAnsi="Arial"/>
                      <w:sz w:val="22"/>
                      <w:szCs w:val="22"/>
                      <w:lang w:val="es-CU"/>
                    </w:rPr>
                    <w:t>AYES: Representatives Svarzbein, Annello, Hernandez,</w:t>
                  </w:r>
                  <w:r>
                    <w:rPr>
                      <w:rFonts w:ascii="Arial" w:hAnsi="Arial"/>
                      <w:sz w:val="22"/>
                      <w:szCs w:val="22"/>
                      <w:lang w:val="es-CU"/>
                    </w:rPr>
                    <w:t xml:space="preserve"> Molinar,</w:t>
                  </w:r>
                  <w:r w:rsidRPr="00F65160">
                    <w:rPr>
                      <w:rFonts w:ascii="Arial" w:hAnsi="Arial"/>
                      <w:sz w:val="22"/>
                      <w:szCs w:val="22"/>
                      <w:lang w:val="es-CU"/>
                    </w:rPr>
                    <w:t xml:space="preserve"> Salcido, Rodriguez</w:t>
                  </w:r>
                  <w:r>
                    <w:rPr>
                      <w:rFonts w:ascii="Arial" w:hAnsi="Arial"/>
                      <w:sz w:val="22"/>
                      <w:szCs w:val="22"/>
                      <w:lang w:val="es-CU"/>
                    </w:rPr>
                    <w:t xml:space="preserve">,  </w:t>
                  </w:r>
                  <w:r w:rsidRPr="00F65160">
                    <w:rPr>
                      <w:rFonts w:ascii="Arial" w:hAnsi="Arial"/>
                      <w:sz w:val="22"/>
                      <w:szCs w:val="22"/>
                      <w:lang w:val="es-CU"/>
                    </w:rPr>
                    <w:t>Rivera, and Lizarraga</w:t>
                  </w:r>
                </w:p>
                <w:p w:rsidR="00D307BD" w:rsidRPr="00124651" w:rsidRDefault="00D307BD" w:rsidP="00D307BD">
                  <w:pPr>
                    <w:jc w:val="both"/>
                    <w:rPr>
                      <w:rFonts w:ascii="Arial" w:hAnsi="Arial"/>
                      <w:sz w:val="22"/>
                      <w:szCs w:val="22"/>
                    </w:rPr>
                  </w:pPr>
                  <w:r w:rsidRPr="00F65160">
                    <w:rPr>
                      <w:rFonts w:ascii="Arial" w:hAnsi="Arial"/>
                      <w:sz w:val="22"/>
                      <w:szCs w:val="22"/>
                    </w:rPr>
                    <w:t>NAYS:  None</w:t>
                  </w:r>
                </w:p>
              </w:tc>
            </w:tr>
          </w:tbl>
          <w:p w:rsidR="00A80629" w:rsidRDefault="00A80629" w:rsidP="00A80629">
            <w:pPr>
              <w:rPr>
                <w:rFonts w:ascii="Arial" w:hAnsi="Arial" w:cs="Arial"/>
              </w:rPr>
            </w:pPr>
            <w:r>
              <w:rPr>
                <w:rFonts w:ascii="Arial" w:hAnsi="Arial" w:cs="Arial"/>
              </w:rPr>
              <w:lastRenderedPageBreak/>
              <w:t>……………………………………………………………………………………………………</w:t>
            </w:r>
            <w:r w:rsidR="006B4CFE">
              <w:rPr>
                <w:rFonts w:ascii="Arial" w:hAnsi="Arial" w:cs="Arial"/>
              </w:rPr>
              <w:t>...</w:t>
            </w:r>
            <w:r>
              <w:rPr>
                <w:rFonts w:ascii="Arial" w:hAnsi="Arial" w:cs="Arial"/>
              </w:rPr>
              <w:t>..</w:t>
            </w:r>
          </w:p>
          <w:tbl>
            <w:tblPr>
              <w:tblW w:w="9677" w:type="dxa"/>
              <w:tblLayout w:type="fixed"/>
              <w:tblLook w:val="01E0" w:firstRow="1" w:lastRow="1" w:firstColumn="1" w:lastColumn="1" w:noHBand="0" w:noVBand="0"/>
            </w:tblPr>
            <w:tblGrid>
              <w:gridCol w:w="677"/>
              <w:gridCol w:w="9000"/>
            </w:tblGrid>
            <w:tr w:rsidR="000F14FB" w:rsidRPr="00124651" w:rsidTr="006F1026">
              <w:trPr>
                <w:trHeight w:val="144"/>
              </w:trPr>
              <w:tc>
                <w:tcPr>
                  <w:tcW w:w="677" w:type="dxa"/>
                </w:tcPr>
                <w:p w:rsidR="000F14FB" w:rsidRDefault="000F14FB" w:rsidP="000F14FB">
                  <w:pPr>
                    <w:jc w:val="both"/>
                    <w:rPr>
                      <w:rFonts w:ascii="Arial" w:hAnsi="Arial" w:cs="Arial"/>
                      <w:b/>
                      <w:sz w:val="22"/>
                      <w:szCs w:val="22"/>
                    </w:rPr>
                  </w:pPr>
                  <w:r>
                    <w:rPr>
                      <w:rFonts w:ascii="Arial" w:hAnsi="Arial" w:cs="Arial"/>
                      <w:b/>
                      <w:sz w:val="22"/>
                      <w:szCs w:val="22"/>
                    </w:rPr>
                    <w:t>47.</w:t>
                  </w:r>
                </w:p>
              </w:tc>
              <w:tc>
                <w:tcPr>
                  <w:tcW w:w="9000" w:type="dxa"/>
                </w:tcPr>
                <w:p w:rsidR="000F14FB" w:rsidRDefault="000F14FB" w:rsidP="000F14FB">
                  <w:pPr>
                    <w:jc w:val="center"/>
                    <w:rPr>
                      <w:rFonts w:ascii="Arial" w:hAnsi="Arial" w:cs="Arial"/>
                      <w:b/>
                      <w:sz w:val="22"/>
                      <w:szCs w:val="22"/>
                    </w:rPr>
                  </w:pPr>
                  <w:r w:rsidRPr="001437B0">
                    <w:rPr>
                      <w:rFonts w:ascii="Arial" w:hAnsi="Arial" w:cs="Arial"/>
                      <w:b/>
                      <w:sz w:val="22"/>
                      <w:szCs w:val="22"/>
                    </w:rPr>
                    <w:t>R</w:t>
                  </w:r>
                  <w:r>
                    <w:rPr>
                      <w:rFonts w:ascii="Arial" w:hAnsi="Arial" w:cs="Arial"/>
                      <w:b/>
                      <w:sz w:val="22"/>
                      <w:szCs w:val="22"/>
                    </w:rPr>
                    <w:t xml:space="preserve"> </w:t>
                  </w:r>
                  <w:r w:rsidRPr="001437B0">
                    <w:rPr>
                      <w:rFonts w:ascii="Arial" w:hAnsi="Arial" w:cs="Arial"/>
                      <w:b/>
                      <w:sz w:val="22"/>
                      <w:szCs w:val="22"/>
                    </w:rPr>
                    <w:t>E</w:t>
                  </w:r>
                  <w:r>
                    <w:rPr>
                      <w:rFonts w:ascii="Arial" w:hAnsi="Arial" w:cs="Arial"/>
                      <w:b/>
                      <w:sz w:val="22"/>
                      <w:szCs w:val="22"/>
                    </w:rPr>
                    <w:t xml:space="preserve"> </w:t>
                  </w:r>
                  <w:r w:rsidRPr="001437B0">
                    <w:rPr>
                      <w:rFonts w:ascii="Arial" w:hAnsi="Arial" w:cs="Arial"/>
                      <w:b/>
                      <w:sz w:val="22"/>
                      <w:szCs w:val="22"/>
                    </w:rPr>
                    <w:t>S</w:t>
                  </w:r>
                  <w:r>
                    <w:rPr>
                      <w:rFonts w:ascii="Arial" w:hAnsi="Arial" w:cs="Arial"/>
                      <w:b/>
                      <w:sz w:val="22"/>
                      <w:szCs w:val="22"/>
                    </w:rPr>
                    <w:t xml:space="preserve"> </w:t>
                  </w:r>
                  <w:r w:rsidRPr="001437B0">
                    <w:rPr>
                      <w:rFonts w:ascii="Arial" w:hAnsi="Arial" w:cs="Arial"/>
                      <w:b/>
                      <w:sz w:val="22"/>
                      <w:szCs w:val="22"/>
                    </w:rPr>
                    <w:t>O</w:t>
                  </w:r>
                  <w:r>
                    <w:rPr>
                      <w:rFonts w:ascii="Arial" w:hAnsi="Arial" w:cs="Arial"/>
                      <w:b/>
                      <w:sz w:val="22"/>
                      <w:szCs w:val="22"/>
                    </w:rPr>
                    <w:t xml:space="preserve"> </w:t>
                  </w:r>
                  <w:r w:rsidRPr="001437B0">
                    <w:rPr>
                      <w:rFonts w:ascii="Arial" w:hAnsi="Arial" w:cs="Arial"/>
                      <w:b/>
                      <w:sz w:val="22"/>
                      <w:szCs w:val="22"/>
                    </w:rPr>
                    <w:t>L</w:t>
                  </w:r>
                  <w:r>
                    <w:rPr>
                      <w:rFonts w:ascii="Arial" w:hAnsi="Arial" w:cs="Arial"/>
                      <w:b/>
                      <w:sz w:val="22"/>
                      <w:szCs w:val="22"/>
                    </w:rPr>
                    <w:t xml:space="preserve"> </w:t>
                  </w:r>
                  <w:r w:rsidRPr="001437B0">
                    <w:rPr>
                      <w:rFonts w:ascii="Arial" w:hAnsi="Arial" w:cs="Arial"/>
                      <w:b/>
                      <w:sz w:val="22"/>
                      <w:szCs w:val="22"/>
                    </w:rPr>
                    <w:t>U</w:t>
                  </w:r>
                  <w:r>
                    <w:rPr>
                      <w:rFonts w:ascii="Arial" w:hAnsi="Arial" w:cs="Arial"/>
                      <w:b/>
                      <w:sz w:val="22"/>
                      <w:szCs w:val="22"/>
                    </w:rPr>
                    <w:t xml:space="preserve"> </w:t>
                  </w:r>
                  <w:r w:rsidRPr="001437B0">
                    <w:rPr>
                      <w:rFonts w:ascii="Arial" w:hAnsi="Arial" w:cs="Arial"/>
                      <w:b/>
                      <w:sz w:val="22"/>
                      <w:szCs w:val="22"/>
                    </w:rPr>
                    <w:t>T</w:t>
                  </w:r>
                  <w:r>
                    <w:rPr>
                      <w:rFonts w:ascii="Arial" w:hAnsi="Arial" w:cs="Arial"/>
                      <w:b/>
                      <w:sz w:val="22"/>
                      <w:szCs w:val="22"/>
                    </w:rPr>
                    <w:t xml:space="preserve"> </w:t>
                  </w:r>
                  <w:r w:rsidRPr="001437B0">
                    <w:rPr>
                      <w:rFonts w:ascii="Arial" w:hAnsi="Arial" w:cs="Arial"/>
                      <w:b/>
                      <w:sz w:val="22"/>
                      <w:szCs w:val="22"/>
                    </w:rPr>
                    <w:t>I</w:t>
                  </w:r>
                  <w:r>
                    <w:rPr>
                      <w:rFonts w:ascii="Arial" w:hAnsi="Arial" w:cs="Arial"/>
                      <w:b/>
                      <w:sz w:val="22"/>
                      <w:szCs w:val="22"/>
                    </w:rPr>
                    <w:t xml:space="preserve"> </w:t>
                  </w:r>
                  <w:r w:rsidRPr="001437B0">
                    <w:rPr>
                      <w:rFonts w:ascii="Arial" w:hAnsi="Arial" w:cs="Arial"/>
                      <w:b/>
                      <w:sz w:val="22"/>
                      <w:szCs w:val="22"/>
                    </w:rPr>
                    <w:t>O</w:t>
                  </w:r>
                  <w:r>
                    <w:rPr>
                      <w:rFonts w:ascii="Arial" w:hAnsi="Arial" w:cs="Arial"/>
                      <w:b/>
                      <w:sz w:val="22"/>
                      <w:szCs w:val="22"/>
                    </w:rPr>
                    <w:t xml:space="preserve"> </w:t>
                  </w:r>
                  <w:r w:rsidRPr="001437B0">
                    <w:rPr>
                      <w:rFonts w:ascii="Arial" w:hAnsi="Arial" w:cs="Arial"/>
                      <w:b/>
                      <w:sz w:val="22"/>
                      <w:szCs w:val="22"/>
                    </w:rPr>
                    <w:t>N</w:t>
                  </w:r>
                </w:p>
                <w:p w:rsidR="000F14FB" w:rsidRPr="00321288" w:rsidRDefault="000F14FB" w:rsidP="000F14FB">
                  <w:pPr>
                    <w:pStyle w:val="Default"/>
                    <w:rPr>
                      <w:sz w:val="22"/>
                      <w:szCs w:val="22"/>
                    </w:rPr>
                  </w:pPr>
                </w:p>
                <w:p w:rsidR="000F14FB" w:rsidRPr="000B4614" w:rsidRDefault="000F14FB" w:rsidP="000F14FB">
                  <w:pPr>
                    <w:pStyle w:val="Default"/>
                    <w:ind w:firstLine="705"/>
                    <w:rPr>
                      <w:b/>
                      <w:sz w:val="22"/>
                      <w:szCs w:val="22"/>
                    </w:rPr>
                  </w:pPr>
                  <w:r w:rsidRPr="000B4614">
                    <w:rPr>
                      <w:b/>
                      <w:sz w:val="22"/>
                      <w:szCs w:val="22"/>
                    </w:rPr>
                    <w:t xml:space="preserve">BE IT RESOLVED BY CITY COUNCIL OF THE CITY OF EL PASO:  </w:t>
                  </w:r>
                </w:p>
                <w:p w:rsidR="000F14FB" w:rsidRPr="000B4614" w:rsidRDefault="000F14FB" w:rsidP="000F14FB">
                  <w:pPr>
                    <w:pStyle w:val="Default"/>
                    <w:ind w:firstLine="705"/>
                    <w:rPr>
                      <w:b/>
                      <w:sz w:val="22"/>
                      <w:szCs w:val="22"/>
                    </w:rPr>
                  </w:pPr>
                </w:p>
                <w:p w:rsidR="000F14FB" w:rsidRPr="0066489E" w:rsidRDefault="000F14FB" w:rsidP="000F14FB">
                  <w:pPr>
                    <w:pStyle w:val="ListParagraph"/>
                    <w:ind w:left="-24" w:firstLine="716"/>
                    <w:rPr>
                      <w:rFonts w:ascii="Arial" w:hAnsi="Arial" w:cs="Arial"/>
                      <w:sz w:val="22"/>
                      <w:szCs w:val="22"/>
                    </w:rPr>
                  </w:pPr>
                  <w:r w:rsidRPr="000F14FB">
                    <w:rPr>
                      <w:rFonts w:ascii="Arial" w:hAnsi="Arial" w:cs="Arial"/>
                      <w:sz w:val="22"/>
                      <w:szCs w:val="22"/>
                    </w:rPr>
                    <w:t xml:space="preserve">That the City Manager be authorized to sign an Agreement for Professional Services by and between the CITY OF EL PASO and MIJARES MORA ARCHITECTS INCORPORATED, a Texas corporation, for a project known as “EL PASO FIRE DEPARTMENT SPECIAL OPERATIONS DIVISION STATION” for an amount not to exceed ONE MILLION SEVENTEEN THOUSAND FOUR HUNDRED EIGHTY-TWO AND 00/100 DOLLARS ($1,017,482.00); that the City Engineer is authorized to approve and sign contract amendments for additional Basic Services and </w:t>
                  </w:r>
                  <w:proofErr w:type="spellStart"/>
                  <w:r w:rsidRPr="000F14FB">
                    <w:rPr>
                      <w:rFonts w:ascii="Arial" w:hAnsi="Arial" w:cs="Arial"/>
                      <w:sz w:val="22"/>
                      <w:szCs w:val="22"/>
                    </w:rPr>
                    <w:t>Reimbursables</w:t>
                  </w:r>
                  <w:proofErr w:type="spellEnd"/>
                  <w:r w:rsidRPr="000F14FB">
                    <w:rPr>
                      <w:rFonts w:ascii="Arial" w:hAnsi="Arial" w:cs="Arial"/>
                      <w:sz w:val="22"/>
                      <w:szCs w:val="22"/>
                    </w:rPr>
                    <w:t xml:space="preserve"> for an amount not to exceed Fifty Thousand and No/100 Dollars ($50,000.00) and to approve and sign contract amendments for Additional Services for an amount not to exceed Fifty Thousand and No/100 Dollars ($50,000.00) if such services are necessary for the proper execution of the project and that the increased amounts are within the appropriate budgets of the project for a total amount of ONE MILLION ONE HUNDRED SEVENTEEN THOUSAND FOUR HUNDRED EIGHTY-TWO AND 00/100 DOLLARS ($1,117,482.00); and that the City Manager be authorized to establish the funding sources and make any necessary budget transfers and execute any and all documents necessary for t</w:t>
                  </w:r>
                  <w:r>
                    <w:rPr>
                      <w:rFonts w:ascii="Arial" w:hAnsi="Arial" w:cs="Arial"/>
                      <w:sz w:val="22"/>
                      <w:szCs w:val="22"/>
                    </w:rPr>
                    <w:t>he execution of the Agreement.</w:t>
                  </w:r>
                </w:p>
                <w:p w:rsidR="000F14FB" w:rsidRDefault="000F14FB" w:rsidP="000F14FB">
                  <w:pPr>
                    <w:jc w:val="both"/>
                    <w:rPr>
                      <w:rFonts w:ascii="Arial" w:hAnsi="Arial" w:cs="Arial"/>
                      <w:sz w:val="22"/>
                      <w:szCs w:val="22"/>
                    </w:rPr>
                  </w:pPr>
                </w:p>
                <w:p w:rsidR="000F14FB" w:rsidRPr="00E67A5E" w:rsidRDefault="000F14FB" w:rsidP="000F14FB">
                  <w:pPr>
                    <w:jc w:val="both"/>
                    <w:rPr>
                      <w:rFonts w:ascii="Arial" w:hAnsi="Arial"/>
                      <w:sz w:val="22"/>
                      <w:szCs w:val="22"/>
                    </w:rPr>
                  </w:pPr>
                  <w:r w:rsidRPr="00344108">
                    <w:rPr>
                      <w:rFonts w:ascii="Arial" w:hAnsi="Arial" w:cs="Arial"/>
                      <w:sz w:val="22"/>
                      <w:szCs w:val="22"/>
                    </w:rPr>
                    <w:t xml:space="preserve">Motion made by Representative </w:t>
                  </w:r>
                  <w:r>
                    <w:rPr>
                      <w:rFonts w:ascii="Arial" w:hAnsi="Arial" w:cs="Arial"/>
                      <w:sz w:val="22"/>
                      <w:szCs w:val="22"/>
                    </w:rPr>
                    <w:t>Annello</w:t>
                  </w:r>
                  <w:r w:rsidRPr="00344108">
                    <w:rPr>
                      <w:rFonts w:ascii="Arial" w:hAnsi="Arial" w:cs="Arial"/>
                      <w:sz w:val="22"/>
                      <w:szCs w:val="22"/>
                    </w:rPr>
                    <w:t>,</w:t>
                  </w:r>
                  <w:r>
                    <w:rPr>
                      <w:rFonts w:ascii="Arial" w:hAnsi="Arial" w:cs="Arial"/>
                      <w:sz w:val="22"/>
                      <w:szCs w:val="22"/>
                    </w:rPr>
                    <w:t xml:space="preserve"> seconded by Representative Lizarraga,</w:t>
                  </w:r>
                  <w:r w:rsidRPr="00344108">
                    <w:rPr>
                      <w:rFonts w:ascii="Arial" w:hAnsi="Arial" w:cs="Arial"/>
                      <w:sz w:val="22"/>
                      <w:szCs w:val="22"/>
                    </w:rPr>
                    <w:t xml:space="preserve"> and unanimously carried to </w:t>
                  </w:r>
                  <w:r>
                    <w:rPr>
                      <w:rFonts w:ascii="Arial" w:hAnsi="Arial" w:cs="Arial"/>
                      <w:b/>
                      <w:sz w:val="22"/>
                      <w:szCs w:val="22"/>
                    </w:rPr>
                    <w:t>APPROVE</w:t>
                  </w:r>
                  <w:r>
                    <w:rPr>
                      <w:rFonts w:ascii="Arial" w:hAnsi="Arial" w:cs="Arial"/>
                      <w:sz w:val="22"/>
                      <w:szCs w:val="22"/>
                    </w:rPr>
                    <w:t xml:space="preserve"> the Resolution.</w:t>
                  </w:r>
                </w:p>
                <w:p w:rsidR="000F14FB" w:rsidRPr="00E67A5E" w:rsidRDefault="000F14FB" w:rsidP="000F14FB">
                  <w:pPr>
                    <w:jc w:val="both"/>
                    <w:rPr>
                      <w:rFonts w:ascii="Arial" w:hAnsi="Arial"/>
                      <w:sz w:val="22"/>
                      <w:szCs w:val="22"/>
                    </w:rPr>
                  </w:pPr>
                </w:p>
                <w:p w:rsidR="000F14FB" w:rsidRPr="00F65160" w:rsidRDefault="000F14FB" w:rsidP="000F14FB">
                  <w:pPr>
                    <w:ind w:left="720" w:hanging="720"/>
                    <w:jc w:val="both"/>
                    <w:rPr>
                      <w:rFonts w:ascii="Arial" w:hAnsi="Arial"/>
                      <w:sz w:val="22"/>
                      <w:szCs w:val="22"/>
                      <w:lang w:val="es-CU"/>
                    </w:rPr>
                  </w:pPr>
                  <w:r w:rsidRPr="00F65160">
                    <w:rPr>
                      <w:rFonts w:ascii="Arial" w:hAnsi="Arial"/>
                      <w:sz w:val="22"/>
                      <w:szCs w:val="22"/>
                      <w:lang w:val="es-CU"/>
                    </w:rPr>
                    <w:t>AYES: Representatives Svarzbein, Annello, Hernandez,</w:t>
                  </w:r>
                  <w:r>
                    <w:rPr>
                      <w:rFonts w:ascii="Arial" w:hAnsi="Arial"/>
                      <w:sz w:val="22"/>
                      <w:szCs w:val="22"/>
                      <w:lang w:val="es-CU"/>
                    </w:rPr>
                    <w:t xml:space="preserve"> Molinar,</w:t>
                  </w:r>
                  <w:r w:rsidRPr="00F65160">
                    <w:rPr>
                      <w:rFonts w:ascii="Arial" w:hAnsi="Arial"/>
                      <w:sz w:val="22"/>
                      <w:szCs w:val="22"/>
                      <w:lang w:val="es-CU"/>
                    </w:rPr>
                    <w:t xml:space="preserve"> Salcido, Rodriguez</w:t>
                  </w:r>
                  <w:r>
                    <w:rPr>
                      <w:rFonts w:ascii="Arial" w:hAnsi="Arial"/>
                      <w:sz w:val="22"/>
                      <w:szCs w:val="22"/>
                      <w:lang w:val="es-CU"/>
                    </w:rPr>
                    <w:t xml:space="preserve">,  </w:t>
                  </w:r>
                  <w:r w:rsidRPr="00F65160">
                    <w:rPr>
                      <w:rFonts w:ascii="Arial" w:hAnsi="Arial"/>
                      <w:sz w:val="22"/>
                      <w:szCs w:val="22"/>
                      <w:lang w:val="es-CU"/>
                    </w:rPr>
                    <w:t>Rivera, and Lizarraga</w:t>
                  </w:r>
                </w:p>
                <w:p w:rsidR="000F14FB" w:rsidRPr="00124651" w:rsidRDefault="000F14FB" w:rsidP="000F14FB">
                  <w:pPr>
                    <w:jc w:val="both"/>
                    <w:rPr>
                      <w:rFonts w:ascii="Arial" w:hAnsi="Arial"/>
                      <w:sz w:val="22"/>
                      <w:szCs w:val="22"/>
                    </w:rPr>
                  </w:pPr>
                  <w:r w:rsidRPr="00F65160">
                    <w:rPr>
                      <w:rFonts w:ascii="Arial" w:hAnsi="Arial"/>
                      <w:sz w:val="22"/>
                      <w:szCs w:val="22"/>
                    </w:rPr>
                    <w:t>NAYS:  None</w:t>
                  </w:r>
                </w:p>
              </w:tc>
            </w:tr>
          </w:tbl>
          <w:p w:rsidR="000F14FB" w:rsidRDefault="000F14FB" w:rsidP="00CB73D2">
            <w:pPr>
              <w:jc w:val="both"/>
              <w:rPr>
                <w:rFonts w:ascii="Arial" w:hAnsi="Arial" w:cs="Arial"/>
                <w:sz w:val="22"/>
                <w:szCs w:val="22"/>
              </w:rPr>
            </w:pPr>
            <w:r>
              <w:rPr>
                <w:rFonts w:ascii="Arial" w:hAnsi="Arial" w:cs="Arial"/>
              </w:rPr>
              <w:lastRenderedPageBreak/>
              <w:t>…………………………………………………………………………………………………….....</w:t>
            </w:r>
          </w:p>
          <w:tbl>
            <w:tblPr>
              <w:tblW w:w="9677" w:type="dxa"/>
              <w:tblLayout w:type="fixed"/>
              <w:tblLook w:val="01E0" w:firstRow="1" w:lastRow="1" w:firstColumn="1" w:lastColumn="1" w:noHBand="0" w:noVBand="0"/>
            </w:tblPr>
            <w:tblGrid>
              <w:gridCol w:w="677"/>
              <w:gridCol w:w="9000"/>
            </w:tblGrid>
            <w:tr w:rsidR="000F14FB" w:rsidRPr="00124651" w:rsidTr="006F1026">
              <w:trPr>
                <w:trHeight w:val="144"/>
              </w:trPr>
              <w:tc>
                <w:tcPr>
                  <w:tcW w:w="677" w:type="dxa"/>
                </w:tcPr>
                <w:p w:rsidR="000F14FB" w:rsidRDefault="000F14FB" w:rsidP="000F14FB">
                  <w:pPr>
                    <w:jc w:val="both"/>
                    <w:rPr>
                      <w:rFonts w:ascii="Arial" w:hAnsi="Arial" w:cs="Arial"/>
                      <w:b/>
                      <w:sz w:val="22"/>
                      <w:szCs w:val="22"/>
                    </w:rPr>
                  </w:pPr>
                  <w:r>
                    <w:rPr>
                      <w:rFonts w:ascii="Arial" w:hAnsi="Arial" w:cs="Arial"/>
                      <w:b/>
                      <w:sz w:val="22"/>
                      <w:szCs w:val="22"/>
                    </w:rPr>
                    <w:t>48.</w:t>
                  </w:r>
                </w:p>
              </w:tc>
              <w:tc>
                <w:tcPr>
                  <w:tcW w:w="9000" w:type="dxa"/>
                </w:tcPr>
                <w:p w:rsidR="000F14FB" w:rsidRDefault="000F14FB" w:rsidP="000F14FB">
                  <w:pPr>
                    <w:jc w:val="center"/>
                    <w:rPr>
                      <w:rFonts w:ascii="Arial" w:hAnsi="Arial" w:cs="Arial"/>
                      <w:b/>
                      <w:sz w:val="22"/>
                      <w:szCs w:val="22"/>
                    </w:rPr>
                  </w:pPr>
                  <w:r w:rsidRPr="001437B0">
                    <w:rPr>
                      <w:rFonts w:ascii="Arial" w:hAnsi="Arial" w:cs="Arial"/>
                      <w:b/>
                      <w:sz w:val="22"/>
                      <w:szCs w:val="22"/>
                    </w:rPr>
                    <w:t>R</w:t>
                  </w:r>
                  <w:r>
                    <w:rPr>
                      <w:rFonts w:ascii="Arial" w:hAnsi="Arial" w:cs="Arial"/>
                      <w:b/>
                      <w:sz w:val="22"/>
                      <w:szCs w:val="22"/>
                    </w:rPr>
                    <w:t xml:space="preserve"> </w:t>
                  </w:r>
                  <w:r w:rsidRPr="001437B0">
                    <w:rPr>
                      <w:rFonts w:ascii="Arial" w:hAnsi="Arial" w:cs="Arial"/>
                      <w:b/>
                      <w:sz w:val="22"/>
                      <w:szCs w:val="22"/>
                    </w:rPr>
                    <w:t>E</w:t>
                  </w:r>
                  <w:r>
                    <w:rPr>
                      <w:rFonts w:ascii="Arial" w:hAnsi="Arial" w:cs="Arial"/>
                      <w:b/>
                      <w:sz w:val="22"/>
                      <w:szCs w:val="22"/>
                    </w:rPr>
                    <w:t xml:space="preserve"> </w:t>
                  </w:r>
                  <w:r w:rsidRPr="001437B0">
                    <w:rPr>
                      <w:rFonts w:ascii="Arial" w:hAnsi="Arial" w:cs="Arial"/>
                      <w:b/>
                      <w:sz w:val="22"/>
                      <w:szCs w:val="22"/>
                    </w:rPr>
                    <w:t>S</w:t>
                  </w:r>
                  <w:r>
                    <w:rPr>
                      <w:rFonts w:ascii="Arial" w:hAnsi="Arial" w:cs="Arial"/>
                      <w:b/>
                      <w:sz w:val="22"/>
                      <w:szCs w:val="22"/>
                    </w:rPr>
                    <w:t xml:space="preserve"> </w:t>
                  </w:r>
                  <w:r w:rsidRPr="001437B0">
                    <w:rPr>
                      <w:rFonts w:ascii="Arial" w:hAnsi="Arial" w:cs="Arial"/>
                      <w:b/>
                      <w:sz w:val="22"/>
                      <w:szCs w:val="22"/>
                    </w:rPr>
                    <w:t>O</w:t>
                  </w:r>
                  <w:r>
                    <w:rPr>
                      <w:rFonts w:ascii="Arial" w:hAnsi="Arial" w:cs="Arial"/>
                      <w:b/>
                      <w:sz w:val="22"/>
                      <w:szCs w:val="22"/>
                    </w:rPr>
                    <w:t xml:space="preserve"> </w:t>
                  </w:r>
                  <w:r w:rsidRPr="001437B0">
                    <w:rPr>
                      <w:rFonts w:ascii="Arial" w:hAnsi="Arial" w:cs="Arial"/>
                      <w:b/>
                      <w:sz w:val="22"/>
                      <w:szCs w:val="22"/>
                    </w:rPr>
                    <w:t>L</w:t>
                  </w:r>
                  <w:r>
                    <w:rPr>
                      <w:rFonts w:ascii="Arial" w:hAnsi="Arial" w:cs="Arial"/>
                      <w:b/>
                      <w:sz w:val="22"/>
                      <w:szCs w:val="22"/>
                    </w:rPr>
                    <w:t xml:space="preserve"> </w:t>
                  </w:r>
                  <w:r w:rsidRPr="001437B0">
                    <w:rPr>
                      <w:rFonts w:ascii="Arial" w:hAnsi="Arial" w:cs="Arial"/>
                      <w:b/>
                      <w:sz w:val="22"/>
                      <w:szCs w:val="22"/>
                    </w:rPr>
                    <w:t>U</w:t>
                  </w:r>
                  <w:r>
                    <w:rPr>
                      <w:rFonts w:ascii="Arial" w:hAnsi="Arial" w:cs="Arial"/>
                      <w:b/>
                      <w:sz w:val="22"/>
                      <w:szCs w:val="22"/>
                    </w:rPr>
                    <w:t xml:space="preserve"> </w:t>
                  </w:r>
                  <w:r w:rsidRPr="001437B0">
                    <w:rPr>
                      <w:rFonts w:ascii="Arial" w:hAnsi="Arial" w:cs="Arial"/>
                      <w:b/>
                      <w:sz w:val="22"/>
                      <w:szCs w:val="22"/>
                    </w:rPr>
                    <w:t>T</w:t>
                  </w:r>
                  <w:r>
                    <w:rPr>
                      <w:rFonts w:ascii="Arial" w:hAnsi="Arial" w:cs="Arial"/>
                      <w:b/>
                      <w:sz w:val="22"/>
                      <w:szCs w:val="22"/>
                    </w:rPr>
                    <w:t xml:space="preserve"> </w:t>
                  </w:r>
                  <w:r w:rsidRPr="001437B0">
                    <w:rPr>
                      <w:rFonts w:ascii="Arial" w:hAnsi="Arial" w:cs="Arial"/>
                      <w:b/>
                      <w:sz w:val="22"/>
                      <w:szCs w:val="22"/>
                    </w:rPr>
                    <w:t>I</w:t>
                  </w:r>
                  <w:r>
                    <w:rPr>
                      <w:rFonts w:ascii="Arial" w:hAnsi="Arial" w:cs="Arial"/>
                      <w:b/>
                      <w:sz w:val="22"/>
                      <w:szCs w:val="22"/>
                    </w:rPr>
                    <w:t xml:space="preserve"> </w:t>
                  </w:r>
                  <w:r w:rsidRPr="001437B0">
                    <w:rPr>
                      <w:rFonts w:ascii="Arial" w:hAnsi="Arial" w:cs="Arial"/>
                      <w:b/>
                      <w:sz w:val="22"/>
                      <w:szCs w:val="22"/>
                    </w:rPr>
                    <w:t>O</w:t>
                  </w:r>
                  <w:r>
                    <w:rPr>
                      <w:rFonts w:ascii="Arial" w:hAnsi="Arial" w:cs="Arial"/>
                      <w:b/>
                      <w:sz w:val="22"/>
                      <w:szCs w:val="22"/>
                    </w:rPr>
                    <w:t xml:space="preserve"> </w:t>
                  </w:r>
                  <w:r w:rsidRPr="001437B0">
                    <w:rPr>
                      <w:rFonts w:ascii="Arial" w:hAnsi="Arial" w:cs="Arial"/>
                      <w:b/>
                      <w:sz w:val="22"/>
                      <w:szCs w:val="22"/>
                    </w:rPr>
                    <w:t>N</w:t>
                  </w:r>
                </w:p>
                <w:p w:rsidR="000F14FB" w:rsidRPr="00321288" w:rsidRDefault="000F14FB" w:rsidP="000F14FB">
                  <w:pPr>
                    <w:pStyle w:val="Default"/>
                    <w:rPr>
                      <w:sz w:val="22"/>
                      <w:szCs w:val="22"/>
                    </w:rPr>
                  </w:pPr>
                </w:p>
                <w:p w:rsidR="000F14FB" w:rsidRPr="000B4614" w:rsidRDefault="000F14FB" w:rsidP="000F14FB">
                  <w:pPr>
                    <w:pStyle w:val="Default"/>
                    <w:ind w:firstLine="705"/>
                    <w:rPr>
                      <w:b/>
                      <w:sz w:val="22"/>
                      <w:szCs w:val="22"/>
                    </w:rPr>
                  </w:pPr>
                  <w:r w:rsidRPr="000B4614">
                    <w:rPr>
                      <w:b/>
                      <w:sz w:val="22"/>
                      <w:szCs w:val="22"/>
                    </w:rPr>
                    <w:t xml:space="preserve">BE IT RESOLVED BY CITY COUNCIL OF THE CITY OF EL PASO:  </w:t>
                  </w:r>
                </w:p>
                <w:p w:rsidR="000F14FB" w:rsidRPr="000B4614" w:rsidRDefault="000F14FB" w:rsidP="000F14FB">
                  <w:pPr>
                    <w:pStyle w:val="Default"/>
                    <w:ind w:firstLine="705"/>
                    <w:rPr>
                      <w:b/>
                      <w:sz w:val="22"/>
                      <w:szCs w:val="22"/>
                    </w:rPr>
                  </w:pPr>
                </w:p>
                <w:p w:rsidR="000F14FB" w:rsidRDefault="000F14FB" w:rsidP="000F14FB">
                  <w:pPr>
                    <w:pStyle w:val="ListParagraph"/>
                    <w:ind w:left="-24" w:firstLine="720"/>
                    <w:rPr>
                      <w:rFonts w:ascii="Arial" w:hAnsi="Arial" w:cs="Arial"/>
                      <w:sz w:val="22"/>
                      <w:szCs w:val="22"/>
                    </w:rPr>
                  </w:pPr>
                  <w:r w:rsidRPr="000F14FB">
                    <w:rPr>
                      <w:rFonts w:ascii="Arial" w:hAnsi="Arial" w:cs="Arial"/>
                      <w:sz w:val="22"/>
                      <w:szCs w:val="22"/>
                    </w:rPr>
                    <w:t>That the City Manager be authorized to sign a two year On-Call Agreement for Professional Services to perform construction management services on a task order basis by and between the City of El Paso and each of the following six (6) consultants:</w:t>
                  </w:r>
                </w:p>
                <w:p w:rsidR="000F14FB" w:rsidRDefault="000F14FB" w:rsidP="000F14FB">
                  <w:pPr>
                    <w:pStyle w:val="ListParagraph"/>
                    <w:ind w:left="-24" w:firstLine="720"/>
                    <w:rPr>
                      <w:rFonts w:ascii="Arial" w:hAnsi="Arial" w:cs="Arial"/>
                      <w:sz w:val="22"/>
                      <w:szCs w:val="22"/>
                    </w:rPr>
                  </w:pPr>
                </w:p>
                <w:p w:rsidR="000F14FB" w:rsidRPr="000F14FB" w:rsidRDefault="000F14FB" w:rsidP="000F14FB">
                  <w:pPr>
                    <w:pStyle w:val="ListParagraph"/>
                    <w:ind w:left="-24" w:firstLine="720"/>
                    <w:rPr>
                      <w:rFonts w:ascii="Arial" w:hAnsi="Arial" w:cs="Arial"/>
                      <w:sz w:val="22"/>
                      <w:szCs w:val="22"/>
                    </w:rPr>
                  </w:pPr>
                  <w:r>
                    <w:rPr>
                      <w:rFonts w:ascii="Arial" w:hAnsi="Arial" w:cs="Arial"/>
                      <w:sz w:val="22"/>
                      <w:szCs w:val="22"/>
                    </w:rPr>
                    <w:t xml:space="preserve">1.    </w:t>
                  </w:r>
                  <w:r w:rsidRPr="000F14FB">
                    <w:rPr>
                      <w:rFonts w:ascii="Arial" w:hAnsi="Arial" w:cs="Arial"/>
                      <w:sz w:val="22"/>
                      <w:szCs w:val="22"/>
                    </w:rPr>
                    <w:t>Broaddus &amp; Associates, Inc.</w:t>
                  </w:r>
                </w:p>
                <w:p w:rsidR="000F14FB" w:rsidRPr="000F14FB" w:rsidRDefault="000F14FB" w:rsidP="000F14FB">
                  <w:pPr>
                    <w:pStyle w:val="ListParagraph"/>
                    <w:ind w:left="-24" w:firstLine="720"/>
                    <w:rPr>
                      <w:rFonts w:ascii="Arial" w:hAnsi="Arial" w:cs="Arial"/>
                      <w:sz w:val="22"/>
                      <w:szCs w:val="22"/>
                    </w:rPr>
                  </w:pPr>
                  <w:r w:rsidRPr="000F14FB">
                    <w:rPr>
                      <w:rFonts w:ascii="Arial" w:hAnsi="Arial" w:cs="Arial"/>
                      <w:sz w:val="22"/>
                      <w:szCs w:val="22"/>
                    </w:rPr>
                    <w:t>2</w:t>
                  </w:r>
                  <w:r>
                    <w:rPr>
                      <w:rFonts w:ascii="Arial" w:hAnsi="Arial" w:cs="Arial"/>
                      <w:sz w:val="22"/>
                      <w:szCs w:val="22"/>
                    </w:rPr>
                    <w:t xml:space="preserve">.    </w:t>
                  </w:r>
                  <w:proofErr w:type="spellStart"/>
                  <w:r w:rsidRPr="000F14FB">
                    <w:rPr>
                      <w:rFonts w:ascii="Arial" w:hAnsi="Arial" w:cs="Arial"/>
                      <w:sz w:val="22"/>
                      <w:szCs w:val="22"/>
                    </w:rPr>
                    <w:t>Consor</w:t>
                  </w:r>
                  <w:proofErr w:type="spellEnd"/>
                  <w:r w:rsidRPr="000F14FB">
                    <w:rPr>
                      <w:rFonts w:ascii="Arial" w:hAnsi="Arial" w:cs="Arial"/>
                      <w:sz w:val="22"/>
                      <w:szCs w:val="22"/>
                    </w:rPr>
                    <w:t xml:space="preserve"> Engineering, LLC.</w:t>
                  </w:r>
                </w:p>
                <w:p w:rsidR="000F14FB" w:rsidRPr="000F14FB" w:rsidRDefault="000F14FB" w:rsidP="000F14FB">
                  <w:pPr>
                    <w:pStyle w:val="ListParagraph"/>
                    <w:ind w:left="-24" w:firstLine="720"/>
                    <w:rPr>
                      <w:rFonts w:ascii="Arial" w:hAnsi="Arial" w:cs="Arial"/>
                      <w:sz w:val="22"/>
                      <w:szCs w:val="22"/>
                    </w:rPr>
                  </w:pPr>
                  <w:r>
                    <w:rPr>
                      <w:rFonts w:ascii="Arial" w:hAnsi="Arial" w:cs="Arial"/>
                      <w:sz w:val="22"/>
                      <w:szCs w:val="22"/>
                    </w:rPr>
                    <w:t xml:space="preserve">3.    </w:t>
                  </w:r>
                  <w:r w:rsidRPr="000F14FB">
                    <w:rPr>
                      <w:rFonts w:ascii="Arial" w:hAnsi="Arial" w:cs="Arial"/>
                      <w:sz w:val="22"/>
                      <w:szCs w:val="22"/>
                    </w:rPr>
                    <w:t>ECM International, Inc.</w:t>
                  </w:r>
                </w:p>
                <w:p w:rsidR="000F14FB" w:rsidRPr="000F14FB" w:rsidRDefault="000F14FB" w:rsidP="000F14FB">
                  <w:pPr>
                    <w:pStyle w:val="ListParagraph"/>
                    <w:ind w:left="-24" w:firstLine="720"/>
                    <w:rPr>
                      <w:rFonts w:ascii="Arial" w:hAnsi="Arial" w:cs="Arial"/>
                      <w:sz w:val="22"/>
                      <w:szCs w:val="22"/>
                    </w:rPr>
                  </w:pPr>
                  <w:r>
                    <w:rPr>
                      <w:rFonts w:ascii="Arial" w:hAnsi="Arial" w:cs="Arial"/>
                      <w:sz w:val="22"/>
                      <w:szCs w:val="22"/>
                    </w:rPr>
                    <w:t xml:space="preserve">4.    </w:t>
                  </w:r>
                  <w:r w:rsidRPr="000F14FB">
                    <w:rPr>
                      <w:rFonts w:ascii="Arial" w:hAnsi="Arial" w:cs="Arial"/>
                      <w:sz w:val="22"/>
                      <w:szCs w:val="22"/>
                    </w:rPr>
                    <w:t>ESSCO International, Inc.</w:t>
                  </w:r>
                </w:p>
                <w:p w:rsidR="000F14FB" w:rsidRDefault="000F14FB" w:rsidP="000F14FB">
                  <w:pPr>
                    <w:pStyle w:val="ListParagraph"/>
                    <w:ind w:left="-24" w:firstLine="720"/>
                    <w:rPr>
                      <w:rFonts w:ascii="Arial" w:hAnsi="Arial" w:cs="Arial"/>
                      <w:sz w:val="22"/>
                      <w:szCs w:val="22"/>
                    </w:rPr>
                  </w:pPr>
                  <w:r>
                    <w:rPr>
                      <w:rFonts w:ascii="Arial" w:hAnsi="Arial" w:cs="Arial"/>
                      <w:sz w:val="22"/>
                      <w:szCs w:val="22"/>
                    </w:rPr>
                    <w:t>5.    Moreno Cardenas, Inc.</w:t>
                  </w:r>
                </w:p>
                <w:p w:rsidR="000F14FB" w:rsidRPr="000F14FB" w:rsidRDefault="000F14FB" w:rsidP="000F14FB">
                  <w:pPr>
                    <w:pStyle w:val="ListParagraph"/>
                    <w:ind w:left="-24" w:firstLine="720"/>
                    <w:rPr>
                      <w:rFonts w:ascii="Arial" w:hAnsi="Arial" w:cs="Arial"/>
                      <w:sz w:val="22"/>
                      <w:szCs w:val="22"/>
                    </w:rPr>
                  </w:pPr>
                  <w:r>
                    <w:rPr>
                      <w:rFonts w:ascii="Arial" w:hAnsi="Arial" w:cs="Arial"/>
                      <w:sz w:val="22"/>
                      <w:szCs w:val="22"/>
                    </w:rPr>
                    <w:t xml:space="preserve">6.    </w:t>
                  </w:r>
                  <w:proofErr w:type="spellStart"/>
                  <w:r w:rsidRPr="000F14FB">
                    <w:rPr>
                      <w:rFonts w:ascii="Arial" w:hAnsi="Arial" w:cs="Arial"/>
                      <w:sz w:val="22"/>
                      <w:szCs w:val="22"/>
                    </w:rPr>
                    <w:t>Parkhill</w:t>
                  </w:r>
                  <w:proofErr w:type="spellEnd"/>
                  <w:r w:rsidRPr="000F14FB">
                    <w:rPr>
                      <w:rFonts w:ascii="Arial" w:hAnsi="Arial" w:cs="Arial"/>
                      <w:sz w:val="22"/>
                      <w:szCs w:val="22"/>
                    </w:rPr>
                    <w:t>, Inc.</w:t>
                  </w:r>
                </w:p>
                <w:p w:rsidR="000F14FB" w:rsidRPr="00D307BD" w:rsidRDefault="000F14FB" w:rsidP="000F14FB">
                  <w:pPr>
                    <w:rPr>
                      <w:rFonts w:ascii="Arial" w:hAnsi="Arial" w:cs="Arial"/>
                      <w:sz w:val="22"/>
                      <w:szCs w:val="22"/>
                    </w:rPr>
                  </w:pPr>
                </w:p>
                <w:p w:rsidR="000F14FB" w:rsidRPr="0066489E" w:rsidRDefault="000F14FB" w:rsidP="000F14FB">
                  <w:pPr>
                    <w:pStyle w:val="ListParagraph"/>
                    <w:ind w:left="-24" w:hanging="4"/>
                    <w:rPr>
                      <w:rFonts w:ascii="Arial" w:hAnsi="Arial" w:cs="Arial"/>
                      <w:sz w:val="22"/>
                      <w:szCs w:val="22"/>
                    </w:rPr>
                  </w:pPr>
                  <w:r w:rsidRPr="000F14FB">
                    <w:rPr>
                      <w:rFonts w:ascii="Arial" w:hAnsi="Arial" w:cs="Arial"/>
                      <w:sz w:val="22"/>
                      <w:szCs w:val="22"/>
                    </w:rPr>
                    <w:t xml:space="preserve">Each On-Call Agreement will be for an amount not to exceed Nine Hundred Thousand and No/00 Dollars ($900,000.00), and each agreement will include authorization for the City Engineer to approve additional Basic Services and </w:t>
                  </w:r>
                  <w:proofErr w:type="spellStart"/>
                  <w:r w:rsidRPr="000F14FB">
                    <w:rPr>
                      <w:rFonts w:ascii="Arial" w:hAnsi="Arial" w:cs="Arial"/>
                      <w:sz w:val="22"/>
                      <w:szCs w:val="22"/>
                    </w:rPr>
                    <w:t>Reimbursables</w:t>
                  </w:r>
                  <w:proofErr w:type="spellEnd"/>
                  <w:r w:rsidRPr="000F14FB">
                    <w:rPr>
                      <w:rFonts w:ascii="Arial" w:hAnsi="Arial" w:cs="Arial"/>
                      <w:sz w:val="22"/>
                      <w:szCs w:val="22"/>
                    </w:rPr>
                    <w:t xml:space="preserve"> for an amount not to exceed Fifty Thousand and No/100 Dollars ($50,000.00) and authorization for the City Engineer to approve Additional Services for an amount not to exceed Fifty Thousand and No/100 Dollars ($50,000.00)  if the identified services are necessary for proper execution of identified project and if the increased amounts are within the appropriate budget identified for a project. In addition, the City Manager, or designee, is authorized to establish the funding sources and make any necessary budget transfers and execute any and all documents necessary for execution of each On-Call Agreement.</w:t>
                  </w:r>
                  <w:r w:rsidRPr="0066489E">
                    <w:rPr>
                      <w:rFonts w:ascii="Arial" w:hAnsi="Arial" w:cs="Arial"/>
                      <w:sz w:val="22"/>
                      <w:szCs w:val="22"/>
                    </w:rPr>
                    <w:t xml:space="preserve"> </w:t>
                  </w:r>
                </w:p>
                <w:p w:rsidR="000F14FB" w:rsidRDefault="000F14FB" w:rsidP="000F14FB">
                  <w:pPr>
                    <w:jc w:val="both"/>
                    <w:rPr>
                      <w:rFonts w:ascii="Arial" w:hAnsi="Arial" w:cs="Arial"/>
                      <w:sz w:val="22"/>
                      <w:szCs w:val="22"/>
                    </w:rPr>
                  </w:pPr>
                </w:p>
                <w:p w:rsidR="000F14FB" w:rsidRPr="00E67A5E" w:rsidRDefault="000F14FB" w:rsidP="000F14FB">
                  <w:pPr>
                    <w:jc w:val="both"/>
                    <w:rPr>
                      <w:rFonts w:ascii="Arial" w:hAnsi="Arial"/>
                      <w:sz w:val="22"/>
                      <w:szCs w:val="22"/>
                    </w:rPr>
                  </w:pPr>
                  <w:r w:rsidRPr="00344108">
                    <w:rPr>
                      <w:rFonts w:ascii="Arial" w:hAnsi="Arial" w:cs="Arial"/>
                      <w:sz w:val="22"/>
                      <w:szCs w:val="22"/>
                    </w:rPr>
                    <w:t xml:space="preserve">Motion made by Representative </w:t>
                  </w:r>
                  <w:r>
                    <w:rPr>
                      <w:rFonts w:ascii="Arial" w:hAnsi="Arial" w:cs="Arial"/>
                      <w:sz w:val="22"/>
                      <w:szCs w:val="22"/>
                    </w:rPr>
                    <w:t>Annello</w:t>
                  </w:r>
                  <w:r w:rsidRPr="00344108">
                    <w:rPr>
                      <w:rFonts w:ascii="Arial" w:hAnsi="Arial" w:cs="Arial"/>
                      <w:sz w:val="22"/>
                      <w:szCs w:val="22"/>
                    </w:rPr>
                    <w:t>,</w:t>
                  </w:r>
                  <w:r>
                    <w:rPr>
                      <w:rFonts w:ascii="Arial" w:hAnsi="Arial" w:cs="Arial"/>
                      <w:sz w:val="22"/>
                      <w:szCs w:val="22"/>
                    </w:rPr>
                    <w:t xml:space="preserve"> seconded by Representative Hernandez,</w:t>
                  </w:r>
                  <w:r w:rsidRPr="00344108">
                    <w:rPr>
                      <w:rFonts w:ascii="Arial" w:hAnsi="Arial" w:cs="Arial"/>
                      <w:sz w:val="22"/>
                      <w:szCs w:val="22"/>
                    </w:rPr>
                    <w:t xml:space="preserve"> and unanimously carried to </w:t>
                  </w:r>
                  <w:r>
                    <w:rPr>
                      <w:rFonts w:ascii="Arial" w:hAnsi="Arial" w:cs="Arial"/>
                      <w:b/>
                      <w:sz w:val="22"/>
                      <w:szCs w:val="22"/>
                    </w:rPr>
                    <w:t>APPROVE</w:t>
                  </w:r>
                  <w:r>
                    <w:rPr>
                      <w:rFonts w:ascii="Arial" w:hAnsi="Arial" w:cs="Arial"/>
                      <w:sz w:val="22"/>
                      <w:szCs w:val="22"/>
                    </w:rPr>
                    <w:t xml:space="preserve"> the Resolution.</w:t>
                  </w:r>
                </w:p>
                <w:p w:rsidR="000F14FB" w:rsidRPr="00E67A5E" w:rsidRDefault="000F14FB" w:rsidP="000F14FB">
                  <w:pPr>
                    <w:jc w:val="both"/>
                    <w:rPr>
                      <w:rFonts w:ascii="Arial" w:hAnsi="Arial"/>
                      <w:sz w:val="22"/>
                      <w:szCs w:val="22"/>
                    </w:rPr>
                  </w:pPr>
                </w:p>
                <w:p w:rsidR="000F14FB" w:rsidRPr="00F65160" w:rsidRDefault="000F14FB" w:rsidP="000F14FB">
                  <w:pPr>
                    <w:ind w:left="720" w:hanging="720"/>
                    <w:jc w:val="both"/>
                    <w:rPr>
                      <w:rFonts w:ascii="Arial" w:hAnsi="Arial"/>
                      <w:sz w:val="22"/>
                      <w:szCs w:val="22"/>
                      <w:lang w:val="es-CU"/>
                    </w:rPr>
                  </w:pPr>
                  <w:r w:rsidRPr="00F65160">
                    <w:rPr>
                      <w:rFonts w:ascii="Arial" w:hAnsi="Arial"/>
                      <w:sz w:val="22"/>
                      <w:szCs w:val="22"/>
                      <w:lang w:val="es-CU"/>
                    </w:rPr>
                    <w:t>AYES: Representatives Svarzbein, Annello, Hernandez,</w:t>
                  </w:r>
                  <w:r>
                    <w:rPr>
                      <w:rFonts w:ascii="Arial" w:hAnsi="Arial"/>
                      <w:sz w:val="22"/>
                      <w:szCs w:val="22"/>
                      <w:lang w:val="es-CU"/>
                    </w:rPr>
                    <w:t xml:space="preserve"> Molinar,</w:t>
                  </w:r>
                  <w:r w:rsidRPr="00F65160">
                    <w:rPr>
                      <w:rFonts w:ascii="Arial" w:hAnsi="Arial"/>
                      <w:sz w:val="22"/>
                      <w:szCs w:val="22"/>
                      <w:lang w:val="es-CU"/>
                    </w:rPr>
                    <w:t xml:space="preserve"> Salcido, Rodriguez</w:t>
                  </w:r>
                  <w:r>
                    <w:rPr>
                      <w:rFonts w:ascii="Arial" w:hAnsi="Arial"/>
                      <w:sz w:val="22"/>
                      <w:szCs w:val="22"/>
                      <w:lang w:val="es-CU"/>
                    </w:rPr>
                    <w:t xml:space="preserve">,  </w:t>
                  </w:r>
                  <w:r w:rsidRPr="00F65160">
                    <w:rPr>
                      <w:rFonts w:ascii="Arial" w:hAnsi="Arial"/>
                      <w:sz w:val="22"/>
                      <w:szCs w:val="22"/>
                      <w:lang w:val="es-CU"/>
                    </w:rPr>
                    <w:t>Rivera, and Lizarraga</w:t>
                  </w:r>
                </w:p>
                <w:p w:rsidR="000F14FB" w:rsidRPr="00124651" w:rsidRDefault="000F14FB" w:rsidP="000F14FB">
                  <w:pPr>
                    <w:jc w:val="both"/>
                    <w:rPr>
                      <w:rFonts w:ascii="Arial" w:hAnsi="Arial"/>
                      <w:sz w:val="22"/>
                      <w:szCs w:val="22"/>
                    </w:rPr>
                  </w:pPr>
                  <w:r w:rsidRPr="00F65160">
                    <w:rPr>
                      <w:rFonts w:ascii="Arial" w:hAnsi="Arial"/>
                      <w:sz w:val="22"/>
                      <w:szCs w:val="22"/>
                    </w:rPr>
                    <w:t>NAYS:  None</w:t>
                  </w:r>
                </w:p>
              </w:tc>
            </w:tr>
          </w:tbl>
          <w:p w:rsidR="000F14FB" w:rsidRDefault="000F14FB" w:rsidP="000F14FB">
            <w:pPr>
              <w:jc w:val="both"/>
              <w:rPr>
                <w:rFonts w:ascii="Arial" w:hAnsi="Arial" w:cs="Arial"/>
                <w:sz w:val="22"/>
                <w:szCs w:val="22"/>
              </w:rPr>
            </w:pPr>
            <w:r>
              <w:rPr>
                <w:rFonts w:ascii="Arial" w:hAnsi="Arial" w:cs="Arial"/>
              </w:rPr>
              <w:t>…………………………………………………………………………………………………….....</w:t>
            </w:r>
          </w:p>
          <w:p w:rsidR="00CB73D2" w:rsidRDefault="00CB73D2" w:rsidP="00CB73D2">
            <w:pPr>
              <w:jc w:val="both"/>
              <w:rPr>
                <w:rFonts w:ascii="Arial" w:hAnsi="Arial" w:cs="Arial"/>
                <w:sz w:val="22"/>
                <w:szCs w:val="22"/>
              </w:rPr>
            </w:pPr>
            <w:r w:rsidRPr="00A84D05">
              <w:rPr>
                <w:rFonts w:ascii="Arial" w:hAnsi="Arial" w:cs="Arial"/>
                <w:sz w:val="22"/>
                <w:szCs w:val="22"/>
              </w:rPr>
              <w:t xml:space="preserve">The City Council Meeting was </w:t>
            </w:r>
            <w:r w:rsidRPr="00A84D05">
              <w:rPr>
                <w:rFonts w:ascii="Arial" w:hAnsi="Arial" w:cs="Arial"/>
                <w:b/>
                <w:sz w:val="22"/>
                <w:szCs w:val="22"/>
              </w:rPr>
              <w:t>RECESSED</w:t>
            </w:r>
            <w:r w:rsidRPr="00A84D05">
              <w:rPr>
                <w:rFonts w:ascii="Arial" w:hAnsi="Arial" w:cs="Arial"/>
                <w:sz w:val="22"/>
                <w:szCs w:val="22"/>
              </w:rPr>
              <w:t xml:space="preserve"> at </w:t>
            </w:r>
            <w:r>
              <w:rPr>
                <w:rFonts w:ascii="Arial" w:hAnsi="Arial" w:cs="Arial"/>
                <w:sz w:val="22"/>
                <w:szCs w:val="22"/>
              </w:rPr>
              <w:t>11:55</w:t>
            </w:r>
            <w:r w:rsidRPr="00A84D05">
              <w:rPr>
                <w:rFonts w:ascii="Arial" w:hAnsi="Arial" w:cs="Arial"/>
                <w:sz w:val="22"/>
                <w:szCs w:val="22"/>
              </w:rPr>
              <w:t xml:space="preserve"> </w:t>
            </w:r>
            <w:r>
              <w:rPr>
                <w:rFonts w:ascii="Arial" w:hAnsi="Arial" w:cs="Arial"/>
                <w:sz w:val="22"/>
                <w:szCs w:val="22"/>
              </w:rPr>
              <w:t>a</w:t>
            </w:r>
            <w:r w:rsidRPr="00A84D05">
              <w:rPr>
                <w:rFonts w:ascii="Arial" w:hAnsi="Arial" w:cs="Arial"/>
                <w:sz w:val="22"/>
                <w:szCs w:val="22"/>
              </w:rPr>
              <w:t xml:space="preserve">.m. </w:t>
            </w:r>
          </w:p>
          <w:p w:rsidR="00CB73D2" w:rsidRPr="00A84D05" w:rsidRDefault="00CB73D2" w:rsidP="00CB73D2">
            <w:pPr>
              <w:jc w:val="both"/>
              <w:rPr>
                <w:rFonts w:ascii="Arial" w:hAnsi="Arial" w:cs="Arial"/>
                <w:sz w:val="22"/>
                <w:szCs w:val="22"/>
              </w:rPr>
            </w:pPr>
          </w:p>
          <w:p w:rsidR="00594361" w:rsidRDefault="00CB73D2" w:rsidP="00CB73D2">
            <w:pPr>
              <w:rPr>
                <w:rFonts w:ascii="Arial" w:hAnsi="Arial" w:cs="Arial"/>
              </w:rPr>
            </w:pPr>
            <w:r w:rsidRPr="00A84D05">
              <w:rPr>
                <w:rFonts w:ascii="Arial" w:hAnsi="Arial" w:cs="Arial"/>
                <w:sz w:val="22"/>
                <w:szCs w:val="22"/>
              </w:rPr>
              <w:t xml:space="preserve">The City Council Meeting was </w:t>
            </w:r>
            <w:r w:rsidRPr="00A84D05">
              <w:rPr>
                <w:rFonts w:ascii="Arial" w:hAnsi="Arial" w:cs="Arial"/>
                <w:b/>
                <w:sz w:val="22"/>
                <w:szCs w:val="22"/>
              </w:rPr>
              <w:t>RECONVENED</w:t>
            </w:r>
            <w:r w:rsidRPr="00A84D05">
              <w:rPr>
                <w:rFonts w:ascii="Arial" w:hAnsi="Arial" w:cs="Arial"/>
                <w:sz w:val="22"/>
                <w:szCs w:val="22"/>
              </w:rPr>
              <w:t xml:space="preserve"> at </w:t>
            </w:r>
            <w:r>
              <w:rPr>
                <w:rFonts w:ascii="Arial" w:hAnsi="Arial" w:cs="Arial"/>
                <w:sz w:val="22"/>
                <w:szCs w:val="22"/>
              </w:rPr>
              <w:t>12:01 p.m</w:t>
            </w:r>
            <w:r w:rsidRPr="00A84D05">
              <w:rPr>
                <w:rFonts w:ascii="Arial" w:hAnsi="Arial" w:cs="Arial"/>
              </w:rPr>
              <w:t>.</w:t>
            </w:r>
            <w:r>
              <w:rPr>
                <w:rFonts w:ascii="Arial" w:hAnsi="Arial" w:cs="Arial"/>
              </w:rPr>
              <w:t xml:space="preserve"> for Call to the Public.</w:t>
            </w:r>
          </w:p>
          <w:p w:rsidR="00594361" w:rsidRPr="00DB29F2" w:rsidRDefault="00594361" w:rsidP="00A80629">
            <w:pPr>
              <w:rPr>
                <w:rFonts w:ascii="Arial" w:hAnsi="Arial" w:cs="Arial"/>
              </w:rPr>
            </w:pPr>
            <w:r>
              <w:rPr>
                <w:rFonts w:ascii="Arial" w:hAnsi="Arial" w:cs="Arial"/>
              </w:rPr>
              <w:t>……………………………………………………………………………………………………</w:t>
            </w:r>
            <w:r w:rsidR="006B4CFE">
              <w:rPr>
                <w:rFonts w:ascii="Arial" w:hAnsi="Arial" w:cs="Arial"/>
              </w:rPr>
              <w:t>...</w:t>
            </w:r>
            <w:r>
              <w:rPr>
                <w:rFonts w:ascii="Arial" w:hAnsi="Arial" w:cs="Arial"/>
              </w:rPr>
              <w:t>..</w:t>
            </w:r>
          </w:p>
        </w:tc>
      </w:tr>
      <w:tr w:rsidR="00A80629" w:rsidRPr="009338CC" w:rsidTr="009202E3">
        <w:tblPrEx>
          <w:tblLook w:val="01E0" w:firstRow="1" w:lastRow="1" w:firstColumn="1" w:lastColumn="1" w:noHBand="0" w:noVBand="0"/>
        </w:tblPrEx>
        <w:tc>
          <w:tcPr>
            <w:tcW w:w="9677" w:type="dxa"/>
            <w:gridSpan w:val="2"/>
          </w:tcPr>
          <w:p w:rsidR="00A80629" w:rsidRPr="009338CC" w:rsidRDefault="00A80629" w:rsidP="00A80629">
            <w:pPr>
              <w:jc w:val="center"/>
              <w:rPr>
                <w:rFonts w:ascii="Arial" w:hAnsi="Arial" w:cs="Arial"/>
                <w:b/>
                <w:u w:val="single"/>
              </w:rPr>
            </w:pPr>
            <w:bookmarkStart w:id="12" w:name="Item69217"/>
            <w:r>
              <w:rPr>
                <w:rFonts w:ascii="Arial" w:hAnsi="Arial" w:cs="Arial"/>
                <w:b/>
                <w:u w:val="single"/>
              </w:rPr>
              <w:lastRenderedPageBreak/>
              <w:t>ADJOURN</w:t>
            </w:r>
            <w:bookmarkEnd w:id="12"/>
          </w:p>
        </w:tc>
      </w:tr>
      <w:tr w:rsidR="00A80629" w:rsidRPr="008712B0" w:rsidTr="009202E3">
        <w:tblPrEx>
          <w:tblLook w:val="01E0" w:firstRow="1" w:lastRow="1" w:firstColumn="1" w:lastColumn="1" w:noHBand="0" w:noVBand="0"/>
        </w:tblPrEx>
        <w:tc>
          <w:tcPr>
            <w:tcW w:w="9677" w:type="dxa"/>
            <w:gridSpan w:val="2"/>
          </w:tcPr>
          <w:p w:rsidR="00A80629" w:rsidRPr="008712B0" w:rsidRDefault="00A80629" w:rsidP="00A80629">
            <w:pPr>
              <w:rPr>
                <w:rFonts w:ascii="Arial" w:hAnsi="Arial" w:cs="Arial"/>
                <w:sz w:val="22"/>
                <w:szCs w:val="22"/>
              </w:rPr>
            </w:pPr>
            <w:r>
              <w:rPr>
                <w:rFonts w:ascii="Arial" w:hAnsi="Arial" w:cs="Arial"/>
                <w:sz w:val="22"/>
                <w:szCs w:val="22"/>
              </w:rPr>
              <w:t>……………………………………………………………………………………………………………</w:t>
            </w:r>
            <w:r w:rsidR="006B4CFE">
              <w:rPr>
                <w:rFonts w:ascii="Arial" w:hAnsi="Arial" w:cs="Arial"/>
                <w:sz w:val="22"/>
                <w:szCs w:val="22"/>
              </w:rPr>
              <w:t>…</w:t>
            </w:r>
            <w:r>
              <w:rPr>
                <w:rFonts w:ascii="Arial" w:hAnsi="Arial" w:cs="Arial"/>
                <w:sz w:val="22"/>
                <w:szCs w:val="22"/>
              </w:rPr>
              <w:t>…</w:t>
            </w:r>
          </w:p>
        </w:tc>
      </w:tr>
    </w:tbl>
    <w:p w:rsidR="00A330F6" w:rsidRPr="00344108" w:rsidRDefault="00A330F6" w:rsidP="00A330F6">
      <w:pPr>
        <w:jc w:val="both"/>
        <w:rPr>
          <w:rFonts w:ascii="Arial" w:hAnsi="Arial" w:cs="Arial"/>
          <w:sz w:val="22"/>
          <w:szCs w:val="22"/>
        </w:rPr>
      </w:pPr>
      <w:r w:rsidRPr="00344108">
        <w:rPr>
          <w:rFonts w:ascii="Arial" w:hAnsi="Arial" w:cs="Arial"/>
          <w:sz w:val="22"/>
          <w:szCs w:val="22"/>
        </w:rPr>
        <w:t xml:space="preserve">Motion made by Representative </w:t>
      </w:r>
      <w:r w:rsidR="00594361">
        <w:rPr>
          <w:rFonts w:ascii="Arial" w:hAnsi="Arial" w:cs="Arial"/>
          <w:sz w:val="22"/>
          <w:szCs w:val="22"/>
        </w:rPr>
        <w:t>Rivera</w:t>
      </w:r>
      <w:r w:rsidRPr="00344108">
        <w:rPr>
          <w:rFonts w:ascii="Arial" w:hAnsi="Arial" w:cs="Arial"/>
          <w:sz w:val="22"/>
          <w:szCs w:val="22"/>
        </w:rPr>
        <w:t>,</w:t>
      </w:r>
      <w:r w:rsidR="00094B61">
        <w:rPr>
          <w:rFonts w:ascii="Arial" w:hAnsi="Arial" w:cs="Arial"/>
          <w:sz w:val="22"/>
          <w:szCs w:val="22"/>
        </w:rPr>
        <w:t xml:space="preserve"> seconded by Representative </w:t>
      </w:r>
      <w:r w:rsidR="00854626">
        <w:rPr>
          <w:rFonts w:ascii="Arial" w:hAnsi="Arial" w:cs="Arial"/>
          <w:sz w:val="22"/>
          <w:szCs w:val="22"/>
        </w:rPr>
        <w:t>Svarzbein</w:t>
      </w:r>
      <w:r w:rsidR="00094B61">
        <w:rPr>
          <w:rFonts w:ascii="Arial" w:hAnsi="Arial" w:cs="Arial"/>
          <w:sz w:val="22"/>
          <w:szCs w:val="22"/>
        </w:rPr>
        <w:t>,</w:t>
      </w:r>
      <w:r w:rsidRPr="00344108">
        <w:rPr>
          <w:rFonts w:ascii="Arial" w:hAnsi="Arial" w:cs="Arial"/>
          <w:sz w:val="22"/>
          <w:szCs w:val="22"/>
        </w:rPr>
        <w:t xml:space="preserve"> and unanimously carried to </w:t>
      </w:r>
      <w:r w:rsidRPr="00344108">
        <w:rPr>
          <w:rFonts w:ascii="Arial" w:hAnsi="Arial" w:cs="Arial"/>
          <w:b/>
          <w:sz w:val="22"/>
          <w:szCs w:val="22"/>
        </w:rPr>
        <w:t>ADJOURN</w:t>
      </w:r>
      <w:r w:rsidR="00261CBA">
        <w:rPr>
          <w:rFonts w:ascii="Arial" w:hAnsi="Arial" w:cs="Arial"/>
          <w:sz w:val="22"/>
          <w:szCs w:val="22"/>
        </w:rPr>
        <w:t xml:space="preserve"> this meeting</w:t>
      </w:r>
      <w:r w:rsidR="006343CC">
        <w:rPr>
          <w:rFonts w:ascii="Arial" w:hAnsi="Arial" w:cs="Arial"/>
          <w:sz w:val="22"/>
          <w:szCs w:val="22"/>
        </w:rPr>
        <w:t xml:space="preserve"> at </w:t>
      </w:r>
      <w:r w:rsidR="00094B61">
        <w:rPr>
          <w:rFonts w:ascii="Arial" w:hAnsi="Arial" w:cs="Arial"/>
          <w:sz w:val="22"/>
          <w:szCs w:val="22"/>
        </w:rPr>
        <w:t>12:</w:t>
      </w:r>
      <w:r w:rsidR="00594361">
        <w:rPr>
          <w:rFonts w:ascii="Arial" w:hAnsi="Arial" w:cs="Arial"/>
          <w:sz w:val="22"/>
          <w:szCs w:val="22"/>
        </w:rPr>
        <w:t>27</w:t>
      </w:r>
      <w:r w:rsidR="00DA3FB2">
        <w:rPr>
          <w:rFonts w:ascii="Arial" w:hAnsi="Arial" w:cs="Arial"/>
          <w:sz w:val="22"/>
          <w:szCs w:val="22"/>
        </w:rPr>
        <w:t xml:space="preserve"> </w:t>
      </w:r>
      <w:r w:rsidR="006343CC">
        <w:rPr>
          <w:rFonts w:ascii="Arial" w:hAnsi="Arial" w:cs="Arial"/>
          <w:sz w:val="22"/>
          <w:szCs w:val="22"/>
        </w:rPr>
        <w:t>p.m.</w:t>
      </w:r>
    </w:p>
    <w:p w:rsidR="00A330F6" w:rsidRPr="00344108" w:rsidRDefault="00A330F6" w:rsidP="00A330F6">
      <w:pPr>
        <w:rPr>
          <w:rFonts w:ascii="Arial" w:hAnsi="Arial" w:cs="Arial"/>
          <w:sz w:val="22"/>
          <w:szCs w:val="22"/>
        </w:rPr>
      </w:pPr>
    </w:p>
    <w:p w:rsidR="005C159A" w:rsidRPr="00D4077F" w:rsidRDefault="005C159A" w:rsidP="006419B0">
      <w:pPr>
        <w:autoSpaceDE w:val="0"/>
        <w:autoSpaceDN w:val="0"/>
        <w:adjustRightInd w:val="0"/>
        <w:ind w:left="720" w:hanging="720"/>
        <w:jc w:val="both"/>
        <w:rPr>
          <w:rFonts w:ascii="Arial" w:hAnsi="Arial" w:cs="Arial"/>
          <w:sz w:val="22"/>
          <w:szCs w:val="22"/>
          <w:lang w:val="es-CU" w:eastAsia="ja-JP"/>
        </w:rPr>
      </w:pPr>
      <w:r w:rsidRPr="00D4077F">
        <w:rPr>
          <w:rFonts w:ascii="Arial" w:hAnsi="Arial" w:cs="Arial"/>
          <w:sz w:val="22"/>
          <w:szCs w:val="22"/>
          <w:lang w:val="es-CU" w:eastAsia="ja-JP"/>
        </w:rPr>
        <w:t>AYES:</w:t>
      </w:r>
      <w:r w:rsidR="005A2AA1">
        <w:rPr>
          <w:rFonts w:ascii="Arial" w:hAnsi="Arial" w:cs="Arial"/>
          <w:sz w:val="22"/>
          <w:szCs w:val="22"/>
          <w:lang w:val="es-CU" w:eastAsia="ja-JP"/>
        </w:rPr>
        <w:t xml:space="preserve"> </w:t>
      </w:r>
      <w:r w:rsidRPr="00D4077F">
        <w:rPr>
          <w:rFonts w:ascii="Arial" w:hAnsi="Arial" w:cs="Arial"/>
          <w:sz w:val="22"/>
          <w:szCs w:val="22"/>
          <w:lang w:val="es-CU" w:eastAsia="ja-JP"/>
        </w:rPr>
        <w:t>Representatives Svarzbein,</w:t>
      </w:r>
      <w:r w:rsidR="006419B0">
        <w:rPr>
          <w:rFonts w:ascii="Arial" w:hAnsi="Arial" w:cs="Arial"/>
          <w:sz w:val="22"/>
          <w:szCs w:val="22"/>
          <w:lang w:val="es-CU" w:eastAsia="ja-JP"/>
        </w:rPr>
        <w:t xml:space="preserve"> Annello, Hernandez,</w:t>
      </w:r>
      <w:r w:rsidR="00094B61">
        <w:rPr>
          <w:rFonts w:ascii="Arial" w:hAnsi="Arial" w:cs="Arial"/>
          <w:sz w:val="22"/>
          <w:szCs w:val="22"/>
          <w:lang w:val="es-CU" w:eastAsia="ja-JP"/>
        </w:rPr>
        <w:t xml:space="preserve"> Molinar,</w:t>
      </w:r>
      <w:r w:rsidRPr="00D4077F">
        <w:rPr>
          <w:rFonts w:ascii="Arial" w:hAnsi="Arial" w:cs="Arial"/>
          <w:sz w:val="22"/>
          <w:szCs w:val="22"/>
          <w:lang w:val="es-CU" w:eastAsia="ja-JP"/>
        </w:rPr>
        <w:t xml:space="preserve"> Salcido, Rodriguez</w:t>
      </w:r>
      <w:r w:rsidR="006419B0">
        <w:rPr>
          <w:rFonts w:ascii="Arial" w:hAnsi="Arial" w:cs="Arial"/>
          <w:sz w:val="22"/>
          <w:szCs w:val="22"/>
          <w:lang w:val="es-CU" w:eastAsia="ja-JP"/>
        </w:rPr>
        <w:t xml:space="preserve">, </w:t>
      </w:r>
      <w:r w:rsidR="00853AA3">
        <w:rPr>
          <w:rFonts w:ascii="Arial" w:hAnsi="Arial" w:cs="Arial"/>
          <w:sz w:val="22"/>
          <w:szCs w:val="22"/>
          <w:lang w:val="es-CU" w:eastAsia="ja-JP"/>
        </w:rPr>
        <w:t>Rivera</w:t>
      </w:r>
      <w:r w:rsidR="006419B0">
        <w:rPr>
          <w:rFonts w:ascii="Arial" w:hAnsi="Arial" w:cs="Arial"/>
          <w:sz w:val="22"/>
          <w:szCs w:val="22"/>
          <w:lang w:val="es-CU" w:eastAsia="ja-JP"/>
        </w:rPr>
        <w:t xml:space="preserve"> and </w:t>
      </w:r>
      <w:r w:rsidR="005A2AA1">
        <w:rPr>
          <w:rFonts w:ascii="Arial" w:hAnsi="Arial" w:cs="Arial"/>
          <w:sz w:val="22"/>
          <w:szCs w:val="22"/>
          <w:lang w:val="es-CU" w:eastAsia="ja-JP"/>
        </w:rPr>
        <w:t xml:space="preserve"> </w:t>
      </w:r>
      <w:r w:rsidR="006419B0">
        <w:rPr>
          <w:rFonts w:ascii="Arial" w:hAnsi="Arial" w:cs="Arial"/>
          <w:sz w:val="22"/>
          <w:szCs w:val="22"/>
          <w:lang w:val="es-CU" w:eastAsia="ja-JP"/>
        </w:rPr>
        <w:t>Lizarraga</w:t>
      </w:r>
    </w:p>
    <w:p w:rsidR="00853AA3" w:rsidRDefault="005C159A" w:rsidP="00EB1F21">
      <w:pPr>
        <w:autoSpaceDE w:val="0"/>
        <w:autoSpaceDN w:val="0"/>
        <w:adjustRightInd w:val="0"/>
        <w:jc w:val="both"/>
        <w:rPr>
          <w:rFonts w:ascii="Arial" w:hAnsi="Arial" w:cs="Arial"/>
          <w:sz w:val="22"/>
          <w:szCs w:val="22"/>
          <w:lang w:eastAsia="ja-JP"/>
        </w:rPr>
      </w:pPr>
      <w:r>
        <w:rPr>
          <w:rFonts w:ascii="Arial" w:hAnsi="Arial" w:cs="Arial"/>
          <w:sz w:val="22"/>
          <w:szCs w:val="22"/>
          <w:lang w:eastAsia="ja-JP"/>
        </w:rPr>
        <w:t>NAYS: None</w:t>
      </w:r>
    </w:p>
    <w:p w:rsidR="006419B0" w:rsidRPr="000F3D43" w:rsidRDefault="006419B0" w:rsidP="00EB1F21">
      <w:pPr>
        <w:autoSpaceDE w:val="0"/>
        <w:autoSpaceDN w:val="0"/>
        <w:adjustRightInd w:val="0"/>
        <w:jc w:val="both"/>
        <w:rPr>
          <w:rFonts w:ascii="Arial" w:hAnsi="Arial" w:cs="Arial"/>
          <w:sz w:val="22"/>
          <w:szCs w:val="22"/>
          <w:lang w:eastAsia="ja-JP"/>
        </w:rPr>
      </w:pPr>
    </w:p>
    <w:tbl>
      <w:tblPr>
        <w:tblW w:w="9630" w:type="dxa"/>
        <w:tblLook w:val="04A0" w:firstRow="1" w:lastRow="0" w:firstColumn="1" w:lastColumn="0" w:noHBand="0" w:noVBand="1"/>
      </w:tblPr>
      <w:tblGrid>
        <w:gridCol w:w="9630"/>
      </w:tblGrid>
      <w:tr w:rsidR="00A330F6" w:rsidRPr="00B43193" w:rsidTr="00A330F6">
        <w:tc>
          <w:tcPr>
            <w:tcW w:w="9630" w:type="dxa"/>
            <w:shd w:val="clear" w:color="auto" w:fill="auto"/>
          </w:tcPr>
          <w:p w:rsidR="00A330F6" w:rsidRPr="00B43193" w:rsidRDefault="00A330F6" w:rsidP="00A52EA0">
            <w:pPr>
              <w:pStyle w:val="Default"/>
              <w:jc w:val="both"/>
              <w:rPr>
                <w:sz w:val="28"/>
                <w:szCs w:val="28"/>
              </w:rPr>
            </w:pPr>
            <w:r w:rsidRPr="00B43193">
              <w:rPr>
                <w:sz w:val="28"/>
                <w:szCs w:val="28"/>
              </w:rPr>
              <w:t>........................................................................................................................</w:t>
            </w:r>
          </w:p>
        </w:tc>
      </w:tr>
      <w:tr w:rsidR="00A330F6" w:rsidRPr="00B43193" w:rsidTr="00A330F6">
        <w:tc>
          <w:tcPr>
            <w:tcW w:w="9630" w:type="dxa"/>
            <w:shd w:val="clear" w:color="auto" w:fill="auto"/>
          </w:tcPr>
          <w:p w:rsidR="00A330F6" w:rsidRDefault="00A330F6" w:rsidP="00A52EA0">
            <w:pPr>
              <w:pStyle w:val="Default"/>
              <w:jc w:val="both"/>
            </w:pPr>
            <w:r w:rsidRPr="00B36CEB">
              <w:t xml:space="preserve">APPROVED AS TO CONTENT: </w:t>
            </w:r>
          </w:p>
          <w:p w:rsidR="00267B20" w:rsidRDefault="00267B20" w:rsidP="00A52EA0">
            <w:pPr>
              <w:pStyle w:val="Default"/>
              <w:jc w:val="both"/>
            </w:pPr>
          </w:p>
          <w:p w:rsidR="00872107" w:rsidRPr="00B36CEB" w:rsidRDefault="00872107" w:rsidP="00A52EA0">
            <w:pPr>
              <w:pStyle w:val="Default"/>
              <w:jc w:val="both"/>
            </w:pPr>
          </w:p>
        </w:tc>
      </w:tr>
      <w:tr w:rsidR="00A330F6" w:rsidRPr="00B43193" w:rsidTr="00A330F6">
        <w:tc>
          <w:tcPr>
            <w:tcW w:w="9630" w:type="dxa"/>
            <w:shd w:val="clear" w:color="auto" w:fill="auto"/>
          </w:tcPr>
          <w:p w:rsidR="00A330F6" w:rsidRPr="00B43193" w:rsidRDefault="00A330F6" w:rsidP="00A52EA0">
            <w:pPr>
              <w:pStyle w:val="Default"/>
              <w:jc w:val="both"/>
              <w:rPr>
                <w:sz w:val="28"/>
                <w:szCs w:val="28"/>
              </w:rPr>
            </w:pPr>
            <w:r w:rsidRPr="00B43193">
              <w:rPr>
                <w:sz w:val="28"/>
                <w:szCs w:val="28"/>
              </w:rPr>
              <w:lastRenderedPageBreak/>
              <w:t>____________________________</w:t>
            </w:r>
          </w:p>
        </w:tc>
      </w:tr>
      <w:tr w:rsidR="00A330F6" w:rsidRPr="00B43193" w:rsidTr="00A330F6">
        <w:tc>
          <w:tcPr>
            <w:tcW w:w="9630" w:type="dxa"/>
            <w:shd w:val="clear" w:color="auto" w:fill="auto"/>
          </w:tcPr>
          <w:p w:rsidR="00A330F6" w:rsidRPr="00B43193" w:rsidRDefault="00A330F6" w:rsidP="00A52EA0">
            <w:pPr>
              <w:rPr>
                <w:rFonts w:ascii="Arial" w:hAnsi="Arial" w:cs="Arial"/>
              </w:rPr>
            </w:pPr>
            <w:r>
              <w:rPr>
                <w:rFonts w:ascii="Arial" w:hAnsi="Arial" w:cs="Arial"/>
                <w:sz w:val="22"/>
                <w:szCs w:val="22"/>
              </w:rPr>
              <w:t>Laura D. Prine</w:t>
            </w:r>
            <w:r w:rsidRPr="00B43193">
              <w:rPr>
                <w:rFonts w:ascii="Arial" w:hAnsi="Arial" w:cs="Arial"/>
                <w:sz w:val="22"/>
                <w:szCs w:val="22"/>
              </w:rPr>
              <w:t>, City Clerk</w:t>
            </w:r>
          </w:p>
        </w:tc>
      </w:tr>
    </w:tbl>
    <w:p w:rsidR="00C151F2" w:rsidRDefault="00C151F2" w:rsidP="00B8616A">
      <w:pPr>
        <w:pStyle w:val="Default"/>
        <w:jc w:val="both"/>
        <w:rPr>
          <w:sz w:val="28"/>
          <w:szCs w:val="28"/>
        </w:rPr>
      </w:pPr>
    </w:p>
    <w:p w:rsidR="00AD0F3F" w:rsidRPr="00AD0F3F" w:rsidRDefault="00AD0F3F" w:rsidP="00B8616A">
      <w:pPr>
        <w:pStyle w:val="Default"/>
        <w:jc w:val="both"/>
        <w:rPr>
          <w:b/>
          <w:sz w:val="18"/>
          <w:szCs w:val="18"/>
        </w:rPr>
      </w:pPr>
    </w:p>
    <w:sectPr w:rsidR="00AD0F3F" w:rsidRPr="00AD0F3F" w:rsidSect="00161FC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026" w:rsidRDefault="006F1026">
      <w:r>
        <w:separator/>
      </w:r>
    </w:p>
  </w:endnote>
  <w:endnote w:type="continuationSeparator" w:id="0">
    <w:p w:rsidR="006F1026" w:rsidRDefault="006F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26" w:rsidRPr="00E33BEE" w:rsidRDefault="006F1026" w:rsidP="00B53304">
    <w:pPr>
      <w:tabs>
        <w:tab w:val="center" w:pos="4320"/>
        <w:tab w:val="right" w:pos="8640"/>
      </w:tabs>
      <w:jc w:val="center"/>
      <w:rPr>
        <w:rFonts w:ascii="Arial" w:hAnsi="Arial" w:cs="Arial"/>
        <w:sz w:val="22"/>
        <w:szCs w:val="22"/>
      </w:rPr>
    </w:pPr>
    <w:r>
      <w:rPr>
        <w:rFonts w:ascii="Arial" w:hAnsi="Arial" w:cs="Arial"/>
        <w:sz w:val="22"/>
        <w:szCs w:val="22"/>
      </w:rPr>
      <w:t xml:space="preserve">                </w:t>
    </w:r>
    <w:r w:rsidRPr="00E33BEE">
      <w:rPr>
        <w:rFonts w:ascii="Arial" w:hAnsi="Arial" w:cs="Arial"/>
        <w:sz w:val="22"/>
        <w:szCs w:val="22"/>
      </w:rPr>
      <w:t xml:space="preserve">REGULAR CITY COUNCIL MEETING MINUTES </w:t>
    </w:r>
    <w:r>
      <w:rPr>
        <w:rFonts w:ascii="Arial" w:hAnsi="Arial" w:cs="Arial"/>
        <w:sz w:val="22"/>
        <w:szCs w:val="22"/>
      </w:rPr>
      <w:t>AUGUST 17, 2021</w:t>
    </w:r>
    <w:r w:rsidRPr="00E33BEE">
      <w:rPr>
        <w:rFonts w:ascii="Arial" w:hAnsi="Arial" w:cs="Arial"/>
        <w:sz w:val="22"/>
        <w:szCs w:val="22"/>
      </w:rPr>
      <w:t xml:space="preserve">         </w:t>
    </w:r>
    <w:r w:rsidRPr="00E33BEE">
      <w:rPr>
        <w:rFonts w:ascii="Arial" w:hAnsi="Arial" w:cs="Arial"/>
        <w:sz w:val="22"/>
        <w:szCs w:val="22"/>
      </w:rPr>
      <w:fldChar w:fldCharType="begin"/>
    </w:r>
    <w:r w:rsidRPr="00E33BEE">
      <w:rPr>
        <w:rFonts w:ascii="Arial" w:hAnsi="Arial" w:cs="Arial"/>
        <w:sz w:val="22"/>
        <w:szCs w:val="22"/>
      </w:rPr>
      <w:instrText xml:space="preserve"> PAGE   \* MERGEFORMAT </w:instrText>
    </w:r>
    <w:r w:rsidRPr="00E33BEE">
      <w:rPr>
        <w:rFonts w:ascii="Arial" w:hAnsi="Arial" w:cs="Arial"/>
        <w:sz w:val="22"/>
        <w:szCs w:val="22"/>
      </w:rPr>
      <w:fldChar w:fldCharType="separate"/>
    </w:r>
    <w:r w:rsidR="00F35426">
      <w:rPr>
        <w:rFonts w:ascii="Arial" w:hAnsi="Arial" w:cs="Arial"/>
        <w:noProof/>
        <w:sz w:val="22"/>
        <w:szCs w:val="22"/>
      </w:rPr>
      <w:t>31</w:t>
    </w:r>
    <w:r w:rsidRPr="00E33BEE">
      <w:rPr>
        <w:rFonts w:ascii="Arial" w:hAnsi="Arial" w:cs="Arial"/>
        <w:noProof/>
        <w:sz w:val="22"/>
        <w:szCs w:val="22"/>
      </w:rPr>
      <w:fldChar w:fldCharType="end"/>
    </w:r>
  </w:p>
  <w:p w:rsidR="006F1026" w:rsidRPr="00122032" w:rsidRDefault="006F1026" w:rsidP="00B53304">
    <w:pPr>
      <w:pStyle w:val="Footer"/>
    </w:pPr>
  </w:p>
  <w:p w:rsidR="006F1026" w:rsidRPr="00B53304" w:rsidRDefault="006F1026" w:rsidP="00B53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026" w:rsidRDefault="006F1026">
      <w:r>
        <w:separator/>
      </w:r>
    </w:p>
  </w:footnote>
  <w:footnote w:type="continuationSeparator" w:id="0">
    <w:p w:rsidR="006F1026" w:rsidRDefault="006F1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270A9"/>
    <w:multiLevelType w:val="hybridMultilevel"/>
    <w:tmpl w:val="B1548CA2"/>
    <w:lvl w:ilvl="0" w:tplc="1EEE0A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448E8"/>
    <w:multiLevelType w:val="hybridMultilevel"/>
    <w:tmpl w:val="90B02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84321"/>
    <w:multiLevelType w:val="hybridMultilevel"/>
    <w:tmpl w:val="F2AC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76EE8"/>
    <w:multiLevelType w:val="hybridMultilevel"/>
    <w:tmpl w:val="90B02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54BCC"/>
    <w:multiLevelType w:val="hybridMultilevel"/>
    <w:tmpl w:val="B008D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2662C"/>
    <w:multiLevelType w:val="hybridMultilevel"/>
    <w:tmpl w:val="FA620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2A1416"/>
    <w:multiLevelType w:val="hybridMultilevel"/>
    <w:tmpl w:val="F2AC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70025"/>
    <w:multiLevelType w:val="hybridMultilevel"/>
    <w:tmpl w:val="274AA8EE"/>
    <w:lvl w:ilvl="0" w:tplc="82E86B62">
      <w:start w:val="1"/>
      <w:numFmt w:val="decimal"/>
      <w:lvlText w:val="%1."/>
      <w:lvlJc w:val="left"/>
      <w:pPr>
        <w:ind w:left="1447" w:hanging="75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8" w15:restartNumberingAfterBreak="0">
    <w:nsid w:val="76EC1C7F"/>
    <w:multiLevelType w:val="hybridMultilevel"/>
    <w:tmpl w:val="13305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771A61"/>
    <w:multiLevelType w:val="hybridMultilevel"/>
    <w:tmpl w:val="90B02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6"/>
  </w:num>
  <w:num w:numId="5">
    <w:abstractNumId w:val="7"/>
  </w:num>
  <w:num w:numId="6">
    <w:abstractNumId w:val="1"/>
  </w:num>
  <w:num w:numId="7">
    <w:abstractNumId w:val="2"/>
  </w:num>
  <w:num w:numId="8">
    <w:abstractNumId w:val="3"/>
  </w:num>
  <w:num w:numId="9">
    <w:abstractNumId w:val="0"/>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C0"/>
    <w:rsid w:val="00001067"/>
    <w:rsid w:val="000026F2"/>
    <w:rsid w:val="000027B3"/>
    <w:rsid w:val="0000281A"/>
    <w:rsid w:val="000032EE"/>
    <w:rsid w:val="0000416F"/>
    <w:rsid w:val="000041B2"/>
    <w:rsid w:val="0000447B"/>
    <w:rsid w:val="00004ED4"/>
    <w:rsid w:val="00005611"/>
    <w:rsid w:val="00005D10"/>
    <w:rsid w:val="00006038"/>
    <w:rsid w:val="00006DD0"/>
    <w:rsid w:val="0000751F"/>
    <w:rsid w:val="00007AF5"/>
    <w:rsid w:val="00007C71"/>
    <w:rsid w:val="00007F83"/>
    <w:rsid w:val="0001045F"/>
    <w:rsid w:val="000109D9"/>
    <w:rsid w:val="00012EC2"/>
    <w:rsid w:val="00013127"/>
    <w:rsid w:val="00014108"/>
    <w:rsid w:val="0001415D"/>
    <w:rsid w:val="0001514B"/>
    <w:rsid w:val="000152E0"/>
    <w:rsid w:val="00017D70"/>
    <w:rsid w:val="000211CC"/>
    <w:rsid w:val="0002203D"/>
    <w:rsid w:val="00023C80"/>
    <w:rsid w:val="00025D98"/>
    <w:rsid w:val="00026005"/>
    <w:rsid w:val="0002615C"/>
    <w:rsid w:val="000261BA"/>
    <w:rsid w:val="000262A0"/>
    <w:rsid w:val="00026446"/>
    <w:rsid w:val="00026467"/>
    <w:rsid w:val="00026740"/>
    <w:rsid w:val="000267E8"/>
    <w:rsid w:val="00027294"/>
    <w:rsid w:val="00030082"/>
    <w:rsid w:val="00030835"/>
    <w:rsid w:val="00030A95"/>
    <w:rsid w:val="00030C6D"/>
    <w:rsid w:val="00031881"/>
    <w:rsid w:val="00031AB8"/>
    <w:rsid w:val="00031C6E"/>
    <w:rsid w:val="00031D39"/>
    <w:rsid w:val="000320D5"/>
    <w:rsid w:val="0003290E"/>
    <w:rsid w:val="00032D5E"/>
    <w:rsid w:val="00034F3C"/>
    <w:rsid w:val="0003533E"/>
    <w:rsid w:val="00035BF8"/>
    <w:rsid w:val="00035FED"/>
    <w:rsid w:val="0003621B"/>
    <w:rsid w:val="0003673D"/>
    <w:rsid w:val="0003766A"/>
    <w:rsid w:val="00037909"/>
    <w:rsid w:val="00037AA0"/>
    <w:rsid w:val="00037AF4"/>
    <w:rsid w:val="00040AEF"/>
    <w:rsid w:val="0004140B"/>
    <w:rsid w:val="000416E1"/>
    <w:rsid w:val="000422B9"/>
    <w:rsid w:val="00043684"/>
    <w:rsid w:val="00043ED2"/>
    <w:rsid w:val="000447FF"/>
    <w:rsid w:val="000456D2"/>
    <w:rsid w:val="00046E1E"/>
    <w:rsid w:val="00047944"/>
    <w:rsid w:val="00050608"/>
    <w:rsid w:val="00051EA2"/>
    <w:rsid w:val="000521CC"/>
    <w:rsid w:val="00053227"/>
    <w:rsid w:val="000537CA"/>
    <w:rsid w:val="00053FBD"/>
    <w:rsid w:val="000553AB"/>
    <w:rsid w:val="0005550A"/>
    <w:rsid w:val="00055637"/>
    <w:rsid w:val="0006016A"/>
    <w:rsid w:val="00061B7E"/>
    <w:rsid w:val="00061B85"/>
    <w:rsid w:val="000620EA"/>
    <w:rsid w:val="00062949"/>
    <w:rsid w:val="000630DD"/>
    <w:rsid w:val="00064089"/>
    <w:rsid w:val="00064E3B"/>
    <w:rsid w:val="00065825"/>
    <w:rsid w:val="00066639"/>
    <w:rsid w:val="00070B06"/>
    <w:rsid w:val="00070E16"/>
    <w:rsid w:val="00071989"/>
    <w:rsid w:val="0007331C"/>
    <w:rsid w:val="00073EA1"/>
    <w:rsid w:val="0007464A"/>
    <w:rsid w:val="0007520D"/>
    <w:rsid w:val="0007522C"/>
    <w:rsid w:val="00075BAF"/>
    <w:rsid w:val="00076DC5"/>
    <w:rsid w:val="000775D8"/>
    <w:rsid w:val="00080127"/>
    <w:rsid w:val="000809E6"/>
    <w:rsid w:val="00081160"/>
    <w:rsid w:val="00081D3F"/>
    <w:rsid w:val="00081F42"/>
    <w:rsid w:val="000827EE"/>
    <w:rsid w:val="00082FD6"/>
    <w:rsid w:val="0008310B"/>
    <w:rsid w:val="00083D9B"/>
    <w:rsid w:val="000852CC"/>
    <w:rsid w:val="00085C8B"/>
    <w:rsid w:val="00085D03"/>
    <w:rsid w:val="00087B95"/>
    <w:rsid w:val="00087BCE"/>
    <w:rsid w:val="0009126E"/>
    <w:rsid w:val="000913CE"/>
    <w:rsid w:val="00092E85"/>
    <w:rsid w:val="000937A3"/>
    <w:rsid w:val="000940EC"/>
    <w:rsid w:val="000944C8"/>
    <w:rsid w:val="00094AEE"/>
    <w:rsid w:val="00094B61"/>
    <w:rsid w:val="000951E1"/>
    <w:rsid w:val="00095687"/>
    <w:rsid w:val="00095D4D"/>
    <w:rsid w:val="00097056"/>
    <w:rsid w:val="00097985"/>
    <w:rsid w:val="000A142B"/>
    <w:rsid w:val="000A2E65"/>
    <w:rsid w:val="000A30AC"/>
    <w:rsid w:val="000A32E4"/>
    <w:rsid w:val="000A3E85"/>
    <w:rsid w:val="000A4AF9"/>
    <w:rsid w:val="000A4CDD"/>
    <w:rsid w:val="000A593E"/>
    <w:rsid w:val="000A6C04"/>
    <w:rsid w:val="000A78E0"/>
    <w:rsid w:val="000B1499"/>
    <w:rsid w:val="000B1BB3"/>
    <w:rsid w:val="000B3371"/>
    <w:rsid w:val="000B341A"/>
    <w:rsid w:val="000B3E23"/>
    <w:rsid w:val="000B4614"/>
    <w:rsid w:val="000B63E0"/>
    <w:rsid w:val="000B7E88"/>
    <w:rsid w:val="000C0514"/>
    <w:rsid w:val="000C0700"/>
    <w:rsid w:val="000C162E"/>
    <w:rsid w:val="000C2143"/>
    <w:rsid w:val="000C31E5"/>
    <w:rsid w:val="000C3B62"/>
    <w:rsid w:val="000C7873"/>
    <w:rsid w:val="000D19D2"/>
    <w:rsid w:val="000D28F0"/>
    <w:rsid w:val="000D2FFC"/>
    <w:rsid w:val="000D3331"/>
    <w:rsid w:val="000D5014"/>
    <w:rsid w:val="000D56D8"/>
    <w:rsid w:val="000D5F9E"/>
    <w:rsid w:val="000D6210"/>
    <w:rsid w:val="000D6440"/>
    <w:rsid w:val="000D67B9"/>
    <w:rsid w:val="000D6B04"/>
    <w:rsid w:val="000D6FBD"/>
    <w:rsid w:val="000D7625"/>
    <w:rsid w:val="000E0354"/>
    <w:rsid w:val="000E0403"/>
    <w:rsid w:val="000E103B"/>
    <w:rsid w:val="000E251E"/>
    <w:rsid w:val="000E2ACF"/>
    <w:rsid w:val="000E33BB"/>
    <w:rsid w:val="000E3DDE"/>
    <w:rsid w:val="000E5B81"/>
    <w:rsid w:val="000E6ADC"/>
    <w:rsid w:val="000E7067"/>
    <w:rsid w:val="000F0807"/>
    <w:rsid w:val="000F0AE2"/>
    <w:rsid w:val="000F14FB"/>
    <w:rsid w:val="000F1ED8"/>
    <w:rsid w:val="000F28EF"/>
    <w:rsid w:val="000F31B0"/>
    <w:rsid w:val="000F356D"/>
    <w:rsid w:val="000F3AEB"/>
    <w:rsid w:val="000F4422"/>
    <w:rsid w:val="000F4A00"/>
    <w:rsid w:val="000F4D61"/>
    <w:rsid w:val="000F5761"/>
    <w:rsid w:val="000F67F8"/>
    <w:rsid w:val="000F7AE6"/>
    <w:rsid w:val="001001AC"/>
    <w:rsid w:val="001007B3"/>
    <w:rsid w:val="001013E1"/>
    <w:rsid w:val="00101DBA"/>
    <w:rsid w:val="0010246E"/>
    <w:rsid w:val="001038AE"/>
    <w:rsid w:val="00103918"/>
    <w:rsid w:val="00104610"/>
    <w:rsid w:val="001048AC"/>
    <w:rsid w:val="00105489"/>
    <w:rsid w:val="00106798"/>
    <w:rsid w:val="00107C42"/>
    <w:rsid w:val="00110480"/>
    <w:rsid w:val="001106D2"/>
    <w:rsid w:val="00110DC0"/>
    <w:rsid w:val="0011215C"/>
    <w:rsid w:val="00115F59"/>
    <w:rsid w:val="00116E55"/>
    <w:rsid w:val="00116EE9"/>
    <w:rsid w:val="00117A6C"/>
    <w:rsid w:val="00117E80"/>
    <w:rsid w:val="00117FD7"/>
    <w:rsid w:val="00120E8C"/>
    <w:rsid w:val="00121C8F"/>
    <w:rsid w:val="00122542"/>
    <w:rsid w:val="001226A2"/>
    <w:rsid w:val="001227DF"/>
    <w:rsid w:val="00123231"/>
    <w:rsid w:val="00123292"/>
    <w:rsid w:val="00123912"/>
    <w:rsid w:val="00124651"/>
    <w:rsid w:val="00124DDD"/>
    <w:rsid w:val="00125BBB"/>
    <w:rsid w:val="00125BC7"/>
    <w:rsid w:val="00126FF8"/>
    <w:rsid w:val="00130459"/>
    <w:rsid w:val="00130E20"/>
    <w:rsid w:val="00131C98"/>
    <w:rsid w:val="001322E9"/>
    <w:rsid w:val="001330BE"/>
    <w:rsid w:val="00133822"/>
    <w:rsid w:val="001338A9"/>
    <w:rsid w:val="001349B8"/>
    <w:rsid w:val="001352BB"/>
    <w:rsid w:val="001361F1"/>
    <w:rsid w:val="00136509"/>
    <w:rsid w:val="00140687"/>
    <w:rsid w:val="001409CF"/>
    <w:rsid w:val="00140B78"/>
    <w:rsid w:val="001410CF"/>
    <w:rsid w:val="00141F15"/>
    <w:rsid w:val="0014201F"/>
    <w:rsid w:val="00142D74"/>
    <w:rsid w:val="00143004"/>
    <w:rsid w:val="00143366"/>
    <w:rsid w:val="001437B0"/>
    <w:rsid w:val="00144AA6"/>
    <w:rsid w:val="00144F95"/>
    <w:rsid w:val="00145109"/>
    <w:rsid w:val="00145F06"/>
    <w:rsid w:val="00146AD2"/>
    <w:rsid w:val="00146F6E"/>
    <w:rsid w:val="0014716F"/>
    <w:rsid w:val="00150246"/>
    <w:rsid w:val="0015053A"/>
    <w:rsid w:val="001522EE"/>
    <w:rsid w:val="001527B7"/>
    <w:rsid w:val="00152C24"/>
    <w:rsid w:val="0015318B"/>
    <w:rsid w:val="00153E08"/>
    <w:rsid w:val="00154E8C"/>
    <w:rsid w:val="0015542B"/>
    <w:rsid w:val="001557FE"/>
    <w:rsid w:val="00156422"/>
    <w:rsid w:val="00157DDF"/>
    <w:rsid w:val="001607F6"/>
    <w:rsid w:val="001610CE"/>
    <w:rsid w:val="00161A45"/>
    <w:rsid w:val="00161EE6"/>
    <w:rsid w:val="00161FC2"/>
    <w:rsid w:val="00162961"/>
    <w:rsid w:val="00162FD1"/>
    <w:rsid w:val="001639B1"/>
    <w:rsid w:val="00163B71"/>
    <w:rsid w:val="001644CB"/>
    <w:rsid w:val="0016499A"/>
    <w:rsid w:val="00164AFD"/>
    <w:rsid w:val="001672D3"/>
    <w:rsid w:val="0016758A"/>
    <w:rsid w:val="00167678"/>
    <w:rsid w:val="00170F0B"/>
    <w:rsid w:val="00171045"/>
    <w:rsid w:val="0017154E"/>
    <w:rsid w:val="00174F1C"/>
    <w:rsid w:val="001750E2"/>
    <w:rsid w:val="00175817"/>
    <w:rsid w:val="00175835"/>
    <w:rsid w:val="00176FB4"/>
    <w:rsid w:val="0018059A"/>
    <w:rsid w:val="0018104C"/>
    <w:rsid w:val="0018127C"/>
    <w:rsid w:val="00182023"/>
    <w:rsid w:val="001820FC"/>
    <w:rsid w:val="00182224"/>
    <w:rsid w:val="00182589"/>
    <w:rsid w:val="00183523"/>
    <w:rsid w:val="00183572"/>
    <w:rsid w:val="001843EE"/>
    <w:rsid w:val="001863CE"/>
    <w:rsid w:val="00186E83"/>
    <w:rsid w:val="0019026F"/>
    <w:rsid w:val="00190289"/>
    <w:rsid w:val="001913A6"/>
    <w:rsid w:val="00192528"/>
    <w:rsid w:val="001932B9"/>
    <w:rsid w:val="0019428C"/>
    <w:rsid w:val="00194377"/>
    <w:rsid w:val="0019709C"/>
    <w:rsid w:val="001971C9"/>
    <w:rsid w:val="00197F33"/>
    <w:rsid w:val="001A1EAC"/>
    <w:rsid w:val="001A2549"/>
    <w:rsid w:val="001A3591"/>
    <w:rsid w:val="001A3DE1"/>
    <w:rsid w:val="001A3E07"/>
    <w:rsid w:val="001A3F29"/>
    <w:rsid w:val="001A40C0"/>
    <w:rsid w:val="001A54F2"/>
    <w:rsid w:val="001A650A"/>
    <w:rsid w:val="001A6528"/>
    <w:rsid w:val="001A6D48"/>
    <w:rsid w:val="001A74F7"/>
    <w:rsid w:val="001A7CA2"/>
    <w:rsid w:val="001B0DDB"/>
    <w:rsid w:val="001B1CD5"/>
    <w:rsid w:val="001B2EBF"/>
    <w:rsid w:val="001B40D4"/>
    <w:rsid w:val="001B48AA"/>
    <w:rsid w:val="001B4BBE"/>
    <w:rsid w:val="001B5375"/>
    <w:rsid w:val="001B54B5"/>
    <w:rsid w:val="001B61A3"/>
    <w:rsid w:val="001B670D"/>
    <w:rsid w:val="001B6BA8"/>
    <w:rsid w:val="001C0121"/>
    <w:rsid w:val="001C13CE"/>
    <w:rsid w:val="001C1681"/>
    <w:rsid w:val="001C1D29"/>
    <w:rsid w:val="001C26D0"/>
    <w:rsid w:val="001C2A0E"/>
    <w:rsid w:val="001C4711"/>
    <w:rsid w:val="001C5788"/>
    <w:rsid w:val="001D074D"/>
    <w:rsid w:val="001D10EC"/>
    <w:rsid w:val="001D128B"/>
    <w:rsid w:val="001D17F3"/>
    <w:rsid w:val="001D2BC5"/>
    <w:rsid w:val="001D2EF2"/>
    <w:rsid w:val="001D38A4"/>
    <w:rsid w:val="001D39D3"/>
    <w:rsid w:val="001D4CBC"/>
    <w:rsid w:val="001D526D"/>
    <w:rsid w:val="001D537B"/>
    <w:rsid w:val="001D5936"/>
    <w:rsid w:val="001D6675"/>
    <w:rsid w:val="001D7D8E"/>
    <w:rsid w:val="001E04DA"/>
    <w:rsid w:val="001E17D1"/>
    <w:rsid w:val="001E1909"/>
    <w:rsid w:val="001E1CDC"/>
    <w:rsid w:val="001E1D80"/>
    <w:rsid w:val="001E288B"/>
    <w:rsid w:val="001E3558"/>
    <w:rsid w:val="001E3B5A"/>
    <w:rsid w:val="001E435C"/>
    <w:rsid w:val="001E483C"/>
    <w:rsid w:val="001E52A5"/>
    <w:rsid w:val="001E5693"/>
    <w:rsid w:val="001E5AFE"/>
    <w:rsid w:val="001E5BB7"/>
    <w:rsid w:val="001E6399"/>
    <w:rsid w:val="001E6A2F"/>
    <w:rsid w:val="001E7947"/>
    <w:rsid w:val="001E7F49"/>
    <w:rsid w:val="001F04D8"/>
    <w:rsid w:val="001F15B5"/>
    <w:rsid w:val="001F182B"/>
    <w:rsid w:val="001F22A4"/>
    <w:rsid w:val="001F23E6"/>
    <w:rsid w:val="001F2E1D"/>
    <w:rsid w:val="001F3D90"/>
    <w:rsid w:val="001F41DE"/>
    <w:rsid w:val="001F48FB"/>
    <w:rsid w:val="001F558A"/>
    <w:rsid w:val="001F5797"/>
    <w:rsid w:val="001F6106"/>
    <w:rsid w:val="001F7B66"/>
    <w:rsid w:val="0020061E"/>
    <w:rsid w:val="00200929"/>
    <w:rsid w:val="00200EB0"/>
    <w:rsid w:val="00201523"/>
    <w:rsid w:val="0020229B"/>
    <w:rsid w:val="00203110"/>
    <w:rsid w:val="0020335E"/>
    <w:rsid w:val="002034B6"/>
    <w:rsid w:val="00203A7C"/>
    <w:rsid w:val="00204861"/>
    <w:rsid w:val="0020486E"/>
    <w:rsid w:val="00205251"/>
    <w:rsid w:val="00205993"/>
    <w:rsid w:val="00205C5E"/>
    <w:rsid w:val="00206AC5"/>
    <w:rsid w:val="00206E9A"/>
    <w:rsid w:val="00207354"/>
    <w:rsid w:val="00210028"/>
    <w:rsid w:val="002104AF"/>
    <w:rsid w:val="00210836"/>
    <w:rsid w:val="00210A52"/>
    <w:rsid w:val="0021191E"/>
    <w:rsid w:val="00211DE9"/>
    <w:rsid w:val="002122A3"/>
    <w:rsid w:val="002123C7"/>
    <w:rsid w:val="00213904"/>
    <w:rsid w:val="002142E7"/>
    <w:rsid w:val="00214866"/>
    <w:rsid w:val="00214C37"/>
    <w:rsid w:val="0021582D"/>
    <w:rsid w:val="00215C95"/>
    <w:rsid w:val="0021680E"/>
    <w:rsid w:val="0022037D"/>
    <w:rsid w:val="00220BC5"/>
    <w:rsid w:val="00222154"/>
    <w:rsid w:val="00222BAD"/>
    <w:rsid w:val="00225077"/>
    <w:rsid w:val="00225557"/>
    <w:rsid w:val="00227C8C"/>
    <w:rsid w:val="00230D3B"/>
    <w:rsid w:val="00231B13"/>
    <w:rsid w:val="002327E6"/>
    <w:rsid w:val="00232A88"/>
    <w:rsid w:val="00233763"/>
    <w:rsid w:val="002348BE"/>
    <w:rsid w:val="00234E02"/>
    <w:rsid w:val="00234E53"/>
    <w:rsid w:val="0023531A"/>
    <w:rsid w:val="00235694"/>
    <w:rsid w:val="00235696"/>
    <w:rsid w:val="00235F59"/>
    <w:rsid w:val="00236272"/>
    <w:rsid w:val="00236C82"/>
    <w:rsid w:val="00237F6D"/>
    <w:rsid w:val="00237FCF"/>
    <w:rsid w:val="00240BA0"/>
    <w:rsid w:val="00241B7D"/>
    <w:rsid w:val="00241C65"/>
    <w:rsid w:val="00242715"/>
    <w:rsid w:val="00242B97"/>
    <w:rsid w:val="00242C73"/>
    <w:rsid w:val="00242FF6"/>
    <w:rsid w:val="00243F04"/>
    <w:rsid w:val="00244FD3"/>
    <w:rsid w:val="0024530A"/>
    <w:rsid w:val="00245A52"/>
    <w:rsid w:val="00245C6B"/>
    <w:rsid w:val="00245D65"/>
    <w:rsid w:val="00246A9B"/>
    <w:rsid w:val="00246AF1"/>
    <w:rsid w:val="00250777"/>
    <w:rsid w:val="00250CC0"/>
    <w:rsid w:val="00250CC1"/>
    <w:rsid w:val="002516EF"/>
    <w:rsid w:val="0025179C"/>
    <w:rsid w:val="00251FE9"/>
    <w:rsid w:val="002522EF"/>
    <w:rsid w:val="00252FEF"/>
    <w:rsid w:val="00253671"/>
    <w:rsid w:val="00254327"/>
    <w:rsid w:val="00254498"/>
    <w:rsid w:val="002553B8"/>
    <w:rsid w:val="002556D9"/>
    <w:rsid w:val="002571DE"/>
    <w:rsid w:val="0025741D"/>
    <w:rsid w:val="00260104"/>
    <w:rsid w:val="00260F69"/>
    <w:rsid w:val="00261506"/>
    <w:rsid w:val="00261CBA"/>
    <w:rsid w:val="0026229A"/>
    <w:rsid w:val="002634D5"/>
    <w:rsid w:val="0026379B"/>
    <w:rsid w:val="00264021"/>
    <w:rsid w:val="002645A6"/>
    <w:rsid w:val="00264ECB"/>
    <w:rsid w:val="002655DB"/>
    <w:rsid w:val="00265EEC"/>
    <w:rsid w:val="00267912"/>
    <w:rsid w:val="00267A0D"/>
    <w:rsid w:val="00267A39"/>
    <w:rsid w:val="00267B20"/>
    <w:rsid w:val="00270259"/>
    <w:rsid w:val="00270463"/>
    <w:rsid w:val="00270A8F"/>
    <w:rsid w:val="002715BE"/>
    <w:rsid w:val="002727A5"/>
    <w:rsid w:val="00273760"/>
    <w:rsid w:val="00274806"/>
    <w:rsid w:val="002761D1"/>
    <w:rsid w:val="00276B14"/>
    <w:rsid w:val="00280469"/>
    <w:rsid w:val="00281190"/>
    <w:rsid w:val="00281721"/>
    <w:rsid w:val="00281760"/>
    <w:rsid w:val="002818FE"/>
    <w:rsid w:val="00281EC2"/>
    <w:rsid w:val="002835BC"/>
    <w:rsid w:val="00284115"/>
    <w:rsid w:val="00286552"/>
    <w:rsid w:val="00287384"/>
    <w:rsid w:val="00287704"/>
    <w:rsid w:val="00291335"/>
    <w:rsid w:val="00293B4C"/>
    <w:rsid w:val="0029573B"/>
    <w:rsid w:val="00296F48"/>
    <w:rsid w:val="00297357"/>
    <w:rsid w:val="00297B83"/>
    <w:rsid w:val="002A13C7"/>
    <w:rsid w:val="002A195F"/>
    <w:rsid w:val="002A235C"/>
    <w:rsid w:val="002A2375"/>
    <w:rsid w:val="002A3670"/>
    <w:rsid w:val="002A44B1"/>
    <w:rsid w:val="002A5D3D"/>
    <w:rsid w:val="002A6A40"/>
    <w:rsid w:val="002A6F77"/>
    <w:rsid w:val="002A783D"/>
    <w:rsid w:val="002A7F55"/>
    <w:rsid w:val="002A7FAD"/>
    <w:rsid w:val="002B14A8"/>
    <w:rsid w:val="002B2690"/>
    <w:rsid w:val="002B2747"/>
    <w:rsid w:val="002B39B9"/>
    <w:rsid w:val="002B48A5"/>
    <w:rsid w:val="002B4B67"/>
    <w:rsid w:val="002B70CA"/>
    <w:rsid w:val="002B7A8F"/>
    <w:rsid w:val="002B7F28"/>
    <w:rsid w:val="002C227D"/>
    <w:rsid w:val="002C3144"/>
    <w:rsid w:val="002C35FA"/>
    <w:rsid w:val="002C3CB2"/>
    <w:rsid w:val="002C4994"/>
    <w:rsid w:val="002C5DB4"/>
    <w:rsid w:val="002C6610"/>
    <w:rsid w:val="002C6AB6"/>
    <w:rsid w:val="002C7496"/>
    <w:rsid w:val="002C75DF"/>
    <w:rsid w:val="002D238A"/>
    <w:rsid w:val="002D2550"/>
    <w:rsid w:val="002D294A"/>
    <w:rsid w:val="002D2DBA"/>
    <w:rsid w:val="002D41F5"/>
    <w:rsid w:val="002D5995"/>
    <w:rsid w:val="002D5E9D"/>
    <w:rsid w:val="002D612C"/>
    <w:rsid w:val="002D642D"/>
    <w:rsid w:val="002E1DB3"/>
    <w:rsid w:val="002E1DF1"/>
    <w:rsid w:val="002E2607"/>
    <w:rsid w:val="002E269A"/>
    <w:rsid w:val="002E2A70"/>
    <w:rsid w:val="002E2A8A"/>
    <w:rsid w:val="002E3A8C"/>
    <w:rsid w:val="002E3C52"/>
    <w:rsid w:val="002E43FB"/>
    <w:rsid w:val="002E610E"/>
    <w:rsid w:val="002E68F9"/>
    <w:rsid w:val="002E6C98"/>
    <w:rsid w:val="002E732C"/>
    <w:rsid w:val="002E7347"/>
    <w:rsid w:val="002E7A1E"/>
    <w:rsid w:val="002F252E"/>
    <w:rsid w:val="002F30D0"/>
    <w:rsid w:val="002F3336"/>
    <w:rsid w:val="002F3426"/>
    <w:rsid w:val="002F388B"/>
    <w:rsid w:val="002F43DC"/>
    <w:rsid w:val="002F5066"/>
    <w:rsid w:val="002F58A6"/>
    <w:rsid w:val="002F5F35"/>
    <w:rsid w:val="00300C67"/>
    <w:rsid w:val="003029A5"/>
    <w:rsid w:val="00302D2A"/>
    <w:rsid w:val="0030556C"/>
    <w:rsid w:val="00306D4B"/>
    <w:rsid w:val="00307BFA"/>
    <w:rsid w:val="00310A7F"/>
    <w:rsid w:val="003114E0"/>
    <w:rsid w:val="00311A7F"/>
    <w:rsid w:val="0031306E"/>
    <w:rsid w:val="0031368B"/>
    <w:rsid w:val="00313C69"/>
    <w:rsid w:val="00314165"/>
    <w:rsid w:val="00314212"/>
    <w:rsid w:val="00315671"/>
    <w:rsid w:val="0031570D"/>
    <w:rsid w:val="003159DF"/>
    <w:rsid w:val="00315DA7"/>
    <w:rsid w:val="00315EB1"/>
    <w:rsid w:val="003160C6"/>
    <w:rsid w:val="00316BE3"/>
    <w:rsid w:val="00316E86"/>
    <w:rsid w:val="00317EDB"/>
    <w:rsid w:val="0032052B"/>
    <w:rsid w:val="0032064C"/>
    <w:rsid w:val="00321288"/>
    <w:rsid w:val="003213A0"/>
    <w:rsid w:val="003232E3"/>
    <w:rsid w:val="00324144"/>
    <w:rsid w:val="00324D04"/>
    <w:rsid w:val="003265B6"/>
    <w:rsid w:val="003339BF"/>
    <w:rsid w:val="00333FCA"/>
    <w:rsid w:val="00334138"/>
    <w:rsid w:val="0033423E"/>
    <w:rsid w:val="0033491E"/>
    <w:rsid w:val="00334B0D"/>
    <w:rsid w:val="00335992"/>
    <w:rsid w:val="003365F4"/>
    <w:rsid w:val="00336657"/>
    <w:rsid w:val="0033674C"/>
    <w:rsid w:val="00336B1E"/>
    <w:rsid w:val="0033736A"/>
    <w:rsid w:val="00337E79"/>
    <w:rsid w:val="00337EE9"/>
    <w:rsid w:val="00337EF1"/>
    <w:rsid w:val="00340DF9"/>
    <w:rsid w:val="00341C61"/>
    <w:rsid w:val="00342C08"/>
    <w:rsid w:val="00342CE0"/>
    <w:rsid w:val="00342F8C"/>
    <w:rsid w:val="003431C9"/>
    <w:rsid w:val="00344108"/>
    <w:rsid w:val="00344493"/>
    <w:rsid w:val="00344706"/>
    <w:rsid w:val="0034473B"/>
    <w:rsid w:val="0034509D"/>
    <w:rsid w:val="0034560A"/>
    <w:rsid w:val="00346539"/>
    <w:rsid w:val="00347FB7"/>
    <w:rsid w:val="0035068A"/>
    <w:rsid w:val="00351D78"/>
    <w:rsid w:val="003525A5"/>
    <w:rsid w:val="003528D8"/>
    <w:rsid w:val="003531B2"/>
    <w:rsid w:val="0035326C"/>
    <w:rsid w:val="00354028"/>
    <w:rsid w:val="00354C74"/>
    <w:rsid w:val="003557DF"/>
    <w:rsid w:val="00357448"/>
    <w:rsid w:val="0035776F"/>
    <w:rsid w:val="00360106"/>
    <w:rsid w:val="00360429"/>
    <w:rsid w:val="0036220B"/>
    <w:rsid w:val="003627B2"/>
    <w:rsid w:val="0036366B"/>
    <w:rsid w:val="00364B59"/>
    <w:rsid w:val="003651A6"/>
    <w:rsid w:val="00365445"/>
    <w:rsid w:val="00365B85"/>
    <w:rsid w:val="003669AC"/>
    <w:rsid w:val="00366D2B"/>
    <w:rsid w:val="0036706C"/>
    <w:rsid w:val="0036741E"/>
    <w:rsid w:val="00367A84"/>
    <w:rsid w:val="00367FC6"/>
    <w:rsid w:val="003703CC"/>
    <w:rsid w:val="00370DA4"/>
    <w:rsid w:val="00372180"/>
    <w:rsid w:val="003724A9"/>
    <w:rsid w:val="00372C32"/>
    <w:rsid w:val="003732F7"/>
    <w:rsid w:val="00373850"/>
    <w:rsid w:val="0037499B"/>
    <w:rsid w:val="00374D73"/>
    <w:rsid w:val="00375AE0"/>
    <w:rsid w:val="00376FDF"/>
    <w:rsid w:val="003777DC"/>
    <w:rsid w:val="003811C8"/>
    <w:rsid w:val="003819B4"/>
    <w:rsid w:val="00383AD9"/>
    <w:rsid w:val="0038515C"/>
    <w:rsid w:val="00386AEB"/>
    <w:rsid w:val="003871E9"/>
    <w:rsid w:val="0038789D"/>
    <w:rsid w:val="00390457"/>
    <w:rsid w:val="003910B4"/>
    <w:rsid w:val="00391FA7"/>
    <w:rsid w:val="00392E1C"/>
    <w:rsid w:val="0039304C"/>
    <w:rsid w:val="00394D68"/>
    <w:rsid w:val="00394F13"/>
    <w:rsid w:val="003955CE"/>
    <w:rsid w:val="00395895"/>
    <w:rsid w:val="00396602"/>
    <w:rsid w:val="0039713B"/>
    <w:rsid w:val="00397710"/>
    <w:rsid w:val="003A05FD"/>
    <w:rsid w:val="003A0732"/>
    <w:rsid w:val="003A0D04"/>
    <w:rsid w:val="003A104C"/>
    <w:rsid w:val="003A136E"/>
    <w:rsid w:val="003A1903"/>
    <w:rsid w:val="003A203F"/>
    <w:rsid w:val="003A2D1D"/>
    <w:rsid w:val="003A3B35"/>
    <w:rsid w:val="003A5661"/>
    <w:rsid w:val="003A5A9E"/>
    <w:rsid w:val="003A60FD"/>
    <w:rsid w:val="003A6457"/>
    <w:rsid w:val="003A6FD5"/>
    <w:rsid w:val="003B0A59"/>
    <w:rsid w:val="003B0BE6"/>
    <w:rsid w:val="003B141F"/>
    <w:rsid w:val="003B1F50"/>
    <w:rsid w:val="003B3001"/>
    <w:rsid w:val="003B3160"/>
    <w:rsid w:val="003B357A"/>
    <w:rsid w:val="003B3927"/>
    <w:rsid w:val="003B3E41"/>
    <w:rsid w:val="003B6D52"/>
    <w:rsid w:val="003B7242"/>
    <w:rsid w:val="003B791E"/>
    <w:rsid w:val="003C1590"/>
    <w:rsid w:val="003C1CDD"/>
    <w:rsid w:val="003C2845"/>
    <w:rsid w:val="003C2A0D"/>
    <w:rsid w:val="003C3415"/>
    <w:rsid w:val="003C3489"/>
    <w:rsid w:val="003C38E6"/>
    <w:rsid w:val="003C467F"/>
    <w:rsid w:val="003C4953"/>
    <w:rsid w:val="003C639C"/>
    <w:rsid w:val="003C78AF"/>
    <w:rsid w:val="003D0329"/>
    <w:rsid w:val="003D0C76"/>
    <w:rsid w:val="003D0CAF"/>
    <w:rsid w:val="003D1A0E"/>
    <w:rsid w:val="003D2D08"/>
    <w:rsid w:val="003D4349"/>
    <w:rsid w:val="003D4F3E"/>
    <w:rsid w:val="003D4FBD"/>
    <w:rsid w:val="003D5977"/>
    <w:rsid w:val="003D5E14"/>
    <w:rsid w:val="003D6F4C"/>
    <w:rsid w:val="003D7BEA"/>
    <w:rsid w:val="003E02EC"/>
    <w:rsid w:val="003E13EB"/>
    <w:rsid w:val="003E19FE"/>
    <w:rsid w:val="003E21F2"/>
    <w:rsid w:val="003E3113"/>
    <w:rsid w:val="003E3F7C"/>
    <w:rsid w:val="003E4680"/>
    <w:rsid w:val="003E49CC"/>
    <w:rsid w:val="003E5428"/>
    <w:rsid w:val="003E5EF1"/>
    <w:rsid w:val="003E6291"/>
    <w:rsid w:val="003E783F"/>
    <w:rsid w:val="003E7ECD"/>
    <w:rsid w:val="003F049F"/>
    <w:rsid w:val="003F0741"/>
    <w:rsid w:val="003F1242"/>
    <w:rsid w:val="003F13E5"/>
    <w:rsid w:val="003F1585"/>
    <w:rsid w:val="003F1A33"/>
    <w:rsid w:val="003F2582"/>
    <w:rsid w:val="003F36B7"/>
    <w:rsid w:val="003F3C20"/>
    <w:rsid w:val="003F42CC"/>
    <w:rsid w:val="003F4ADF"/>
    <w:rsid w:val="003F5469"/>
    <w:rsid w:val="003F57F9"/>
    <w:rsid w:val="003F5C12"/>
    <w:rsid w:val="003F6CF5"/>
    <w:rsid w:val="003F779A"/>
    <w:rsid w:val="003F7E06"/>
    <w:rsid w:val="00400448"/>
    <w:rsid w:val="00401D2D"/>
    <w:rsid w:val="004033EC"/>
    <w:rsid w:val="004036F7"/>
    <w:rsid w:val="00403A23"/>
    <w:rsid w:val="00404DB3"/>
    <w:rsid w:val="0040628E"/>
    <w:rsid w:val="00407953"/>
    <w:rsid w:val="00410144"/>
    <w:rsid w:val="0041097E"/>
    <w:rsid w:val="00410AEE"/>
    <w:rsid w:val="004115E0"/>
    <w:rsid w:val="0041198B"/>
    <w:rsid w:val="00411A8A"/>
    <w:rsid w:val="0041243A"/>
    <w:rsid w:val="004125BF"/>
    <w:rsid w:val="00415312"/>
    <w:rsid w:val="00415D37"/>
    <w:rsid w:val="00416E8F"/>
    <w:rsid w:val="00420366"/>
    <w:rsid w:val="00420774"/>
    <w:rsid w:val="00420AB9"/>
    <w:rsid w:val="00421209"/>
    <w:rsid w:val="0042259B"/>
    <w:rsid w:val="00422F5C"/>
    <w:rsid w:val="00424851"/>
    <w:rsid w:val="00425601"/>
    <w:rsid w:val="0042561A"/>
    <w:rsid w:val="00426F2D"/>
    <w:rsid w:val="00427189"/>
    <w:rsid w:val="00431190"/>
    <w:rsid w:val="00431F66"/>
    <w:rsid w:val="00432EA3"/>
    <w:rsid w:val="00435257"/>
    <w:rsid w:val="00435753"/>
    <w:rsid w:val="0043603C"/>
    <w:rsid w:val="004365D8"/>
    <w:rsid w:val="00436CEC"/>
    <w:rsid w:val="004374DF"/>
    <w:rsid w:val="004403C1"/>
    <w:rsid w:val="00441552"/>
    <w:rsid w:val="0044504D"/>
    <w:rsid w:val="004450DB"/>
    <w:rsid w:val="004451FA"/>
    <w:rsid w:val="00446555"/>
    <w:rsid w:val="00446560"/>
    <w:rsid w:val="00450267"/>
    <w:rsid w:val="004507FB"/>
    <w:rsid w:val="0045122D"/>
    <w:rsid w:val="004520C3"/>
    <w:rsid w:val="00452E7F"/>
    <w:rsid w:val="00455B5D"/>
    <w:rsid w:val="00456791"/>
    <w:rsid w:val="00456A1F"/>
    <w:rsid w:val="00456E20"/>
    <w:rsid w:val="00457375"/>
    <w:rsid w:val="0046180E"/>
    <w:rsid w:val="004642AE"/>
    <w:rsid w:val="00464B3B"/>
    <w:rsid w:val="00464E9D"/>
    <w:rsid w:val="00465AC9"/>
    <w:rsid w:val="00466202"/>
    <w:rsid w:val="00467B07"/>
    <w:rsid w:val="0047024F"/>
    <w:rsid w:val="0047048D"/>
    <w:rsid w:val="004709E1"/>
    <w:rsid w:val="0047159C"/>
    <w:rsid w:val="00471F43"/>
    <w:rsid w:val="00472AFD"/>
    <w:rsid w:val="004736E1"/>
    <w:rsid w:val="004743A2"/>
    <w:rsid w:val="00474727"/>
    <w:rsid w:val="00474C34"/>
    <w:rsid w:val="0047523A"/>
    <w:rsid w:val="00475653"/>
    <w:rsid w:val="00477CC1"/>
    <w:rsid w:val="00480428"/>
    <w:rsid w:val="0048251F"/>
    <w:rsid w:val="00482CCA"/>
    <w:rsid w:val="004833EE"/>
    <w:rsid w:val="00483414"/>
    <w:rsid w:val="004834DE"/>
    <w:rsid w:val="0048430C"/>
    <w:rsid w:val="004847D5"/>
    <w:rsid w:val="0048491C"/>
    <w:rsid w:val="00484DEC"/>
    <w:rsid w:val="00484FEA"/>
    <w:rsid w:val="004861E0"/>
    <w:rsid w:val="00486530"/>
    <w:rsid w:val="00486983"/>
    <w:rsid w:val="004878BD"/>
    <w:rsid w:val="00487D39"/>
    <w:rsid w:val="0049079F"/>
    <w:rsid w:val="004910D3"/>
    <w:rsid w:val="00491EFA"/>
    <w:rsid w:val="00492257"/>
    <w:rsid w:val="00493091"/>
    <w:rsid w:val="00493E62"/>
    <w:rsid w:val="0049424F"/>
    <w:rsid w:val="00495D8C"/>
    <w:rsid w:val="00496495"/>
    <w:rsid w:val="00496BB9"/>
    <w:rsid w:val="004A0D15"/>
    <w:rsid w:val="004A0E2A"/>
    <w:rsid w:val="004A133E"/>
    <w:rsid w:val="004A1D10"/>
    <w:rsid w:val="004A2FCE"/>
    <w:rsid w:val="004A3C64"/>
    <w:rsid w:val="004A429E"/>
    <w:rsid w:val="004A445D"/>
    <w:rsid w:val="004A48A0"/>
    <w:rsid w:val="004A692E"/>
    <w:rsid w:val="004A6982"/>
    <w:rsid w:val="004A6A91"/>
    <w:rsid w:val="004A7CF7"/>
    <w:rsid w:val="004B1E2B"/>
    <w:rsid w:val="004B329E"/>
    <w:rsid w:val="004B3327"/>
    <w:rsid w:val="004B4A8D"/>
    <w:rsid w:val="004B4B23"/>
    <w:rsid w:val="004B52BA"/>
    <w:rsid w:val="004B5AC1"/>
    <w:rsid w:val="004B5CFC"/>
    <w:rsid w:val="004B6B31"/>
    <w:rsid w:val="004B6C05"/>
    <w:rsid w:val="004B6FDE"/>
    <w:rsid w:val="004B7281"/>
    <w:rsid w:val="004C1926"/>
    <w:rsid w:val="004C1B23"/>
    <w:rsid w:val="004C1CE5"/>
    <w:rsid w:val="004C3A9A"/>
    <w:rsid w:val="004C3F51"/>
    <w:rsid w:val="004C44E8"/>
    <w:rsid w:val="004C468F"/>
    <w:rsid w:val="004C5ABE"/>
    <w:rsid w:val="004C7F83"/>
    <w:rsid w:val="004D2D23"/>
    <w:rsid w:val="004D2FFA"/>
    <w:rsid w:val="004D3064"/>
    <w:rsid w:val="004D3FEB"/>
    <w:rsid w:val="004D44BF"/>
    <w:rsid w:val="004D5525"/>
    <w:rsid w:val="004D6D27"/>
    <w:rsid w:val="004D6F53"/>
    <w:rsid w:val="004D7D7B"/>
    <w:rsid w:val="004E0205"/>
    <w:rsid w:val="004E0264"/>
    <w:rsid w:val="004E057E"/>
    <w:rsid w:val="004E0E0F"/>
    <w:rsid w:val="004E2ACF"/>
    <w:rsid w:val="004E364F"/>
    <w:rsid w:val="004E5264"/>
    <w:rsid w:val="004E7795"/>
    <w:rsid w:val="004E7D2D"/>
    <w:rsid w:val="004E7DA6"/>
    <w:rsid w:val="004F05DD"/>
    <w:rsid w:val="004F0920"/>
    <w:rsid w:val="004F0CB2"/>
    <w:rsid w:val="004F1315"/>
    <w:rsid w:val="004F27A4"/>
    <w:rsid w:val="004F288A"/>
    <w:rsid w:val="004F3E24"/>
    <w:rsid w:val="004F4284"/>
    <w:rsid w:val="004F43E0"/>
    <w:rsid w:val="004F4E55"/>
    <w:rsid w:val="004F702A"/>
    <w:rsid w:val="004F73F2"/>
    <w:rsid w:val="004F7960"/>
    <w:rsid w:val="0050088D"/>
    <w:rsid w:val="00503710"/>
    <w:rsid w:val="00503775"/>
    <w:rsid w:val="0050439E"/>
    <w:rsid w:val="005045BB"/>
    <w:rsid w:val="00505679"/>
    <w:rsid w:val="005057E5"/>
    <w:rsid w:val="00506E93"/>
    <w:rsid w:val="00507349"/>
    <w:rsid w:val="00507507"/>
    <w:rsid w:val="00507768"/>
    <w:rsid w:val="00510BDD"/>
    <w:rsid w:val="005114CE"/>
    <w:rsid w:val="00512981"/>
    <w:rsid w:val="005131B0"/>
    <w:rsid w:val="00513217"/>
    <w:rsid w:val="0051424F"/>
    <w:rsid w:val="00514641"/>
    <w:rsid w:val="00515BA6"/>
    <w:rsid w:val="00515F5C"/>
    <w:rsid w:val="00516820"/>
    <w:rsid w:val="00516C56"/>
    <w:rsid w:val="00517606"/>
    <w:rsid w:val="005178C1"/>
    <w:rsid w:val="005178FE"/>
    <w:rsid w:val="00517FF6"/>
    <w:rsid w:val="0052194B"/>
    <w:rsid w:val="005222A5"/>
    <w:rsid w:val="00522918"/>
    <w:rsid w:val="00522FE5"/>
    <w:rsid w:val="00523534"/>
    <w:rsid w:val="005241DF"/>
    <w:rsid w:val="005259EE"/>
    <w:rsid w:val="00525E91"/>
    <w:rsid w:val="00526434"/>
    <w:rsid w:val="00527BB8"/>
    <w:rsid w:val="00531F10"/>
    <w:rsid w:val="0053308F"/>
    <w:rsid w:val="00534698"/>
    <w:rsid w:val="005358FE"/>
    <w:rsid w:val="00536F2B"/>
    <w:rsid w:val="00537841"/>
    <w:rsid w:val="00540317"/>
    <w:rsid w:val="00541A16"/>
    <w:rsid w:val="0054352C"/>
    <w:rsid w:val="00543DE8"/>
    <w:rsid w:val="00545BB7"/>
    <w:rsid w:val="005467BE"/>
    <w:rsid w:val="005469B5"/>
    <w:rsid w:val="00552F26"/>
    <w:rsid w:val="0055471E"/>
    <w:rsid w:val="00554A3F"/>
    <w:rsid w:val="0055587B"/>
    <w:rsid w:val="00555BB6"/>
    <w:rsid w:val="00555DAB"/>
    <w:rsid w:val="00555E36"/>
    <w:rsid w:val="00556089"/>
    <w:rsid w:val="00556E89"/>
    <w:rsid w:val="00560137"/>
    <w:rsid w:val="00560B39"/>
    <w:rsid w:val="00561999"/>
    <w:rsid w:val="00561C13"/>
    <w:rsid w:val="00562216"/>
    <w:rsid w:val="00564255"/>
    <w:rsid w:val="00564CB5"/>
    <w:rsid w:val="005650AD"/>
    <w:rsid w:val="005672CA"/>
    <w:rsid w:val="005679FF"/>
    <w:rsid w:val="005702ED"/>
    <w:rsid w:val="00571E4B"/>
    <w:rsid w:val="00574474"/>
    <w:rsid w:val="005750E4"/>
    <w:rsid w:val="00575B66"/>
    <w:rsid w:val="00575CDE"/>
    <w:rsid w:val="0057620B"/>
    <w:rsid w:val="00576269"/>
    <w:rsid w:val="00576FE5"/>
    <w:rsid w:val="005776F8"/>
    <w:rsid w:val="00581431"/>
    <w:rsid w:val="005821D8"/>
    <w:rsid w:val="005825F8"/>
    <w:rsid w:val="0058270A"/>
    <w:rsid w:val="00583573"/>
    <w:rsid w:val="00584C79"/>
    <w:rsid w:val="00584FFD"/>
    <w:rsid w:val="005854F1"/>
    <w:rsid w:val="005855BA"/>
    <w:rsid w:val="00585AC8"/>
    <w:rsid w:val="00585B25"/>
    <w:rsid w:val="00585DE3"/>
    <w:rsid w:val="00586319"/>
    <w:rsid w:val="00586B39"/>
    <w:rsid w:val="00590CE6"/>
    <w:rsid w:val="005912C2"/>
    <w:rsid w:val="0059240B"/>
    <w:rsid w:val="00592594"/>
    <w:rsid w:val="005933CA"/>
    <w:rsid w:val="00593E5D"/>
    <w:rsid w:val="00593EC1"/>
    <w:rsid w:val="005940A6"/>
    <w:rsid w:val="00594361"/>
    <w:rsid w:val="005943CB"/>
    <w:rsid w:val="00594C98"/>
    <w:rsid w:val="00594F32"/>
    <w:rsid w:val="005951BD"/>
    <w:rsid w:val="00595916"/>
    <w:rsid w:val="0059661E"/>
    <w:rsid w:val="0059682E"/>
    <w:rsid w:val="00596D81"/>
    <w:rsid w:val="005975D3"/>
    <w:rsid w:val="00597E31"/>
    <w:rsid w:val="005A0008"/>
    <w:rsid w:val="005A06C7"/>
    <w:rsid w:val="005A103D"/>
    <w:rsid w:val="005A217C"/>
    <w:rsid w:val="005A2AA1"/>
    <w:rsid w:val="005A31E6"/>
    <w:rsid w:val="005A35CA"/>
    <w:rsid w:val="005A3753"/>
    <w:rsid w:val="005A5124"/>
    <w:rsid w:val="005A6B7D"/>
    <w:rsid w:val="005A7D12"/>
    <w:rsid w:val="005B01B7"/>
    <w:rsid w:val="005B0414"/>
    <w:rsid w:val="005B06EB"/>
    <w:rsid w:val="005B0C87"/>
    <w:rsid w:val="005B17B7"/>
    <w:rsid w:val="005B2BB5"/>
    <w:rsid w:val="005B337F"/>
    <w:rsid w:val="005B3722"/>
    <w:rsid w:val="005B3B87"/>
    <w:rsid w:val="005B4A3D"/>
    <w:rsid w:val="005B5018"/>
    <w:rsid w:val="005B50EC"/>
    <w:rsid w:val="005B53B2"/>
    <w:rsid w:val="005B66F0"/>
    <w:rsid w:val="005B6E45"/>
    <w:rsid w:val="005B712C"/>
    <w:rsid w:val="005C0B77"/>
    <w:rsid w:val="005C105D"/>
    <w:rsid w:val="005C159A"/>
    <w:rsid w:val="005C190B"/>
    <w:rsid w:val="005C25A7"/>
    <w:rsid w:val="005C2ADB"/>
    <w:rsid w:val="005C3408"/>
    <w:rsid w:val="005C3506"/>
    <w:rsid w:val="005C4276"/>
    <w:rsid w:val="005C435A"/>
    <w:rsid w:val="005C6D22"/>
    <w:rsid w:val="005D011A"/>
    <w:rsid w:val="005D0789"/>
    <w:rsid w:val="005D0FB1"/>
    <w:rsid w:val="005D16B1"/>
    <w:rsid w:val="005D17E2"/>
    <w:rsid w:val="005D1B98"/>
    <w:rsid w:val="005D26E8"/>
    <w:rsid w:val="005D4267"/>
    <w:rsid w:val="005D438D"/>
    <w:rsid w:val="005D4670"/>
    <w:rsid w:val="005D633F"/>
    <w:rsid w:val="005D70BD"/>
    <w:rsid w:val="005D7D24"/>
    <w:rsid w:val="005E0224"/>
    <w:rsid w:val="005E07E4"/>
    <w:rsid w:val="005E19AE"/>
    <w:rsid w:val="005E3E4B"/>
    <w:rsid w:val="005E5920"/>
    <w:rsid w:val="005E70CB"/>
    <w:rsid w:val="005E7478"/>
    <w:rsid w:val="005F0548"/>
    <w:rsid w:val="005F0612"/>
    <w:rsid w:val="005F0648"/>
    <w:rsid w:val="005F17F6"/>
    <w:rsid w:val="005F1CDD"/>
    <w:rsid w:val="005F1F8D"/>
    <w:rsid w:val="005F5619"/>
    <w:rsid w:val="005F65C3"/>
    <w:rsid w:val="005F7252"/>
    <w:rsid w:val="00600988"/>
    <w:rsid w:val="006013CF"/>
    <w:rsid w:val="0060240B"/>
    <w:rsid w:val="00602A04"/>
    <w:rsid w:val="00602EA6"/>
    <w:rsid w:val="006034EE"/>
    <w:rsid w:val="00603EE0"/>
    <w:rsid w:val="006049E6"/>
    <w:rsid w:val="00604F1F"/>
    <w:rsid w:val="00604F7F"/>
    <w:rsid w:val="00605334"/>
    <w:rsid w:val="0060657B"/>
    <w:rsid w:val="00606CE3"/>
    <w:rsid w:val="006077FF"/>
    <w:rsid w:val="00607DC3"/>
    <w:rsid w:val="0061040F"/>
    <w:rsid w:val="00613A44"/>
    <w:rsid w:val="006154FC"/>
    <w:rsid w:val="00615B23"/>
    <w:rsid w:val="00617476"/>
    <w:rsid w:val="006200E7"/>
    <w:rsid w:val="0062063A"/>
    <w:rsid w:val="00621422"/>
    <w:rsid w:val="00622A89"/>
    <w:rsid w:val="00624AD9"/>
    <w:rsid w:val="00624E7C"/>
    <w:rsid w:val="00625D81"/>
    <w:rsid w:val="00627037"/>
    <w:rsid w:val="006273AF"/>
    <w:rsid w:val="00627750"/>
    <w:rsid w:val="006300D4"/>
    <w:rsid w:val="0063114C"/>
    <w:rsid w:val="00631F79"/>
    <w:rsid w:val="00632443"/>
    <w:rsid w:val="00632ED7"/>
    <w:rsid w:val="006331E3"/>
    <w:rsid w:val="006336A1"/>
    <w:rsid w:val="006337BE"/>
    <w:rsid w:val="00633836"/>
    <w:rsid w:val="006343CC"/>
    <w:rsid w:val="006360A9"/>
    <w:rsid w:val="006363DA"/>
    <w:rsid w:val="00636BB3"/>
    <w:rsid w:val="0063740A"/>
    <w:rsid w:val="00640290"/>
    <w:rsid w:val="006407EA"/>
    <w:rsid w:val="00641695"/>
    <w:rsid w:val="006419B0"/>
    <w:rsid w:val="00641A75"/>
    <w:rsid w:val="00642805"/>
    <w:rsid w:val="00642832"/>
    <w:rsid w:val="006429DF"/>
    <w:rsid w:val="00643D31"/>
    <w:rsid w:val="00644268"/>
    <w:rsid w:val="006447E8"/>
    <w:rsid w:val="0064510D"/>
    <w:rsid w:val="00645925"/>
    <w:rsid w:val="006459BE"/>
    <w:rsid w:val="00647508"/>
    <w:rsid w:val="0064750C"/>
    <w:rsid w:val="0064763F"/>
    <w:rsid w:val="006501CC"/>
    <w:rsid w:val="00650496"/>
    <w:rsid w:val="00651BAA"/>
    <w:rsid w:val="00651C25"/>
    <w:rsid w:val="00651E0D"/>
    <w:rsid w:val="006532E0"/>
    <w:rsid w:val="00653EB6"/>
    <w:rsid w:val="00655268"/>
    <w:rsid w:val="00655F3B"/>
    <w:rsid w:val="00656051"/>
    <w:rsid w:val="006568F3"/>
    <w:rsid w:val="00657DFA"/>
    <w:rsid w:val="00657E3D"/>
    <w:rsid w:val="00660868"/>
    <w:rsid w:val="00661BC2"/>
    <w:rsid w:val="00661E4D"/>
    <w:rsid w:val="0066387D"/>
    <w:rsid w:val="0066489E"/>
    <w:rsid w:val="006658F6"/>
    <w:rsid w:val="00665C1D"/>
    <w:rsid w:val="00666A3A"/>
    <w:rsid w:val="00666C76"/>
    <w:rsid w:val="00667C89"/>
    <w:rsid w:val="0067031F"/>
    <w:rsid w:val="006703EF"/>
    <w:rsid w:val="006705D5"/>
    <w:rsid w:val="00670BAD"/>
    <w:rsid w:val="00670CA5"/>
    <w:rsid w:val="00670E25"/>
    <w:rsid w:val="00672A31"/>
    <w:rsid w:val="006733AF"/>
    <w:rsid w:val="006736ED"/>
    <w:rsid w:val="006737F5"/>
    <w:rsid w:val="00675B16"/>
    <w:rsid w:val="00676B15"/>
    <w:rsid w:val="00677CF3"/>
    <w:rsid w:val="00680538"/>
    <w:rsid w:val="00681636"/>
    <w:rsid w:val="006822EC"/>
    <w:rsid w:val="0068291B"/>
    <w:rsid w:val="00683145"/>
    <w:rsid w:val="00683DA4"/>
    <w:rsid w:val="0068474F"/>
    <w:rsid w:val="006849AB"/>
    <w:rsid w:val="00684A97"/>
    <w:rsid w:val="00685110"/>
    <w:rsid w:val="00687941"/>
    <w:rsid w:val="00687D88"/>
    <w:rsid w:val="006914EE"/>
    <w:rsid w:val="00691706"/>
    <w:rsid w:val="0069256B"/>
    <w:rsid w:val="00693039"/>
    <w:rsid w:val="006A0811"/>
    <w:rsid w:val="006A098A"/>
    <w:rsid w:val="006A140D"/>
    <w:rsid w:val="006A18E8"/>
    <w:rsid w:val="006A2496"/>
    <w:rsid w:val="006A3503"/>
    <w:rsid w:val="006A3C25"/>
    <w:rsid w:val="006A4503"/>
    <w:rsid w:val="006A46EF"/>
    <w:rsid w:val="006A485C"/>
    <w:rsid w:val="006A4F70"/>
    <w:rsid w:val="006A5A4D"/>
    <w:rsid w:val="006B0D49"/>
    <w:rsid w:val="006B18EF"/>
    <w:rsid w:val="006B1F29"/>
    <w:rsid w:val="006B2927"/>
    <w:rsid w:val="006B4316"/>
    <w:rsid w:val="006B4CFE"/>
    <w:rsid w:val="006B4EE5"/>
    <w:rsid w:val="006B5527"/>
    <w:rsid w:val="006B5922"/>
    <w:rsid w:val="006B5F0C"/>
    <w:rsid w:val="006C03E1"/>
    <w:rsid w:val="006C1240"/>
    <w:rsid w:val="006C1500"/>
    <w:rsid w:val="006C1571"/>
    <w:rsid w:val="006C15A1"/>
    <w:rsid w:val="006C49AB"/>
    <w:rsid w:val="006C57DE"/>
    <w:rsid w:val="006C58BA"/>
    <w:rsid w:val="006C5EBB"/>
    <w:rsid w:val="006C5EF8"/>
    <w:rsid w:val="006C65D0"/>
    <w:rsid w:val="006C6753"/>
    <w:rsid w:val="006C6856"/>
    <w:rsid w:val="006C6B01"/>
    <w:rsid w:val="006C75BC"/>
    <w:rsid w:val="006C7FC5"/>
    <w:rsid w:val="006D0AF9"/>
    <w:rsid w:val="006D22EA"/>
    <w:rsid w:val="006D2E28"/>
    <w:rsid w:val="006D3E17"/>
    <w:rsid w:val="006D52B8"/>
    <w:rsid w:val="006D5932"/>
    <w:rsid w:val="006D5DAE"/>
    <w:rsid w:val="006D6045"/>
    <w:rsid w:val="006D75DB"/>
    <w:rsid w:val="006E1920"/>
    <w:rsid w:val="006E1C2F"/>
    <w:rsid w:val="006E29C8"/>
    <w:rsid w:val="006E328F"/>
    <w:rsid w:val="006E4878"/>
    <w:rsid w:val="006E4A8E"/>
    <w:rsid w:val="006E4E8E"/>
    <w:rsid w:val="006E5166"/>
    <w:rsid w:val="006E5AE8"/>
    <w:rsid w:val="006E7788"/>
    <w:rsid w:val="006F1026"/>
    <w:rsid w:val="006F1710"/>
    <w:rsid w:val="006F1916"/>
    <w:rsid w:val="006F485E"/>
    <w:rsid w:val="006F48C6"/>
    <w:rsid w:val="006F5AE0"/>
    <w:rsid w:val="006F60B2"/>
    <w:rsid w:val="006F6476"/>
    <w:rsid w:val="006F67C7"/>
    <w:rsid w:val="006F6B81"/>
    <w:rsid w:val="006F72F7"/>
    <w:rsid w:val="006F7F0F"/>
    <w:rsid w:val="00700604"/>
    <w:rsid w:val="007008E3"/>
    <w:rsid w:val="00700FFB"/>
    <w:rsid w:val="00701222"/>
    <w:rsid w:val="00701C05"/>
    <w:rsid w:val="00701D03"/>
    <w:rsid w:val="00702531"/>
    <w:rsid w:val="00702BAF"/>
    <w:rsid w:val="00703CBB"/>
    <w:rsid w:val="0070468A"/>
    <w:rsid w:val="00704E65"/>
    <w:rsid w:val="00704E90"/>
    <w:rsid w:val="00705108"/>
    <w:rsid w:val="00706482"/>
    <w:rsid w:val="00706957"/>
    <w:rsid w:val="00710343"/>
    <w:rsid w:val="00710579"/>
    <w:rsid w:val="00711441"/>
    <w:rsid w:val="00711605"/>
    <w:rsid w:val="0071227E"/>
    <w:rsid w:val="0071235A"/>
    <w:rsid w:val="00712545"/>
    <w:rsid w:val="0071340D"/>
    <w:rsid w:val="00715016"/>
    <w:rsid w:val="00715505"/>
    <w:rsid w:val="00715C29"/>
    <w:rsid w:val="007162B9"/>
    <w:rsid w:val="007164AB"/>
    <w:rsid w:val="0071651A"/>
    <w:rsid w:val="007165A0"/>
    <w:rsid w:val="00717484"/>
    <w:rsid w:val="00717F68"/>
    <w:rsid w:val="00720460"/>
    <w:rsid w:val="0072058C"/>
    <w:rsid w:val="0072072F"/>
    <w:rsid w:val="0072112F"/>
    <w:rsid w:val="00721471"/>
    <w:rsid w:val="00721991"/>
    <w:rsid w:val="0072238D"/>
    <w:rsid w:val="007223DB"/>
    <w:rsid w:val="00722D93"/>
    <w:rsid w:val="00723CDF"/>
    <w:rsid w:val="00724B2A"/>
    <w:rsid w:val="007257D5"/>
    <w:rsid w:val="007258E4"/>
    <w:rsid w:val="00726065"/>
    <w:rsid w:val="007262EB"/>
    <w:rsid w:val="007271CD"/>
    <w:rsid w:val="00730B8C"/>
    <w:rsid w:val="00730EE1"/>
    <w:rsid w:val="00731D66"/>
    <w:rsid w:val="00733B2F"/>
    <w:rsid w:val="00734254"/>
    <w:rsid w:val="007342B4"/>
    <w:rsid w:val="00734518"/>
    <w:rsid w:val="0073487B"/>
    <w:rsid w:val="00734EF4"/>
    <w:rsid w:val="00735428"/>
    <w:rsid w:val="0073621C"/>
    <w:rsid w:val="0073730A"/>
    <w:rsid w:val="0073763D"/>
    <w:rsid w:val="0073771F"/>
    <w:rsid w:val="00737CE0"/>
    <w:rsid w:val="007405B3"/>
    <w:rsid w:val="0074065D"/>
    <w:rsid w:val="007408D3"/>
    <w:rsid w:val="00740F7E"/>
    <w:rsid w:val="007412A6"/>
    <w:rsid w:val="00741620"/>
    <w:rsid w:val="007424DC"/>
    <w:rsid w:val="00742E52"/>
    <w:rsid w:val="007430E2"/>
    <w:rsid w:val="00744411"/>
    <w:rsid w:val="00745427"/>
    <w:rsid w:val="00745CBE"/>
    <w:rsid w:val="007469DA"/>
    <w:rsid w:val="00750B08"/>
    <w:rsid w:val="00750C1B"/>
    <w:rsid w:val="00750FA5"/>
    <w:rsid w:val="0075238C"/>
    <w:rsid w:val="007523BF"/>
    <w:rsid w:val="00753558"/>
    <w:rsid w:val="007543DF"/>
    <w:rsid w:val="00755B13"/>
    <w:rsid w:val="00757559"/>
    <w:rsid w:val="00757D8D"/>
    <w:rsid w:val="00760770"/>
    <w:rsid w:val="00760883"/>
    <w:rsid w:val="00760901"/>
    <w:rsid w:val="00761A4B"/>
    <w:rsid w:val="00761FD5"/>
    <w:rsid w:val="00762BAF"/>
    <w:rsid w:val="00763573"/>
    <w:rsid w:val="00763C8D"/>
    <w:rsid w:val="007644EF"/>
    <w:rsid w:val="00764F38"/>
    <w:rsid w:val="0076515B"/>
    <w:rsid w:val="00765314"/>
    <w:rsid w:val="007662CF"/>
    <w:rsid w:val="00767490"/>
    <w:rsid w:val="00767731"/>
    <w:rsid w:val="00772059"/>
    <w:rsid w:val="00772132"/>
    <w:rsid w:val="007738D5"/>
    <w:rsid w:val="00775496"/>
    <w:rsid w:val="00777E2D"/>
    <w:rsid w:val="007800A8"/>
    <w:rsid w:val="0078036C"/>
    <w:rsid w:val="00780766"/>
    <w:rsid w:val="0078082D"/>
    <w:rsid w:val="00782460"/>
    <w:rsid w:val="00782EF6"/>
    <w:rsid w:val="00783CDF"/>
    <w:rsid w:val="00783EE9"/>
    <w:rsid w:val="00784299"/>
    <w:rsid w:val="007864FD"/>
    <w:rsid w:val="0078662D"/>
    <w:rsid w:val="00786AD1"/>
    <w:rsid w:val="00787E24"/>
    <w:rsid w:val="0079027D"/>
    <w:rsid w:val="00790853"/>
    <w:rsid w:val="00791D33"/>
    <w:rsid w:val="00792424"/>
    <w:rsid w:val="007935A8"/>
    <w:rsid w:val="007949EA"/>
    <w:rsid w:val="00795798"/>
    <w:rsid w:val="007958CB"/>
    <w:rsid w:val="00795AB3"/>
    <w:rsid w:val="00795F39"/>
    <w:rsid w:val="00797536"/>
    <w:rsid w:val="007977D5"/>
    <w:rsid w:val="007A0527"/>
    <w:rsid w:val="007A084F"/>
    <w:rsid w:val="007A0FF3"/>
    <w:rsid w:val="007A20FB"/>
    <w:rsid w:val="007A27C4"/>
    <w:rsid w:val="007A294D"/>
    <w:rsid w:val="007A3770"/>
    <w:rsid w:val="007A48B9"/>
    <w:rsid w:val="007A4BB0"/>
    <w:rsid w:val="007A4C21"/>
    <w:rsid w:val="007A6DE1"/>
    <w:rsid w:val="007A7D8D"/>
    <w:rsid w:val="007B0274"/>
    <w:rsid w:val="007B03FF"/>
    <w:rsid w:val="007B10D9"/>
    <w:rsid w:val="007B3077"/>
    <w:rsid w:val="007B370F"/>
    <w:rsid w:val="007B4669"/>
    <w:rsid w:val="007B5CE2"/>
    <w:rsid w:val="007B6E02"/>
    <w:rsid w:val="007B6F5F"/>
    <w:rsid w:val="007B733F"/>
    <w:rsid w:val="007B7F41"/>
    <w:rsid w:val="007C04AD"/>
    <w:rsid w:val="007C1602"/>
    <w:rsid w:val="007C257E"/>
    <w:rsid w:val="007C48A6"/>
    <w:rsid w:val="007C4BA9"/>
    <w:rsid w:val="007C4CD2"/>
    <w:rsid w:val="007C736F"/>
    <w:rsid w:val="007C7736"/>
    <w:rsid w:val="007C79FC"/>
    <w:rsid w:val="007D09E9"/>
    <w:rsid w:val="007D136E"/>
    <w:rsid w:val="007D1540"/>
    <w:rsid w:val="007D1AA3"/>
    <w:rsid w:val="007D1BD0"/>
    <w:rsid w:val="007D1E1E"/>
    <w:rsid w:val="007D2770"/>
    <w:rsid w:val="007D2A3A"/>
    <w:rsid w:val="007D30E8"/>
    <w:rsid w:val="007D340C"/>
    <w:rsid w:val="007D3A12"/>
    <w:rsid w:val="007D4D6F"/>
    <w:rsid w:val="007D53A8"/>
    <w:rsid w:val="007D55CB"/>
    <w:rsid w:val="007D57E9"/>
    <w:rsid w:val="007D5E01"/>
    <w:rsid w:val="007D64BB"/>
    <w:rsid w:val="007E01BA"/>
    <w:rsid w:val="007E0D77"/>
    <w:rsid w:val="007E0F18"/>
    <w:rsid w:val="007E14AA"/>
    <w:rsid w:val="007E31F4"/>
    <w:rsid w:val="007E35EF"/>
    <w:rsid w:val="007E49AF"/>
    <w:rsid w:val="007E50B3"/>
    <w:rsid w:val="007E5740"/>
    <w:rsid w:val="007F0C76"/>
    <w:rsid w:val="007F0E8D"/>
    <w:rsid w:val="007F18FE"/>
    <w:rsid w:val="007F1A94"/>
    <w:rsid w:val="007F2167"/>
    <w:rsid w:val="007F2860"/>
    <w:rsid w:val="007F2CB7"/>
    <w:rsid w:val="007F30AB"/>
    <w:rsid w:val="007F3C4C"/>
    <w:rsid w:val="007F48DA"/>
    <w:rsid w:val="007F68FB"/>
    <w:rsid w:val="007F72A6"/>
    <w:rsid w:val="00802095"/>
    <w:rsid w:val="008022A4"/>
    <w:rsid w:val="00802A52"/>
    <w:rsid w:val="0080357C"/>
    <w:rsid w:val="00804938"/>
    <w:rsid w:val="00804BE4"/>
    <w:rsid w:val="00805FFE"/>
    <w:rsid w:val="00807482"/>
    <w:rsid w:val="00810983"/>
    <w:rsid w:val="00810D4C"/>
    <w:rsid w:val="008113AF"/>
    <w:rsid w:val="008131F2"/>
    <w:rsid w:val="008140C0"/>
    <w:rsid w:val="00815425"/>
    <w:rsid w:val="00815C14"/>
    <w:rsid w:val="00816462"/>
    <w:rsid w:val="00816986"/>
    <w:rsid w:val="00816B21"/>
    <w:rsid w:val="00817956"/>
    <w:rsid w:val="00820ED2"/>
    <w:rsid w:val="008219E1"/>
    <w:rsid w:val="00822547"/>
    <w:rsid w:val="00822EC5"/>
    <w:rsid w:val="00823442"/>
    <w:rsid w:val="00823D5A"/>
    <w:rsid w:val="00823DC1"/>
    <w:rsid w:val="00824D3A"/>
    <w:rsid w:val="008250B3"/>
    <w:rsid w:val="0082512A"/>
    <w:rsid w:val="008255F8"/>
    <w:rsid w:val="00825BB1"/>
    <w:rsid w:val="008263C5"/>
    <w:rsid w:val="00826796"/>
    <w:rsid w:val="00827009"/>
    <w:rsid w:val="00827DF8"/>
    <w:rsid w:val="0083054B"/>
    <w:rsid w:val="008308A6"/>
    <w:rsid w:val="00832174"/>
    <w:rsid w:val="00832495"/>
    <w:rsid w:val="00832571"/>
    <w:rsid w:val="008327E2"/>
    <w:rsid w:val="00832C2C"/>
    <w:rsid w:val="0083327C"/>
    <w:rsid w:val="00833645"/>
    <w:rsid w:val="00833B46"/>
    <w:rsid w:val="00833D67"/>
    <w:rsid w:val="00835EA3"/>
    <w:rsid w:val="00836157"/>
    <w:rsid w:val="0083618D"/>
    <w:rsid w:val="00836197"/>
    <w:rsid w:val="00836A8C"/>
    <w:rsid w:val="008375EA"/>
    <w:rsid w:val="0084102B"/>
    <w:rsid w:val="00841366"/>
    <w:rsid w:val="008419C9"/>
    <w:rsid w:val="00842E47"/>
    <w:rsid w:val="008439D2"/>
    <w:rsid w:val="00843FC0"/>
    <w:rsid w:val="008442A1"/>
    <w:rsid w:val="008450EA"/>
    <w:rsid w:val="008454D0"/>
    <w:rsid w:val="00845837"/>
    <w:rsid w:val="00845C1F"/>
    <w:rsid w:val="00845FC9"/>
    <w:rsid w:val="0084672E"/>
    <w:rsid w:val="008468C7"/>
    <w:rsid w:val="00846C88"/>
    <w:rsid w:val="00847053"/>
    <w:rsid w:val="00847D61"/>
    <w:rsid w:val="00847E98"/>
    <w:rsid w:val="00850D87"/>
    <w:rsid w:val="0085128F"/>
    <w:rsid w:val="00851783"/>
    <w:rsid w:val="00851C08"/>
    <w:rsid w:val="00852048"/>
    <w:rsid w:val="00852D04"/>
    <w:rsid w:val="00853AA3"/>
    <w:rsid w:val="00854626"/>
    <w:rsid w:val="00854732"/>
    <w:rsid w:val="008548CA"/>
    <w:rsid w:val="008555EF"/>
    <w:rsid w:val="0085645A"/>
    <w:rsid w:val="0085670E"/>
    <w:rsid w:val="008569ED"/>
    <w:rsid w:val="0085741C"/>
    <w:rsid w:val="00860B1E"/>
    <w:rsid w:val="00860CB2"/>
    <w:rsid w:val="00860CF7"/>
    <w:rsid w:val="008610DD"/>
    <w:rsid w:val="008627B8"/>
    <w:rsid w:val="008627EE"/>
    <w:rsid w:val="008628BD"/>
    <w:rsid w:val="00862E24"/>
    <w:rsid w:val="00863007"/>
    <w:rsid w:val="00864A38"/>
    <w:rsid w:val="00864B9D"/>
    <w:rsid w:val="00864EEC"/>
    <w:rsid w:val="00864FB9"/>
    <w:rsid w:val="00865127"/>
    <w:rsid w:val="00865723"/>
    <w:rsid w:val="00867128"/>
    <w:rsid w:val="008674F4"/>
    <w:rsid w:val="0086794F"/>
    <w:rsid w:val="008705F0"/>
    <w:rsid w:val="008710CD"/>
    <w:rsid w:val="008712B0"/>
    <w:rsid w:val="008716D6"/>
    <w:rsid w:val="00872107"/>
    <w:rsid w:val="00872EB8"/>
    <w:rsid w:val="0087438C"/>
    <w:rsid w:val="00875892"/>
    <w:rsid w:val="00875EB9"/>
    <w:rsid w:val="00877362"/>
    <w:rsid w:val="008774A7"/>
    <w:rsid w:val="00877962"/>
    <w:rsid w:val="00880867"/>
    <w:rsid w:val="00880A4D"/>
    <w:rsid w:val="00880F74"/>
    <w:rsid w:val="008814CD"/>
    <w:rsid w:val="00881BE7"/>
    <w:rsid w:val="00881C9C"/>
    <w:rsid w:val="008826A2"/>
    <w:rsid w:val="00883B8D"/>
    <w:rsid w:val="00884276"/>
    <w:rsid w:val="00885370"/>
    <w:rsid w:val="00885D71"/>
    <w:rsid w:val="00885FD0"/>
    <w:rsid w:val="0088780C"/>
    <w:rsid w:val="00887DF9"/>
    <w:rsid w:val="00890373"/>
    <w:rsid w:val="00890EEA"/>
    <w:rsid w:val="008914A6"/>
    <w:rsid w:val="0089150E"/>
    <w:rsid w:val="00891C76"/>
    <w:rsid w:val="00891FE2"/>
    <w:rsid w:val="0089207B"/>
    <w:rsid w:val="00893D17"/>
    <w:rsid w:val="00894167"/>
    <w:rsid w:val="008941BE"/>
    <w:rsid w:val="0089476E"/>
    <w:rsid w:val="0089675B"/>
    <w:rsid w:val="00896831"/>
    <w:rsid w:val="0089775B"/>
    <w:rsid w:val="00897AA3"/>
    <w:rsid w:val="00897CF4"/>
    <w:rsid w:val="00897E4F"/>
    <w:rsid w:val="008A1318"/>
    <w:rsid w:val="008A1AA0"/>
    <w:rsid w:val="008A2B5C"/>
    <w:rsid w:val="008A355E"/>
    <w:rsid w:val="008A582B"/>
    <w:rsid w:val="008A5A9A"/>
    <w:rsid w:val="008A6217"/>
    <w:rsid w:val="008A6547"/>
    <w:rsid w:val="008A6577"/>
    <w:rsid w:val="008A6D26"/>
    <w:rsid w:val="008A77AF"/>
    <w:rsid w:val="008B04E8"/>
    <w:rsid w:val="008B0919"/>
    <w:rsid w:val="008B0FFE"/>
    <w:rsid w:val="008B1D4B"/>
    <w:rsid w:val="008B31A5"/>
    <w:rsid w:val="008B39B6"/>
    <w:rsid w:val="008B42E9"/>
    <w:rsid w:val="008B6846"/>
    <w:rsid w:val="008C0D4D"/>
    <w:rsid w:val="008C43F5"/>
    <w:rsid w:val="008C5189"/>
    <w:rsid w:val="008C58FC"/>
    <w:rsid w:val="008C5E97"/>
    <w:rsid w:val="008C6961"/>
    <w:rsid w:val="008D085B"/>
    <w:rsid w:val="008D0ECE"/>
    <w:rsid w:val="008D1672"/>
    <w:rsid w:val="008D3316"/>
    <w:rsid w:val="008D3D4B"/>
    <w:rsid w:val="008D403F"/>
    <w:rsid w:val="008D426D"/>
    <w:rsid w:val="008D47F7"/>
    <w:rsid w:val="008D491B"/>
    <w:rsid w:val="008D4F28"/>
    <w:rsid w:val="008D55A3"/>
    <w:rsid w:val="008D64D6"/>
    <w:rsid w:val="008D690B"/>
    <w:rsid w:val="008D6D49"/>
    <w:rsid w:val="008D798E"/>
    <w:rsid w:val="008E0941"/>
    <w:rsid w:val="008E1874"/>
    <w:rsid w:val="008E1CF7"/>
    <w:rsid w:val="008E2E04"/>
    <w:rsid w:val="008E334B"/>
    <w:rsid w:val="008E4351"/>
    <w:rsid w:val="008E5D94"/>
    <w:rsid w:val="008E6B76"/>
    <w:rsid w:val="008E73EA"/>
    <w:rsid w:val="008F081A"/>
    <w:rsid w:val="008F126D"/>
    <w:rsid w:val="008F1580"/>
    <w:rsid w:val="008F2DDA"/>
    <w:rsid w:val="008F3A55"/>
    <w:rsid w:val="008F4EF1"/>
    <w:rsid w:val="008F694C"/>
    <w:rsid w:val="00900FE2"/>
    <w:rsid w:val="0090202D"/>
    <w:rsid w:val="009021B5"/>
    <w:rsid w:val="00902281"/>
    <w:rsid w:val="0090312F"/>
    <w:rsid w:val="00903B6E"/>
    <w:rsid w:val="009040EA"/>
    <w:rsid w:val="009043ED"/>
    <w:rsid w:val="00905BB2"/>
    <w:rsid w:val="00907CBD"/>
    <w:rsid w:val="0091017C"/>
    <w:rsid w:val="009102F6"/>
    <w:rsid w:val="00910DED"/>
    <w:rsid w:val="00911118"/>
    <w:rsid w:val="00911F8A"/>
    <w:rsid w:val="00912602"/>
    <w:rsid w:val="00912F1A"/>
    <w:rsid w:val="009140F8"/>
    <w:rsid w:val="00914B4F"/>
    <w:rsid w:val="00914DAE"/>
    <w:rsid w:val="00916029"/>
    <w:rsid w:val="00916765"/>
    <w:rsid w:val="009202E3"/>
    <w:rsid w:val="00920433"/>
    <w:rsid w:val="009204E7"/>
    <w:rsid w:val="00920E59"/>
    <w:rsid w:val="00922911"/>
    <w:rsid w:val="00924839"/>
    <w:rsid w:val="00924EA0"/>
    <w:rsid w:val="009252F2"/>
    <w:rsid w:val="0092569A"/>
    <w:rsid w:val="00926B94"/>
    <w:rsid w:val="00927B85"/>
    <w:rsid w:val="00927C13"/>
    <w:rsid w:val="00930BEB"/>
    <w:rsid w:val="00931AEA"/>
    <w:rsid w:val="00931BA9"/>
    <w:rsid w:val="00931C3B"/>
    <w:rsid w:val="00932224"/>
    <w:rsid w:val="00932638"/>
    <w:rsid w:val="00932A70"/>
    <w:rsid w:val="009338CC"/>
    <w:rsid w:val="00933AA0"/>
    <w:rsid w:val="00933C07"/>
    <w:rsid w:val="00934A0F"/>
    <w:rsid w:val="00935C7F"/>
    <w:rsid w:val="00940990"/>
    <w:rsid w:val="00941AC3"/>
    <w:rsid w:val="009421F9"/>
    <w:rsid w:val="00942540"/>
    <w:rsid w:val="009435FC"/>
    <w:rsid w:val="009449CF"/>
    <w:rsid w:val="00944DCB"/>
    <w:rsid w:val="00945305"/>
    <w:rsid w:val="00945EDD"/>
    <w:rsid w:val="00946DA8"/>
    <w:rsid w:val="00947D96"/>
    <w:rsid w:val="00950274"/>
    <w:rsid w:val="009513F0"/>
    <w:rsid w:val="00951A21"/>
    <w:rsid w:val="00951B7F"/>
    <w:rsid w:val="00951D36"/>
    <w:rsid w:val="00951F8B"/>
    <w:rsid w:val="00952EF4"/>
    <w:rsid w:val="009537ED"/>
    <w:rsid w:val="00953ECA"/>
    <w:rsid w:val="00954553"/>
    <w:rsid w:val="00954C46"/>
    <w:rsid w:val="009557ED"/>
    <w:rsid w:val="009566AE"/>
    <w:rsid w:val="009569B1"/>
    <w:rsid w:val="0095744C"/>
    <w:rsid w:val="00957B08"/>
    <w:rsid w:val="00957CD3"/>
    <w:rsid w:val="00960986"/>
    <w:rsid w:val="00960E3A"/>
    <w:rsid w:val="009616FF"/>
    <w:rsid w:val="00961E0E"/>
    <w:rsid w:val="00961ED8"/>
    <w:rsid w:val="009622AC"/>
    <w:rsid w:val="009634C6"/>
    <w:rsid w:val="0096377E"/>
    <w:rsid w:val="00963BB4"/>
    <w:rsid w:val="00963D51"/>
    <w:rsid w:val="00965FDD"/>
    <w:rsid w:val="0096616A"/>
    <w:rsid w:val="009666F3"/>
    <w:rsid w:val="0096687D"/>
    <w:rsid w:val="00966ED8"/>
    <w:rsid w:val="0097075E"/>
    <w:rsid w:val="00970EE7"/>
    <w:rsid w:val="00971E24"/>
    <w:rsid w:val="009749FC"/>
    <w:rsid w:val="00975C7B"/>
    <w:rsid w:val="00976100"/>
    <w:rsid w:val="00976692"/>
    <w:rsid w:val="00977A70"/>
    <w:rsid w:val="009800CE"/>
    <w:rsid w:val="00981989"/>
    <w:rsid w:val="009822AA"/>
    <w:rsid w:val="009839D0"/>
    <w:rsid w:val="00984322"/>
    <w:rsid w:val="00985D30"/>
    <w:rsid w:val="00986853"/>
    <w:rsid w:val="00987648"/>
    <w:rsid w:val="00987EB9"/>
    <w:rsid w:val="00987F62"/>
    <w:rsid w:val="00990918"/>
    <w:rsid w:val="00990F18"/>
    <w:rsid w:val="00993ADA"/>
    <w:rsid w:val="0099468C"/>
    <w:rsid w:val="0099474D"/>
    <w:rsid w:val="00994A2E"/>
    <w:rsid w:val="00994A39"/>
    <w:rsid w:val="009953DF"/>
    <w:rsid w:val="00995E1A"/>
    <w:rsid w:val="00996760"/>
    <w:rsid w:val="00996C4A"/>
    <w:rsid w:val="00996F4B"/>
    <w:rsid w:val="00997EFB"/>
    <w:rsid w:val="009A001D"/>
    <w:rsid w:val="009A10D0"/>
    <w:rsid w:val="009A113F"/>
    <w:rsid w:val="009A1801"/>
    <w:rsid w:val="009A226A"/>
    <w:rsid w:val="009A2B11"/>
    <w:rsid w:val="009A2E73"/>
    <w:rsid w:val="009A30D9"/>
    <w:rsid w:val="009A394C"/>
    <w:rsid w:val="009A3EC5"/>
    <w:rsid w:val="009A52A3"/>
    <w:rsid w:val="009A641D"/>
    <w:rsid w:val="009A70C5"/>
    <w:rsid w:val="009A7F95"/>
    <w:rsid w:val="009B0DB7"/>
    <w:rsid w:val="009B1686"/>
    <w:rsid w:val="009B2692"/>
    <w:rsid w:val="009B2B24"/>
    <w:rsid w:val="009B2BDE"/>
    <w:rsid w:val="009B3319"/>
    <w:rsid w:val="009B399E"/>
    <w:rsid w:val="009B45E9"/>
    <w:rsid w:val="009B52E0"/>
    <w:rsid w:val="009B5ECC"/>
    <w:rsid w:val="009B6042"/>
    <w:rsid w:val="009B616E"/>
    <w:rsid w:val="009B637B"/>
    <w:rsid w:val="009B65D1"/>
    <w:rsid w:val="009B71A0"/>
    <w:rsid w:val="009B7313"/>
    <w:rsid w:val="009B750F"/>
    <w:rsid w:val="009B7850"/>
    <w:rsid w:val="009C07BE"/>
    <w:rsid w:val="009C09B3"/>
    <w:rsid w:val="009C0C80"/>
    <w:rsid w:val="009C17A3"/>
    <w:rsid w:val="009C20BC"/>
    <w:rsid w:val="009C24F8"/>
    <w:rsid w:val="009C3CE6"/>
    <w:rsid w:val="009C40F9"/>
    <w:rsid w:val="009C4174"/>
    <w:rsid w:val="009C4E65"/>
    <w:rsid w:val="009C6E0A"/>
    <w:rsid w:val="009C6E1E"/>
    <w:rsid w:val="009C7D49"/>
    <w:rsid w:val="009D0030"/>
    <w:rsid w:val="009D003A"/>
    <w:rsid w:val="009D0C8B"/>
    <w:rsid w:val="009D164D"/>
    <w:rsid w:val="009D1BC5"/>
    <w:rsid w:val="009D1DA5"/>
    <w:rsid w:val="009D218D"/>
    <w:rsid w:val="009D21B7"/>
    <w:rsid w:val="009D22FF"/>
    <w:rsid w:val="009D4AAB"/>
    <w:rsid w:val="009D5A56"/>
    <w:rsid w:val="009D6FDE"/>
    <w:rsid w:val="009D7E9E"/>
    <w:rsid w:val="009E35FC"/>
    <w:rsid w:val="009E5096"/>
    <w:rsid w:val="009E668C"/>
    <w:rsid w:val="009E7EA0"/>
    <w:rsid w:val="009F0605"/>
    <w:rsid w:val="009F069F"/>
    <w:rsid w:val="009F0771"/>
    <w:rsid w:val="009F077D"/>
    <w:rsid w:val="009F11B0"/>
    <w:rsid w:val="009F1EB4"/>
    <w:rsid w:val="009F2076"/>
    <w:rsid w:val="009F21FA"/>
    <w:rsid w:val="009F2AFC"/>
    <w:rsid w:val="009F3BB7"/>
    <w:rsid w:val="009F3C1F"/>
    <w:rsid w:val="009F5595"/>
    <w:rsid w:val="009F5AD2"/>
    <w:rsid w:val="009F664F"/>
    <w:rsid w:val="009F6A1D"/>
    <w:rsid w:val="009F7EBC"/>
    <w:rsid w:val="00A00CB5"/>
    <w:rsid w:val="00A011D1"/>
    <w:rsid w:val="00A021C5"/>
    <w:rsid w:val="00A02C8C"/>
    <w:rsid w:val="00A03426"/>
    <w:rsid w:val="00A03A4D"/>
    <w:rsid w:val="00A03D71"/>
    <w:rsid w:val="00A059E9"/>
    <w:rsid w:val="00A06181"/>
    <w:rsid w:val="00A06273"/>
    <w:rsid w:val="00A06FD6"/>
    <w:rsid w:val="00A07F71"/>
    <w:rsid w:val="00A10AF1"/>
    <w:rsid w:val="00A10EA4"/>
    <w:rsid w:val="00A1146A"/>
    <w:rsid w:val="00A12722"/>
    <w:rsid w:val="00A12CFE"/>
    <w:rsid w:val="00A14332"/>
    <w:rsid w:val="00A14C65"/>
    <w:rsid w:val="00A1542C"/>
    <w:rsid w:val="00A154DF"/>
    <w:rsid w:val="00A159A4"/>
    <w:rsid w:val="00A159D9"/>
    <w:rsid w:val="00A15A24"/>
    <w:rsid w:val="00A15A89"/>
    <w:rsid w:val="00A167DF"/>
    <w:rsid w:val="00A17A90"/>
    <w:rsid w:val="00A208D8"/>
    <w:rsid w:val="00A209C6"/>
    <w:rsid w:val="00A20EC5"/>
    <w:rsid w:val="00A21D8C"/>
    <w:rsid w:val="00A22359"/>
    <w:rsid w:val="00A229D7"/>
    <w:rsid w:val="00A22A71"/>
    <w:rsid w:val="00A22C6D"/>
    <w:rsid w:val="00A23096"/>
    <w:rsid w:val="00A24121"/>
    <w:rsid w:val="00A2413D"/>
    <w:rsid w:val="00A2575C"/>
    <w:rsid w:val="00A265D2"/>
    <w:rsid w:val="00A267F4"/>
    <w:rsid w:val="00A26A1D"/>
    <w:rsid w:val="00A2780A"/>
    <w:rsid w:val="00A27B77"/>
    <w:rsid w:val="00A30FA0"/>
    <w:rsid w:val="00A3147A"/>
    <w:rsid w:val="00A323C0"/>
    <w:rsid w:val="00A324F7"/>
    <w:rsid w:val="00A3261B"/>
    <w:rsid w:val="00A330AC"/>
    <w:rsid w:val="00A330F6"/>
    <w:rsid w:val="00A34988"/>
    <w:rsid w:val="00A35712"/>
    <w:rsid w:val="00A35718"/>
    <w:rsid w:val="00A36303"/>
    <w:rsid w:val="00A36669"/>
    <w:rsid w:val="00A368E7"/>
    <w:rsid w:val="00A377B6"/>
    <w:rsid w:val="00A413A1"/>
    <w:rsid w:val="00A4163E"/>
    <w:rsid w:val="00A41A4E"/>
    <w:rsid w:val="00A42916"/>
    <w:rsid w:val="00A43347"/>
    <w:rsid w:val="00A4395F"/>
    <w:rsid w:val="00A43EA8"/>
    <w:rsid w:val="00A44C73"/>
    <w:rsid w:val="00A458E4"/>
    <w:rsid w:val="00A45D35"/>
    <w:rsid w:val="00A460C1"/>
    <w:rsid w:val="00A46277"/>
    <w:rsid w:val="00A46695"/>
    <w:rsid w:val="00A46BBE"/>
    <w:rsid w:val="00A509BB"/>
    <w:rsid w:val="00A51099"/>
    <w:rsid w:val="00A511FD"/>
    <w:rsid w:val="00A52EA0"/>
    <w:rsid w:val="00A53045"/>
    <w:rsid w:val="00A5359F"/>
    <w:rsid w:val="00A535C7"/>
    <w:rsid w:val="00A54BA9"/>
    <w:rsid w:val="00A55F61"/>
    <w:rsid w:val="00A57321"/>
    <w:rsid w:val="00A6012A"/>
    <w:rsid w:val="00A607A2"/>
    <w:rsid w:val="00A61A9B"/>
    <w:rsid w:val="00A62CF4"/>
    <w:rsid w:val="00A63C54"/>
    <w:rsid w:val="00A63EF6"/>
    <w:rsid w:val="00A650C9"/>
    <w:rsid w:val="00A6525C"/>
    <w:rsid w:val="00A67310"/>
    <w:rsid w:val="00A6765F"/>
    <w:rsid w:val="00A67882"/>
    <w:rsid w:val="00A71343"/>
    <w:rsid w:val="00A713B9"/>
    <w:rsid w:val="00A71CB2"/>
    <w:rsid w:val="00A71FD7"/>
    <w:rsid w:val="00A7247F"/>
    <w:rsid w:val="00A7288B"/>
    <w:rsid w:val="00A72D8C"/>
    <w:rsid w:val="00A73069"/>
    <w:rsid w:val="00A7321C"/>
    <w:rsid w:val="00A74346"/>
    <w:rsid w:val="00A753DA"/>
    <w:rsid w:val="00A755F6"/>
    <w:rsid w:val="00A759ED"/>
    <w:rsid w:val="00A76F61"/>
    <w:rsid w:val="00A80629"/>
    <w:rsid w:val="00A81CC8"/>
    <w:rsid w:val="00A820C0"/>
    <w:rsid w:val="00A8286F"/>
    <w:rsid w:val="00A835EE"/>
    <w:rsid w:val="00A8378B"/>
    <w:rsid w:val="00A83F05"/>
    <w:rsid w:val="00A84477"/>
    <w:rsid w:val="00A84D05"/>
    <w:rsid w:val="00A84E43"/>
    <w:rsid w:val="00A85F8D"/>
    <w:rsid w:val="00A8606F"/>
    <w:rsid w:val="00A86357"/>
    <w:rsid w:val="00A87098"/>
    <w:rsid w:val="00A8722A"/>
    <w:rsid w:val="00A90A34"/>
    <w:rsid w:val="00A91C81"/>
    <w:rsid w:val="00A923A7"/>
    <w:rsid w:val="00A92632"/>
    <w:rsid w:val="00A940F4"/>
    <w:rsid w:val="00A944BB"/>
    <w:rsid w:val="00A9465B"/>
    <w:rsid w:val="00A94AAC"/>
    <w:rsid w:val="00A959A1"/>
    <w:rsid w:val="00A96171"/>
    <w:rsid w:val="00A97104"/>
    <w:rsid w:val="00A9741D"/>
    <w:rsid w:val="00A975C3"/>
    <w:rsid w:val="00A97CB8"/>
    <w:rsid w:val="00A97D9B"/>
    <w:rsid w:val="00AA00E1"/>
    <w:rsid w:val="00AA02B8"/>
    <w:rsid w:val="00AA2155"/>
    <w:rsid w:val="00AA25A0"/>
    <w:rsid w:val="00AA2AA0"/>
    <w:rsid w:val="00AA2ECE"/>
    <w:rsid w:val="00AA3518"/>
    <w:rsid w:val="00AA3D47"/>
    <w:rsid w:val="00AA48A8"/>
    <w:rsid w:val="00AA51D0"/>
    <w:rsid w:val="00AA5C42"/>
    <w:rsid w:val="00AA6588"/>
    <w:rsid w:val="00AA7517"/>
    <w:rsid w:val="00AA7661"/>
    <w:rsid w:val="00AB058F"/>
    <w:rsid w:val="00AB08A0"/>
    <w:rsid w:val="00AB4E3C"/>
    <w:rsid w:val="00AB4EE9"/>
    <w:rsid w:val="00AB5187"/>
    <w:rsid w:val="00AB5546"/>
    <w:rsid w:val="00AB5DBE"/>
    <w:rsid w:val="00AB7961"/>
    <w:rsid w:val="00AC0D74"/>
    <w:rsid w:val="00AC115C"/>
    <w:rsid w:val="00AC1796"/>
    <w:rsid w:val="00AC2064"/>
    <w:rsid w:val="00AC2341"/>
    <w:rsid w:val="00AC2E0F"/>
    <w:rsid w:val="00AC368B"/>
    <w:rsid w:val="00AC4044"/>
    <w:rsid w:val="00AC444D"/>
    <w:rsid w:val="00AC4CE3"/>
    <w:rsid w:val="00AC4D56"/>
    <w:rsid w:val="00AC50F9"/>
    <w:rsid w:val="00AC5BAD"/>
    <w:rsid w:val="00AC628A"/>
    <w:rsid w:val="00AC6D96"/>
    <w:rsid w:val="00AC7EE5"/>
    <w:rsid w:val="00AD0316"/>
    <w:rsid w:val="00AD0F3F"/>
    <w:rsid w:val="00AD17DD"/>
    <w:rsid w:val="00AD202B"/>
    <w:rsid w:val="00AD2E09"/>
    <w:rsid w:val="00AD3785"/>
    <w:rsid w:val="00AD3CCC"/>
    <w:rsid w:val="00AD3E2F"/>
    <w:rsid w:val="00AD42CB"/>
    <w:rsid w:val="00AD47DC"/>
    <w:rsid w:val="00AD496C"/>
    <w:rsid w:val="00AD77FA"/>
    <w:rsid w:val="00AD7A64"/>
    <w:rsid w:val="00AD7F2B"/>
    <w:rsid w:val="00AE024A"/>
    <w:rsid w:val="00AE02D8"/>
    <w:rsid w:val="00AE0497"/>
    <w:rsid w:val="00AE0E90"/>
    <w:rsid w:val="00AE1978"/>
    <w:rsid w:val="00AE25C6"/>
    <w:rsid w:val="00AE32B6"/>
    <w:rsid w:val="00AE3368"/>
    <w:rsid w:val="00AE348E"/>
    <w:rsid w:val="00AE3F01"/>
    <w:rsid w:val="00AE456F"/>
    <w:rsid w:val="00AE6045"/>
    <w:rsid w:val="00AE6475"/>
    <w:rsid w:val="00AE64D4"/>
    <w:rsid w:val="00AE6528"/>
    <w:rsid w:val="00AE6EA1"/>
    <w:rsid w:val="00AE71BE"/>
    <w:rsid w:val="00AE7679"/>
    <w:rsid w:val="00AE76CE"/>
    <w:rsid w:val="00AF0FDF"/>
    <w:rsid w:val="00AF1672"/>
    <w:rsid w:val="00AF2108"/>
    <w:rsid w:val="00AF25E0"/>
    <w:rsid w:val="00AF2C56"/>
    <w:rsid w:val="00AF2C94"/>
    <w:rsid w:val="00AF358C"/>
    <w:rsid w:val="00AF3C8F"/>
    <w:rsid w:val="00AF4DBF"/>
    <w:rsid w:val="00AF6324"/>
    <w:rsid w:val="00AF6433"/>
    <w:rsid w:val="00AF6D4B"/>
    <w:rsid w:val="00AF7F1E"/>
    <w:rsid w:val="00B0163D"/>
    <w:rsid w:val="00B01EC5"/>
    <w:rsid w:val="00B0259F"/>
    <w:rsid w:val="00B029B4"/>
    <w:rsid w:val="00B02B1D"/>
    <w:rsid w:val="00B0315D"/>
    <w:rsid w:val="00B04826"/>
    <w:rsid w:val="00B060E6"/>
    <w:rsid w:val="00B06A15"/>
    <w:rsid w:val="00B06E66"/>
    <w:rsid w:val="00B10143"/>
    <w:rsid w:val="00B11100"/>
    <w:rsid w:val="00B11AB4"/>
    <w:rsid w:val="00B1246F"/>
    <w:rsid w:val="00B125B6"/>
    <w:rsid w:val="00B1264C"/>
    <w:rsid w:val="00B13F0B"/>
    <w:rsid w:val="00B144B1"/>
    <w:rsid w:val="00B146BB"/>
    <w:rsid w:val="00B14C9F"/>
    <w:rsid w:val="00B158BF"/>
    <w:rsid w:val="00B15A41"/>
    <w:rsid w:val="00B16E4F"/>
    <w:rsid w:val="00B17716"/>
    <w:rsid w:val="00B17D79"/>
    <w:rsid w:val="00B200C5"/>
    <w:rsid w:val="00B21561"/>
    <w:rsid w:val="00B21B1E"/>
    <w:rsid w:val="00B22FAB"/>
    <w:rsid w:val="00B23596"/>
    <w:rsid w:val="00B24AF5"/>
    <w:rsid w:val="00B25788"/>
    <w:rsid w:val="00B262D6"/>
    <w:rsid w:val="00B264D0"/>
    <w:rsid w:val="00B26C82"/>
    <w:rsid w:val="00B2727C"/>
    <w:rsid w:val="00B31596"/>
    <w:rsid w:val="00B31B54"/>
    <w:rsid w:val="00B31FF1"/>
    <w:rsid w:val="00B3234F"/>
    <w:rsid w:val="00B341DE"/>
    <w:rsid w:val="00B34926"/>
    <w:rsid w:val="00B34AA6"/>
    <w:rsid w:val="00B34ADC"/>
    <w:rsid w:val="00B34E3E"/>
    <w:rsid w:val="00B360A5"/>
    <w:rsid w:val="00B360D6"/>
    <w:rsid w:val="00B36AEB"/>
    <w:rsid w:val="00B36C9C"/>
    <w:rsid w:val="00B370E3"/>
    <w:rsid w:val="00B374FC"/>
    <w:rsid w:val="00B37E45"/>
    <w:rsid w:val="00B400BB"/>
    <w:rsid w:val="00B41853"/>
    <w:rsid w:val="00B41873"/>
    <w:rsid w:val="00B4211A"/>
    <w:rsid w:val="00B43193"/>
    <w:rsid w:val="00B445FE"/>
    <w:rsid w:val="00B447EB"/>
    <w:rsid w:val="00B44BEA"/>
    <w:rsid w:val="00B44E38"/>
    <w:rsid w:val="00B44E3F"/>
    <w:rsid w:val="00B45D17"/>
    <w:rsid w:val="00B45DB9"/>
    <w:rsid w:val="00B46124"/>
    <w:rsid w:val="00B46DE9"/>
    <w:rsid w:val="00B47D79"/>
    <w:rsid w:val="00B507C1"/>
    <w:rsid w:val="00B50E13"/>
    <w:rsid w:val="00B52BAF"/>
    <w:rsid w:val="00B53304"/>
    <w:rsid w:val="00B5330F"/>
    <w:rsid w:val="00B54CEB"/>
    <w:rsid w:val="00B5530C"/>
    <w:rsid w:val="00B566EC"/>
    <w:rsid w:val="00B57C4F"/>
    <w:rsid w:val="00B604CD"/>
    <w:rsid w:val="00B608C1"/>
    <w:rsid w:val="00B61592"/>
    <w:rsid w:val="00B61828"/>
    <w:rsid w:val="00B62817"/>
    <w:rsid w:val="00B64201"/>
    <w:rsid w:val="00B64BBD"/>
    <w:rsid w:val="00B66B6A"/>
    <w:rsid w:val="00B66C67"/>
    <w:rsid w:val="00B67CBC"/>
    <w:rsid w:val="00B67D60"/>
    <w:rsid w:val="00B71087"/>
    <w:rsid w:val="00B7122F"/>
    <w:rsid w:val="00B71592"/>
    <w:rsid w:val="00B730A8"/>
    <w:rsid w:val="00B7358C"/>
    <w:rsid w:val="00B74482"/>
    <w:rsid w:val="00B7463A"/>
    <w:rsid w:val="00B75173"/>
    <w:rsid w:val="00B754D6"/>
    <w:rsid w:val="00B761EB"/>
    <w:rsid w:val="00B77018"/>
    <w:rsid w:val="00B77AC4"/>
    <w:rsid w:val="00B77EB3"/>
    <w:rsid w:val="00B80122"/>
    <w:rsid w:val="00B80FF1"/>
    <w:rsid w:val="00B82124"/>
    <w:rsid w:val="00B82BBE"/>
    <w:rsid w:val="00B83704"/>
    <w:rsid w:val="00B84429"/>
    <w:rsid w:val="00B84F95"/>
    <w:rsid w:val="00B8609F"/>
    <w:rsid w:val="00B8616A"/>
    <w:rsid w:val="00B90599"/>
    <w:rsid w:val="00B90F3B"/>
    <w:rsid w:val="00B90F71"/>
    <w:rsid w:val="00B92A53"/>
    <w:rsid w:val="00B92EC4"/>
    <w:rsid w:val="00B93191"/>
    <w:rsid w:val="00B937AA"/>
    <w:rsid w:val="00B9390A"/>
    <w:rsid w:val="00B954EA"/>
    <w:rsid w:val="00B957E7"/>
    <w:rsid w:val="00B96F8D"/>
    <w:rsid w:val="00B97C86"/>
    <w:rsid w:val="00BA09A7"/>
    <w:rsid w:val="00BA269F"/>
    <w:rsid w:val="00BA26DB"/>
    <w:rsid w:val="00BA2806"/>
    <w:rsid w:val="00BA287A"/>
    <w:rsid w:val="00BA3731"/>
    <w:rsid w:val="00BA3816"/>
    <w:rsid w:val="00BA40FF"/>
    <w:rsid w:val="00BA4D77"/>
    <w:rsid w:val="00BA4EEB"/>
    <w:rsid w:val="00BA521F"/>
    <w:rsid w:val="00BA6761"/>
    <w:rsid w:val="00BA6AE2"/>
    <w:rsid w:val="00BB024F"/>
    <w:rsid w:val="00BB039B"/>
    <w:rsid w:val="00BB0C6A"/>
    <w:rsid w:val="00BB0CEB"/>
    <w:rsid w:val="00BB0D53"/>
    <w:rsid w:val="00BB10E8"/>
    <w:rsid w:val="00BB1257"/>
    <w:rsid w:val="00BB2959"/>
    <w:rsid w:val="00BB3172"/>
    <w:rsid w:val="00BB452B"/>
    <w:rsid w:val="00BB4BA4"/>
    <w:rsid w:val="00BB5469"/>
    <w:rsid w:val="00BB555B"/>
    <w:rsid w:val="00BB580F"/>
    <w:rsid w:val="00BB5AA7"/>
    <w:rsid w:val="00BB5F32"/>
    <w:rsid w:val="00BB6A44"/>
    <w:rsid w:val="00BB7550"/>
    <w:rsid w:val="00BB77F2"/>
    <w:rsid w:val="00BB7F81"/>
    <w:rsid w:val="00BC013C"/>
    <w:rsid w:val="00BC02B3"/>
    <w:rsid w:val="00BC0785"/>
    <w:rsid w:val="00BC1D22"/>
    <w:rsid w:val="00BC2E8E"/>
    <w:rsid w:val="00BC329C"/>
    <w:rsid w:val="00BC32CE"/>
    <w:rsid w:val="00BC555E"/>
    <w:rsid w:val="00BC74A2"/>
    <w:rsid w:val="00BC7882"/>
    <w:rsid w:val="00BD0029"/>
    <w:rsid w:val="00BD01D7"/>
    <w:rsid w:val="00BD1C3D"/>
    <w:rsid w:val="00BD21D0"/>
    <w:rsid w:val="00BD22E6"/>
    <w:rsid w:val="00BD2B4A"/>
    <w:rsid w:val="00BD4124"/>
    <w:rsid w:val="00BD48CA"/>
    <w:rsid w:val="00BD5395"/>
    <w:rsid w:val="00BD5595"/>
    <w:rsid w:val="00BD5653"/>
    <w:rsid w:val="00BD600E"/>
    <w:rsid w:val="00BD6D86"/>
    <w:rsid w:val="00BD7A20"/>
    <w:rsid w:val="00BE026C"/>
    <w:rsid w:val="00BE10FE"/>
    <w:rsid w:val="00BE1C8F"/>
    <w:rsid w:val="00BE201B"/>
    <w:rsid w:val="00BE2DD0"/>
    <w:rsid w:val="00BE3081"/>
    <w:rsid w:val="00BE3B52"/>
    <w:rsid w:val="00BE54A5"/>
    <w:rsid w:val="00BE6385"/>
    <w:rsid w:val="00BE6893"/>
    <w:rsid w:val="00BE6D66"/>
    <w:rsid w:val="00BF0B17"/>
    <w:rsid w:val="00BF0C84"/>
    <w:rsid w:val="00BF1029"/>
    <w:rsid w:val="00BF1926"/>
    <w:rsid w:val="00BF2ADD"/>
    <w:rsid w:val="00BF2FD3"/>
    <w:rsid w:val="00BF3853"/>
    <w:rsid w:val="00BF401B"/>
    <w:rsid w:val="00BF453D"/>
    <w:rsid w:val="00BF478B"/>
    <w:rsid w:val="00BF4A1A"/>
    <w:rsid w:val="00BF512A"/>
    <w:rsid w:val="00BF51F5"/>
    <w:rsid w:val="00BF5C66"/>
    <w:rsid w:val="00BF602B"/>
    <w:rsid w:val="00BF67FC"/>
    <w:rsid w:val="00BF6F62"/>
    <w:rsid w:val="00BF70C1"/>
    <w:rsid w:val="00BF7654"/>
    <w:rsid w:val="00BF7DEF"/>
    <w:rsid w:val="00C00210"/>
    <w:rsid w:val="00C01389"/>
    <w:rsid w:val="00C01AEA"/>
    <w:rsid w:val="00C01BE9"/>
    <w:rsid w:val="00C04FD6"/>
    <w:rsid w:val="00C0508A"/>
    <w:rsid w:val="00C0639F"/>
    <w:rsid w:val="00C06AC2"/>
    <w:rsid w:val="00C06BFF"/>
    <w:rsid w:val="00C06F11"/>
    <w:rsid w:val="00C11422"/>
    <w:rsid w:val="00C1207F"/>
    <w:rsid w:val="00C12207"/>
    <w:rsid w:val="00C12355"/>
    <w:rsid w:val="00C12F23"/>
    <w:rsid w:val="00C12FC1"/>
    <w:rsid w:val="00C13606"/>
    <w:rsid w:val="00C13977"/>
    <w:rsid w:val="00C13B50"/>
    <w:rsid w:val="00C13E40"/>
    <w:rsid w:val="00C151F2"/>
    <w:rsid w:val="00C16016"/>
    <w:rsid w:val="00C1615F"/>
    <w:rsid w:val="00C162E8"/>
    <w:rsid w:val="00C17BE4"/>
    <w:rsid w:val="00C20F56"/>
    <w:rsid w:val="00C21146"/>
    <w:rsid w:val="00C21568"/>
    <w:rsid w:val="00C217FF"/>
    <w:rsid w:val="00C21BC1"/>
    <w:rsid w:val="00C21D63"/>
    <w:rsid w:val="00C21DD4"/>
    <w:rsid w:val="00C232A9"/>
    <w:rsid w:val="00C23806"/>
    <w:rsid w:val="00C24938"/>
    <w:rsid w:val="00C25960"/>
    <w:rsid w:val="00C2679D"/>
    <w:rsid w:val="00C27120"/>
    <w:rsid w:val="00C27E4F"/>
    <w:rsid w:val="00C30837"/>
    <w:rsid w:val="00C30866"/>
    <w:rsid w:val="00C308F0"/>
    <w:rsid w:val="00C3117D"/>
    <w:rsid w:val="00C31CAD"/>
    <w:rsid w:val="00C3228B"/>
    <w:rsid w:val="00C33249"/>
    <w:rsid w:val="00C335C5"/>
    <w:rsid w:val="00C3420A"/>
    <w:rsid w:val="00C34F18"/>
    <w:rsid w:val="00C3536E"/>
    <w:rsid w:val="00C357C8"/>
    <w:rsid w:val="00C357DE"/>
    <w:rsid w:val="00C3594C"/>
    <w:rsid w:val="00C36874"/>
    <w:rsid w:val="00C36E50"/>
    <w:rsid w:val="00C37189"/>
    <w:rsid w:val="00C372C6"/>
    <w:rsid w:val="00C374F9"/>
    <w:rsid w:val="00C405C8"/>
    <w:rsid w:val="00C406F2"/>
    <w:rsid w:val="00C40A37"/>
    <w:rsid w:val="00C42D96"/>
    <w:rsid w:val="00C42F35"/>
    <w:rsid w:val="00C446A5"/>
    <w:rsid w:val="00C44FDE"/>
    <w:rsid w:val="00C45461"/>
    <w:rsid w:val="00C50526"/>
    <w:rsid w:val="00C5142F"/>
    <w:rsid w:val="00C51A18"/>
    <w:rsid w:val="00C51F55"/>
    <w:rsid w:val="00C5280D"/>
    <w:rsid w:val="00C53EF4"/>
    <w:rsid w:val="00C543E0"/>
    <w:rsid w:val="00C55661"/>
    <w:rsid w:val="00C56158"/>
    <w:rsid w:val="00C56BD3"/>
    <w:rsid w:val="00C56DCF"/>
    <w:rsid w:val="00C572C8"/>
    <w:rsid w:val="00C607CC"/>
    <w:rsid w:val="00C6162D"/>
    <w:rsid w:val="00C632AB"/>
    <w:rsid w:val="00C636BE"/>
    <w:rsid w:val="00C64F8B"/>
    <w:rsid w:val="00C65798"/>
    <w:rsid w:val="00C65B5C"/>
    <w:rsid w:val="00C66D96"/>
    <w:rsid w:val="00C67418"/>
    <w:rsid w:val="00C67FB7"/>
    <w:rsid w:val="00C70FB5"/>
    <w:rsid w:val="00C70FD4"/>
    <w:rsid w:val="00C71404"/>
    <w:rsid w:val="00C71DAB"/>
    <w:rsid w:val="00C72EE2"/>
    <w:rsid w:val="00C73665"/>
    <w:rsid w:val="00C74F88"/>
    <w:rsid w:val="00C754AD"/>
    <w:rsid w:val="00C75571"/>
    <w:rsid w:val="00C76DDC"/>
    <w:rsid w:val="00C77560"/>
    <w:rsid w:val="00C77DC4"/>
    <w:rsid w:val="00C8094E"/>
    <w:rsid w:val="00C80A1C"/>
    <w:rsid w:val="00C81BBF"/>
    <w:rsid w:val="00C82094"/>
    <w:rsid w:val="00C82390"/>
    <w:rsid w:val="00C826D4"/>
    <w:rsid w:val="00C827DB"/>
    <w:rsid w:val="00C83664"/>
    <w:rsid w:val="00C83D36"/>
    <w:rsid w:val="00C84575"/>
    <w:rsid w:val="00C8476A"/>
    <w:rsid w:val="00C84E0A"/>
    <w:rsid w:val="00C856CA"/>
    <w:rsid w:val="00C85793"/>
    <w:rsid w:val="00C85976"/>
    <w:rsid w:val="00C85CFA"/>
    <w:rsid w:val="00C870B2"/>
    <w:rsid w:val="00C87255"/>
    <w:rsid w:val="00C87907"/>
    <w:rsid w:val="00C90537"/>
    <w:rsid w:val="00C90E5A"/>
    <w:rsid w:val="00C91096"/>
    <w:rsid w:val="00C91759"/>
    <w:rsid w:val="00C917EE"/>
    <w:rsid w:val="00C919E5"/>
    <w:rsid w:val="00C920EA"/>
    <w:rsid w:val="00C92E20"/>
    <w:rsid w:val="00C9363B"/>
    <w:rsid w:val="00C93DB6"/>
    <w:rsid w:val="00C951D3"/>
    <w:rsid w:val="00C955DD"/>
    <w:rsid w:val="00C96FDC"/>
    <w:rsid w:val="00CA1085"/>
    <w:rsid w:val="00CA1AD5"/>
    <w:rsid w:val="00CA2D60"/>
    <w:rsid w:val="00CA39DA"/>
    <w:rsid w:val="00CA4B87"/>
    <w:rsid w:val="00CA5858"/>
    <w:rsid w:val="00CA595D"/>
    <w:rsid w:val="00CA603C"/>
    <w:rsid w:val="00CA620F"/>
    <w:rsid w:val="00CA70E6"/>
    <w:rsid w:val="00CA7E7E"/>
    <w:rsid w:val="00CB00FF"/>
    <w:rsid w:val="00CB0338"/>
    <w:rsid w:val="00CB1530"/>
    <w:rsid w:val="00CB28E3"/>
    <w:rsid w:val="00CB2E41"/>
    <w:rsid w:val="00CB2E65"/>
    <w:rsid w:val="00CB2E91"/>
    <w:rsid w:val="00CB2FCE"/>
    <w:rsid w:val="00CB30EE"/>
    <w:rsid w:val="00CB3BBE"/>
    <w:rsid w:val="00CB4167"/>
    <w:rsid w:val="00CB45E0"/>
    <w:rsid w:val="00CB570C"/>
    <w:rsid w:val="00CB5A26"/>
    <w:rsid w:val="00CB5E30"/>
    <w:rsid w:val="00CB5E45"/>
    <w:rsid w:val="00CB6CBF"/>
    <w:rsid w:val="00CB71CA"/>
    <w:rsid w:val="00CB73D2"/>
    <w:rsid w:val="00CC0D34"/>
    <w:rsid w:val="00CC18DC"/>
    <w:rsid w:val="00CC2808"/>
    <w:rsid w:val="00CC2DFC"/>
    <w:rsid w:val="00CC3B54"/>
    <w:rsid w:val="00CC41C7"/>
    <w:rsid w:val="00CC5F53"/>
    <w:rsid w:val="00CC6195"/>
    <w:rsid w:val="00CC6409"/>
    <w:rsid w:val="00CC7935"/>
    <w:rsid w:val="00CD0091"/>
    <w:rsid w:val="00CD0B51"/>
    <w:rsid w:val="00CD12E1"/>
    <w:rsid w:val="00CD1726"/>
    <w:rsid w:val="00CD502E"/>
    <w:rsid w:val="00CD63AC"/>
    <w:rsid w:val="00CE09EA"/>
    <w:rsid w:val="00CE124D"/>
    <w:rsid w:val="00CE3661"/>
    <w:rsid w:val="00CE3A88"/>
    <w:rsid w:val="00CE47B8"/>
    <w:rsid w:val="00CE4977"/>
    <w:rsid w:val="00CE5039"/>
    <w:rsid w:val="00CE55D4"/>
    <w:rsid w:val="00CE55EE"/>
    <w:rsid w:val="00CE6995"/>
    <w:rsid w:val="00CE70D7"/>
    <w:rsid w:val="00CF116E"/>
    <w:rsid w:val="00CF1EE5"/>
    <w:rsid w:val="00CF2140"/>
    <w:rsid w:val="00CF2FDE"/>
    <w:rsid w:val="00CF3184"/>
    <w:rsid w:val="00CF350F"/>
    <w:rsid w:val="00CF3875"/>
    <w:rsid w:val="00CF39E9"/>
    <w:rsid w:val="00CF3C50"/>
    <w:rsid w:val="00CF4429"/>
    <w:rsid w:val="00CF4BD0"/>
    <w:rsid w:val="00CF5846"/>
    <w:rsid w:val="00CF656B"/>
    <w:rsid w:val="00CF67F2"/>
    <w:rsid w:val="00CF6B36"/>
    <w:rsid w:val="00CF6BBB"/>
    <w:rsid w:val="00CF6F47"/>
    <w:rsid w:val="00CF7368"/>
    <w:rsid w:val="00CF743E"/>
    <w:rsid w:val="00D000F2"/>
    <w:rsid w:val="00D009BB"/>
    <w:rsid w:val="00D01118"/>
    <w:rsid w:val="00D01142"/>
    <w:rsid w:val="00D023AB"/>
    <w:rsid w:val="00D03465"/>
    <w:rsid w:val="00D0382F"/>
    <w:rsid w:val="00D0449B"/>
    <w:rsid w:val="00D0469B"/>
    <w:rsid w:val="00D06DB2"/>
    <w:rsid w:val="00D0782D"/>
    <w:rsid w:val="00D10804"/>
    <w:rsid w:val="00D11568"/>
    <w:rsid w:val="00D1156C"/>
    <w:rsid w:val="00D14CD1"/>
    <w:rsid w:val="00D1520E"/>
    <w:rsid w:val="00D15B85"/>
    <w:rsid w:val="00D1638E"/>
    <w:rsid w:val="00D1695A"/>
    <w:rsid w:val="00D16EFF"/>
    <w:rsid w:val="00D16FA1"/>
    <w:rsid w:val="00D171A3"/>
    <w:rsid w:val="00D2002F"/>
    <w:rsid w:val="00D20281"/>
    <w:rsid w:val="00D20438"/>
    <w:rsid w:val="00D20AE5"/>
    <w:rsid w:val="00D20EC5"/>
    <w:rsid w:val="00D21988"/>
    <w:rsid w:val="00D2233C"/>
    <w:rsid w:val="00D2250D"/>
    <w:rsid w:val="00D24109"/>
    <w:rsid w:val="00D24FE8"/>
    <w:rsid w:val="00D25657"/>
    <w:rsid w:val="00D2675D"/>
    <w:rsid w:val="00D2750A"/>
    <w:rsid w:val="00D27EC9"/>
    <w:rsid w:val="00D30184"/>
    <w:rsid w:val="00D307BD"/>
    <w:rsid w:val="00D3117C"/>
    <w:rsid w:val="00D313B0"/>
    <w:rsid w:val="00D321E3"/>
    <w:rsid w:val="00D327DA"/>
    <w:rsid w:val="00D33133"/>
    <w:rsid w:val="00D34553"/>
    <w:rsid w:val="00D34FED"/>
    <w:rsid w:val="00D35226"/>
    <w:rsid w:val="00D372EA"/>
    <w:rsid w:val="00D377EF"/>
    <w:rsid w:val="00D37858"/>
    <w:rsid w:val="00D4077F"/>
    <w:rsid w:val="00D41136"/>
    <w:rsid w:val="00D41FE0"/>
    <w:rsid w:val="00D44C17"/>
    <w:rsid w:val="00D455BC"/>
    <w:rsid w:val="00D463B8"/>
    <w:rsid w:val="00D47BAE"/>
    <w:rsid w:val="00D50CA7"/>
    <w:rsid w:val="00D50E6B"/>
    <w:rsid w:val="00D50FD5"/>
    <w:rsid w:val="00D51B42"/>
    <w:rsid w:val="00D51E6F"/>
    <w:rsid w:val="00D51EED"/>
    <w:rsid w:val="00D523CF"/>
    <w:rsid w:val="00D54184"/>
    <w:rsid w:val="00D546ED"/>
    <w:rsid w:val="00D54ED3"/>
    <w:rsid w:val="00D55440"/>
    <w:rsid w:val="00D55445"/>
    <w:rsid w:val="00D56E0B"/>
    <w:rsid w:val="00D56E85"/>
    <w:rsid w:val="00D57F8C"/>
    <w:rsid w:val="00D6044F"/>
    <w:rsid w:val="00D60D1D"/>
    <w:rsid w:val="00D60FC8"/>
    <w:rsid w:val="00D6287F"/>
    <w:rsid w:val="00D62F01"/>
    <w:rsid w:val="00D63044"/>
    <w:rsid w:val="00D6348A"/>
    <w:rsid w:val="00D638D6"/>
    <w:rsid w:val="00D65CF4"/>
    <w:rsid w:val="00D66A2E"/>
    <w:rsid w:val="00D674D0"/>
    <w:rsid w:val="00D6750D"/>
    <w:rsid w:val="00D705B5"/>
    <w:rsid w:val="00D7193B"/>
    <w:rsid w:val="00D72410"/>
    <w:rsid w:val="00D7459F"/>
    <w:rsid w:val="00D74B42"/>
    <w:rsid w:val="00D7522B"/>
    <w:rsid w:val="00D754B4"/>
    <w:rsid w:val="00D75DB9"/>
    <w:rsid w:val="00D76707"/>
    <w:rsid w:val="00D76F0D"/>
    <w:rsid w:val="00D76FAE"/>
    <w:rsid w:val="00D8085F"/>
    <w:rsid w:val="00D816F1"/>
    <w:rsid w:val="00D82AF9"/>
    <w:rsid w:val="00D83CEC"/>
    <w:rsid w:val="00D84327"/>
    <w:rsid w:val="00D8432D"/>
    <w:rsid w:val="00D84489"/>
    <w:rsid w:val="00D84D2C"/>
    <w:rsid w:val="00D856A2"/>
    <w:rsid w:val="00D85FFB"/>
    <w:rsid w:val="00D87147"/>
    <w:rsid w:val="00D87757"/>
    <w:rsid w:val="00D87EEC"/>
    <w:rsid w:val="00D87F71"/>
    <w:rsid w:val="00D903DF"/>
    <w:rsid w:val="00D908BE"/>
    <w:rsid w:val="00D90A99"/>
    <w:rsid w:val="00D916F9"/>
    <w:rsid w:val="00D91C9D"/>
    <w:rsid w:val="00D9256B"/>
    <w:rsid w:val="00D933EE"/>
    <w:rsid w:val="00D939E6"/>
    <w:rsid w:val="00D940F7"/>
    <w:rsid w:val="00D9436F"/>
    <w:rsid w:val="00D94CE1"/>
    <w:rsid w:val="00D94D12"/>
    <w:rsid w:val="00D953A2"/>
    <w:rsid w:val="00D95584"/>
    <w:rsid w:val="00D96E75"/>
    <w:rsid w:val="00D9716B"/>
    <w:rsid w:val="00D97953"/>
    <w:rsid w:val="00D97D79"/>
    <w:rsid w:val="00DA093A"/>
    <w:rsid w:val="00DA09C8"/>
    <w:rsid w:val="00DA1F4B"/>
    <w:rsid w:val="00DA2697"/>
    <w:rsid w:val="00DA2AB7"/>
    <w:rsid w:val="00DA3A57"/>
    <w:rsid w:val="00DA3FB2"/>
    <w:rsid w:val="00DA49DA"/>
    <w:rsid w:val="00DA4F5F"/>
    <w:rsid w:val="00DA5F19"/>
    <w:rsid w:val="00DA633C"/>
    <w:rsid w:val="00DA714B"/>
    <w:rsid w:val="00DA7271"/>
    <w:rsid w:val="00DA7879"/>
    <w:rsid w:val="00DA7CC2"/>
    <w:rsid w:val="00DA7D1A"/>
    <w:rsid w:val="00DB0112"/>
    <w:rsid w:val="00DB0D88"/>
    <w:rsid w:val="00DB1471"/>
    <w:rsid w:val="00DB180E"/>
    <w:rsid w:val="00DB219E"/>
    <w:rsid w:val="00DB28D5"/>
    <w:rsid w:val="00DB29F2"/>
    <w:rsid w:val="00DB2EBB"/>
    <w:rsid w:val="00DB3E9C"/>
    <w:rsid w:val="00DB4206"/>
    <w:rsid w:val="00DB6540"/>
    <w:rsid w:val="00DB7028"/>
    <w:rsid w:val="00DC0945"/>
    <w:rsid w:val="00DC0F75"/>
    <w:rsid w:val="00DC3230"/>
    <w:rsid w:val="00DC3834"/>
    <w:rsid w:val="00DC3AD8"/>
    <w:rsid w:val="00DC480C"/>
    <w:rsid w:val="00DC4C0D"/>
    <w:rsid w:val="00DC4D88"/>
    <w:rsid w:val="00DC565D"/>
    <w:rsid w:val="00DC66CC"/>
    <w:rsid w:val="00DC6D46"/>
    <w:rsid w:val="00DC79ED"/>
    <w:rsid w:val="00DD0253"/>
    <w:rsid w:val="00DD08F2"/>
    <w:rsid w:val="00DD0DDA"/>
    <w:rsid w:val="00DD1307"/>
    <w:rsid w:val="00DD14D5"/>
    <w:rsid w:val="00DD17E2"/>
    <w:rsid w:val="00DD1C6D"/>
    <w:rsid w:val="00DD25B1"/>
    <w:rsid w:val="00DD31CB"/>
    <w:rsid w:val="00DD385C"/>
    <w:rsid w:val="00DD3E16"/>
    <w:rsid w:val="00DD49F3"/>
    <w:rsid w:val="00DD4D3C"/>
    <w:rsid w:val="00DD4F06"/>
    <w:rsid w:val="00DD50A1"/>
    <w:rsid w:val="00DD54BA"/>
    <w:rsid w:val="00DD5502"/>
    <w:rsid w:val="00DD7C7F"/>
    <w:rsid w:val="00DE01D6"/>
    <w:rsid w:val="00DE088B"/>
    <w:rsid w:val="00DE1CDD"/>
    <w:rsid w:val="00DE2156"/>
    <w:rsid w:val="00DE2491"/>
    <w:rsid w:val="00DE275E"/>
    <w:rsid w:val="00DE331D"/>
    <w:rsid w:val="00DE3BE7"/>
    <w:rsid w:val="00DE4068"/>
    <w:rsid w:val="00DE4149"/>
    <w:rsid w:val="00DE4327"/>
    <w:rsid w:val="00DE4893"/>
    <w:rsid w:val="00DE4E9E"/>
    <w:rsid w:val="00DE67F7"/>
    <w:rsid w:val="00DE6A0C"/>
    <w:rsid w:val="00DE7468"/>
    <w:rsid w:val="00DE7BEA"/>
    <w:rsid w:val="00DF093F"/>
    <w:rsid w:val="00DF13AA"/>
    <w:rsid w:val="00DF3D8D"/>
    <w:rsid w:val="00DF3ECD"/>
    <w:rsid w:val="00DF55DB"/>
    <w:rsid w:val="00DF59F7"/>
    <w:rsid w:val="00DF68C1"/>
    <w:rsid w:val="00DF69BB"/>
    <w:rsid w:val="00E00CC0"/>
    <w:rsid w:val="00E01323"/>
    <w:rsid w:val="00E01AB9"/>
    <w:rsid w:val="00E038B6"/>
    <w:rsid w:val="00E040C5"/>
    <w:rsid w:val="00E057A4"/>
    <w:rsid w:val="00E05B03"/>
    <w:rsid w:val="00E0615C"/>
    <w:rsid w:val="00E06D3F"/>
    <w:rsid w:val="00E07033"/>
    <w:rsid w:val="00E109A9"/>
    <w:rsid w:val="00E10AF1"/>
    <w:rsid w:val="00E10C0F"/>
    <w:rsid w:val="00E10ED1"/>
    <w:rsid w:val="00E11013"/>
    <w:rsid w:val="00E116D1"/>
    <w:rsid w:val="00E11979"/>
    <w:rsid w:val="00E1297F"/>
    <w:rsid w:val="00E12F4F"/>
    <w:rsid w:val="00E13EBC"/>
    <w:rsid w:val="00E1413F"/>
    <w:rsid w:val="00E15584"/>
    <w:rsid w:val="00E16C3B"/>
    <w:rsid w:val="00E17475"/>
    <w:rsid w:val="00E175C2"/>
    <w:rsid w:val="00E201DF"/>
    <w:rsid w:val="00E202E6"/>
    <w:rsid w:val="00E20391"/>
    <w:rsid w:val="00E2070E"/>
    <w:rsid w:val="00E20CDF"/>
    <w:rsid w:val="00E2131E"/>
    <w:rsid w:val="00E22183"/>
    <w:rsid w:val="00E2220C"/>
    <w:rsid w:val="00E22789"/>
    <w:rsid w:val="00E22B7F"/>
    <w:rsid w:val="00E23E2C"/>
    <w:rsid w:val="00E23F70"/>
    <w:rsid w:val="00E2447C"/>
    <w:rsid w:val="00E24FA2"/>
    <w:rsid w:val="00E25407"/>
    <w:rsid w:val="00E2742E"/>
    <w:rsid w:val="00E27AF6"/>
    <w:rsid w:val="00E27B1D"/>
    <w:rsid w:val="00E27DC2"/>
    <w:rsid w:val="00E30525"/>
    <w:rsid w:val="00E31EF3"/>
    <w:rsid w:val="00E3269A"/>
    <w:rsid w:val="00E33626"/>
    <w:rsid w:val="00E33B6A"/>
    <w:rsid w:val="00E3457C"/>
    <w:rsid w:val="00E350B4"/>
    <w:rsid w:val="00E3619E"/>
    <w:rsid w:val="00E37BB9"/>
    <w:rsid w:val="00E40B33"/>
    <w:rsid w:val="00E41471"/>
    <w:rsid w:val="00E4163B"/>
    <w:rsid w:val="00E42207"/>
    <w:rsid w:val="00E42D1F"/>
    <w:rsid w:val="00E43314"/>
    <w:rsid w:val="00E44882"/>
    <w:rsid w:val="00E4496D"/>
    <w:rsid w:val="00E44E57"/>
    <w:rsid w:val="00E46945"/>
    <w:rsid w:val="00E46C58"/>
    <w:rsid w:val="00E46E20"/>
    <w:rsid w:val="00E46F7D"/>
    <w:rsid w:val="00E47FAF"/>
    <w:rsid w:val="00E51208"/>
    <w:rsid w:val="00E5184E"/>
    <w:rsid w:val="00E53D20"/>
    <w:rsid w:val="00E54B06"/>
    <w:rsid w:val="00E54F2F"/>
    <w:rsid w:val="00E55131"/>
    <w:rsid w:val="00E55378"/>
    <w:rsid w:val="00E569FA"/>
    <w:rsid w:val="00E5704D"/>
    <w:rsid w:val="00E60154"/>
    <w:rsid w:val="00E60BF8"/>
    <w:rsid w:val="00E622C6"/>
    <w:rsid w:val="00E623EB"/>
    <w:rsid w:val="00E626EE"/>
    <w:rsid w:val="00E63764"/>
    <w:rsid w:val="00E63F23"/>
    <w:rsid w:val="00E64C02"/>
    <w:rsid w:val="00E6502A"/>
    <w:rsid w:val="00E671D6"/>
    <w:rsid w:val="00E67401"/>
    <w:rsid w:val="00E67907"/>
    <w:rsid w:val="00E67A5E"/>
    <w:rsid w:val="00E67DC1"/>
    <w:rsid w:val="00E704C3"/>
    <w:rsid w:val="00E70957"/>
    <w:rsid w:val="00E71484"/>
    <w:rsid w:val="00E719EC"/>
    <w:rsid w:val="00E723BA"/>
    <w:rsid w:val="00E72526"/>
    <w:rsid w:val="00E726E4"/>
    <w:rsid w:val="00E7302A"/>
    <w:rsid w:val="00E734B5"/>
    <w:rsid w:val="00E73CD4"/>
    <w:rsid w:val="00E73EC4"/>
    <w:rsid w:val="00E751B9"/>
    <w:rsid w:val="00E75A14"/>
    <w:rsid w:val="00E75CD2"/>
    <w:rsid w:val="00E763D2"/>
    <w:rsid w:val="00E766CE"/>
    <w:rsid w:val="00E76818"/>
    <w:rsid w:val="00E7764C"/>
    <w:rsid w:val="00E8000A"/>
    <w:rsid w:val="00E80ABF"/>
    <w:rsid w:val="00E818DC"/>
    <w:rsid w:val="00E81D5C"/>
    <w:rsid w:val="00E83A5F"/>
    <w:rsid w:val="00E83A8E"/>
    <w:rsid w:val="00E83E78"/>
    <w:rsid w:val="00E85FDA"/>
    <w:rsid w:val="00E86276"/>
    <w:rsid w:val="00E86CCD"/>
    <w:rsid w:val="00E90622"/>
    <w:rsid w:val="00E9221F"/>
    <w:rsid w:val="00E93445"/>
    <w:rsid w:val="00E937D9"/>
    <w:rsid w:val="00E93D44"/>
    <w:rsid w:val="00E93F99"/>
    <w:rsid w:val="00E94481"/>
    <w:rsid w:val="00E9506E"/>
    <w:rsid w:val="00E95380"/>
    <w:rsid w:val="00E956F6"/>
    <w:rsid w:val="00E95C16"/>
    <w:rsid w:val="00E96937"/>
    <w:rsid w:val="00E96CA1"/>
    <w:rsid w:val="00E96F63"/>
    <w:rsid w:val="00E97127"/>
    <w:rsid w:val="00EA0A8A"/>
    <w:rsid w:val="00EA0C80"/>
    <w:rsid w:val="00EA1128"/>
    <w:rsid w:val="00EA1774"/>
    <w:rsid w:val="00EA18FC"/>
    <w:rsid w:val="00EA2877"/>
    <w:rsid w:val="00EA3466"/>
    <w:rsid w:val="00EA450A"/>
    <w:rsid w:val="00EA45D0"/>
    <w:rsid w:val="00EA55B5"/>
    <w:rsid w:val="00EA5652"/>
    <w:rsid w:val="00EA5941"/>
    <w:rsid w:val="00EA5E12"/>
    <w:rsid w:val="00EA76DB"/>
    <w:rsid w:val="00EB0AB9"/>
    <w:rsid w:val="00EB1877"/>
    <w:rsid w:val="00EB1F21"/>
    <w:rsid w:val="00EB2047"/>
    <w:rsid w:val="00EB2338"/>
    <w:rsid w:val="00EB32A1"/>
    <w:rsid w:val="00EB3E7D"/>
    <w:rsid w:val="00EB60FA"/>
    <w:rsid w:val="00EB7407"/>
    <w:rsid w:val="00EB7E19"/>
    <w:rsid w:val="00EC0B3F"/>
    <w:rsid w:val="00EC0B83"/>
    <w:rsid w:val="00EC1B68"/>
    <w:rsid w:val="00EC34F6"/>
    <w:rsid w:val="00EC3568"/>
    <w:rsid w:val="00EC3F49"/>
    <w:rsid w:val="00EC409C"/>
    <w:rsid w:val="00EC54A2"/>
    <w:rsid w:val="00EC581E"/>
    <w:rsid w:val="00EC58A1"/>
    <w:rsid w:val="00EC6604"/>
    <w:rsid w:val="00ED1628"/>
    <w:rsid w:val="00ED1F00"/>
    <w:rsid w:val="00ED2308"/>
    <w:rsid w:val="00ED3659"/>
    <w:rsid w:val="00ED39D3"/>
    <w:rsid w:val="00ED3A3C"/>
    <w:rsid w:val="00ED46C4"/>
    <w:rsid w:val="00ED4790"/>
    <w:rsid w:val="00ED4EC8"/>
    <w:rsid w:val="00ED517A"/>
    <w:rsid w:val="00ED5E45"/>
    <w:rsid w:val="00ED5E92"/>
    <w:rsid w:val="00ED7085"/>
    <w:rsid w:val="00ED722D"/>
    <w:rsid w:val="00EE1C76"/>
    <w:rsid w:val="00EE1E1A"/>
    <w:rsid w:val="00EE21C1"/>
    <w:rsid w:val="00EE226D"/>
    <w:rsid w:val="00EE24D7"/>
    <w:rsid w:val="00EE2B0B"/>
    <w:rsid w:val="00EE2B2B"/>
    <w:rsid w:val="00EE3C53"/>
    <w:rsid w:val="00EE4134"/>
    <w:rsid w:val="00EE57CF"/>
    <w:rsid w:val="00EE64BA"/>
    <w:rsid w:val="00EE6EBF"/>
    <w:rsid w:val="00EE76AB"/>
    <w:rsid w:val="00EE79D4"/>
    <w:rsid w:val="00EF0C31"/>
    <w:rsid w:val="00EF0C40"/>
    <w:rsid w:val="00EF0EA2"/>
    <w:rsid w:val="00EF2ECA"/>
    <w:rsid w:val="00EF3A26"/>
    <w:rsid w:val="00EF43C3"/>
    <w:rsid w:val="00EF4AA4"/>
    <w:rsid w:val="00EF4F73"/>
    <w:rsid w:val="00EF52D3"/>
    <w:rsid w:val="00EF5CC5"/>
    <w:rsid w:val="00EF5EC6"/>
    <w:rsid w:val="00EF6D68"/>
    <w:rsid w:val="00EF750B"/>
    <w:rsid w:val="00EF75B2"/>
    <w:rsid w:val="00EF7AA8"/>
    <w:rsid w:val="00F00031"/>
    <w:rsid w:val="00F01C9A"/>
    <w:rsid w:val="00F045A3"/>
    <w:rsid w:val="00F06256"/>
    <w:rsid w:val="00F07CC6"/>
    <w:rsid w:val="00F10332"/>
    <w:rsid w:val="00F10928"/>
    <w:rsid w:val="00F114E8"/>
    <w:rsid w:val="00F125CE"/>
    <w:rsid w:val="00F1267E"/>
    <w:rsid w:val="00F12DB6"/>
    <w:rsid w:val="00F1406C"/>
    <w:rsid w:val="00F14110"/>
    <w:rsid w:val="00F1438C"/>
    <w:rsid w:val="00F14656"/>
    <w:rsid w:val="00F14C60"/>
    <w:rsid w:val="00F15455"/>
    <w:rsid w:val="00F1562E"/>
    <w:rsid w:val="00F15679"/>
    <w:rsid w:val="00F1597F"/>
    <w:rsid w:val="00F16305"/>
    <w:rsid w:val="00F16371"/>
    <w:rsid w:val="00F17178"/>
    <w:rsid w:val="00F23378"/>
    <w:rsid w:val="00F234AB"/>
    <w:rsid w:val="00F240B7"/>
    <w:rsid w:val="00F250C2"/>
    <w:rsid w:val="00F271BF"/>
    <w:rsid w:val="00F27BB2"/>
    <w:rsid w:val="00F302DD"/>
    <w:rsid w:val="00F30608"/>
    <w:rsid w:val="00F306C3"/>
    <w:rsid w:val="00F307E0"/>
    <w:rsid w:val="00F30FF5"/>
    <w:rsid w:val="00F316CC"/>
    <w:rsid w:val="00F31752"/>
    <w:rsid w:val="00F32D63"/>
    <w:rsid w:val="00F337C0"/>
    <w:rsid w:val="00F338F0"/>
    <w:rsid w:val="00F34299"/>
    <w:rsid w:val="00F34384"/>
    <w:rsid w:val="00F35426"/>
    <w:rsid w:val="00F3607C"/>
    <w:rsid w:val="00F36E41"/>
    <w:rsid w:val="00F374CD"/>
    <w:rsid w:val="00F40B72"/>
    <w:rsid w:val="00F40F7F"/>
    <w:rsid w:val="00F42456"/>
    <w:rsid w:val="00F425A4"/>
    <w:rsid w:val="00F4273E"/>
    <w:rsid w:val="00F42A74"/>
    <w:rsid w:val="00F4451E"/>
    <w:rsid w:val="00F45163"/>
    <w:rsid w:val="00F4766A"/>
    <w:rsid w:val="00F476DF"/>
    <w:rsid w:val="00F512C0"/>
    <w:rsid w:val="00F5194F"/>
    <w:rsid w:val="00F519B1"/>
    <w:rsid w:val="00F52A05"/>
    <w:rsid w:val="00F5342F"/>
    <w:rsid w:val="00F53E54"/>
    <w:rsid w:val="00F561A5"/>
    <w:rsid w:val="00F6119D"/>
    <w:rsid w:val="00F62161"/>
    <w:rsid w:val="00F62AD8"/>
    <w:rsid w:val="00F635BF"/>
    <w:rsid w:val="00F63629"/>
    <w:rsid w:val="00F649D3"/>
    <w:rsid w:val="00F64D1A"/>
    <w:rsid w:val="00F64D23"/>
    <w:rsid w:val="00F64EE1"/>
    <w:rsid w:val="00F65160"/>
    <w:rsid w:val="00F65B9D"/>
    <w:rsid w:val="00F6607B"/>
    <w:rsid w:val="00F66882"/>
    <w:rsid w:val="00F669AA"/>
    <w:rsid w:val="00F70F8B"/>
    <w:rsid w:val="00F71A55"/>
    <w:rsid w:val="00F729CE"/>
    <w:rsid w:val="00F72B68"/>
    <w:rsid w:val="00F73258"/>
    <w:rsid w:val="00F73C93"/>
    <w:rsid w:val="00F745F3"/>
    <w:rsid w:val="00F746BE"/>
    <w:rsid w:val="00F75018"/>
    <w:rsid w:val="00F770C9"/>
    <w:rsid w:val="00F77784"/>
    <w:rsid w:val="00F777D8"/>
    <w:rsid w:val="00F8059D"/>
    <w:rsid w:val="00F807A4"/>
    <w:rsid w:val="00F8175C"/>
    <w:rsid w:val="00F81D9B"/>
    <w:rsid w:val="00F82236"/>
    <w:rsid w:val="00F825BF"/>
    <w:rsid w:val="00F8278B"/>
    <w:rsid w:val="00F8372B"/>
    <w:rsid w:val="00F83912"/>
    <w:rsid w:val="00F83B77"/>
    <w:rsid w:val="00F83DEC"/>
    <w:rsid w:val="00F845E9"/>
    <w:rsid w:val="00F84C89"/>
    <w:rsid w:val="00F85568"/>
    <w:rsid w:val="00F86D2C"/>
    <w:rsid w:val="00F86F2C"/>
    <w:rsid w:val="00F90335"/>
    <w:rsid w:val="00F90BDC"/>
    <w:rsid w:val="00F914A1"/>
    <w:rsid w:val="00F926A0"/>
    <w:rsid w:val="00F92A22"/>
    <w:rsid w:val="00F92CCB"/>
    <w:rsid w:val="00F932AA"/>
    <w:rsid w:val="00F933BC"/>
    <w:rsid w:val="00F95F53"/>
    <w:rsid w:val="00F977F6"/>
    <w:rsid w:val="00FA06DF"/>
    <w:rsid w:val="00FA0847"/>
    <w:rsid w:val="00FA0B45"/>
    <w:rsid w:val="00FA19EC"/>
    <w:rsid w:val="00FA1E10"/>
    <w:rsid w:val="00FA25B7"/>
    <w:rsid w:val="00FA2E19"/>
    <w:rsid w:val="00FA4767"/>
    <w:rsid w:val="00FA4AFC"/>
    <w:rsid w:val="00FA4E3D"/>
    <w:rsid w:val="00FA5A7A"/>
    <w:rsid w:val="00FA5C59"/>
    <w:rsid w:val="00FA719D"/>
    <w:rsid w:val="00FA7279"/>
    <w:rsid w:val="00FA756A"/>
    <w:rsid w:val="00FB0A37"/>
    <w:rsid w:val="00FB0B30"/>
    <w:rsid w:val="00FB13DA"/>
    <w:rsid w:val="00FB1C45"/>
    <w:rsid w:val="00FB2248"/>
    <w:rsid w:val="00FB2503"/>
    <w:rsid w:val="00FB3E17"/>
    <w:rsid w:val="00FB4091"/>
    <w:rsid w:val="00FB41AA"/>
    <w:rsid w:val="00FB514F"/>
    <w:rsid w:val="00FB7605"/>
    <w:rsid w:val="00FB7652"/>
    <w:rsid w:val="00FC04A3"/>
    <w:rsid w:val="00FC124B"/>
    <w:rsid w:val="00FC147E"/>
    <w:rsid w:val="00FC19BC"/>
    <w:rsid w:val="00FC24A9"/>
    <w:rsid w:val="00FC3690"/>
    <w:rsid w:val="00FC50E2"/>
    <w:rsid w:val="00FC5CD4"/>
    <w:rsid w:val="00FC5F8E"/>
    <w:rsid w:val="00FC62DC"/>
    <w:rsid w:val="00FC744E"/>
    <w:rsid w:val="00FD01D6"/>
    <w:rsid w:val="00FD0B2C"/>
    <w:rsid w:val="00FD0F9B"/>
    <w:rsid w:val="00FD1265"/>
    <w:rsid w:val="00FD138C"/>
    <w:rsid w:val="00FD1EBA"/>
    <w:rsid w:val="00FD4495"/>
    <w:rsid w:val="00FD4DDF"/>
    <w:rsid w:val="00FD5714"/>
    <w:rsid w:val="00FD5A75"/>
    <w:rsid w:val="00FD5B2B"/>
    <w:rsid w:val="00FD6464"/>
    <w:rsid w:val="00FD6488"/>
    <w:rsid w:val="00FD714B"/>
    <w:rsid w:val="00FD7AEA"/>
    <w:rsid w:val="00FE022B"/>
    <w:rsid w:val="00FE0D83"/>
    <w:rsid w:val="00FE24A6"/>
    <w:rsid w:val="00FE3702"/>
    <w:rsid w:val="00FE3D2B"/>
    <w:rsid w:val="00FE45FF"/>
    <w:rsid w:val="00FE4906"/>
    <w:rsid w:val="00FE4DDA"/>
    <w:rsid w:val="00FE6333"/>
    <w:rsid w:val="00FE6512"/>
    <w:rsid w:val="00FE7AC5"/>
    <w:rsid w:val="00FF0244"/>
    <w:rsid w:val="00FF0396"/>
    <w:rsid w:val="00FF06ED"/>
    <w:rsid w:val="00FF0BA9"/>
    <w:rsid w:val="00FF0C43"/>
    <w:rsid w:val="00FF0F6D"/>
    <w:rsid w:val="00FF1F66"/>
    <w:rsid w:val="00FF29F1"/>
    <w:rsid w:val="00FF3BD1"/>
    <w:rsid w:val="00FF6018"/>
    <w:rsid w:val="00FF6168"/>
    <w:rsid w:val="00FF6B52"/>
    <w:rsid w:val="00FF762D"/>
    <w:rsid w:val="00FF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A6F4A75"/>
  <w15:docId w15:val="{0E0C5C70-704E-46A3-9CE9-EE9AD68F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90"/>
    <w:rPr>
      <w:sz w:val="24"/>
      <w:szCs w:val="24"/>
    </w:rPr>
  </w:style>
  <w:style w:type="paragraph" w:styleId="Heading1">
    <w:name w:val="heading 1"/>
    <w:basedOn w:val="Normal"/>
    <w:next w:val="Normal"/>
    <w:link w:val="Heading1Char"/>
    <w:qFormat/>
    <w:rsid w:val="00CD0B51"/>
    <w:pPr>
      <w:keepNext/>
      <w:overflowPunct w:val="0"/>
      <w:autoSpaceDE w:val="0"/>
      <w:autoSpaceDN w:val="0"/>
      <w:adjustRightInd w:val="0"/>
      <w:jc w:val="both"/>
      <w:textAlignment w:val="baseline"/>
      <w:outlineLvl w:val="0"/>
    </w:pPr>
    <w:rPr>
      <w:b/>
      <w:sz w:val="18"/>
      <w:szCs w:val="20"/>
    </w:rPr>
  </w:style>
  <w:style w:type="paragraph" w:styleId="Heading2">
    <w:name w:val="heading 2"/>
    <w:basedOn w:val="Normal"/>
    <w:next w:val="Normal"/>
    <w:link w:val="Heading2Char"/>
    <w:qFormat/>
    <w:rsid w:val="00CD0B51"/>
    <w:pPr>
      <w:keepNext/>
      <w:overflowPunct w:val="0"/>
      <w:autoSpaceDE w:val="0"/>
      <w:autoSpaceDN w:val="0"/>
      <w:adjustRightInd w:val="0"/>
      <w:jc w:val="center"/>
      <w:textAlignment w:val="baseline"/>
      <w:outlineLvl w:val="1"/>
    </w:pPr>
    <w:rPr>
      <w:b/>
      <w:sz w:val="16"/>
      <w:szCs w:val="20"/>
    </w:rPr>
  </w:style>
  <w:style w:type="paragraph" w:styleId="Heading3">
    <w:name w:val="heading 3"/>
    <w:basedOn w:val="Normal"/>
    <w:next w:val="Normal"/>
    <w:link w:val="Heading3Char"/>
    <w:qFormat/>
    <w:rsid w:val="00CD0B51"/>
    <w:pPr>
      <w:keepNext/>
      <w:overflowPunct w:val="0"/>
      <w:autoSpaceDE w:val="0"/>
      <w:autoSpaceDN w:val="0"/>
      <w:adjustRightInd w:val="0"/>
      <w:jc w:val="center"/>
      <w:textAlignment w:val="baseline"/>
      <w:outlineLvl w:val="2"/>
    </w:pPr>
    <w:rPr>
      <w:b/>
      <w:sz w:val="14"/>
      <w:szCs w:val="20"/>
    </w:rPr>
  </w:style>
  <w:style w:type="paragraph" w:styleId="Heading5">
    <w:name w:val="heading 5"/>
    <w:basedOn w:val="Normal"/>
    <w:next w:val="Normal"/>
    <w:link w:val="Heading5Char"/>
    <w:qFormat/>
    <w:rsid w:val="00CD0B51"/>
    <w:pPr>
      <w:keepNext/>
      <w:overflowPunct w:val="0"/>
      <w:autoSpaceDE w:val="0"/>
      <w:autoSpaceDN w:val="0"/>
      <w:adjustRightInd w:val="0"/>
      <w:jc w:val="center"/>
      <w:textAlignment w:val="baseline"/>
      <w:outlineLvl w:val="4"/>
    </w:pPr>
    <w:rPr>
      <w:b/>
      <w:sz w:val="18"/>
      <w:szCs w:val="20"/>
    </w:rPr>
  </w:style>
  <w:style w:type="paragraph" w:styleId="Heading6">
    <w:name w:val="heading 6"/>
    <w:basedOn w:val="Normal"/>
    <w:next w:val="Normal"/>
    <w:link w:val="Heading6Char"/>
    <w:qFormat/>
    <w:rsid w:val="00CD0B51"/>
    <w:pPr>
      <w:keepNext/>
      <w:jc w:val="center"/>
      <w:outlineLvl w:val="5"/>
    </w:pPr>
    <w:rPr>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vel1">
    <w:name w:val="Level 1"/>
    <w:basedOn w:val="TableGrid"/>
    <w:rsid w:val="00DF55DB"/>
    <w:pPr>
      <w:tabs>
        <w:tab w:val="left" w:pos="2880"/>
        <w:tab w:val="left" w:pos="4320"/>
        <w:tab w:val="left" w:pos="10080"/>
      </w:tabs>
      <w:jc w:val="center"/>
    </w:pPr>
    <w:rPr>
      <w:rFonts w:ascii="Arial" w:hAnsi="Arial"/>
      <w:b/>
      <w:color w:val="339966"/>
      <w:sz w:val="28"/>
    </w:rPr>
    <w:tblPr>
      <w:jc w:val="center"/>
    </w:tblPr>
    <w:trPr>
      <w:jc w:val="center"/>
    </w:trPr>
    <w:tcPr>
      <w:vAlign w:val="center"/>
    </w:tcPr>
  </w:style>
  <w:style w:type="paragraph" w:styleId="Caption">
    <w:name w:val="caption"/>
    <w:basedOn w:val="Normal"/>
    <w:next w:val="Normal"/>
    <w:qFormat/>
    <w:rsid w:val="00DF55DB"/>
    <w:rPr>
      <w:b/>
      <w:bCs/>
      <w:sz w:val="20"/>
      <w:szCs w:val="20"/>
    </w:rPr>
  </w:style>
  <w:style w:type="table" w:customStyle="1" w:styleId="Level2">
    <w:name w:val="Level 2"/>
    <w:basedOn w:val="TableGrid"/>
    <w:rsid w:val="00DF55DB"/>
    <w:rPr>
      <w:sz w:val="24"/>
    </w:rPr>
    <w:tblPr/>
  </w:style>
  <w:style w:type="table" w:customStyle="1" w:styleId="Level3">
    <w:name w:val="Level 3"/>
    <w:basedOn w:val="TableGrid"/>
    <w:rsid w:val="00822547"/>
    <w:rPr>
      <w:sz w:val="22"/>
    </w:rPr>
    <w:tblPr>
      <w:tblInd w:w="720" w:type="dxa"/>
      <w:tblCellMar>
        <w:left w:w="115" w:type="dxa"/>
        <w:right w:w="115" w:type="dxa"/>
      </w:tblCellMar>
    </w:tblPr>
  </w:style>
  <w:style w:type="paragraph" w:styleId="Header">
    <w:name w:val="header"/>
    <w:basedOn w:val="Normal"/>
    <w:link w:val="HeaderChar"/>
    <w:uiPriority w:val="99"/>
    <w:rsid w:val="00860CF7"/>
    <w:pPr>
      <w:tabs>
        <w:tab w:val="center" w:pos="4320"/>
        <w:tab w:val="right" w:pos="8640"/>
      </w:tabs>
    </w:pPr>
  </w:style>
  <w:style w:type="paragraph" w:styleId="Footer">
    <w:name w:val="footer"/>
    <w:basedOn w:val="Normal"/>
    <w:link w:val="FooterChar"/>
    <w:uiPriority w:val="99"/>
    <w:rsid w:val="00860CF7"/>
    <w:pPr>
      <w:tabs>
        <w:tab w:val="center" w:pos="4320"/>
        <w:tab w:val="right" w:pos="8640"/>
      </w:tabs>
    </w:pPr>
  </w:style>
  <w:style w:type="character" w:styleId="PageNumber">
    <w:name w:val="page number"/>
    <w:basedOn w:val="DefaultParagraphFont"/>
    <w:rsid w:val="00860CF7"/>
  </w:style>
  <w:style w:type="character" w:customStyle="1" w:styleId="Heading1Char">
    <w:name w:val="Heading 1 Char"/>
    <w:link w:val="Heading1"/>
    <w:rsid w:val="00CD0B51"/>
    <w:rPr>
      <w:b/>
      <w:sz w:val="18"/>
    </w:rPr>
  </w:style>
  <w:style w:type="character" w:customStyle="1" w:styleId="Heading2Char">
    <w:name w:val="Heading 2 Char"/>
    <w:link w:val="Heading2"/>
    <w:rsid w:val="00CD0B51"/>
    <w:rPr>
      <w:b/>
      <w:sz w:val="16"/>
    </w:rPr>
  </w:style>
  <w:style w:type="character" w:customStyle="1" w:styleId="Heading3Char">
    <w:name w:val="Heading 3 Char"/>
    <w:link w:val="Heading3"/>
    <w:rsid w:val="00CD0B51"/>
    <w:rPr>
      <w:b/>
      <w:sz w:val="14"/>
    </w:rPr>
  </w:style>
  <w:style w:type="character" w:customStyle="1" w:styleId="Heading5Char">
    <w:name w:val="Heading 5 Char"/>
    <w:link w:val="Heading5"/>
    <w:rsid w:val="00CD0B51"/>
    <w:rPr>
      <w:b/>
      <w:sz w:val="18"/>
    </w:rPr>
  </w:style>
  <w:style w:type="character" w:customStyle="1" w:styleId="Heading6Char">
    <w:name w:val="Heading 6 Char"/>
    <w:link w:val="Heading6"/>
    <w:rsid w:val="00CD0B51"/>
    <w:rPr>
      <w:smallCaps/>
      <w:sz w:val="32"/>
      <w:szCs w:val="24"/>
    </w:rPr>
  </w:style>
  <w:style w:type="paragraph" w:styleId="BodyText">
    <w:name w:val="Body Text"/>
    <w:basedOn w:val="Normal"/>
    <w:link w:val="BodyTextChar"/>
    <w:rsid w:val="00CD0B51"/>
    <w:pPr>
      <w:overflowPunct w:val="0"/>
      <w:autoSpaceDE w:val="0"/>
      <w:autoSpaceDN w:val="0"/>
      <w:adjustRightInd w:val="0"/>
      <w:jc w:val="center"/>
      <w:textAlignment w:val="baseline"/>
    </w:pPr>
    <w:rPr>
      <w:bCs/>
      <w:sz w:val="20"/>
      <w:szCs w:val="20"/>
    </w:rPr>
  </w:style>
  <w:style w:type="character" w:customStyle="1" w:styleId="BodyTextChar">
    <w:name w:val="Body Text Char"/>
    <w:link w:val="BodyText"/>
    <w:rsid w:val="00CD0B51"/>
    <w:rPr>
      <w:bCs/>
    </w:rPr>
  </w:style>
  <w:style w:type="character" w:customStyle="1" w:styleId="HeaderChar">
    <w:name w:val="Header Char"/>
    <w:link w:val="Header"/>
    <w:uiPriority w:val="99"/>
    <w:rsid w:val="00CD0B51"/>
    <w:rPr>
      <w:sz w:val="24"/>
      <w:szCs w:val="24"/>
    </w:rPr>
  </w:style>
  <w:style w:type="paragraph" w:styleId="BalloonText">
    <w:name w:val="Balloon Text"/>
    <w:basedOn w:val="Normal"/>
    <w:link w:val="BalloonTextChar"/>
    <w:rsid w:val="00CD0B51"/>
    <w:rPr>
      <w:rFonts w:ascii="Tahoma" w:hAnsi="Tahoma" w:cs="Tahoma"/>
      <w:sz w:val="16"/>
      <w:szCs w:val="16"/>
    </w:rPr>
  </w:style>
  <w:style w:type="character" w:customStyle="1" w:styleId="BalloonTextChar">
    <w:name w:val="Balloon Text Char"/>
    <w:link w:val="BalloonText"/>
    <w:rsid w:val="00CD0B51"/>
    <w:rPr>
      <w:rFonts w:ascii="Tahoma" w:hAnsi="Tahoma" w:cs="Tahoma"/>
      <w:sz w:val="16"/>
      <w:szCs w:val="16"/>
    </w:rPr>
  </w:style>
  <w:style w:type="paragraph" w:styleId="ListParagraph">
    <w:name w:val="List Paragraph"/>
    <w:basedOn w:val="Normal"/>
    <w:uiPriority w:val="1"/>
    <w:qFormat/>
    <w:rsid w:val="00335992"/>
    <w:pPr>
      <w:ind w:left="720"/>
    </w:pPr>
  </w:style>
  <w:style w:type="paragraph" w:customStyle="1" w:styleId="Default">
    <w:name w:val="Default"/>
    <w:rsid w:val="00B66C67"/>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AC50F9"/>
    <w:rPr>
      <w:sz w:val="24"/>
      <w:szCs w:val="24"/>
    </w:rPr>
  </w:style>
  <w:style w:type="paragraph" w:styleId="Title">
    <w:name w:val="Title"/>
    <w:basedOn w:val="Normal"/>
    <w:link w:val="TitleChar"/>
    <w:qFormat/>
    <w:rsid w:val="00082FD6"/>
    <w:pPr>
      <w:jc w:val="center"/>
    </w:pPr>
    <w:rPr>
      <w:rFonts w:ascii="Arial" w:hAnsi="Arial"/>
      <w:b/>
      <w:sz w:val="22"/>
    </w:rPr>
  </w:style>
  <w:style w:type="character" w:customStyle="1" w:styleId="TitleChar">
    <w:name w:val="Title Char"/>
    <w:basedOn w:val="DefaultParagraphFont"/>
    <w:link w:val="Title"/>
    <w:rsid w:val="00082FD6"/>
    <w:rPr>
      <w:rFonts w:ascii="Arial" w:hAnsi="Arial"/>
      <w:b/>
      <w:sz w:val="22"/>
      <w:szCs w:val="24"/>
    </w:rPr>
  </w:style>
  <w:style w:type="paragraph" w:customStyle="1" w:styleId="TableParagraph">
    <w:name w:val="Table Paragraph"/>
    <w:basedOn w:val="Normal"/>
    <w:uiPriority w:val="1"/>
    <w:qFormat/>
    <w:rsid w:val="00007AF5"/>
    <w:pPr>
      <w:widowControl w:val="0"/>
      <w:autoSpaceDE w:val="0"/>
      <w:autoSpaceDN w:val="0"/>
    </w:pPr>
    <w:rPr>
      <w:rFonts w:ascii="Arial" w:eastAsia="Arial" w:hAnsi="Arial" w:cs="Arial"/>
      <w:sz w:val="22"/>
      <w:szCs w:val="22"/>
    </w:rPr>
  </w:style>
  <w:style w:type="character" w:customStyle="1" w:styleId="1CharCharChar">
    <w:name w:val="§(1) Char Char Char"/>
    <w:link w:val="1CharChar"/>
    <w:locked/>
    <w:rsid w:val="004B4B23"/>
    <w:rPr>
      <w:lang w:val="x-none" w:eastAsia="x-none"/>
    </w:rPr>
  </w:style>
  <w:style w:type="paragraph" w:customStyle="1" w:styleId="1CharChar">
    <w:name w:val="§(1) Char Char"/>
    <w:basedOn w:val="PlainText"/>
    <w:link w:val="1CharCharChar"/>
    <w:rsid w:val="004B4B23"/>
    <w:pPr>
      <w:ind w:firstLine="720"/>
      <w:jc w:val="both"/>
    </w:pPr>
    <w:rPr>
      <w:rFonts w:ascii="Times New Roman" w:hAnsi="Times New Roman"/>
      <w:sz w:val="20"/>
      <w:szCs w:val="20"/>
      <w:lang w:val="x-none" w:eastAsia="x-none"/>
    </w:rPr>
  </w:style>
  <w:style w:type="paragraph" w:styleId="PlainText">
    <w:name w:val="Plain Text"/>
    <w:basedOn w:val="Normal"/>
    <w:link w:val="PlainTextChar"/>
    <w:semiHidden/>
    <w:unhideWhenUsed/>
    <w:rsid w:val="004B4B23"/>
    <w:rPr>
      <w:rFonts w:ascii="Consolas" w:hAnsi="Consolas"/>
      <w:sz w:val="21"/>
      <w:szCs w:val="21"/>
    </w:rPr>
  </w:style>
  <w:style w:type="character" w:customStyle="1" w:styleId="PlainTextChar">
    <w:name w:val="Plain Text Char"/>
    <w:basedOn w:val="DefaultParagraphFont"/>
    <w:link w:val="PlainText"/>
    <w:semiHidden/>
    <w:rsid w:val="004B4B23"/>
    <w:rPr>
      <w:rFonts w:ascii="Consolas" w:hAnsi="Consolas"/>
      <w:sz w:val="21"/>
      <w:szCs w:val="21"/>
    </w:rPr>
  </w:style>
  <w:style w:type="paragraph" w:styleId="BodyText2">
    <w:name w:val="Body Text 2"/>
    <w:basedOn w:val="Normal"/>
    <w:link w:val="BodyText2Char"/>
    <w:semiHidden/>
    <w:unhideWhenUsed/>
    <w:rsid w:val="00721471"/>
    <w:pPr>
      <w:spacing w:after="120" w:line="480" w:lineRule="auto"/>
    </w:pPr>
  </w:style>
  <w:style w:type="character" w:customStyle="1" w:styleId="BodyText2Char">
    <w:name w:val="Body Text 2 Char"/>
    <w:basedOn w:val="DefaultParagraphFont"/>
    <w:link w:val="BodyText2"/>
    <w:semiHidden/>
    <w:rsid w:val="00721471"/>
    <w:rPr>
      <w:sz w:val="24"/>
      <w:szCs w:val="24"/>
    </w:rPr>
  </w:style>
  <w:style w:type="paragraph" w:styleId="BlockText">
    <w:name w:val="Block Text"/>
    <w:basedOn w:val="Normal"/>
    <w:rsid w:val="006C7FC5"/>
    <w:pPr>
      <w:ind w:left="1440" w:right="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969">
      <w:bodyDiv w:val="1"/>
      <w:marLeft w:val="0"/>
      <w:marRight w:val="0"/>
      <w:marTop w:val="0"/>
      <w:marBottom w:val="0"/>
      <w:divBdr>
        <w:top w:val="none" w:sz="0" w:space="0" w:color="auto"/>
        <w:left w:val="none" w:sz="0" w:space="0" w:color="auto"/>
        <w:bottom w:val="none" w:sz="0" w:space="0" w:color="auto"/>
        <w:right w:val="none" w:sz="0" w:space="0" w:color="auto"/>
      </w:divBdr>
    </w:div>
    <w:div w:id="12846683">
      <w:bodyDiv w:val="1"/>
      <w:marLeft w:val="0"/>
      <w:marRight w:val="0"/>
      <w:marTop w:val="0"/>
      <w:marBottom w:val="0"/>
      <w:divBdr>
        <w:top w:val="none" w:sz="0" w:space="0" w:color="auto"/>
        <w:left w:val="none" w:sz="0" w:space="0" w:color="auto"/>
        <w:bottom w:val="none" w:sz="0" w:space="0" w:color="auto"/>
        <w:right w:val="none" w:sz="0" w:space="0" w:color="auto"/>
      </w:divBdr>
    </w:div>
    <w:div w:id="77487789">
      <w:bodyDiv w:val="1"/>
      <w:marLeft w:val="0"/>
      <w:marRight w:val="0"/>
      <w:marTop w:val="0"/>
      <w:marBottom w:val="0"/>
      <w:divBdr>
        <w:top w:val="none" w:sz="0" w:space="0" w:color="auto"/>
        <w:left w:val="none" w:sz="0" w:space="0" w:color="auto"/>
        <w:bottom w:val="none" w:sz="0" w:space="0" w:color="auto"/>
        <w:right w:val="none" w:sz="0" w:space="0" w:color="auto"/>
      </w:divBdr>
    </w:div>
    <w:div w:id="111631316">
      <w:bodyDiv w:val="1"/>
      <w:marLeft w:val="0"/>
      <w:marRight w:val="0"/>
      <w:marTop w:val="0"/>
      <w:marBottom w:val="0"/>
      <w:divBdr>
        <w:top w:val="none" w:sz="0" w:space="0" w:color="auto"/>
        <w:left w:val="none" w:sz="0" w:space="0" w:color="auto"/>
        <w:bottom w:val="none" w:sz="0" w:space="0" w:color="auto"/>
        <w:right w:val="none" w:sz="0" w:space="0" w:color="auto"/>
      </w:divBdr>
    </w:div>
    <w:div w:id="163787345">
      <w:bodyDiv w:val="1"/>
      <w:marLeft w:val="0"/>
      <w:marRight w:val="0"/>
      <w:marTop w:val="0"/>
      <w:marBottom w:val="0"/>
      <w:divBdr>
        <w:top w:val="none" w:sz="0" w:space="0" w:color="auto"/>
        <w:left w:val="none" w:sz="0" w:space="0" w:color="auto"/>
        <w:bottom w:val="none" w:sz="0" w:space="0" w:color="auto"/>
        <w:right w:val="none" w:sz="0" w:space="0" w:color="auto"/>
      </w:divBdr>
    </w:div>
    <w:div w:id="186869013">
      <w:bodyDiv w:val="1"/>
      <w:marLeft w:val="0"/>
      <w:marRight w:val="0"/>
      <w:marTop w:val="0"/>
      <w:marBottom w:val="0"/>
      <w:divBdr>
        <w:top w:val="none" w:sz="0" w:space="0" w:color="auto"/>
        <w:left w:val="none" w:sz="0" w:space="0" w:color="auto"/>
        <w:bottom w:val="none" w:sz="0" w:space="0" w:color="auto"/>
        <w:right w:val="none" w:sz="0" w:space="0" w:color="auto"/>
      </w:divBdr>
    </w:div>
    <w:div w:id="209731942">
      <w:bodyDiv w:val="1"/>
      <w:marLeft w:val="0"/>
      <w:marRight w:val="0"/>
      <w:marTop w:val="0"/>
      <w:marBottom w:val="0"/>
      <w:divBdr>
        <w:top w:val="none" w:sz="0" w:space="0" w:color="auto"/>
        <w:left w:val="none" w:sz="0" w:space="0" w:color="auto"/>
        <w:bottom w:val="none" w:sz="0" w:space="0" w:color="auto"/>
        <w:right w:val="none" w:sz="0" w:space="0" w:color="auto"/>
      </w:divBdr>
    </w:div>
    <w:div w:id="268398236">
      <w:bodyDiv w:val="1"/>
      <w:marLeft w:val="0"/>
      <w:marRight w:val="0"/>
      <w:marTop w:val="0"/>
      <w:marBottom w:val="0"/>
      <w:divBdr>
        <w:top w:val="none" w:sz="0" w:space="0" w:color="auto"/>
        <w:left w:val="none" w:sz="0" w:space="0" w:color="auto"/>
        <w:bottom w:val="none" w:sz="0" w:space="0" w:color="auto"/>
        <w:right w:val="none" w:sz="0" w:space="0" w:color="auto"/>
      </w:divBdr>
    </w:div>
    <w:div w:id="368603319">
      <w:bodyDiv w:val="1"/>
      <w:marLeft w:val="0"/>
      <w:marRight w:val="0"/>
      <w:marTop w:val="0"/>
      <w:marBottom w:val="0"/>
      <w:divBdr>
        <w:top w:val="none" w:sz="0" w:space="0" w:color="auto"/>
        <w:left w:val="none" w:sz="0" w:space="0" w:color="auto"/>
        <w:bottom w:val="none" w:sz="0" w:space="0" w:color="auto"/>
        <w:right w:val="none" w:sz="0" w:space="0" w:color="auto"/>
      </w:divBdr>
    </w:div>
    <w:div w:id="398527631">
      <w:bodyDiv w:val="1"/>
      <w:marLeft w:val="0"/>
      <w:marRight w:val="0"/>
      <w:marTop w:val="0"/>
      <w:marBottom w:val="0"/>
      <w:divBdr>
        <w:top w:val="none" w:sz="0" w:space="0" w:color="auto"/>
        <w:left w:val="none" w:sz="0" w:space="0" w:color="auto"/>
        <w:bottom w:val="none" w:sz="0" w:space="0" w:color="auto"/>
        <w:right w:val="none" w:sz="0" w:space="0" w:color="auto"/>
      </w:divBdr>
    </w:div>
    <w:div w:id="410274281">
      <w:bodyDiv w:val="1"/>
      <w:marLeft w:val="0"/>
      <w:marRight w:val="0"/>
      <w:marTop w:val="0"/>
      <w:marBottom w:val="0"/>
      <w:divBdr>
        <w:top w:val="none" w:sz="0" w:space="0" w:color="auto"/>
        <w:left w:val="none" w:sz="0" w:space="0" w:color="auto"/>
        <w:bottom w:val="none" w:sz="0" w:space="0" w:color="auto"/>
        <w:right w:val="none" w:sz="0" w:space="0" w:color="auto"/>
      </w:divBdr>
    </w:div>
    <w:div w:id="561136459">
      <w:bodyDiv w:val="1"/>
      <w:marLeft w:val="0"/>
      <w:marRight w:val="0"/>
      <w:marTop w:val="0"/>
      <w:marBottom w:val="0"/>
      <w:divBdr>
        <w:top w:val="none" w:sz="0" w:space="0" w:color="auto"/>
        <w:left w:val="none" w:sz="0" w:space="0" w:color="auto"/>
        <w:bottom w:val="none" w:sz="0" w:space="0" w:color="auto"/>
        <w:right w:val="none" w:sz="0" w:space="0" w:color="auto"/>
      </w:divBdr>
    </w:div>
    <w:div w:id="594091294">
      <w:bodyDiv w:val="1"/>
      <w:marLeft w:val="0"/>
      <w:marRight w:val="0"/>
      <w:marTop w:val="0"/>
      <w:marBottom w:val="0"/>
      <w:divBdr>
        <w:top w:val="none" w:sz="0" w:space="0" w:color="auto"/>
        <w:left w:val="none" w:sz="0" w:space="0" w:color="auto"/>
        <w:bottom w:val="none" w:sz="0" w:space="0" w:color="auto"/>
        <w:right w:val="none" w:sz="0" w:space="0" w:color="auto"/>
      </w:divBdr>
    </w:div>
    <w:div w:id="597099154">
      <w:bodyDiv w:val="1"/>
      <w:marLeft w:val="0"/>
      <w:marRight w:val="0"/>
      <w:marTop w:val="0"/>
      <w:marBottom w:val="0"/>
      <w:divBdr>
        <w:top w:val="none" w:sz="0" w:space="0" w:color="auto"/>
        <w:left w:val="none" w:sz="0" w:space="0" w:color="auto"/>
        <w:bottom w:val="none" w:sz="0" w:space="0" w:color="auto"/>
        <w:right w:val="none" w:sz="0" w:space="0" w:color="auto"/>
      </w:divBdr>
    </w:div>
    <w:div w:id="599526972">
      <w:bodyDiv w:val="1"/>
      <w:marLeft w:val="0"/>
      <w:marRight w:val="0"/>
      <w:marTop w:val="0"/>
      <w:marBottom w:val="0"/>
      <w:divBdr>
        <w:top w:val="none" w:sz="0" w:space="0" w:color="auto"/>
        <w:left w:val="none" w:sz="0" w:space="0" w:color="auto"/>
        <w:bottom w:val="none" w:sz="0" w:space="0" w:color="auto"/>
        <w:right w:val="none" w:sz="0" w:space="0" w:color="auto"/>
      </w:divBdr>
    </w:div>
    <w:div w:id="661082836">
      <w:bodyDiv w:val="1"/>
      <w:marLeft w:val="0"/>
      <w:marRight w:val="0"/>
      <w:marTop w:val="0"/>
      <w:marBottom w:val="0"/>
      <w:divBdr>
        <w:top w:val="none" w:sz="0" w:space="0" w:color="auto"/>
        <w:left w:val="none" w:sz="0" w:space="0" w:color="auto"/>
        <w:bottom w:val="none" w:sz="0" w:space="0" w:color="auto"/>
        <w:right w:val="none" w:sz="0" w:space="0" w:color="auto"/>
      </w:divBdr>
    </w:div>
    <w:div w:id="708917014">
      <w:bodyDiv w:val="1"/>
      <w:marLeft w:val="0"/>
      <w:marRight w:val="0"/>
      <w:marTop w:val="0"/>
      <w:marBottom w:val="0"/>
      <w:divBdr>
        <w:top w:val="none" w:sz="0" w:space="0" w:color="auto"/>
        <w:left w:val="none" w:sz="0" w:space="0" w:color="auto"/>
        <w:bottom w:val="none" w:sz="0" w:space="0" w:color="auto"/>
        <w:right w:val="none" w:sz="0" w:space="0" w:color="auto"/>
      </w:divBdr>
    </w:div>
    <w:div w:id="827676582">
      <w:bodyDiv w:val="1"/>
      <w:marLeft w:val="0"/>
      <w:marRight w:val="0"/>
      <w:marTop w:val="0"/>
      <w:marBottom w:val="0"/>
      <w:divBdr>
        <w:top w:val="none" w:sz="0" w:space="0" w:color="auto"/>
        <w:left w:val="none" w:sz="0" w:space="0" w:color="auto"/>
        <w:bottom w:val="none" w:sz="0" w:space="0" w:color="auto"/>
        <w:right w:val="none" w:sz="0" w:space="0" w:color="auto"/>
      </w:divBdr>
    </w:div>
    <w:div w:id="925921799">
      <w:bodyDiv w:val="1"/>
      <w:marLeft w:val="0"/>
      <w:marRight w:val="0"/>
      <w:marTop w:val="0"/>
      <w:marBottom w:val="0"/>
      <w:divBdr>
        <w:top w:val="none" w:sz="0" w:space="0" w:color="auto"/>
        <w:left w:val="none" w:sz="0" w:space="0" w:color="auto"/>
        <w:bottom w:val="none" w:sz="0" w:space="0" w:color="auto"/>
        <w:right w:val="none" w:sz="0" w:space="0" w:color="auto"/>
      </w:divBdr>
    </w:div>
    <w:div w:id="928998462">
      <w:bodyDiv w:val="1"/>
      <w:marLeft w:val="0"/>
      <w:marRight w:val="0"/>
      <w:marTop w:val="0"/>
      <w:marBottom w:val="0"/>
      <w:divBdr>
        <w:top w:val="none" w:sz="0" w:space="0" w:color="auto"/>
        <w:left w:val="none" w:sz="0" w:space="0" w:color="auto"/>
        <w:bottom w:val="none" w:sz="0" w:space="0" w:color="auto"/>
        <w:right w:val="none" w:sz="0" w:space="0" w:color="auto"/>
      </w:divBdr>
    </w:div>
    <w:div w:id="991758977">
      <w:bodyDiv w:val="1"/>
      <w:marLeft w:val="0"/>
      <w:marRight w:val="0"/>
      <w:marTop w:val="0"/>
      <w:marBottom w:val="0"/>
      <w:divBdr>
        <w:top w:val="none" w:sz="0" w:space="0" w:color="auto"/>
        <w:left w:val="none" w:sz="0" w:space="0" w:color="auto"/>
        <w:bottom w:val="none" w:sz="0" w:space="0" w:color="auto"/>
        <w:right w:val="none" w:sz="0" w:space="0" w:color="auto"/>
      </w:divBdr>
    </w:div>
    <w:div w:id="1082409311">
      <w:bodyDiv w:val="1"/>
      <w:marLeft w:val="0"/>
      <w:marRight w:val="0"/>
      <w:marTop w:val="0"/>
      <w:marBottom w:val="0"/>
      <w:divBdr>
        <w:top w:val="none" w:sz="0" w:space="0" w:color="auto"/>
        <w:left w:val="none" w:sz="0" w:space="0" w:color="auto"/>
        <w:bottom w:val="none" w:sz="0" w:space="0" w:color="auto"/>
        <w:right w:val="none" w:sz="0" w:space="0" w:color="auto"/>
      </w:divBdr>
    </w:div>
    <w:div w:id="1101922456">
      <w:bodyDiv w:val="1"/>
      <w:marLeft w:val="0"/>
      <w:marRight w:val="0"/>
      <w:marTop w:val="0"/>
      <w:marBottom w:val="0"/>
      <w:divBdr>
        <w:top w:val="none" w:sz="0" w:space="0" w:color="auto"/>
        <w:left w:val="none" w:sz="0" w:space="0" w:color="auto"/>
        <w:bottom w:val="none" w:sz="0" w:space="0" w:color="auto"/>
        <w:right w:val="none" w:sz="0" w:space="0" w:color="auto"/>
      </w:divBdr>
    </w:div>
    <w:div w:id="1180393001">
      <w:bodyDiv w:val="1"/>
      <w:marLeft w:val="0"/>
      <w:marRight w:val="0"/>
      <w:marTop w:val="0"/>
      <w:marBottom w:val="0"/>
      <w:divBdr>
        <w:top w:val="none" w:sz="0" w:space="0" w:color="auto"/>
        <w:left w:val="none" w:sz="0" w:space="0" w:color="auto"/>
        <w:bottom w:val="none" w:sz="0" w:space="0" w:color="auto"/>
        <w:right w:val="none" w:sz="0" w:space="0" w:color="auto"/>
      </w:divBdr>
    </w:div>
    <w:div w:id="1198664140">
      <w:bodyDiv w:val="1"/>
      <w:marLeft w:val="0"/>
      <w:marRight w:val="0"/>
      <w:marTop w:val="0"/>
      <w:marBottom w:val="0"/>
      <w:divBdr>
        <w:top w:val="none" w:sz="0" w:space="0" w:color="auto"/>
        <w:left w:val="none" w:sz="0" w:space="0" w:color="auto"/>
        <w:bottom w:val="none" w:sz="0" w:space="0" w:color="auto"/>
        <w:right w:val="none" w:sz="0" w:space="0" w:color="auto"/>
      </w:divBdr>
    </w:div>
    <w:div w:id="1222325255">
      <w:bodyDiv w:val="1"/>
      <w:marLeft w:val="0"/>
      <w:marRight w:val="0"/>
      <w:marTop w:val="0"/>
      <w:marBottom w:val="0"/>
      <w:divBdr>
        <w:top w:val="none" w:sz="0" w:space="0" w:color="auto"/>
        <w:left w:val="none" w:sz="0" w:space="0" w:color="auto"/>
        <w:bottom w:val="none" w:sz="0" w:space="0" w:color="auto"/>
        <w:right w:val="none" w:sz="0" w:space="0" w:color="auto"/>
      </w:divBdr>
    </w:div>
    <w:div w:id="1311909741">
      <w:bodyDiv w:val="1"/>
      <w:marLeft w:val="0"/>
      <w:marRight w:val="0"/>
      <w:marTop w:val="0"/>
      <w:marBottom w:val="0"/>
      <w:divBdr>
        <w:top w:val="none" w:sz="0" w:space="0" w:color="auto"/>
        <w:left w:val="none" w:sz="0" w:space="0" w:color="auto"/>
        <w:bottom w:val="none" w:sz="0" w:space="0" w:color="auto"/>
        <w:right w:val="none" w:sz="0" w:space="0" w:color="auto"/>
      </w:divBdr>
    </w:div>
    <w:div w:id="1409184058">
      <w:bodyDiv w:val="1"/>
      <w:marLeft w:val="0"/>
      <w:marRight w:val="0"/>
      <w:marTop w:val="0"/>
      <w:marBottom w:val="0"/>
      <w:divBdr>
        <w:top w:val="none" w:sz="0" w:space="0" w:color="auto"/>
        <w:left w:val="none" w:sz="0" w:space="0" w:color="auto"/>
        <w:bottom w:val="none" w:sz="0" w:space="0" w:color="auto"/>
        <w:right w:val="none" w:sz="0" w:space="0" w:color="auto"/>
      </w:divBdr>
    </w:div>
    <w:div w:id="1458985675">
      <w:bodyDiv w:val="1"/>
      <w:marLeft w:val="0"/>
      <w:marRight w:val="0"/>
      <w:marTop w:val="0"/>
      <w:marBottom w:val="0"/>
      <w:divBdr>
        <w:top w:val="none" w:sz="0" w:space="0" w:color="auto"/>
        <w:left w:val="none" w:sz="0" w:space="0" w:color="auto"/>
        <w:bottom w:val="none" w:sz="0" w:space="0" w:color="auto"/>
        <w:right w:val="none" w:sz="0" w:space="0" w:color="auto"/>
      </w:divBdr>
    </w:div>
    <w:div w:id="1521359818">
      <w:bodyDiv w:val="1"/>
      <w:marLeft w:val="0"/>
      <w:marRight w:val="0"/>
      <w:marTop w:val="0"/>
      <w:marBottom w:val="0"/>
      <w:divBdr>
        <w:top w:val="none" w:sz="0" w:space="0" w:color="auto"/>
        <w:left w:val="none" w:sz="0" w:space="0" w:color="auto"/>
        <w:bottom w:val="none" w:sz="0" w:space="0" w:color="auto"/>
        <w:right w:val="none" w:sz="0" w:space="0" w:color="auto"/>
      </w:divBdr>
    </w:div>
    <w:div w:id="1528568648">
      <w:bodyDiv w:val="1"/>
      <w:marLeft w:val="0"/>
      <w:marRight w:val="0"/>
      <w:marTop w:val="0"/>
      <w:marBottom w:val="0"/>
      <w:divBdr>
        <w:top w:val="none" w:sz="0" w:space="0" w:color="auto"/>
        <w:left w:val="none" w:sz="0" w:space="0" w:color="auto"/>
        <w:bottom w:val="none" w:sz="0" w:space="0" w:color="auto"/>
        <w:right w:val="none" w:sz="0" w:space="0" w:color="auto"/>
      </w:divBdr>
    </w:div>
    <w:div w:id="1586767298">
      <w:bodyDiv w:val="1"/>
      <w:marLeft w:val="0"/>
      <w:marRight w:val="0"/>
      <w:marTop w:val="0"/>
      <w:marBottom w:val="0"/>
      <w:divBdr>
        <w:top w:val="none" w:sz="0" w:space="0" w:color="auto"/>
        <w:left w:val="none" w:sz="0" w:space="0" w:color="auto"/>
        <w:bottom w:val="none" w:sz="0" w:space="0" w:color="auto"/>
        <w:right w:val="none" w:sz="0" w:space="0" w:color="auto"/>
      </w:divBdr>
    </w:div>
    <w:div w:id="1605305402">
      <w:bodyDiv w:val="1"/>
      <w:marLeft w:val="0"/>
      <w:marRight w:val="0"/>
      <w:marTop w:val="0"/>
      <w:marBottom w:val="0"/>
      <w:divBdr>
        <w:top w:val="none" w:sz="0" w:space="0" w:color="auto"/>
        <w:left w:val="none" w:sz="0" w:space="0" w:color="auto"/>
        <w:bottom w:val="none" w:sz="0" w:space="0" w:color="auto"/>
        <w:right w:val="none" w:sz="0" w:space="0" w:color="auto"/>
      </w:divBdr>
    </w:div>
    <w:div w:id="1734694553">
      <w:bodyDiv w:val="1"/>
      <w:marLeft w:val="0"/>
      <w:marRight w:val="0"/>
      <w:marTop w:val="0"/>
      <w:marBottom w:val="0"/>
      <w:divBdr>
        <w:top w:val="none" w:sz="0" w:space="0" w:color="auto"/>
        <w:left w:val="none" w:sz="0" w:space="0" w:color="auto"/>
        <w:bottom w:val="none" w:sz="0" w:space="0" w:color="auto"/>
        <w:right w:val="none" w:sz="0" w:space="0" w:color="auto"/>
      </w:divBdr>
    </w:div>
    <w:div w:id="1854109048">
      <w:bodyDiv w:val="1"/>
      <w:marLeft w:val="0"/>
      <w:marRight w:val="0"/>
      <w:marTop w:val="0"/>
      <w:marBottom w:val="0"/>
      <w:divBdr>
        <w:top w:val="none" w:sz="0" w:space="0" w:color="auto"/>
        <w:left w:val="none" w:sz="0" w:space="0" w:color="auto"/>
        <w:bottom w:val="none" w:sz="0" w:space="0" w:color="auto"/>
        <w:right w:val="none" w:sz="0" w:space="0" w:color="auto"/>
      </w:divBdr>
    </w:div>
    <w:div w:id="1867208875">
      <w:bodyDiv w:val="1"/>
      <w:marLeft w:val="0"/>
      <w:marRight w:val="0"/>
      <w:marTop w:val="0"/>
      <w:marBottom w:val="0"/>
      <w:divBdr>
        <w:top w:val="none" w:sz="0" w:space="0" w:color="auto"/>
        <w:left w:val="none" w:sz="0" w:space="0" w:color="auto"/>
        <w:bottom w:val="none" w:sz="0" w:space="0" w:color="auto"/>
        <w:right w:val="none" w:sz="0" w:space="0" w:color="auto"/>
      </w:divBdr>
    </w:div>
    <w:div w:id="1892040059">
      <w:bodyDiv w:val="1"/>
      <w:marLeft w:val="0"/>
      <w:marRight w:val="0"/>
      <w:marTop w:val="0"/>
      <w:marBottom w:val="0"/>
      <w:divBdr>
        <w:top w:val="none" w:sz="0" w:space="0" w:color="auto"/>
        <w:left w:val="none" w:sz="0" w:space="0" w:color="auto"/>
        <w:bottom w:val="none" w:sz="0" w:space="0" w:color="auto"/>
        <w:right w:val="none" w:sz="0" w:space="0" w:color="auto"/>
      </w:divBdr>
    </w:div>
    <w:div w:id="1963684782">
      <w:bodyDiv w:val="1"/>
      <w:marLeft w:val="0"/>
      <w:marRight w:val="0"/>
      <w:marTop w:val="0"/>
      <w:marBottom w:val="0"/>
      <w:divBdr>
        <w:top w:val="none" w:sz="0" w:space="0" w:color="auto"/>
        <w:left w:val="none" w:sz="0" w:space="0" w:color="auto"/>
        <w:bottom w:val="none" w:sz="0" w:space="0" w:color="auto"/>
        <w:right w:val="none" w:sz="0" w:space="0" w:color="auto"/>
      </w:divBdr>
    </w:div>
    <w:div w:id="1969582072">
      <w:bodyDiv w:val="1"/>
      <w:marLeft w:val="0"/>
      <w:marRight w:val="0"/>
      <w:marTop w:val="0"/>
      <w:marBottom w:val="0"/>
      <w:divBdr>
        <w:top w:val="none" w:sz="0" w:space="0" w:color="auto"/>
        <w:left w:val="none" w:sz="0" w:space="0" w:color="auto"/>
        <w:bottom w:val="none" w:sz="0" w:space="0" w:color="auto"/>
        <w:right w:val="none" w:sz="0" w:space="0" w:color="auto"/>
      </w:divBdr>
    </w:div>
    <w:div w:id="2004161965">
      <w:bodyDiv w:val="1"/>
      <w:marLeft w:val="0"/>
      <w:marRight w:val="0"/>
      <w:marTop w:val="0"/>
      <w:marBottom w:val="0"/>
      <w:divBdr>
        <w:top w:val="none" w:sz="0" w:space="0" w:color="auto"/>
        <w:left w:val="none" w:sz="0" w:space="0" w:color="auto"/>
        <w:bottom w:val="none" w:sz="0" w:space="0" w:color="auto"/>
        <w:right w:val="none" w:sz="0" w:space="0" w:color="auto"/>
      </w:divBdr>
    </w:div>
    <w:div w:id="2016878336">
      <w:bodyDiv w:val="1"/>
      <w:marLeft w:val="0"/>
      <w:marRight w:val="0"/>
      <w:marTop w:val="0"/>
      <w:marBottom w:val="0"/>
      <w:divBdr>
        <w:top w:val="none" w:sz="0" w:space="0" w:color="auto"/>
        <w:left w:val="none" w:sz="0" w:space="0" w:color="auto"/>
        <w:bottom w:val="none" w:sz="0" w:space="0" w:color="auto"/>
        <w:right w:val="none" w:sz="0" w:space="0" w:color="auto"/>
      </w:divBdr>
    </w:div>
    <w:div w:id="2033876662">
      <w:bodyDiv w:val="1"/>
      <w:marLeft w:val="0"/>
      <w:marRight w:val="0"/>
      <w:marTop w:val="0"/>
      <w:marBottom w:val="0"/>
      <w:divBdr>
        <w:top w:val="none" w:sz="0" w:space="0" w:color="auto"/>
        <w:left w:val="none" w:sz="0" w:space="0" w:color="auto"/>
        <w:bottom w:val="none" w:sz="0" w:space="0" w:color="auto"/>
        <w:right w:val="none" w:sz="0" w:space="0" w:color="auto"/>
      </w:divBdr>
    </w:div>
    <w:div w:id="211035115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16D53-CCF8-4A63-B3A2-1232A519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3386</TotalTime>
  <Pages>32</Pages>
  <Words>12495</Words>
  <Characters>66885</Characters>
  <Application>Microsoft Office Word</Application>
  <DocSecurity>0</DocSecurity>
  <Lines>557</Lines>
  <Paragraphs>158</Paragraphs>
  <ScaleCrop>false</ScaleCrop>
  <HeadingPairs>
    <vt:vector size="2" baseType="variant">
      <vt:variant>
        <vt:lpstr>Title</vt:lpstr>
      </vt:variant>
      <vt:variant>
        <vt:i4>1</vt:i4>
      </vt:variant>
    </vt:vector>
  </HeadingPairs>
  <TitlesOfParts>
    <vt:vector size="1" baseType="lpstr">
      <vt:lpstr/>
    </vt:vector>
  </TitlesOfParts>
  <Company>alphacorp</Company>
  <LinksUpToDate>false</LinksUpToDate>
  <CharactersWithSpaces>79222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coep</dc:creator>
  <cp:keywords/>
  <dc:description/>
  <cp:lastModifiedBy>Prine, Laura D</cp:lastModifiedBy>
  <cp:revision>270</cp:revision>
  <cp:lastPrinted>2021-08-25T23:47:00Z</cp:lastPrinted>
  <dcterms:created xsi:type="dcterms:W3CDTF">2021-06-22T21:45:00Z</dcterms:created>
  <dcterms:modified xsi:type="dcterms:W3CDTF">2021-08-25T23:48:00Z</dcterms:modified>
</cp:coreProperties>
</file>