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6" w:type="dxa"/>
        <w:tblInd w:w="-90" w:type="dxa"/>
        <w:tblLook w:val="04A0" w:firstRow="1" w:lastRow="0" w:firstColumn="1" w:lastColumn="0" w:noHBand="0" w:noVBand="1"/>
      </w:tblPr>
      <w:tblGrid>
        <w:gridCol w:w="3618"/>
        <w:gridCol w:w="2520"/>
        <w:gridCol w:w="3528"/>
      </w:tblGrid>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val="restart"/>
            <w:shd w:val="clear" w:color="auto" w:fill="auto"/>
            <w:vAlign w:val="center"/>
          </w:tcPr>
          <w:p w:rsidR="0021582D" w:rsidRPr="005E07E4" w:rsidRDefault="00E6502A" w:rsidP="005E07E4">
            <w:pPr>
              <w:jc w:val="center"/>
              <w:rPr>
                <w:rFonts w:ascii="Calibri" w:hAnsi="Calibri"/>
              </w:rPr>
            </w:pPr>
            <w:r>
              <w:rPr>
                <w:rFonts w:ascii="Calibri" w:hAnsi="Calibri"/>
                <w:noProof/>
              </w:rPr>
              <w:drawing>
                <wp:anchor distT="0" distB="0" distL="114300" distR="114300" simplePos="0" relativeHeight="251657728" behindDoc="1" locked="0" layoutInCell="1" allowOverlap="0" wp14:anchorId="052ECBD7" wp14:editId="6F4EBCDC">
                  <wp:simplePos x="0" y="0"/>
                  <wp:positionH relativeFrom="page">
                    <wp:posOffset>298450</wp:posOffset>
                  </wp:positionH>
                  <wp:positionV relativeFrom="page">
                    <wp:posOffset>159385</wp:posOffset>
                  </wp:positionV>
                  <wp:extent cx="1028700" cy="1005840"/>
                  <wp:effectExtent l="0" t="0" r="0" b="3810"/>
                  <wp:wrapTight wrapText="bothSides">
                    <wp:wrapPolygon edited="0">
                      <wp:start x="0" y="0"/>
                      <wp:lineTo x="0" y="21273"/>
                      <wp:lineTo x="21200" y="21273"/>
                      <wp:lineTo x="212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8" w:type="dxa"/>
            <w:shd w:val="clear" w:color="auto" w:fill="auto"/>
            <w:vAlign w:val="center"/>
          </w:tcPr>
          <w:p w:rsidR="0021582D" w:rsidRPr="005E07E4" w:rsidRDefault="0021582D" w:rsidP="005E07E4">
            <w:pPr>
              <w:jc w:val="center"/>
              <w:rPr>
                <w:rFonts w:ascii="Calibri" w:hAnsi="Calibri"/>
              </w:rPr>
            </w:pPr>
            <w:r w:rsidRPr="005E07E4">
              <w:rPr>
                <w:b/>
                <w:smallCaps/>
                <w:sz w:val="18"/>
                <w:szCs w:val="20"/>
              </w:rPr>
              <w:t>City Council</w:t>
            </w:r>
          </w:p>
        </w:tc>
      </w:tr>
      <w:tr w:rsidR="0021582D" w:rsidRPr="005E07E4" w:rsidTr="005940A6">
        <w:tc>
          <w:tcPr>
            <w:tcW w:w="3618" w:type="dxa"/>
            <w:shd w:val="clear" w:color="auto" w:fill="auto"/>
          </w:tcPr>
          <w:p w:rsidR="0021582D" w:rsidRPr="005E07E4" w:rsidRDefault="009C7D49" w:rsidP="00FA19EC">
            <w:pPr>
              <w:jc w:val="center"/>
              <w:rPr>
                <w:rFonts w:ascii="Calibri" w:hAnsi="Calibri"/>
              </w:rPr>
            </w:pPr>
            <w:r>
              <w:rPr>
                <w:b/>
                <w:smallCaps/>
                <w:sz w:val="18"/>
                <w:szCs w:val="20"/>
              </w:rPr>
              <w:t>Oscar Leeser</w:t>
            </w: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16758A" w:rsidP="005E07E4">
            <w:pPr>
              <w:jc w:val="center"/>
              <w:rPr>
                <w:rFonts w:ascii="Calibri" w:hAnsi="Calibri"/>
              </w:rPr>
            </w:pPr>
            <w:r>
              <w:rPr>
                <w:smallCaps/>
                <w:sz w:val="18"/>
                <w:szCs w:val="20"/>
              </w:rPr>
              <w:t>Peter Svarzbein</w:t>
            </w:r>
            <w:r w:rsidR="0021582D" w:rsidRPr="005E07E4">
              <w:rPr>
                <w:smallCaps/>
                <w:sz w:val="18"/>
                <w:szCs w:val="20"/>
              </w:rPr>
              <w:t>, District 1</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r w:rsidRPr="005E07E4">
              <w:rPr>
                <w:bCs/>
                <w:smallCaps/>
                <w:sz w:val="18"/>
                <w:szCs w:val="20"/>
              </w:rPr>
              <w:t>Mayor</w:t>
            </w: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FA19EC" w:rsidP="005E07E4">
            <w:pPr>
              <w:keepNext/>
              <w:tabs>
                <w:tab w:val="center" w:pos="1080"/>
                <w:tab w:val="center" w:pos="9000"/>
              </w:tabs>
              <w:overflowPunct w:val="0"/>
              <w:autoSpaceDE w:val="0"/>
              <w:autoSpaceDN w:val="0"/>
              <w:adjustRightInd w:val="0"/>
              <w:jc w:val="center"/>
              <w:textAlignment w:val="baseline"/>
              <w:outlineLvl w:val="1"/>
              <w:rPr>
                <w:smallCaps/>
                <w:sz w:val="18"/>
                <w:szCs w:val="20"/>
              </w:rPr>
            </w:pPr>
            <w:r>
              <w:rPr>
                <w:smallCaps/>
                <w:sz w:val="18"/>
                <w:szCs w:val="20"/>
              </w:rPr>
              <w:t>Alexsandra Annello</w:t>
            </w:r>
            <w:r w:rsidR="0021582D" w:rsidRPr="005E07E4">
              <w:rPr>
                <w:smallCaps/>
                <w:sz w:val="18"/>
                <w:szCs w:val="20"/>
              </w:rPr>
              <w:t>, District 2</w:t>
            </w:r>
          </w:p>
        </w:tc>
      </w:tr>
      <w:tr w:rsidR="0021582D" w:rsidRPr="005E07E4" w:rsidTr="005940A6">
        <w:trPr>
          <w:trHeight w:val="189"/>
        </w:trPr>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FA19EC" w:rsidP="00897E4F">
            <w:pPr>
              <w:jc w:val="center"/>
              <w:rPr>
                <w:rFonts w:ascii="Calibri" w:hAnsi="Calibri"/>
              </w:rPr>
            </w:pPr>
            <w:r>
              <w:rPr>
                <w:bCs/>
                <w:smallCaps/>
                <w:sz w:val="18"/>
                <w:szCs w:val="20"/>
              </w:rPr>
              <w:t>Cassandra Hernandez</w:t>
            </w:r>
            <w:r w:rsidR="0021582D" w:rsidRPr="005E07E4">
              <w:rPr>
                <w:bCs/>
                <w:smallCaps/>
                <w:sz w:val="18"/>
                <w:szCs w:val="20"/>
              </w:rPr>
              <w:t>, District 3</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center"/>
              <w:rPr>
                <w:rFonts w:ascii="Calibri" w:hAnsi="Calibri"/>
              </w:rPr>
            </w:pPr>
          </w:p>
        </w:tc>
        <w:tc>
          <w:tcPr>
            <w:tcW w:w="3528" w:type="dxa"/>
            <w:shd w:val="clear" w:color="auto" w:fill="auto"/>
            <w:vAlign w:val="center"/>
          </w:tcPr>
          <w:p w:rsidR="0021582D" w:rsidRPr="005E07E4" w:rsidRDefault="009C7D49" w:rsidP="00897E4F">
            <w:pPr>
              <w:jc w:val="center"/>
              <w:rPr>
                <w:rFonts w:ascii="Calibri" w:hAnsi="Calibri"/>
              </w:rPr>
            </w:pPr>
            <w:r>
              <w:rPr>
                <w:bCs/>
                <w:smallCaps/>
                <w:sz w:val="18"/>
                <w:szCs w:val="20"/>
              </w:rPr>
              <w:t>Joe Molinar</w:t>
            </w:r>
            <w:r w:rsidR="0021582D" w:rsidRPr="005E07E4">
              <w:rPr>
                <w:bCs/>
                <w:smallCaps/>
                <w:sz w:val="18"/>
                <w:szCs w:val="20"/>
              </w:rPr>
              <w:t>, District 4</w:t>
            </w:r>
          </w:p>
        </w:tc>
      </w:tr>
      <w:tr w:rsidR="0021582D" w:rsidRPr="005E07E4" w:rsidTr="005940A6">
        <w:tc>
          <w:tcPr>
            <w:tcW w:w="3618" w:type="dxa"/>
            <w:shd w:val="clear" w:color="auto" w:fill="auto"/>
          </w:tcPr>
          <w:p w:rsidR="0021582D" w:rsidRPr="005E07E4" w:rsidRDefault="00D9716B" w:rsidP="005E07E4">
            <w:pPr>
              <w:jc w:val="center"/>
              <w:rPr>
                <w:rFonts w:ascii="Calibri" w:hAnsi="Calibri"/>
              </w:rPr>
            </w:pPr>
            <w:r>
              <w:rPr>
                <w:b/>
                <w:bCs/>
                <w:smallCaps/>
                <w:sz w:val="18"/>
                <w:szCs w:val="18"/>
              </w:rPr>
              <w:t>Tommy Gonzalez</w:t>
            </w: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D916F9" w:rsidP="005E07E4">
            <w:pPr>
              <w:jc w:val="center"/>
              <w:rPr>
                <w:rFonts w:ascii="Calibri" w:hAnsi="Calibri"/>
              </w:rPr>
            </w:pPr>
            <w:r>
              <w:rPr>
                <w:smallCaps/>
                <w:sz w:val="18"/>
                <w:szCs w:val="20"/>
              </w:rPr>
              <w:t>Isabel Salcido</w:t>
            </w:r>
            <w:r w:rsidR="0021582D" w:rsidRPr="005E07E4">
              <w:rPr>
                <w:bCs/>
                <w:smallCaps/>
                <w:sz w:val="18"/>
                <w:szCs w:val="20"/>
              </w:rPr>
              <w:t>, District 5</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r w:rsidRPr="005E07E4">
              <w:rPr>
                <w:bCs/>
                <w:smallCaps/>
                <w:sz w:val="18"/>
                <w:szCs w:val="20"/>
              </w:rPr>
              <w:t>City Manager</w:t>
            </w: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A62CF4" w:rsidP="005E07E4">
            <w:pPr>
              <w:jc w:val="center"/>
              <w:rPr>
                <w:rFonts w:ascii="Calibri" w:hAnsi="Calibri"/>
              </w:rPr>
            </w:pPr>
            <w:r w:rsidRPr="001B6447">
              <w:rPr>
                <w:bCs/>
                <w:smallCaps/>
                <w:sz w:val="18"/>
                <w:szCs w:val="20"/>
              </w:rPr>
              <w:t xml:space="preserve">Claudia </w:t>
            </w:r>
            <w:r>
              <w:rPr>
                <w:bCs/>
                <w:smallCaps/>
                <w:sz w:val="18"/>
                <w:szCs w:val="20"/>
              </w:rPr>
              <w:t>L. Rodriguez</w:t>
            </w:r>
            <w:r w:rsidR="0021582D" w:rsidRPr="005E07E4">
              <w:rPr>
                <w:bCs/>
                <w:smallCaps/>
                <w:sz w:val="18"/>
                <w:szCs w:val="20"/>
              </w:rPr>
              <w:t>,</w:t>
            </w:r>
            <w:r w:rsidR="0021582D" w:rsidRPr="005E07E4">
              <w:rPr>
                <w:smallCaps/>
                <w:sz w:val="18"/>
                <w:szCs w:val="20"/>
              </w:rPr>
              <w:t xml:space="preserve"> District 6</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FA19EC" w:rsidP="005E07E4">
            <w:pPr>
              <w:jc w:val="center"/>
              <w:rPr>
                <w:rFonts w:ascii="Calibri" w:hAnsi="Calibri"/>
              </w:rPr>
            </w:pPr>
            <w:r>
              <w:rPr>
                <w:bCs/>
                <w:smallCaps/>
                <w:sz w:val="18"/>
                <w:szCs w:val="20"/>
              </w:rPr>
              <w:t>Henry Rivera</w:t>
            </w:r>
            <w:r w:rsidR="0021582D" w:rsidRPr="005E07E4">
              <w:rPr>
                <w:bCs/>
                <w:smallCaps/>
                <w:sz w:val="18"/>
                <w:szCs w:val="20"/>
              </w:rPr>
              <w:t>, District 7</w:t>
            </w:r>
          </w:p>
        </w:tc>
      </w:tr>
      <w:tr w:rsidR="0021582D" w:rsidRPr="005E07E4" w:rsidTr="005940A6">
        <w:tc>
          <w:tcPr>
            <w:tcW w:w="3618" w:type="dxa"/>
            <w:shd w:val="clear" w:color="auto" w:fill="auto"/>
          </w:tcPr>
          <w:p w:rsidR="0021582D" w:rsidRPr="005E07E4" w:rsidRDefault="0021582D" w:rsidP="005E07E4">
            <w:pPr>
              <w:jc w:val="center"/>
              <w:rPr>
                <w:rFonts w:ascii="Calibri" w:hAnsi="Calibri"/>
              </w:rPr>
            </w:pPr>
          </w:p>
        </w:tc>
        <w:tc>
          <w:tcPr>
            <w:tcW w:w="2520" w:type="dxa"/>
            <w:vMerge/>
            <w:shd w:val="clear" w:color="auto" w:fill="auto"/>
          </w:tcPr>
          <w:p w:rsidR="0021582D" w:rsidRPr="005E07E4" w:rsidRDefault="0021582D" w:rsidP="005E07E4">
            <w:pPr>
              <w:jc w:val="both"/>
              <w:rPr>
                <w:rFonts w:ascii="Calibri" w:hAnsi="Calibri"/>
              </w:rPr>
            </w:pPr>
          </w:p>
        </w:tc>
        <w:tc>
          <w:tcPr>
            <w:tcW w:w="3528" w:type="dxa"/>
            <w:shd w:val="clear" w:color="auto" w:fill="auto"/>
            <w:vAlign w:val="center"/>
          </w:tcPr>
          <w:p w:rsidR="0021582D" w:rsidRPr="005E07E4" w:rsidRDefault="00A159A4" w:rsidP="00C84E0A">
            <w:pPr>
              <w:jc w:val="center"/>
              <w:rPr>
                <w:rFonts w:ascii="Calibri" w:hAnsi="Calibri"/>
              </w:rPr>
            </w:pPr>
            <w:r>
              <w:rPr>
                <w:bCs/>
                <w:smallCaps/>
                <w:sz w:val="18"/>
                <w:szCs w:val="20"/>
              </w:rPr>
              <w:t>Cissy Lizarraga</w:t>
            </w:r>
            <w:r w:rsidR="0021582D" w:rsidRPr="005E07E4">
              <w:rPr>
                <w:bCs/>
                <w:smallCaps/>
                <w:sz w:val="18"/>
                <w:szCs w:val="20"/>
              </w:rPr>
              <w:t>, District 8</w:t>
            </w:r>
          </w:p>
        </w:tc>
      </w:tr>
    </w:tbl>
    <w:p w:rsidR="0036706C" w:rsidRPr="00F4053C" w:rsidRDefault="00F4053C" w:rsidP="00F4053C">
      <w:pPr>
        <w:jc w:val="center"/>
        <w:rPr>
          <w:rFonts w:ascii="Arial" w:hAnsi="Arial" w:cs="Arial"/>
          <w:b/>
          <w:sz w:val="28"/>
          <w:szCs w:val="28"/>
        </w:rPr>
      </w:pPr>
      <w:r w:rsidRPr="00F4053C">
        <w:rPr>
          <w:rFonts w:ascii="Arial" w:hAnsi="Arial" w:cs="Arial"/>
          <w:b/>
          <w:sz w:val="28"/>
          <w:szCs w:val="28"/>
          <w:highlight w:val="lightGray"/>
        </w:rPr>
        <w:t>CORRECTED</w:t>
      </w:r>
    </w:p>
    <w:tbl>
      <w:tblPr>
        <w:tblW w:w="9677" w:type="dxa"/>
        <w:tblInd w:w="-137" w:type="dxa"/>
        <w:tblLayout w:type="fixed"/>
        <w:tblLook w:val="04A0" w:firstRow="1" w:lastRow="0" w:firstColumn="1" w:lastColumn="0" w:noHBand="0" w:noVBand="1"/>
      </w:tblPr>
      <w:tblGrid>
        <w:gridCol w:w="677"/>
        <w:gridCol w:w="9000"/>
      </w:tblGrid>
      <w:tr w:rsidR="002F30D0" w:rsidRPr="00AE32B6" w:rsidTr="00DB180E">
        <w:tc>
          <w:tcPr>
            <w:tcW w:w="9677" w:type="dxa"/>
            <w:gridSpan w:val="2"/>
            <w:shd w:val="clear" w:color="auto" w:fill="auto"/>
          </w:tcPr>
          <w:p w:rsidR="002F30D0" w:rsidRPr="00AE32B6" w:rsidRDefault="00B66C67" w:rsidP="00AE32B6">
            <w:pPr>
              <w:keepNext/>
              <w:pBdr>
                <w:bottom w:val="single" w:sz="18" w:space="4" w:color="auto"/>
              </w:pBdr>
              <w:jc w:val="center"/>
              <w:outlineLvl w:val="0"/>
              <w:rPr>
                <w:rFonts w:ascii="Arial" w:hAnsi="Arial" w:cs="Arial"/>
                <w:bCs/>
                <w:color w:val="FF0000"/>
                <w:sz w:val="28"/>
                <w:szCs w:val="28"/>
              </w:rPr>
            </w:pPr>
            <w:r>
              <w:rPr>
                <w:rFonts w:ascii="Arial" w:hAnsi="Arial" w:cs="Arial"/>
                <w:b/>
                <w:bCs/>
                <w:sz w:val="28"/>
                <w:szCs w:val="28"/>
              </w:rPr>
              <w:t>MINUTES</w:t>
            </w:r>
            <w:r w:rsidR="002F30D0" w:rsidRPr="00AE32B6">
              <w:rPr>
                <w:rFonts w:ascii="Arial" w:hAnsi="Arial" w:cs="Arial"/>
                <w:b/>
                <w:bCs/>
                <w:sz w:val="28"/>
                <w:szCs w:val="28"/>
              </w:rPr>
              <w:t xml:space="preserve"> FOR </w:t>
            </w:r>
            <w:r w:rsidR="00660868">
              <w:rPr>
                <w:rFonts w:ascii="Arial" w:hAnsi="Arial" w:cs="Arial"/>
                <w:b/>
                <w:bCs/>
                <w:sz w:val="28"/>
                <w:szCs w:val="28"/>
              </w:rPr>
              <w:t>REGULAR COUNCIL MEETING</w:t>
            </w:r>
          </w:p>
        </w:tc>
      </w:tr>
      <w:tr w:rsidR="002F30D0" w:rsidRPr="00AE32B6" w:rsidTr="00DB180E">
        <w:tc>
          <w:tcPr>
            <w:tcW w:w="9677" w:type="dxa"/>
            <w:gridSpan w:val="2"/>
            <w:shd w:val="clear" w:color="auto" w:fill="auto"/>
          </w:tcPr>
          <w:p w:rsidR="002F30D0" w:rsidRPr="00AE32B6" w:rsidRDefault="00B341DE" w:rsidP="00642805">
            <w:pPr>
              <w:jc w:val="center"/>
              <w:rPr>
                <w:rFonts w:ascii="Arial" w:hAnsi="Arial" w:cs="Arial"/>
                <w:bCs/>
                <w:color w:val="FF0000"/>
              </w:rPr>
            </w:pPr>
            <w:r>
              <w:rPr>
                <w:rFonts w:ascii="Arial" w:hAnsi="Arial" w:cs="Arial"/>
                <w:b/>
                <w:bCs/>
              </w:rPr>
              <w:t>May 25</w:t>
            </w:r>
            <w:r w:rsidR="00D463B8">
              <w:rPr>
                <w:rFonts w:ascii="Arial" w:hAnsi="Arial" w:cs="Arial"/>
                <w:b/>
                <w:bCs/>
              </w:rPr>
              <w:t>,</w:t>
            </w:r>
            <w:r w:rsidR="009C7D49">
              <w:rPr>
                <w:rFonts w:ascii="Arial" w:hAnsi="Arial" w:cs="Arial"/>
                <w:b/>
                <w:bCs/>
              </w:rPr>
              <w:t xml:space="preserve"> 2021</w:t>
            </w:r>
          </w:p>
        </w:tc>
      </w:tr>
      <w:tr w:rsidR="002F30D0" w:rsidRPr="00AE32B6" w:rsidTr="00DB180E">
        <w:tc>
          <w:tcPr>
            <w:tcW w:w="9677" w:type="dxa"/>
            <w:gridSpan w:val="2"/>
            <w:shd w:val="clear" w:color="auto" w:fill="auto"/>
          </w:tcPr>
          <w:p w:rsidR="002F30D0" w:rsidRPr="00AE32B6" w:rsidRDefault="00B341DE" w:rsidP="00B341DE">
            <w:pPr>
              <w:jc w:val="center"/>
              <w:rPr>
                <w:rFonts w:ascii="Arial" w:hAnsi="Arial" w:cs="Arial"/>
                <w:b/>
              </w:rPr>
            </w:pPr>
            <w:r>
              <w:rPr>
                <w:rFonts w:ascii="Arial" w:hAnsi="Arial" w:cs="Arial"/>
                <w:b/>
              </w:rPr>
              <w:t>9:00</w:t>
            </w:r>
            <w:r w:rsidR="00660868">
              <w:rPr>
                <w:rFonts w:ascii="Arial" w:hAnsi="Arial" w:cs="Arial"/>
                <w:b/>
              </w:rPr>
              <w:t xml:space="preserve"> </w:t>
            </w:r>
            <w:r>
              <w:rPr>
                <w:rFonts w:ascii="Arial" w:hAnsi="Arial" w:cs="Arial"/>
                <w:b/>
              </w:rPr>
              <w:t>AM</w:t>
            </w:r>
          </w:p>
        </w:tc>
      </w:tr>
      <w:tr w:rsidR="001E3B5A" w:rsidRPr="00AE32B6" w:rsidTr="00DB180E">
        <w:tc>
          <w:tcPr>
            <w:tcW w:w="9677" w:type="dxa"/>
            <w:gridSpan w:val="2"/>
          </w:tcPr>
          <w:p w:rsidR="001E3B5A" w:rsidRPr="00DB29F2" w:rsidRDefault="001E3B5A" w:rsidP="001E3B5A">
            <w:pPr>
              <w:jc w:val="center"/>
              <w:rPr>
                <w:rFonts w:ascii="Arial" w:hAnsi="Arial" w:cs="Arial"/>
              </w:rPr>
            </w:pPr>
            <w:r>
              <w:rPr>
                <w:rFonts w:ascii="Arial" w:hAnsi="Arial" w:cs="Arial"/>
              </w:rPr>
              <w:t>…………………………………………………………………………………………………….</w:t>
            </w:r>
          </w:p>
        </w:tc>
      </w:tr>
      <w:tr w:rsidR="001E3B5A" w:rsidTr="00DB180E">
        <w:tblPrEx>
          <w:tblLook w:val="01E0" w:firstRow="1" w:lastRow="1" w:firstColumn="1" w:lastColumn="1" w:noHBand="0" w:noVBand="0"/>
        </w:tblPrEx>
        <w:tc>
          <w:tcPr>
            <w:tcW w:w="9677" w:type="dxa"/>
            <w:gridSpan w:val="2"/>
          </w:tcPr>
          <w:p w:rsidR="001E3B5A" w:rsidRPr="00836F06" w:rsidRDefault="001E3B5A" w:rsidP="00891C76">
            <w:pPr>
              <w:jc w:val="both"/>
              <w:rPr>
                <w:rFonts w:ascii="Arial" w:hAnsi="Arial" w:cs="Arial"/>
                <w:b/>
              </w:rPr>
            </w:pPr>
            <w:r w:rsidRPr="00296364">
              <w:rPr>
                <w:rFonts w:ascii="Arial" w:hAnsi="Arial" w:cs="Arial"/>
                <w:b/>
              </w:rPr>
              <w:t>Due to the temporary suspension of</w:t>
            </w:r>
            <w:r w:rsidR="00F745F3">
              <w:rPr>
                <w:rFonts w:ascii="Arial" w:hAnsi="Arial" w:cs="Arial"/>
                <w:b/>
              </w:rPr>
              <w:t xml:space="preserve"> specified provisions of Texas</w:t>
            </w:r>
            <w:r w:rsidRPr="00296364">
              <w:rPr>
                <w:rFonts w:ascii="Arial" w:hAnsi="Arial" w:cs="Arial"/>
                <w:b/>
              </w:rPr>
              <w:t xml:space="preserve"> Open Meetings laws due to the COVID-19 emergency this meeting was </w:t>
            </w:r>
            <w:r>
              <w:rPr>
                <w:rFonts w:ascii="Arial" w:hAnsi="Arial" w:cs="Arial"/>
                <w:b/>
              </w:rPr>
              <w:t xml:space="preserve">conducted </w:t>
            </w:r>
            <w:r w:rsidRPr="00296364">
              <w:rPr>
                <w:rFonts w:ascii="Arial" w:hAnsi="Arial" w:cs="Arial"/>
                <w:b/>
              </w:rPr>
              <w:t>via telephonic and videoconference</w:t>
            </w:r>
            <w:r>
              <w:rPr>
                <w:rFonts w:ascii="Arial" w:hAnsi="Arial" w:cs="Arial"/>
                <w:b/>
              </w:rPr>
              <w:t xml:space="preserve"> platforms</w:t>
            </w:r>
            <w:r w:rsidRPr="00296364">
              <w:rPr>
                <w:rFonts w:ascii="Arial" w:hAnsi="Arial" w:cs="Arial"/>
                <w:b/>
              </w:rPr>
              <w:t>.</w:t>
            </w:r>
          </w:p>
        </w:tc>
      </w:tr>
      <w:tr w:rsidR="001E3B5A" w:rsidTr="00DB180E">
        <w:tblPrEx>
          <w:tblLook w:val="01E0" w:firstRow="1" w:lastRow="1" w:firstColumn="1" w:lastColumn="1" w:noHBand="0" w:noVBand="0"/>
        </w:tblPrEx>
        <w:tc>
          <w:tcPr>
            <w:tcW w:w="9677" w:type="dxa"/>
            <w:gridSpan w:val="2"/>
          </w:tcPr>
          <w:p w:rsidR="001E3B5A" w:rsidRPr="00DB29F2" w:rsidRDefault="001E3B5A" w:rsidP="001E3B5A">
            <w:pPr>
              <w:jc w:val="center"/>
              <w:rPr>
                <w:rFonts w:ascii="Arial" w:hAnsi="Arial" w:cs="Arial"/>
              </w:rPr>
            </w:pPr>
            <w:r>
              <w:rPr>
                <w:rFonts w:ascii="Arial" w:hAnsi="Arial" w:cs="Arial"/>
              </w:rPr>
              <w:t>…………………………………………………………………………………………………….</w:t>
            </w:r>
          </w:p>
        </w:tc>
      </w:tr>
      <w:tr w:rsidR="001E3B5A" w:rsidTr="005951BD">
        <w:tblPrEx>
          <w:tblLook w:val="01E0" w:firstRow="1" w:lastRow="1" w:firstColumn="1" w:lastColumn="1" w:noHBand="0" w:noVBand="0"/>
        </w:tblPrEx>
        <w:tc>
          <w:tcPr>
            <w:tcW w:w="9677" w:type="dxa"/>
            <w:gridSpan w:val="2"/>
            <w:shd w:val="clear" w:color="auto" w:fill="auto"/>
          </w:tcPr>
          <w:p w:rsidR="001E3B5A" w:rsidRPr="00C21D63" w:rsidRDefault="001E3B5A" w:rsidP="001E3B5A">
            <w:pPr>
              <w:jc w:val="center"/>
              <w:rPr>
                <w:rFonts w:ascii="Arial" w:hAnsi="Arial" w:cs="Arial"/>
                <w:b/>
                <w:u w:val="single"/>
              </w:rPr>
            </w:pPr>
            <w:bookmarkStart w:id="0" w:name="Item68069"/>
            <w:r w:rsidRPr="00C21D63">
              <w:rPr>
                <w:rFonts w:ascii="Arial" w:hAnsi="Arial" w:cs="Arial"/>
                <w:b/>
                <w:u w:val="single"/>
              </w:rPr>
              <w:t>ROLL CALL</w:t>
            </w:r>
            <w:bookmarkEnd w:id="0"/>
          </w:p>
          <w:p w:rsidR="001E3B5A" w:rsidRPr="00C21D63" w:rsidRDefault="001E3B5A" w:rsidP="001E3B5A">
            <w:pPr>
              <w:jc w:val="center"/>
              <w:rPr>
                <w:rFonts w:ascii="Arial" w:hAnsi="Arial" w:cs="Arial"/>
                <w:b/>
                <w:sz w:val="12"/>
                <w:szCs w:val="12"/>
                <w:u w:val="single"/>
              </w:rPr>
            </w:pPr>
          </w:p>
          <w:p w:rsidR="00927C13" w:rsidRPr="00C21D63" w:rsidRDefault="001E3B5A" w:rsidP="00B341DE">
            <w:pPr>
              <w:jc w:val="both"/>
              <w:rPr>
                <w:rFonts w:ascii="Arial" w:hAnsi="Arial" w:cs="Arial"/>
                <w:b/>
                <w:u w:val="single"/>
              </w:rPr>
            </w:pPr>
            <w:r w:rsidRPr="00C21D63">
              <w:rPr>
                <w:rFonts w:ascii="Arial" w:hAnsi="Arial" w:cs="Arial"/>
                <w:color w:val="000000"/>
                <w:sz w:val="22"/>
                <w:szCs w:val="22"/>
              </w:rPr>
              <w:t>The City Council of the City Council met on the above time and date. Mee</w:t>
            </w:r>
            <w:r w:rsidR="00836A8C" w:rsidRPr="00C21D63">
              <w:rPr>
                <w:rFonts w:ascii="Arial" w:hAnsi="Arial" w:cs="Arial"/>
                <w:color w:val="000000"/>
                <w:sz w:val="22"/>
                <w:szCs w:val="22"/>
              </w:rPr>
              <w:t xml:space="preserve">ting was called to order at </w:t>
            </w:r>
            <w:r w:rsidR="00D463B8">
              <w:rPr>
                <w:rFonts w:ascii="Arial" w:hAnsi="Arial" w:cs="Arial"/>
                <w:color w:val="000000"/>
                <w:sz w:val="22"/>
                <w:szCs w:val="22"/>
              </w:rPr>
              <w:t>9:0</w:t>
            </w:r>
            <w:r w:rsidR="00B341DE">
              <w:rPr>
                <w:rFonts w:ascii="Arial" w:hAnsi="Arial" w:cs="Arial"/>
                <w:color w:val="000000"/>
                <w:sz w:val="22"/>
                <w:szCs w:val="22"/>
              </w:rPr>
              <w:t>1</w:t>
            </w:r>
            <w:r w:rsidR="00D463B8">
              <w:rPr>
                <w:rFonts w:ascii="Arial" w:hAnsi="Arial" w:cs="Arial"/>
                <w:color w:val="000000"/>
                <w:sz w:val="22"/>
                <w:szCs w:val="22"/>
              </w:rPr>
              <w:t xml:space="preserve"> </w:t>
            </w:r>
            <w:r w:rsidR="00F210C2">
              <w:rPr>
                <w:rFonts w:ascii="Arial" w:hAnsi="Arial" w:cs="Arial"/>
                <w:color w:val="000000"/>
                <w:sz w:val="22"/>
                <w:szCs w:val="22"/>
              </w:rPr>
              <w:t>a.m.</w:t>
            </w:r>
            <w:r w:rsidR="00F210C2" w:rsidRPr="00C21D63">
              <w:rPr>
                <w:rFonts w:ascii="Arial" w:hAnsi="Arial" w:cs="Arial"/>
                <w:color w:val="000000"/>
                <w:sz w:val="22"/>
                <w:szCs w:val="22"/>
              </w:rPr>
              <w:t xml:space="preserve"> </w:t>
            </w:r>
            <w:r w:rsidRPr="00C21D63">
              <w:rPr>
                <w:rFonts w:ascii="Arial" w:hAnsi="Arial" w:cs="Arial"/>
                <w:color w:val="000000"/>
                <w:sz w:val="22"/>
                <w:szCs w:val="22"/>
              </w:rPr>
              <w:t xml:space="preserve">Mayor </w:t>
            </w:r>
            <w:r w:rsidR="00076DC5" w:rsidRPr="00C21D63">
              <w:rPr>
                <w:rFonts w:ascii="Arial" w:hAnsi="Arial" w:cs="Arial"/>
                <w:color w:val="000000"/>
                <w:sz w:val="22"/>
                <w:szCs w:val="22"/>
              </w:rPr>
              <w:t>Oscar Leeser</w:t>
            </w:r>
            <w:r w:rsidRPr="00C21D63">
              <w:rPr>
                <w:rFonts w:ascii="Arial" w:hAnsi="Arial" w:cs="Arial"/>
                <w:color w:val="000000"/>
                <w:sz w:val="22"/>
                <w:szCs w:val="22"/>
              </w:rPr>
              <w:t xml:space="preserve"> present and presiding and the following Council Members answered roll call: </w:t>
            </w:r>
            <w:r w:rsidR="005E19AE" w:rsidRPr="00C21D63">
              <w:rPr>
                <w:rFonts w:ascii="Arial" w:hAnsi="Arial" w:cs="Arial"/>
                <w:color w:val="000000"/>
                <w:sz w:val="22"/>
                <w:szCs w:val="22"/>
              </w:rPr>
              <w:t xml:space="preserve">Peter Svarzbein, </w:t>
            </w:r>
            <w:r w:rsidRPr="00C21D63">
              <w:rPr>
                <w:rFonts w:ascii="Arial" w:hAnsi="Arial" w:cs="Arial"/>
                <w:color w:val="000000"/>
                <w:sz w:val="22"/>
                <w:szCs w:val="22"/>
              </w:rPr>
              <w:t xml:space="preserve">Alexsandra Annello, </w:t>
            </w:r>
            <w:r w:rsidR="00655268" w:rsidRPr="00C21D63">
              <w:rPr>
                <w:rFonts w:ascii="Arial" w:hAnsi="Arial" w:cs="Arial"/>
                <w:color w:val="000000"/>
                <w:sz w:val="22"/>
                <w:szCs w:val="22"/>
              </w:rPr>
              <w:t xml:space="preserve">Cassandra Hernandez, </w:t>
            </w:r>
            <w:r w:rsidR="00076DC5" w:rsidRPr="00C21D63">
              <w:rPr>
                <w:rFonts w:ascii="Arial" w:hAnsi="Arial" w:cs="Arial"/>
                <w:color w:val="000000"/>
                <w:sz w:val="22"/>
                <w:szCs w:val="22"/>
              </w:rPr>
              <w:t>Joe Molinar,</w:t>
            </w:r>
            <w:r w:rsidR="009A30D9" w:rsidRPr="00C21D63">
              <w:rPr>
                <w:rFonts w:ascii="Arial" w:hAnsi="Arial" w:cs="Arial"/>
                <w:color w:val="000000"/>
                <w:sz w:val="22"/>
                <w:szCs w:val="22"/>
              </w:rPr>
              <w:t xml:space="preserve"> </w:t>
            </w:r>
            <w:r w:rsidRPr="00C21D63">
              <w:rPr>
                <w:rFonts w:ascii="Arial" w:hAnsi="Arial" w:cs="Arial"/>
                <w:color w:val="000000"/>
                <w:sz w:val="22"/>
                <w:szCs w:val="22"/>
              </w:rPr>
              <w:t xml:space="preserve">Isabel Salcido, </w:t>
            </w:r>
            <w:r w:rsidR="00836A8C" w:rsidRPr="00C21D63">
              <w:rPr>
                <w:rFonts w:ascii="Arial" w:hAnsi="Arial" w:cs="Arial"/>
                <w:color w:val="000000"/>
                <w:sz w:val="22"/>
                <w:szCs w:val="22"/>
              </w:rPr>
              <w:t xml:space="preserve">Claudia Rodriguez, </w:t>
            </w:r>
            <w:r w:rsidR="00B341DE">
              <w:rPr>
                <w:rFonts w:ascii="Arial" w:hAnsi="Arial" w:cs="Arial"/>
                <w:color w:val="000000"/>
                <w:sz w:val="22"/>
                <w:szCs w:val="22"/>
              </w:rPr>
              <w:t xml:space="preserve">and Henry Rivera. Cissy Lizarraga requested to be excused. </w:t>
            </w:r>
            <w:r w:rsidR="00E94481" w:rsidRPr="00C21D63">
              <w:rPr>
                <w:rFonts w:ascii="Arial" w:hAnsi="Arial" w:cs="Arial"/>
                <w:color w:val="000000"/>
                <w:sz w:val="22"/>
                <w:szCs w:val="22"/>
              </w:rPr>
              <w:t xml:space="preserve"> </w:t>
            </w:r>
          </w:p>
        </w:tc>
      </w:tr>
      <w:tr w:rsidR="001A6528" w:rsidTr="00DB180E">
        <w:tblPrEx>
          <w:tblLook w:val="01E0" w:firstRow="1" w:lastRow="1" w:firstColumn="1" w:lastColumn="1" w:noHBand="0" w:noVBand="0"/>
        </w:tblPrEx>
        <w:tc>
          <w:tcPr>
            <w:tcW w:w="9677" w:type="dxa"/>
            <w:gridSpan w:val="2"/>
          </w:tcPr>
          <w:p w:rsidR="001A6528" w:rsidRPr="00443F2B" w:rsidRDefault="001A6528" w:rsidP="001A6528">
            <w:pPr>
              <w:jc w:val="center"/>
              <w:rPr>
                <w:rFonts w:ascii="Arial" w:hAnsi="Arial" w:cs="Arial"/>
                <w:b/>
                <w:u w:val="single"/>
              </w:rPr>
            </w:pPr>
            <w:r w:rsidRPr="00BF478B">
              <w:rPr>
                <w:rFonts w:ascii="Arial" w:hAnsi="Arial" w:cs="Arial"/>
              </w:rPr>
              <w:t>…………………………………………………………………………………………………….</w:t>
            </w:r>
          </w:p>
        </w:tc>
      </w:tr>
      <w:tr w:rsidR="001A6528" w:rsidTr="00DB180E">
        <w:tblPrEx>
          <w:tblLook w:val="01E0" w:firstRow="1" w:lastRow="1" w:firstColumn="1" w:lastColumn="1" w:noHBand="0" w:noVBand="0"/>
        </w:tblPrEx>
        <w:tc>
          <w:tcPr>
            <w:tcW w:w="9677" w:type="dxa"/>
            <w:gridSpan w:val="2"/>
          </w:tcPr>
          <w:p w:rsidR="001A6528" w:rsidRPr="00443F2B" w:rsidRDefault="001A6528" w:rsidP="001A6528">
            <w:pPr>
              <w:jc w:val="center"/>
              <w:rPr>
                <w:rFonts w:ascii="Arial" w:hAnsi="Arial" w:cs="Arial"/>
                <w:b/>
                <w:u w:val="single"/>
              </w:rPr>
            </w:pPr>
            <w:r>
              <w:rPr>
                <w:rFonts w:ascii="Arial" w:hAnsi="Arial" w:cs="Arial"/>
                <w:b/>
                <w:u w:val="single"/>
              </w:rPr>
              <w:t>INVOCATION B</w:t>
            </w:r>
            <w:r w:rsidR="00552F26">
              <w:rPr>
                <w:rFonts w:ascii="Arial" w:hAnsi="Arial" w:cs="Arial"/>
                <w:b/>
                <w:u w:val="single"/>
              </w:rPr>
              <w:t>Y POLICE CHAPLAIN JOE MARATTA</w:t>
            </w:r>
          </w:p>
        </w:tc>
      </w:tr>
      <w:tr w:rsidR="004B5CFC" w:rsidTr="00DB180E">
        <w:tblPrEx>
          <w:tblLook w:val="01E0" w:firstRow="1" w:lastRow="1" w:firstColumn="1" w:lastColumn="1" w:noHBand="0" w:noVBand="0"/>
        </w:tblPrEx>
        <w:tc>
          <w:tcPr>
            <w:tcW w:w="9677" w:type="dxa"/>
            <w:gridSpan w:val="2"/>
          </w:tcPr>
          <w:p w:rsidR="004B5CFC" w:rsidRPr="00BF478B" w:rsidRDefault="004B5CFC" w:rsidP="004B5CFC">
            <w:pPr>
              <w:jc w:val="center"/>
              <w:rPr>
                <w:rFonts w:ascii="Arial" w:hAnsi="Arial" w:cs="Arial"/>
              </w:rPr>
            </w:pPr>
            <w:r w:rsidRPr="00BF478B">
              <w:rPr>
                <w:rFonts w:ascii="Arial" w:hAnsi="Arial" w:cs="Arial"/>
              </w:rPr>
              <w:t>…………………………………………………………………………………………………….</w:t>
            </w:r>
          </w:p>
        </w:tc>
      </w:tr>
      <w:tr w:rsidR="008A1AA0" w:rsidRPr="00CB5A26" w:rsidTr="00DB180E">
        <w:tblPrEx>
          <w:tblLook w:val="01E0" w:firstRow="1" w:lastRow="1" w:firstColumn="1" w:lastColumn="1" w:noHBand="0" w:noVBand="0"/>
        </w:tblPrEx>
        <w:tc>
          <w:tcPr>
            <w:tcW w:w="9677" w:type="dxa"/>
            <w:gridSpan w:val="2"/>
          </w:tcPr>
          <w:p w:rsidR="008A1AA0" w:rsidRPr="008A1AA0" w:rsidRDefault="001A6528" w:rsidP="008A1AA0">
            <w:pPr>
              <w:jc w:val="center"/>
              <w:rPr>
                <w:rFonts w:ascii="Arial" w:hAnsi="Arial" w:cs="Arial"/>
                <w:b/>
                <w:u w:val="single"/>
              </w:rPr>
            </w:pPr>
            <w:r>
              <w:rPr>
                <w:rFonts w:ascii="Arial" w:hAnsi="Arial" w:cs="Arial"/>
                <w:b/>
                <w:u w:val="single"/>
              </w:rPr>
              <w:t xml:space="preserve">PLEDGE OF ALLEGIANCE </w:t>
            </w:r>
          </w:p>
          <w:p w:rsidR="008A1AA0" w:rsidRPr="008A1AA0" w:rsidRDefault="008A1AA0" w:rsidP="008A1AA0">
            <w:pPr>
              <w:jc w:val="center"/>
              <w:rPr>
                <w:rFonts w:ascii="Arial" w:hAnsi="Arial" w:cs="Arial"/>
                <w:b/>
                <w:u w:val="single"/>
              </w:rPr>
            </w:pPr>
          </w:p>
          <w:p w:rsidR="001A6528" w:rsidRDefault="001A6528" w:rsidP="001A6528">
            <w:pPr>
              <w:autoSpaceDE w:val="0"/>
              <w:autoSpaceDN w:val="0"/>
              <w:adjustRightInd w:val="0"/>
              <w:jc w:val="center"/>
              <w:rPr>
                <w:rFonts w:ascii="Arial,Bold" w:hAnsi="Arial,Bold" w:cs="Arial,Bold"/>
                <w:b/>
                <w:bCs/>
                <w:sz w:val="22"/>
                <w:szCs w:val="22"/>
              </w:rPr>
            </w:pPr>
            <w:r>
              <w:rPr>
                <w:rFonts w:ascii="Arial,Bold" w:hAnsi="Arial,Bold" w:cs="Arial,Bold"/>
                <w:b/>
                <w:bCs/>
                <w:sz w:val="22"/>
                <w:szCs w:val="22"/>
              </w:rPr>
              <w:t xml:space="preserve">Students from </w:t>
            </w:r>
            <w:r w:rsidR="00552F26">
              <w:rPr>
                <w:rFonts w:ascii="Arial,Bold" w:hAnsi="Arial,Bold" w:cs="Arial,Bold"/>
                <w:b/>
                <w:bCs/>
                <w:sz w:val="22"/>
                <w:szCs w:val="22"/>
              </w:rPr>
              <w:t>Ramona</w:t>
            </w:r>
            <w:r>
              <w:rPr>
                <w:rFonts w:ascii="Arial,Bold" w:hAnsi="Arial,Bold" w:cs="Arial,Bold"/>
                <w:b/>
                <w:bCs/>
                <w:sz w:val="22"/>
                <w:szCs w:val="22"/>
              </w:rPr>
              <w:t xml:space="preserve"> Elementary School</w:t>
            </w:r>
          </w:p>
          <w:p w:rsidR="001A6528" w:rsidRDefault="001A6528" w:rsidP="001A6528">
            <w:pPr>
              <w:autoSpaceDE w:val="0"/>
              <w:autoSpaceDN w:val="0"/>
              <w:adjustRightInd w:val="0"/>
              <w:jc w:val="center"/>
              <w:rPr>
                <w:rFonts w:ascii="Arial,Bold" w:hAnsi="Arial,Bold" w:cs="Arial,Bold"/>
                <w:b/>
                <w:bCs/>
                <w:sz w:val="22"/>
                <w:szCs w:val="22"/>
              </w:rPr>
            </w:pPr>
          </w:p>
          <w:p w:rsidR="001A6528" w:rsidRDefault="00552F26" w:rsidP="001A6528">
            <w:pPr>
              <w:autoSpaceDE w:val="0"/>
              <w:autoSpaceDN w:val="0"/>
              <w:adjustRightInd w:val="0"/>
              <w:jc w:val="center"/>
              <w:rPr>
                <w:rFonts w:ascii="Arial" w:hAnsi="Arial" w:cs="Arial"/>
                <w:bCs/>
                <w:sz w:val="22"/>
                <w:szCs w:val="22"/>
                <w:lang w:val="es-CU"/>
              </w:rPr>
            </w:pPr>
            <w:r>
              <w:rPr>
                <w:rFonts w:ascii="Arial" w:hAnsi="Arial" w:cs="Arial"/>
                <w:bCs/>
                <w:sz w:val="22"/>
                <w:szCs w:val="22"/>
                <w:lang w:val="es-CU"/>
              </w:rPr>
              <w:t xml:space="preserve">Gavin Avila, Weylin Brown, Jon Carreon, Isabella Cristian, Francisco De La Cruz, </w:t>
            </w:r>
          </w:p>
          <w:p w:rsidR="007A20FB" w:rsidRDefault="007A20FB" w:rsidP="001A6528">
            <w:pPr>
              <w:autoSpaceDE w:val="0"/>
              <w:autoSpaceDN w:val="0"/>
              <w:adjustRightInd w:val="0"/>
              <w:jc w:val="center"/>
              <w:rPr>
                <w:rFonts w:ascii="Arial" w:hAnsi="Arial" w:cs="Arial"/>
                <w:bCs/>
                <w:sz w:val="22"/>
                <w:szCs w:val="22"/>
                <w:lang w:val="es-CU"/>
              </w:rPr>
            </w:pPr>
            <w:r>
              <w:rPr>
                <w:rFonts w:ascii="Arial" w:hAnsi="Arial" w:cs="Arial"/>
                <w:bCs/>
                <w:sz w:val="22"/>
                <w:szCs w:val="22"/>
                <w:lang w:val="es-CU"/>
              </w:rPr>
              <w:t xml:space="preserve">Zachary Guzman, Ryleigh Jordan, Jayden Lira, Marianna Lopez, </w:t>
            </w:r>
          </w:p>
          <w:p w:rsidR="007A20FB" w:rsidRDefault="007A20FB" w:rsidP="001A6528">
            <w:pPr>
              <w:autoSpaceDE w:val="0"/>
              <w:autoSpaceDN w:val="0"/>
              <w:adjustRightInd w:val="0"/>
              <w:jc w:val="center"/>
              <w:rPr>
                <w:rFonts w:ascii="Arial" w:hAnsi="Arial" w:cs="Arial"/>
                <w:bCs/>
                <w:sz w:val="22"/>
                <w:szCs w:val="22"/>
                <w:lang w:val="es-CU"/>
              </w:rPr>
            </w:pPr>
            <w:r>
              <w:rPr>
                <w:rFonts w:ascii="Arial" w:hAnsi="Arial" w:cs="Arial"/>
                <w:bCs/>
                <w:sz w:val="22"/>
                <w:szCs w:val="22"/>
                <w:lang w:val="es-CU"/>
              </w:rPr>
              <w:t xml:space="preserve">Mia Mendoza, Izayah Mier, Bianca Montes, Alexander Moser, Jayden Olivas, Danai Quezada, </w:t>
            </w:r>
          </w:p>
          <w:p w:rsidR="007A20FB" w:rsidRDefault="007A20FB" w:rsidP="007A20FB">
            <w:pPr>
              <w:autoSpaceDE w:val="0"/>
              <w:autoSpaceDN w:val="0"/>
              <w:adjustRightInd w:val="0"/>
              <w:jc w:val="center"/>
              <w:rPr>
                <w:rFonts w:ascii="Arial" w:hAnsi="Arial" w:cs="Arial"/>
                <w:bCs/>
                <w:sz w:val="22"/>
                <w:szCs w:val="22"/>
                <w:lang w:val="es-CU"/>
              </w:rPr>
            </w:pPr>
            <w:r>
              <w:rPr>
                <w:rFonts w:ascii="Arial" w:hAnsi="Arial" w:cs="Arial"/>
                <w:bCs/>
                <w:sz w:val="22"/>
                <w:szCs w:val="22"/>
                <w:lang w:val="es-CU"/>
              </w:rPr>
              <w:t xml:space="preserve">Katelyn Robles, Azra Rodriguez, Sophia Rondan, Amaya Saucedo, </w:t>
            </w:r>
          </w:p>
          <w:p w:rsidR="008A1AA0" w:rsidRPr="007A20FB" w:rsidRDefault="007A20FB" w:rsidP="007A20FB">
            <w:pPr>
              <w:autoSpaceDE w:val="0"/>
              <w:autoSpaceDN w:val="0"/>
              <w:adjustRightInd w:val="0"/>
              <w:jc w:val="center"/>
              <w:rPr>
                <w:rFonts w:ascii="Arial" w:hAnsi="Arial" w:cs="Arial"/>
                <w:bCs/>
                <w:sz w:val="22"/>
                <w:szCs w:val="22"/>
                <w:lang w:val="es-CU"/>
              </w:rPr>
            </w:pPr>
            <w:r>
              <w:rPr>
                <w:rFonts w:ascii="Arial" w:hAnsi="Arial" w:cs="Arial"/>
                <w:bCs/>
                <w:sz w:val="22"/>
                <w:szCs w:val="22"/>
                <w:lang w:val="es-CU"/>
              </w:rPr>
              <w:t>Arianna Torres, Penelope Torres</w:t>
            </w:r>
          </w:p>
        </w:tc>
      </w:tr>
      <w:tr w:rsidR="001A6528" w:rsidTr="00095450">
        <w:tblPrEx>
          <w:tblLook w:val="01E0" w:firstRow="1" w:lastRow="1" w:firstColumn="1" w:lastColumn="1" w:noHBand="0" w:noVBand="0"/>
        </w:tblPrEx>
        <w:trPr>
          <w:trHeight w:val="60"/>
        </w:trPr>
        <w:tc>
          <w:tcPr>
            <w:tcW w:w="9677" w:type="dxa"/>
            <w:gridSpan w:val="2"/>
          </w:tcPr>
          <w:p w:rsidR="001A6528" w:rsidRPr="008A1AA0" w:rsidRDefault="001A6528" w:rsidP="008A1AA0">
            <w:pPr>
              <w:jc w:val="center"/>
              <w:rPr>
                <w:rFonts w:ascii="Arial" w:hAnsi="Arial" w:cs="Arial"/>
                <w:b/>
                <w:u w:val="single"/>
              </w:rPr>
            </w:pPr>
            <w:r w:rsidRPr="00BF478B">
              <w:rPr>
                <w:rFonts w:ascii="Arial" w:hAnsi="Arial" w:cs="Arial"/>
              </w:rPr>
              <w:t>…………………………………………………………………………………………………….</w:t>
            </w:r>
          </w:p>
        </w:tc>
      </w:tr>
      <w:tr w:rsidR="001A6528" w:rsidTr="00DB180E">
        <w:tblPrEx>
          <w:tblLook w:val="01E0" w:firstRow="1" w:lastRow="1" w:firstColumn="1" w:lastColumn="1" w:noHBand="0" w:noVBand="0"/>
        </w:tblPrEx>
        <w:tc>
          <w:tcPr>
            <w:tcW w:w="9677" w:type="dxa"/>
            <w:gridSpan w:val="2"/>
          </w:tcPr>
          <w:p w:rsidR="001A6528" w:rsidRPr="008A1AA0" w:rsidRDefault="001A6528" w:rsidP="001A6528">
            <w:pPr>
              <w:jc w:val="center"/>
              <w:rPr>
                <w:rFonts w:ascii="Arial" w:hAnsi="Arial" w:cs="Arial"/>
                <w:b/>
                <w:u w:val="single"/>
              </w:rPr>
            </w:pPr>
            <w:r w:rsidRPr="008A1AA0">
              <w:rPr>
                <w:rFonts w:ascii="Arial" w:hAnsi="Arial" w:cs="Arial"/>
                <w:b/>
                <w:u w:val="single"/>
              </w:rPr>
              <w:t>MAYOR’S PROCLAMATIONS</w:t>
            </w:r>
          </w:p>
          <w:p w:rsidR="001A6528" w:rsidRPr="008A1AA0" w:rsidRDefault="001A6528" w:rsidP="001A6528">
            <w:pPr>
              <w:jc w:val="center"/>
              <w:rPr>
                <w:rFonts w:ascii="Arial" w:hAnsi="Arial" w:cs="Arial"/>
                <w:b/>
                <w:u w:val="single"/>
              </w:rPr>
            </w:pPr>
          </w:p>
          <w:p w:rsidR="001A6528" w:rsidRPr="008A1AA0" w:rsidRDefault="007A20FB" w:rsidP="001A6528">
            <w:pPr>
              <w:jc w:val="center"/>
              <w:rPr>
                <w:rFonts w:ascii="Arial" w:hAnsi="Arial" w:cs="Arial"/>
                <w:sz w:val="22"/>
                <w:szCs w:val="22"/>
              </w:rPr>
            </w:pPr>
            <w:r>
              <w:rPr>
                <w:rFonts w:ascii="Arial" w:hAnsi="Arial" w:cs="Arial"/>
                <w:sz w:val="22"/>
                <w:szCs w:val="22"/>
              </w:rPr>
              <w:t>International Internal Audit Awareness Month</w:t>
            </w:r>
          </w:p>
          <w:p w:rsidR="001A6528" w:rsidRPr="008A1AA0" w:rsidRDefault="001A6528" w:rsidP="001A6528">
            <w:pPr>
              <w:jc w:val="center"/>
              <w:rPr>
                <w:rFonts w:ascii="Arial" w:hAnsi="Arial" w:cs="Arial"/>
                <w:sz w:val="22"/>
                <w:szCs w:val="22"/>
              </w:rPr>
            </w:pPr>
          </w:p>
          <w:p w:rsidR="001A6528" w:rsidRPr="00D55445" w:rsidRDefault="007A20FB" w:rsidP="001A6528">
            <w:pPr>
              <w:jc w:val="center"/>
              <w:rPr>
                <w:rFonts w:ascii="Arial" w:hAnsi="Arial" w:cs="Arial"/>
                <w:b/>
                <w:sz w:val="22"/>
                <w:szCs w:val="22"/>
                <w:u w:val="single"/>
              </w:rPr>
            </w:pPr>
            <w:r>
              <w:rPr>
                <w:rFonts w:ascii="Arial" w:hAnsi="Arial" w:cs="Arial"/>
                <w:sz w:val="22"/>
                <w:szCs w:val="22"/>
              </w:rPr>
              <w:t>City of El Paso Employees Day</w:t>
            </w:r>
          </w:p>
        </w:tc>
      </w:tr>
      <w:tr w:rsidR="008A1AA0" w:rsidTr="00DB180E">
        <w:tblPrEx>
          <w:tblLook w:val="01E0" w:firstRow="1" w:lastRow="1" w:firstColumn="1" w:lastColumn="1" w:noHBand="0" w:noVBand="0"/>
        </w:tblPrEx>
        <w:tc>
          <w:tcPr>
            <w:tcW w:w="9677" w:type="dxa"/>
            <w:gridSpan w:val="2"/>
          </w:tcPr>
          <w:p w:rsidR="00CB5A26" w:rsidRPr="00BF478B" w:rsidRDefault="008A1AA0" w:rsidP="00095450">
            <w:pPr>
              <w:jc w:val="center"/>
              <w:rPr>
                <w:rFonts w:ascii="Arial" w:hAnsi="Arial" w:cs="Arial"/>
              </w:rPr>
            </w:pPr>
            <w:r w:rsidRPr="00BF478B">
              <w:rPr>
                <w:rFonts w:ascii="Arial" w:hAnsi="Arial" w:cs="Arial"/>
              </w:rPr>
              <w:t>…………………………………………………………………………………………………….</w:t>
            </w:r>
          </w:p>
        </w:tc>
      </w:tr>
      <w:tr w:rsidR="008A1AA0" w:rsidTr="00DB180E">
        <w:tblPrEx>
          <w:tblLook w:val="01E0" w:firstRow="1" w:lastRow="1" w:firstColumn="1" w:lastColumn="1" w:noHBand="0" w:noVBand="0"/>
        </w:tblPrEx>
        <w:tc>
          <w:tcPr>
            <w:tcW w:w="9677" w:type="dxa"/>
            <w:gridSpan w:val="2"/>
          </w:tcPr>
          <w:p w:rsidR="008A1AA0" w:rsidRPr="00C21D63" w:rsidRDefault="008A1AA0" w:rsidP="008A1AA0">
            <w:pPr>
              <w:jc w:val="center"/>
              <w:rPr>
                <w:rFonts w:ascii="Arial" w:hAnsi="Arial" w:cs="Arial"/>
                <w:b/>
                <w:u w:val="single"/>
              </w:rPr>
            </w:pPr>
            <w:bookmarkStart w:id="1" w:name="Item65955"/>
            <w:r w:rsidRPr="00C21D63">
              <w:rPr>
                <w:rFonts w:ascii="Arial" w:hAnsi="Arial" w:cs="Arial"/>
                <w:b/>
                <w:u w:val="single"/>
              </w:rPr>
              <w:t>NOTICE TO THE PUBLIC</w:t>
            </w:r>
            <w:bookmarkEnd w:id="1"/>
          </w:p>
          <w:p w:rsidR="008A1AA0" w:rsidRPr="00C21D63" w:rsidRDefault="008A1AA0" w:rsidP="008A1AA0">
            <w:pPr>
              <w:jc w:val="both"/>
              <w:rPr>
                <w:rFonts w:ascii="Arial" w:hAnsi="Arial" w:cs="Arial"/>
                <w:b/>
                <w:bCs/>
                <w:sz w:val="22"/>
                <w:szCs w:val="22"/>
              </w:rPr>
            </w:pPr>
          </w:p>
          <w:p w:rsidR="00C3536E" w:rsidRPr="00C3536E" w:rsidRDefault="00C3536E" w:rsidP="00C3536E">
            <w:pPr>
              <w:jc w:val="both"/>
              <w:rPr>
                <w:rFonts w:ascii="Arial" w:hAnsi="Arial" w:cs="Arial"/>
                <w:color w:val="000000"/>
                <w:sz w:val="22"/>
                <w:szCs w:val="22"/>
              </w:rPr>
            </w:pPr>
            <w:r w:rsidRPr="00C3536E">
              <w:rPr>
                <w:rFonts w:ascii="Arial" w:hAnsi="Arial" w:cs="Arial"/>
                <w:bCs/>
                <w:color w:val="000000"/>
                <w:sz w:val="22"/>
                <w:szCs w:val="22"/>
              </w:rPr>
              <w:t xml:space="preserve">Motion made by </w:t>
            </w:r>
            <w:r w:rsidR="00CB2FCE">
              <w:rPr>
                <w:rFonts w:ascii="Arial" w:hAnsi="Arial" w:cs="Arial"/>
                <w:bCs/>
                <w:color w:val="000000"/>
                <w:sz w:val="22"/>
                <w:szCs w:val="22"/>
              </w:rPr>
              <w:t>Representative Hernandez</w:t>
            </w:r>
            <w:r w:rsidRPr="00C3536E">
              <w:rPr>
                <w:rFonts w:ascii="Arial" w:hAnsi="Arial" w:cs="Arial"/>
                <w:bCs/>
                <w:color w:val="000000"/>
                <w:sz w:val="22"/>
                <w:szCs w:val="22"/>
              </w:rPr>
              <w:t xml:space="preserve">, seconded by Representative </w:t>
            </w:r>
            <w:r w:rsidR="00CB2FCE">
              <w:rPr>
                <w:rFonts w:ascii="Arial" w:hAnsi="Arial" w:cs="Arial"/>
                <w:bCs/>
                <w:color w:val="000000"/>
                <w:sz w:val="22"/>
                <w:szCs w:val="22"/>
              </w:rPr>
              <w:t>Salcido</w:t>
            </w:r>
            <w:r w:rsidRPr="00C3536E">
              <w:rPr>
                <w:rFonts w:ascii="Arial" w:hAnsi="Arial" w:cs="Arial"/>
                <w:bCs/>
                <w:color w:val="000000"/>
                <w:sz w:val="22"/>
                <w:szCs w:val="22"/>
              </w:rPr>
              <w:t xml:space="preserve">, and unanimously carried to </w:t>
            </w:r>
            <w:r w:rsidRPr="00C3536E">
              <w:rPr>
                <w:rFonts w:ascii="Arial" w:hAnsi="Arial" w:cs="Arial"/>
                <w:b/>
                <w:bCs/>
                <w:color w:val="000000"/>
                <w:sz w:val="22"/>
                <w:szCs w:val="22"/>
              </w:rPr>
              <w:t xml:space="preserve">APPROVE, AS REVISED </w:t>
            </w:r>
            <w:r w:rsidRPr="00C3536E">
              <w:rPr>
                <w:rFonts w:ascii="Arial" w:hAnsi="Arial" w:cs="Arial"/>
                <w:color w:val="000000"/>
                <w:sz w:val="22"/>
                <w:szCs w:val="22"/>
              </w:rPr>
              <w:t xml:space="preserve">all matters listed under the Consent Agenda </w:t>
            </w:r>
            <w:r w:rsidRPr="00C3536E">
              <w:rPr>
                <w:rFonts w:ascii="Arial" w:hAnsi="Arial" w:cs="Arial"/>
                <w:color w:val="000000"/>
                <w:sz w:val="22"/>
                <w:szCs w:val="22"/>
              </w:rPr>
              <w:lastRenderedPageBreak/>
              <w:t>unless otherwise noted.  (Items approved, postponed, or deleted pursuant to the vote on the Consent Agenda will be shown with an asterisk {*}.</w:t>
            </w:r>
          </w:p>
          <w:p w:rsidR="00C3536E" w:rsidRPr="00C3536E" w:rsidRDefault="00C3536E" w:rsidP="00C3536E">
            <w:pPr>
              <w:jc w:val="both"/>
              <w:rPr>
                <w:rFonts w:ascii="Arial" w:hAnsi="Arial" w:cs="Arial"/>
                <w:bCs/>
                <w:color w:val="000000"/>
                <w:sz w:val="22"/>
                <w:szCs w:val="22"/>
              </w:rPr>
            </w:pPr>
          </w:p>
          <w:p w:rsidR="00C3536E" w:rsidRPr="00C3536E" w:rsidRDefault="00C3536E" w:rsidP="00CB5A26">
            <w:pPr>
              <w:ind w:left="750" w:hanging="750"/>
              <w:jc w:val="both"/>
              <w:rPr>
                <w:rFonts w:ascii="Arial" w:hAnsi="Arial" w:cs="Arial"/>
                <w:color w:val="000000"/>
                <w:sz w:val="22"/>
                <w:szCs w:val="22"/>
                <w:lang w:val="es-CU"/>
              </w:rPr>
            </w:pPr>
            <w:r w:rsidRPr="00C3536E">
              <w:rPr>
                <w:rFonts w:ascii="Arial" w:hAnsi="Arial" w:cs="Arial"/>
                <w:color w:val="000000"/>
                <w:sz w:val="22"/>
                <w:szCs w:val="22"/>
                <w:lang w:val="es-CU"/>
              </w:rPr>
              <w:t>AYES: Representatives Svarzbein, Annello, Hernandez, Molin</w:t>
            </w:r>
            <w:r w:rsidR="00CB2FCE">
              <w:rPr>
                <w:rFonts w:ascii="Arial" w:hAnsi="Arial" w:cs="Arial"/>
                <w:color w:val="000000"/>
                <w:sz w:val="22"/>
                <w:szCs w:val="22"/>
                <w:lang w:val="es-CU"/>
              </w:rPr>
              <w:t>ar, Salcido, Rodriguez and Rivera</w:t>
            </w:r>
          </w:p>
          <w:p w:rsidR="00C3536E" w:rsidRPr="00C3536E" w:rsidRDefault="00C3536E" w:rsidP="00C3536E">
            <w:pPr>
              <w:jc w:val="both"/>
              <w:rPr>
                <w:rFonts w:ascii="Arial" w:hAnsi="Arial" w:cs="Arial"/>
                <w:b/>
                <w:color w:val="000000"/>
                <w:sz w:val="22"/>
                <w:szCs w:val="22"/>
              </w:rPr>
            </w:pPr>
            <w:r w:rsidRPr="00C3536E">
              <w:rPr>
                <w:rFonts w:ascii="Arial" w:hAnsi="Arial" w:cs="Arial"/>
                <w:color w:val="000000"/>
                <w:sz w:val="22"/>
                <w:szCs w:val="22"/>
              </w:rPr>
              <w:t>NAYS: None</w:t>
            </w:r>
          </w:p>
          <w:p w:rsidR="008A1AA0" w:rsidRPr="00095450" w:rsidRDefault="007A20FB" w:rsidP="00C3536E">
            <w:pPr>
              <w:jc w:val="both"/>
              <w:rPr>
                <w:rFonts w:ascii="Arial" w:hAnsi="Arial" w:cs="Arial"/>
                <w:color w:val="000000"/>
                <w:sz w:val="22"/>
                <w:szCs w:val="22"/>
              </w:rPr>
            </w:pPr>
            <w:r>
              <w:rPr>
                <w:rFonts w:ascii="Arial" w:hAnsi="Arial" w:cs="Arial"/>
                <w:color w:val="000000"/>
                <w:sz w:val="22"/>
                <w:szCs w:val="22"/>
              </w:rPr>
              <w:t>ABSENT: Representative Lizarraga</w:t>
            </w:r>
          </w:p>
        </w:tc>
      </w:tr>
      <w:tr w:rsidR="008A1AA0" w:rsidTr="00DB180E">
        <w:tblPrEx>
          <w:tblLook w:val="01E0" w:firstRow="1" w:lastRow="1" w:firstColumn="1" w:lastColumn="1" w:noHBand="0" w:noVBand="0"/>
        </w:tblPrEx>
        <w:tc>
          <w:tcPr>
            <w:tcW w:w="9677" w:type="dxa"/>
            <w:gridSpan w:val="2"/>
          </w:tcPr>
          <w:p w:rsidR="008A1AA0" w:rsidRPr="00DB29F2" w:rsidRDefault="008A1AA0" w:rsidP="008A1AA0">
            <w:pPr>
              <w:jc w:val="center"/>
              <w:rPr>
                <w:rFonts w:ascii="Arial" w:hAnsi="Arial" w:cs="Arial"/>
              </w:rPr>
            </w:pPr>
            <w:r>
              <w:rPr>
                <w:rFonts w:ascii="Arial" w:hAnsi="Arial" w:cs="Arial"/>
              </w:rPr>
              <w:lastRenderedPageBreak/>
              <w:t>…………………………………………………………………………………………………….</w:t>
            </w:r>
          </w:p>
        </w:tc>
      </w:tr>
      <w:tr w:rsidR="008A1AA0" w:rsidTr="00DB180E">
        <w:tblPrEx>
          <w:tblLook w:val="01E0" w:firstRow="1" w:lastRow="1" w:firstColumn="1" w:lastColumn="1" w:noHBand="0" w:noVBand="0"/>
        </w:tblPrEx>
        <w:tc>
          <w:tcPr>
            <w:tcW w:w="9677" w:type="dxa"/>
            <w:gridSpan w:val="2"/>
          </w:tcPr>
          <w:p w:rsidR="008A1AA0" w:rsidRPr="009338CC" w:rsidRDefault="008A1AA0" w:rsidP="008A1AA0">
            <w:pPr>
              <w:jc w:val="center"/>
              <w:rPr>
                <w:rFonts w:ascii="Arial" w:hAnsi="Arial" w:cs="Arial"/>
                <w:b/>
                <w:u w:val="single"/>
              </w:rPr>
            </w:pPr>
            <w:bookmarkStart w:id="2" w:name="Item69277"/>
            <w:r>
              <w:rPr>
                <w:rFonts w:ascii="Arial" w:hAnsi="Arial" w:cs="Arial"/>
                <w:b/>
                <w:u w:val="single"/>
              </w:rPr>
              <w:t>CONSENT AGENDA - APPROVAL OF MINUTES:</w:t>
            </w:r>
            <w:bookmarkEnd w:id="2"/>
          </w:p>
        </w:tc>
      </w:tr>
      <w:tr w:rsidR="008A1AA0" w:rsidTr="00DB180E">
        <w:tblPrEx>
          <w:tblLook w:val="01E0" w:firstRow="1" w:lastRow="1" w:firstColumn="1" w:lastColumn="1" w:noHBand="0" w:noVBand="0"/>
        </w:tblPrEx>
        <w:trPr>
          <w:trHeight w:val="280"/>
        </w:trPr>
        <w:tc>
          <w:tcPr>
            <w:tcW w:w="9677" w:type="dxa"/>
            <w:gridSpan w:val="2"/>
          </w:tcPr>
          <w:p w:rsidR="008A1AA0" w:rsidRPr="00DB29F2" w:rsidRDefault="008A1AA0" w:rsidP="008A1AA0">
            <w:pPr>
              <w:rPr>
                <w:rFonts w:ascii="Arial" w:hAnsi="Arial" w:cs="Arial"/>
              </w:rPr>
            </w:pPr>
            <w:r>
              <w:rPr>
                <w:rFonts w:ascii="Arial" w:hAnsi="Arial" w:cs="Arial"/>
              </w:rPr>
              <w:t>……………………………………………………………………………………………………..</w:t>
            </w:r>
          </w:p>
        </w:tc>
      </w:tr>
      <w:tr w:rsidR="008A1AA0" w:rsidTr="00DB180E">
        <w:tblPrEx>
          <w:tblLook w:val="01E0" w:firstRow="1" w:lastRow="1" w:firstColumn="1" w:lastColumn="1" w:noHBand="0" w:noVBand="0"/>
        </w:tblPrEx>
        <w:trPr>
          <w:trHeight w:val="280"/>
        </w:trPr>
        <w:tc>
          <w:tcPr>
            <w:tcW w:w="9677" w:type="dxa"/>
            <w:gridSpan w:val="2"/>
          </w:tcPr>
          <w:p w:rsidR="008A1AA0" w:rsidRPr="008E73EA" w:rsidRDefault="008A1AA0" w:rsidP="008A1AA0">
            <w:pPr>
              <w:jc w:val="both"/>
              <w:rPr>
                <w:rFonts w:ascii="Arial" w:hAnsi="Arial" w:cs="Arial"/>
                <w:b/>
                <w:sz w:val="22"/>
                <w:szCs w:val="22"/>
              </w:rPr>
            </w:pPr>
            <w:bookmarkStart w:id="3" w:name="Item69278"/>
            <w:r w:rsidRPr="008E73EA">
              <w:rPr>
                <w:rFonts w:ascii="Arial" w:hAnsi="Arial" w:cs="Arial"/>
                <w:b/>
                <w:sz w:val="22"/>
                <w:szCs w:val="22"/>
              </w:rPr>
              <w:t>Goal 6: Set the Standard for Sound Governance and Fiscal Management</w:t>
            </w:r>
            <w:bookmarkEnd w:id="3"/>
          </w:p>
        </w:tc>
      </w:tr>
      <w:tr w:rsidR="008A1AA0" w:rsidRPr="000C7873" w:rsidTr="00DB180E">
        <w:tblPrEx>
          <w:tblLook w:val="01E0" w:firstRow="1" w:lastRow="1" w:firstColumn="1" w:lastColumn="1" w:noHBand="0" w:noVBand="0"/>
        </w:tblPrEx>
        <w:tc>
          <w:tcPr>
            <w:tcW w:w="9677" w:type="dxa"/>
            <w:gridSpan w:val="2"/>
          </w:tcPr>
          <w:p w:rsidR="008A1AA0" w:rsidRPr="008712B0" w:rsidRDefault="008A1AA0" w:rsidP="008A1AA0">
            <w:pPr>
              <w:rPr>
                <w:rFonts w:ascii="Arial" w:hAnsi="Arial" w:cs="Arial"/>
                <w:sz w:val="22"/>
                <w:szCs w:val="22"/>
              </w:rPr>
            </w:pPr>
            <w:r>
              <w:rPr>
                <w:rFonts w:ascii="Arial" w:hAnsi="Arial" w:cs="Arial"/>
                <w:sz w:val="22"/>
                <w:szCs w:val="22"/>
              </w:rPr>
              <w:t>………………………………………………………………………………………………………………</w:t>
            </w:r>
          </w:p>
        </w:tc>
      </w:tr>
      <w:tr w:rsidR="008A1AA0" w:rsidRPr="000C7873" w:rsidTr="005A06C7">
        <w:tblPrEx>
          <w:tblLook w:val="01E0" w:firstRow="1" w:lastRow="1" w:firstColumn="1" w:lastColumn="1" w:noHBand="0" w:noVBand="0"/>
        </w:tblPrEx>
        <w:tc>
          <w:tcPr>
            <w:tcW w:w="677" w:type="dxa"/>
          </w:tcPr>
          <w:p w:rsidR="008A1AA0" w:rsidRPr="008712B0" w:rsidRDefault="008A1AA0" w:rsidP="008A1AA0">
            <w:pPr>
              <w:rPr>
                <w:rFonts w:ascii="Arial" w:hAnsi="Arial" w:cs="Arial"/>
                <w:b/>
                <w:sz w:val="22"/>
                <w:szCs w:val="22"/>
              </w:rPr>
            </w:pPr>
            <w:r>
              <w:rPr>
                <w:rFonts w:ascii="Arial" w:hAnsi="Arial" w:cs="Arial"/>
                <w:b/>
                <w:sz w:val="22"/>
                <w:szCs w:val="22"/>
              </w:rPr>
              <w:t>1.</w:t>
            </w:r>
          </w:p>
        </w:tc>
        <w:tc>
          <w:tcPr>
            <w:tcW w:w="9000" w:type="dxa"/>
          </w:tcPr>
          <w:p w:rsidR="008A1AA0" w:rsidRPr="00C1615F" w:rsidRDefault="008A1AA0" w:rsidP="00D94CE1">
            <w:pPr>
              <w:jc w:val="both"/>
              <w:rPr>
                <w:rFonts w:ascii="Arial" w:hAnsi="Arial" w:cs="Arial"/>
                <w:sz w:val="22"/>
              </w:rPr>
            </w:pPr>
            <w:bookmarkStart w:id="4" w:name="Item69444"/>
            <w:r>
              <w:rPr>
                <w:rFonts w:ascii="Arial" w:hAnsi="Arial" w:cs="Arial"/>
                <w:sz w:val="22"/>
                <w:szCs w:val="22"/>
              </w:rPr>
              <w:t xml:space="preserve">*Motion made, seconded, and unanimously carried to </w:t>
            </w:r>
            <w:r w:rsidRPr="002D642D">
              <w:rPr>
                <w:rFonts w:ascii="Arial" w:hAnsi="Arial" w:cs="Arial"/>
                <w:b/>
                <w:sz w:val="22"/>
                <w:szCs w:val="22"/>
              </w:rPr>
              <w:t>APPROVE</w:t>
            </w:r>
            <w:r>
              <w:rPr>
                <w:rFonts w:ascii="Arial" w:hAnsi="Arial" w:cs="Arial"/>
                <w:sz w:val="22"/>
                <w:szCs w:val="22"/>
              </w:rPr>
              <w:t xml:space="preserve"> the Minutes of </w:t>
            </w:r>
            <w:bookmarkEnd w:id="4"/>
            <w:r w:rsidRPr="00836A8C">
              <w:rPr>
                <w:rFonts w:ascii="Arial" w:hAnsi="Arial" w:cs="Arial"/>
                <w:sz w:val="22"/>
                <w:szCs w:val="22"/>
              </w:rPr>
              <w:t xml:space="preserve">the Regular City Council Meeting of </w:t>
            </w:r>
            <w:r w:rsidR="00037AA0">
              <w:rPr>
                <w:rFonts w:ascii="Arial" w:hAnsi="Arial" w:cs="Arial"/>
                <w:sz w:val="22"/>
              </w:rPr>
              <w:t>May 11</w:t>
            </w:r>
            <w:r w:rsidRPr="005E19AE">
              <w:rPr>
                <w:rFonts w:ascii="Arial" w:hAnsi="Arial" w:cs="Arial"/>
                <w:sz w:val="22"/>
              </w:rPr>
              <w:t xml:space="preserve">, 2021, the Agenda Review Meeting of </w:t>
            </w:r>
            <w:r w:rsidR="00037AA0">
              <w:rPr>
                <w:rFonts w:ascii="Arial" w:hAnsi="Arial" w:cs="Arial"/>
                <w:sz w:val="22"/>
              </w:rPr>
              <w:t>May 10</w:t>
            </w:r>
            <w:r>
              <w:rPr>
                <w:rFonts w:ascii="Arial" w:hAnsi="Arial" w:cs="Arial"/>
                <w:sz w:val="22"/>
              </w:rPr>
              <w:t>, 2021,</w:t>
            </w:r>
            <w:r w:rsidRPr="005E19AE">
              <w:rPr>
                <w:rFonts w:ascii="Arial" w:hAnsi="Arial" w:cs="Arial"/>
                <w:sz w:val="22"/>
              </w:rPr>
              <w:t xml:space="preserve"> the Work Session</w:t>
            </w:r>
            <w:r>
              <w:rPr>
                <w:rFonts w:ascii="Arial" w:hAnsi="Arial" w:cs="Arial"/>
                <w:sz w:val="22"/>
              </w:rPr>
              <w:t xml:space="preserve"> </w:t>
            </w:r>
            <w:r w:rsidR="00642805">
              <w:rPr>
                <w:rFonts w:ascii="Arial" w:hAnsi="Arial" w:cs="Arial"/>
                <w:sz w:val="22"/>
              </w:rPr>
              <w:t xml:space="preserve">of </w:t>
            </w:r>
            <w:r w:rsidR="00037AA0">
              <w:rPr>
                <w:rFonts w:ascii="Arial" w:hAnsi="Arial" w:cs="Arial"/>
                <w:sz w:val="22"/>
              </w:rPr>
              <w:t>May 10</w:t>
            </w:r>
            <w:r>
              <w:rPr>
                <w:rFonts w:ascii="Arial" w:hAnsi="Arial" w:cs="Arial"/>
                <w:sz w:val="22"/>
              </w:rPr>
              <w:t>, 202</w:t>
            </w:r>
            <w:r w:rsidR="00D94CE1">
              <w:rPr>
                <w:rFonts w:ascii="Arial" w:hAnsi="Arial" w:cs="Arial"/>
                <w:sz w:val="22"/>
              </w:rPr>
              <w:t>1 and</w:t>
            </w:r>
            <w:r w:rsidR="006E5166">
              <w:rPr>
                <w:rFonts w:ascii="Arial" w:hAnsi="Arial" w:cs="Arial"/>
                <w:sz w:val="22"/>
              </w:rPr>
              <w:t xml:space="preserve"> the Work Session of </w:t>
            </w:r>
            <w:r w:rsidR="00D94CE1">
              <w:rPr>
                <w:rFonts w:ascii="Arial" w:hAnsi="Arial" w:cs="Arial"/>
                <w:sz w:val="22"/>
              </w:rPr>
              <w:t>November 09</w:t>
            </w:r>
            <w:r w:rsidR="006E5166">
              <w:rPr>
                <w:rFonts w:ascii="Arial" w:hAnsi="Arial" w:cs="Arial"/>
                <w:sz w:val="22"/>
              </w:rPr>
              <w:t>, 20</w:t>
            </w:r>
            <w:r w:rsidR="00D94CE1">
              <w:rPr>
                <w:rFonts w:ascii="Arial" w:hAnsi="Arial" w:cs="Arial"/>
                <w:sz w:val="22"/>
              </w:rPr>
              <w:t>20</w:t>
            </w:r>
            <w:r w:rsidR="006E5166">
              <w:rPr>
                <w:rFonts w:ascii="Arial" w:hAnsi="Arial" w:cs="Arial"/>
                <w:sz w:val="22"/>
              </w:rPr>
              <w:t>.</w:t>
            </w:r>
          </w:p>
        </w:tc>
      </w:tr>
      <w:tr w:rsidR="008A1AA0" w:rsidTr="00DB180E">
        <w:tblPrEx>
          <w:tblLook w:val="01E0" w:firstRow="1" w:lastRow="1" w:firstColumn="1" w:lastColumn="1" w:noHBand="0" w:noVBand="0"/>
        </w:tblPrEx>
        <w:tc>
          <w:tcPr>
            <w:tcW w:w="9677" w:type="dxa"/>
            <w:gridSpan w:val="2"/>
          </w:tcPr>
          <w:p w:rsidR="008A1AA0" w:rsidRPr="00DB29F2" w:rsidRDefault="008A1AA0" w:rsidP="008A1AA0">
            <w:pPr>
              <w:jc w:val="center"/>
              <w:rPr>
                <w:rFonts w:ascii="Arial" w:hAnsi="Arial" w:cs="Arial"/>
              </w:rPr>
            </w:pPr>
            <w:r>
              <w:rPr>
                <w:rFonts w:ascii="Arial" w:hAnsi="Arial" w:cs="Arial"/>
              </w:rPr>
              <w:t>…………………………………………………………………………………………………….</w:t>
            </w:r>
          </w:p>
        </w:tc>
      </w:tr>
      <w:tr w:rsidR="008A1AA0" w:rsidTr="00DB180E">
        <w:tblPrEx>
          <w:tblLook w:val="01E0" w:firstRow="1" w:lastRow="1" w:firstColumn="1" w:lastColumn="1" w:noHBand="0" w:noVBand="0"/>
        </w:tblPrEx>
        <w:tc>
          <w:tcPr>
            <w:tcW w:w="9677" w:type="dxa"/>
            <w:gridSpan w:val="2"/>
          </w:tcPr>
          <w:p w:rsidR="008A1AA0" w:rsidRPr="009338CC" w:rsidRDefault="008A1AA0" w:rsidP="008A1AA0">
            <w:pPr>
              <w:jc w:val="center"/>
              <w:rPr>
                <w:rFonts w:ascii="Arial" w:hAnsi="Arial" w:cs="Arial"/>
                <w:b/>
                <w:u w:val="single"/>
              </w:rPr>
            </w:pPr>
            <w:bookmarkStart w:id="5" w:name="Item69279"/>
            <w:r>
              <w:rPr>
                <w:rFonts w:ascii="Arial" w:hAnsi="Arial" w:cs="Arial"/>
                <w:b/>
                <w:u w:val="single"/>
              </w:rPr>
              <w:t>CONSENT AGENDA - REQUEST TO EXCUSE ABSENT CITY COUNCIL MEMBERS:</w:t>
            </w:r>
            <w:bookmarkEnd w:id="5"/>
          </w:p>
        </w:tc>
      </w:tr>
      <w:tr w:rsidR="008A1AA0" w:rsidTr="00DB180E">
        <w:tblPrEx>
          <w:tblLook w:val="01E0" w:firstRow="1" w:lastRow="1" w:firstColumn="1" w:lastColumn="1" w:noHBand="0" w:noVBand="0"/>
        </w:tblPrEx>
        <w:trPr>
          <w:trHeight w:val="280"/>
        </w:trPr>
        <w:tc>
          <w:tcPr>
            <w:tcW w:w="9677" w:type="dxa"/>
            <w:gridSpan w:val="2"/>
          </w:tcPr>
          <w:p w:rsidR="008A1AA0" w:rsidRPr="00DB29F2" w:rsidRDefault="008A1AA0" w:rsidP="008A1AA0">
            <w:pPr>
              <w:rPr>
                <w:rFonts w:ascii="Arial" w:hAnsi="Arial" w:cs="Arial"/>
              </w:rPr>
            </w:pPr>
            <w:r>
              <w:rPr>
                <w:rFonts w:ascii="Arial" w:hAnsi="Arial" w:cs="Arial"/>
              </w:rPr>
              <w:t>……………………………………………………………………………………………………..</w:t>
            </w:r>
          </w:p>
        </w:tc>
      </w:tr>
      <w:tr w:rsidR="008A1AA0" w:rsidTr="005A06C7">
        <w:tblPrEx>
          <w:tblLook w:val="01E0" w:firstRow="1" w:lastRow="1" w:firstColumn="1" w:lastColumn="1" w:noHBand="0" w:noVBand="0"/>
        </w:tblPrEx>
        <w:trPr>
          <w:trHeight w:val="280"/>
        </w:trPr>
        <w:tc>
          <w:tcPr>
            <w:tcW w:w="677" w:type="dxa"/>
          </w:tcPr>
          <w:p w:rsidR="008A1AA0" w:rsidRPr="008712B0" w:rsidRDefault="008A1AA0" w:rsidP="008A1AA0">
            <w:pPr>
              <w:rPr>
                <w:rFonts w:ascii="Arial" w:hAnsi="Arial" w:cs="Arial"/>
                <w:b/>
              </w:rPr>
            </w:pPr>
            <w:r>
              <w:rPr>
                <w:rFonts w:ascii="Arial" w:hAnsi="Arial" w:cs="Arial"/>
                <w:b/>
              </w:rPr>
              <w:t>2.</w:t>
            </w:r>
          </w:p>
        </w:tc>
        <w:tc>
          <w:tcPr>
            <w:tcW w:w="9000" w:type="dxa"/>
          </w:tcPr>
          <w:p w:rsidR="008A1AA0" w:rsidRPr="00F3607C" w:rsidRDefault="008A1AA0" w:rsidP="008A1AA0">
            <w:pPr>
              <w:jc w:val="both"/>
              <w:rPr>
                <w:rFonts w:ascii="Arial" w:hAnsi="Arial" w:cs="Arial"/>
                <w:b/>
                <w:sz w:val="22"/>
                <w:szCs w:val="22"/>
              </w:rPr>
            </w:pPr>
            <w:bookmarkStart w:id="6" w:name="Item69280"/>
            <w:r w:rsidRPr="00F3607C">
              <w:rPr>
                <w:rFonts w:ascii="Arial" w:hAnsi="Arial" w:cs="Arial"/>
                <w:b/>
                <w:sz w:val="22"/>
                <w:szCs w:val="22"/>
              </w:rPr>
              <w:t>REQUEST TO EXCUSE ABSENT CITY COUNCIL MEMBERS:</w:t>
            </w:r>
            <w:bookmarkEnd w:id="6"/>
          </w:p>
          <w:p w:rsidR="008A1AA0" w:rsidRPr="00F3607C" w:rsidRDefault="008A1AA0" w:rsidP="008A1AA0">
            <w:pPr>
              <w:jc w:val="both"/>
              <w:rPr>
                <w:rFonts w:ascii="Arial" w:hAnsi="Arial" w:cs="Arial"/>
                <w:b/>
              </w:rPr>
            </w:pPr>
          </w:p>
          <w:p w:rsidR="008A1AA0" w:rsidRPr="00F3607C" w:rsidRDefault="00CB2FCE" w:rsidP="008A1AA0">
            <w:pPr>
              <w:autoSpaceDE w:val="0"/>
              <w:autoSpaceDN w:val="0"/>
              <w:adjustRightInd w:val="0"/>
              <w:jc w:val="both"/>
              <w:rPr>
                <w:rFonts w:ascii="Arial" w:hAnsi="Arial" w:cs="Arial"/>
                <w:sz w:val="22"/>
                <w:szCs w:val="22"/>
              </w:rPr>
            </w:pPr>
            <w:r>
              <w:rPr>
                <w:rFonts w:ascii="Arial" w:hAnsi="Arial" w:cs="Arial"/>
                <w:b/>
                <w:sz w:val="22"/>
                <w:szCs w:val="22"/>
              </w:rPr>
              <w:t>*</w:t>
            </w:r>
            <w:r>
              <w:rPr>
                <w:rFonts w:ascii="Arial" w:hAnsi="Arial" w:cs="Arial"/>
                <w:sz w:val="22"/>
                <w:szCs w:val="22"/>
              </w:rPr>
              <w:t xml:space="preserve">Motion made, seconded, and unanimously carried to </w:t>
            </w:r>
            <w:r w:rsidRPr="0045122D">
              <w:rPr>
                <w:rFonts w:ascii="Arial" w:hAnsi="Arial" w:cs="Arial"/>
                <w:b/>
                <w:sz w:val="22"/>
                <w:szCs w:val="22"/>
              </w:rPr>
              <w:t>EXCUSE</w:t>
            </w:r>
            <w:r>
              <w:rPr>
                <w:rFonts w:ascii="Arial" w:hAnsi="Arial" w:cs="Arial"/>
                <w:sz w:val="22"/>
                <w:szCs w:val="22"/>
              </w:rPr>
              <w:t xml:space="preserve"> Representative Cissy Lizarraga from </w:t>
            </w:r>
            <w:r w:rsidRPr="0045122D">
              <w:rPr>
                <w:rFonts w:ascii="Arial" w:hAnsi="Arial" w:cs="Arial"/>
                <w:sz w:val="22"/>
                <w:szCs w:val="22"/>
                <w:lang w:eastAsia="ja-JP"/>
              </w:rPr>
              <w:t>the Regular City Council M</w:t>
            </w:r>
            <w:r>
              <w:rPr>
                <w:rFonts w:ascii="Arial" w:hAnsi="Arial" w:cs="Arial"/>
                <w:sz w:val="22"/>
                <w:szCs w:val="22"/>
                <w:lang w:eastAsia="ja-JP"/>
              </w:rPr>
              <w:t>eeting held on Tuesday, May 25</w:t>
            </w:r>
            <w:r w:rsidRPr="0045122D">
              <w:rPr>
                <w:rFonts w:ascii="Arial" w:hAnsi="Arial" w:cs="Arial"/>
                <w:sz w:val="22"/>
                <w:szCs w:val="22"/>
                <w:lang w:eastAsia="ja-JP"/>
              </w:rPr>
              <w:t>, 2021</w:t>
            </w:r>
          </w:p>
        </w:tc>
      </w:tr>
      <w:tr w:rsidR="000F67F8" w:rsidTr="00DB180E">
        <w:tblPrEx>
          <w:tblLook w:val="01E0" w:firstRow="1" w:lastRow="1" w:firstColumn="1" w:lastColumn="1" w:noHBand="0" w:noVBand="0"/>
        </w:tblPrEx>
        <w:tc>
          <w:tcPr>
            <w:tcW w:w="9677" w:type="dxa"/>
            <w:gridSpan w:val="2"/>
          </w:tcPr>
          <w:p w:rsidR="000F67F8" w:rsidRPr="00DB29F2" w:rsidRDefault="000F67F8" w:rsidP="000F67F8">
            <w:pPr>
              <w:jc w:val="center"/>
              <w:rPr>
                <w:rFonts w:ascii="Arial" w:hAnsi="Arial" w:cs="Arial"/>
              </w:rPr>
            </w:pPr>
            <w:r>
              <w:rPr>
                <w:rFonts w:ascii="Arial" w:hAnsi="Arial" w:cs="Arial"/>
              </w:rPr>
              <w:t>…………………………………………………………………………………………………….</w:t>
            </w:r>
          </w:p>
        </w:tc>
      </w:tr>
      <w:tr w:rsidR="000F67F8" w:rsidTr="00DB180E">
        <w:tblPrEx>
          <w:tblLook w:val="01E0" w:firstRow="1" w:lastRow="1" w:firstColumn="1" w:lastColumn="1" w:noHBand="0" w:noVBand="0"/>
        </w:tblPrEx>
        <w:tc>
          <w:tcPr>
            <w:tcW w:w="9677" w:type="dxa"/>
            <w:gridSpan w:val="2"/>
          </w:tcPr>
          <w:p w:rsidR="000F67F8" w:rsidRPr="00E10ED1" w:rsidRDefault="000F67F8" w:rsidP="000F67F8">
            <w:pPr>
              <w:jc w:val="center"/>
              <w:rPr>
                <w:rFonts w:ascii="Arial" w:hAnsi="Arial" w:cs="Arial"/>
                <w:b/>
                <w:highlight w:val="yellow"/>
                <w:u w:val="single"/>
              </w:rPr>
            </w:pPr>
            <w:bookmarkStart w:id="7" w:name="Item69281"/>
            <w:r w:rsidRPr="00D11568">
              <w:rPr>
                <w:rFonts w:ascii="Arial" w:hAnsi="Arial" w:cs="Arial"/>
                <w:b/>
                <w:u w:val="single"/>
              </w:rPr>
              <w:t>CONSENT AGENDA - RESOLUTIONS:</w:t>
            </w:r>
            <w:bookmarkEnd w:id="7"/>
          </w:p>
        </w:tc>
      </w:tr>
      <w:tr w:rsidR="000F67F8" w:rsidTr="00DB180E">
        <w:tblPrEx>
          <w:tblLook w:val="01E0" w:firstRow="1" w:lastRow="1" w:firstColumn="1" w:lastColumn="1" w:noHBand="0" w:noVBand="0"/>
        </w:tblPrEx>
        <w:trPr>
          <w:trHeight w:val="280"/>
        </w:trPr>
        <w:tc>
          <w:tcPr>
            <w:tcW w:w="9677" w:type="dxa"/>
            <w:gridSpan w:val="2"/>
          </w:tcPr>
          <w:p w:rsidR="000F67F8" w:rsidRPr="00DB29F2" w:rsidRDefault="000F67F8" w:rsidP="000F67F8">
            <w:pPr>
              <w:rPr>
                <w:rFonts w:ascii="Arial" w:hAnsi="Arial" w:cs="Arial"/>
              </w:rPr>
            </w:pPr>
            <w:r>
              <w:rPr>
                <w:rFonts w:ascii="Arial" w:hAnsi="Arial" w:cs="Arial"/>
              </w:rPr>
              <w:t>……………………………………………………………………………………………………..</w:t>
            </w:r>
          </w:p>
        </w:tc>
      </w:tr>
      <w:tr w:rsidR="000F67F8" w:rsidTr="00DB180E">
        <w:tblPrEx>
          <w:tblLook w:val="01E0" w:firstRow="1" w:lastRow="1" w:firstColumn="1" w:lastColumn="1" w:noHBand="0" w:noVBand="0"/>
        </w:tblPrEx>
        <w:trPr>
          <w:trHeight w:val="280"/>
        </w:trPr>
        <w:tc>
          <w:tcPr>
            <w:tcW w:w="9677" w:type="dxa"/>
            <w:gridSpan w:val="2"/>
          </w:tcPr>
          <w:p w:rsidR="000F67F8" w:rsidRPr="008E73EA" w:rsidRDefault="000F67F8" w:rsidP="000F67F8">
            <w:pPr>
              <w:jc w:val="both"/>
              <w:rPr>
                <w:rFonts w:ascii="Arial" w:hAnsi="Arial" w:cs="Arial"/>
                <w:b/>
                <w:sz w:val="22"/>
                <w:szCs w:val="22"/>
              </w:rPr>
            </w:pPr>
            <w:r w:rsidRPr="008E73EA">
              <w:rPr>
                <w:rFonts w:ascii="Arial" w:hAnsi="Arial" w:cs="Arial"/>
                <w:b/>
                <w:sz w:val="22"/>
                <w:szCs w:val="22"/>
              </w:rPr>
              <w:t>Goal 1: Create an Environment Conducive to Strong, Sustainable Economic Development</w:t>
            </w:r>
          </w:p>
        </w:tc>
      </w:tr>
      <w:tr w:rsidR="000F67F8" w:rsidRPr="000C7873" w:rsidTr="00DB180E">
        <w:tblPrEx>
          <w:tblLook w:val="01E0" w:firstRow="1" w:lastRow="1" w:firstColumn="1" w:lastColumn="1" w:noHBand="0" w:noVBand="0"/>
        </w:tblPrEx>
        <w:tc>
          <w:tcPr>
            <w:tcW w:w="9677" w:type="dxa"/>
            <w:gridSpan w:val="2"/>
          </w:tcPr>
          <w:p w:rsidR="000F67F8" w:rsidRPr="008712B0" w:rsidRDefault="000F67F8" w:rsidP="000F67F8">
            <w:pPr>
              <w:rPr>
                <w:rFonts w:ascii="Arial" w:hAnsi="Arial" w:cs="Arial"/>
                <w:sz w:val="22"/>
                <w:szCs w:val="22"/>
              </w:rPr>
            </w:pPr>
            <w:r>
              <w:rPr>
                <w:rFonts w:ascii="Arial" w:hAnsi="Arial" w:cs="Arial"/>
                <w:sz w:val="22"/>
                <w:szCs w:val="22"/>
              </w:rPr>
              <w:t>………………………………………………………………………………………………………………</w:t>
            </w:r>
          </w:p>
        </w:tc>
      </w:tr>
      <w:tr w:rsidR="000F67F8" w:rsidRPr="000C7873" w:rsidTr="005A06C7">
        <w:tblPrEx>
          <w:tblLook w:val="01E0" w:firstRow="1" w:lastRow="1" w:firstColumn="1" w:lastColumn="1" w:noHBand="0" w:noVBand="0"/>
        </w:tblPrEx>
        <w:tc>
          <w:tcPr>
            <w:tcW w:w="677" w:type="dxa"/>
          </w:tcPr>
          <w:p w:rsidR="000F67F8" w:rsidRPr="008712B0" w:rsidRDefault="000F67F8" w:rsidP="000F67F8">
            <w:pPr>
              <w:rPr>
                <w:rFonts w:ascii="Arial" w:hAnsi="Arial" w:cs="Arial"/>
                <w:b/>
                <w:sz w:val="22"/>
                <w:szCs w:val="22"/>
              </w:rPr>
            </w:pPr>
            <w:r>
              <w:rPr>
                <w:rFonts w:ascii="Arial" w:hAnsi="Arial" w:cs="Arial"/>
                <w:b/>
                <w:sz w:val="22"/>
                <w:szCs w:val="22"/>
              </w:rPr>
              <w:t>3.</w:t>
            </w:r>
          </w:p>
        </w:tc>
        <w:tc>
          <w:tcPr>
            <w:tcW w:w="9000" w:type="dxa"/>
          </w:tcPr>
          <w:p w:rsidR="000F67F8" w:rsidRDefault="000F67F8" w:rsidP="000F67F8">
            <w:pPr>
              <w:autoSpaceDE w:val="0"/>
              <w:autoSpaceDN w:val="0"/>
              <w:adjustRightInd w:val="0"/>
              <w:jc w:val="center"/>
              <w:rPr>
                <w:rFonts w:ascii="Arial" w:hAnsi="Arial" w:cs="Arial"/>
                <w:b/>
                <w:sz w:val="22"/>
                <w:szCs w:val="22"/>
              </w:rPr>
            </w:pPr>
            <w:r w:rsidRPr="009B7313">
              <w:rPr>
                <w:rFonts w:ascii="Arial" w:hAnsi="Arial" w:cs="Arial"/>
                <w:b/>
                <w:sz w:val="22"/>
                <w:szCs w:val="22"/>
              </w:rPr>
              <w:t>*R</w:t>
            </w:r>
            <w:r>
              <w:rPr>
                <w:rFonts w:ascii="Arial" w:hAnsi="Arial" w:cs="Arial"/>
                <w:b/>
                <w:sz w:val="22"/>
                <w:szCs w:val="22"/>
              </w:rPr>
              <w:t xml:space="preserve"> </w:t>
            </w:r>
            <w:r w:rsidRPr="009B7313">
              <w:rPr>
                <w:rFonts w:ascii="Arial" w:hAnsi="Arial" w:cs="Arial"/>
                <w:b/>
                <w:sz w:val="22"/>
                <w:szCs w:val="22"/>
              </w:rPr>
              <w:t>E</w:t>
            </w:r>
            <w:r>
              <w:rPr>
                <w:rFonts w:ascii="Arial" w:hAnsi="Arial" w:cs="Arial"/>
                <w:b/>
                <w:sz w:val="22"/>
                <w:szCs w:val="22"/>
              </w:rPr>
              <w:t xml:space="preserve"> </w:t>
            </w:r>
            <w:r w:rsidRPr="009B7313">
              <w:rPr>
                <w:rFonts w:ascii="Arial" w:hAnsi="Arial" w:cs="Arial"/>
                <w:b/>
                <w:sz w:val="22"/>
                <w:szCs w:val="22"/>
              </w:rPr>
              <w:t>S</w:t>
            </w:r>
            <w:r>
              <w:rPr>
                <w:rFonts w:ascii="Arial" w:hAnsi="Arial" w:cs="Arial"/>
                <w:b/>
                <w:sz w:val="22"/>
                <w:szCs w:val="22"/>
              </w:rPr>
              <w:t xml:space="preserve"> </w:t>
            </w:r>
            <w:r w:rsidRPr="009B7313">
              <w:rPr>
                <w:rFonts w:ascii="Arial" w:hAnsi="Arial" w:cs="Arial"/>
                <w:b/>
                <w:sz w:val="22"/>
                <w:szCs w:val="22"/>
              </w:rPr>
              <w:t>O</w:t>
            </w:r>
            <w:r>
              <w:rPr>
                <w:rFonts w:ascii="Arial" w:hAnsi="Arial" w:cs="Arial"/>
                <w:b/>
                <w:sz w:val="22"/>
                <w:szCs w:val="22"/>
              </w:rPr>
              <w:t xml:space="preserve"> </w:t>
            </w:r>
            <w:r w:rsidRPr="009B7313">
              <w:rPr>
                <w:rFonts w:ascii="Arial" w:hAnsi="Arial" w:cs="Arial"/>
                <w:b/>
                <w:sz w:val="22"/>
                <w:szCs w:val="22"/>
              </w:rPr>
              <w:t>L</w:t>
            </w:r>
            <w:r>
              <w:rPr>
                <w:rFonts w:ascii="Arial" w:hAnsi="Arial" w:cs="Arial"/>
                <w:b/>
                <w:sz w:val="22"/>
                <w:szCs w:val="22"/>
              </w:rPr>
              <w:t xml:space="preserve"> </w:t>
            </w:r>
            <w:r w:rsidRPr="009B7313">
              <w:rPr>
                <w:rFonts w:ascii="Arial" w:hAnsi="Arial" w:cs="Arial"/>
                <w:b/>
                <w:sz w:val="22"/>
                <w:szCs w:val="22"/>
              </w:rPr>
              <w:t>U</w:t>
            </w:r>
            <w:r>
              <w:rPr>
                <w:rFonts w:ascii="Arial" w:hAnsi="Arial" w:cs="Arial"/>
                <w:b/>
                <w:sz w:val="22"/>
                <w:szCs w:val="22"/>
              </w:rPr>
              <w:t xml:space="preserve"> </w:t>
            </w:r>
            <w:r w:rsidRPr="009B7313">
              <w:rPr>
                <w:rFonts w:ascii="Arial" w:hAnsi="Arial" w:cs="Arial"/>
                <w:b/>
                <w:sz w:val="22"/>
                <w:szCs w:val="22"/>
              </w:rPr>
              <w:t>T</w:t>
            </w:r>
            <w:r>
              <w:rPr>
                <w:rFonts w:ascii="Arial" w:hAnsi="Arial" w:cs="Arial"/>
                <w:b/>
                <w:sz w:val="22"/>
                <w:szCs w:val="22"/>
              </w:rPr>
              <w:t xml:space="preserve"> </w:t>
            </w:r>
            <w:r w:rsidRPr="009B7313">
              <w:rPr>
                <w:rFonts w:ascii="Arial" w:hAnsi="Arial" w:cs="Arial"/>
                <w:b/>
                <w:sz w:val="22"/>
                <w:szCs w:val="22"/>
              </w:rPr>
              <w:t>I</w:t>
            </w:r>
            <w:r>
              <w:rPr>
                <w:rFonts w:ascii="Arial" w:hAnsi="Arial" w:cs="Arial"/>
                <w:b/>
                <w:sz w:val="22"/>
                <w:szCs w:val="22"/>
              </w:rPr>
              <w:t xml:space="preserve"> </w:t>
            </w:r>
            <w:r w:rsidRPr="009B7313">
              <w:rPr>
                <w:rFonts w:ascii="Arial" w:hAnsi="Arial" w:cs="Arial"/>
                <w:b/>
                <w:sz w:val="22"/>
                <w:szCs w:val="22"/>
              </w:rPr>
              <w:t>O</w:t>
            </w:r>
            <w:r>
              <w:rPr>
                <w:rFonts w:ascii="Arial" w:hAnsi="Arial" w:cs="Arial"/>
                <w:b/>
                <w:sz w:val="22"/>
                <w:szCs w:val="22"/>
              </w:rPr>
              <w:t xml:space="preserve"> </w:t>
            </w:r>
            <w:r w:rsidRPr="009B7313">
              <w:rPr>
                <w:rFonts w:ascii="Arial" w:hAnsi="Arial" w:cs="Arial"/>
                <w:b/>
                <w:sz w:val="22"/>
                <w:szCs w:val="22"/>
              </w:rPr>
              <w:t>N</w:t>
            </w:r>
          </w:p>
          <w:p w:rsidR="000F67F8" w:rsidRPr="009B7313" w:rsidRDefault="000F67F8" w:rsidP="000F67F8">
            <w:pPr>
              <w:autoSpaceDE w:val="0"/>
              <w:autoSpaceDN w:val="0"/>
              <w:adjustRightInd w:val="0"/>
              <w:jc w:val="center"/>
              <w:rPr>
                <w:rFonts w:ascii="Arial" w:hAnsi="Arial" w:cs="Arial"/>
                <w:b/>
                <w:sz w:val="22"/>
                <w:szCs w:val="22"/>
              </w:rPr>
            </w:pPr>
          </w:p>
          <w:p w:rsidR="000F67F8" w:rsidRPr="009B7313" w:rsidRDefault="000F67F8" w:rsidP="000F67F8">
            <w:pPr>
              <w:autoSpaceDE w:val="0"/>
              <w:autoSpaceDN w:val="0"/>
              <w:adjustRightInd w:val="0"/>
              <w:jc w:val="center"/>
              <w:rPr>
                <w:rFonts w:ascii="Arial" w:hAnsi="Arial" w:cs="Arial"/>
                <w:b/>
                <w:sz w:val="22"/>
                <w:szCs w:val="22"/>
              </w:rPr>
            </w:pPr>
            <w:r w:rsidRPr="009B7313">
              <w:rPr>
                <w:rFonts w:ascii="Arial" w:hAnsi="Arial" w:cs="Arial"/>
                <w:b/>
                <w:sz w:val="22"/>
                <w:szCs w:val="22"/>
              </w:rPr>
              <w:t>BE IT RESOLVED BY THE CITY COUNCIL OF THE CITY OF EL PASO:</w:t>
            </w:r>
          </w:p>
          <w:p w:rsidR="000F67F8" w:rsidRDefault="000F67F8" w:rsidP="000F67F8">
            <w:pPr>
              <w:autoSpaceDE w:val="0"/>
              <w:autoSpaceDN w:val="0"/>
              <w:adjustRightInd w:val="0"/>
              <w:jc w:val="both"/>
              <w:rPr>
                <w:rFonts w:ascii="Arial" w:hAnsi="Arial" w:cs="Arial"/>
                <w:sz w:val="22"/>
                <w:szCs w:val="22"/>
              </w:rPr>
            </w:pPr>
          </w:p>
          <w:p w:rsidR="000F67F8" w:rsidRDefault="000F67F8" w:rsidP="000F67F8">
            <w:pPr>
              <w:autoSpaceDE w:val="0"/>
              <w:autoSpaceDN w:val="0"/>
              <w:adjustRightInd w:val="0"/>
              <w:jc w:val="both"/>
              <w:rPr>
                <w:rFonts w:ascii="Arial" w:hAnsi="Arial" w:cs="Arial"/>
                <w:sz w:val="22"/>
                <w:szCs w:val="22"/>
              </w:rPr>
            </w:pPr>
            <w:r>
              <w:rPr>
                <w:rFonts w:ascii="Arial" w:hAnsi="Arial" w:cs="Arial"/>
                <w:sz w:val="22"/>
                <w:szCs w:val="22"/>
              </w:rPr>
              <w:tab/>
            </w:r>
            <w:r w:rsidR="00BA26DB" w:rsidRPr="00BA26DB">
              <w:rPr>
                <w:rFonts w:ascii="Arial" w:hAnsi="Arial" w:cs="Arial"/>
                <w:sz w:val="22"/>
                <w:szCs w:val="22"/>
              </w:rPr>
              <w:t>That the City Manager be authorized to sign a First Amendment to the Temporary Land Use Lease by and between the City of El Paso ("Lessor") and BT-OH, LLC d/b/a UNITED PARCEL SER VICE CO. ("Lessee") regarding the following described property:</w:t>
            </w:r>
          </w:p>
          <w:p w:rsidR="00BA26DB" w:rsidRDefault="00BA26DB" w:rsidP="000F67F8">
            <w:pPr>
              <w:autoSpaceDE w:val="0"/>
              <w:autoSpaceDN w:val="0"/>
              <w:adjustRightInd w:val="0"/>
              <w:jc w:val="both"/>
              <w:rPr>
                <w:rFonts w:ascii="Arial" w:hAnsi="Arial" w:cs="Arial"/>
                <w:bCs/>
                <w:sz w:val="22"/>
                <w:szCs w:val="22"/>
              </w:rPr>
            </w:pPr>
          </w:p>
          <w:p w:rsidR="00BA26DB" w:rsidRPr="00847053" w:rsidRDefault="00BA26DB" w:rsidP="000F67F8">
            <w:pPr>
              <w:autoSpaceDE w:val="0"/>
              <w:autoSpaceDN w:val="0"/>
              <w:adjustRightInd w:val="0"/>
              <w:jc w:val="both"/>
              <w:rPr>
                <w:rFonts w:ascii="Arial" w:hAnsi="Arial" w:cs="Arial"/>
                <w:bCs/>
                <w:sz w:val="22"/>
                <w:szCs w:val="22"/>
              </w:rPr>
            </w:pPr>
            <w:r w:rsidRPr="00BA26DB">
              <w:rPr>
                <w:rFonts w:ascii="Arial" w:hAnsi="Arial" w:cs="Arial"/>
                <w:bCs/>
                <w:sz w:val="22"/>
                <w:szCs w:val="22"/>
              </w:rPr>
              <w:t>A portion of Lot 9, Block 3, Butterfield Trail Industrial Park, Unit Three, City of El Paso, El Paso County, Texas (approximately 234,840.30 SQ FT), municipally known and numbered as 25 Founders Blvd., El Paso, Texas</w:t>
            </w:r>
          </w:p>
        </w:tc>
      </w:tr>
      <w:tr w:rsidR="000F67F8" w:rsidRPr="000C7873" w:rsidTr="00DB180E">
        <w:tblPrEx>
          <w:tblLook w:val="01E0" w:firstRow="1" w:lastRow="1" w:firstColumn="1" w:lastColumn="1" w:noHBand="0" w:noVBand="0"/>
        </w:tblPrEx>
        <w:tc>
          <w:tcPr>
            <w:tcW w:w="9677" w:type="dxa"/>
            <w:gridSpan w:val="2"/>
          </w:tcPr>
          <w:p w:rsidR="000F67F8" w:rsidRPr="008712B0" w:rsidRDefault="000F67F8" w:rsidP="000F67F8">
            <w:pPr>
              <w:rPr>
                <w:rFonts w:ascii="Arial" w:hAnsi="Arial" w:cs="Arial"/>
                <w:sz w:val="22"/>
                <w:szCs w:val="22"/>
              </w:rPr>
            </w:pPr>
            <w:r>
              <w:rPr>
                <w:rFonts w:ascii="Arial" w:hAnsi="Arial" w:cs="Arial"/>
                <w:sz w:val="22"/>
                <w:szCs w:val="22"/>
              </w:rPr>
              <w:t>………………………………………………………………………………………………………………</w:t>
            </w:r>
          </w:p>
        </w:tc>
      </w:tr>
      <w:tr w:rsidR="000F67F8" w:rsidRPr="000C7873" w:rsidTr="005A06C7">
        <w:tblPrEx>
          <w:tblLook w:val="01E0" w:firstRow="1" w:lastRow="1" w:firstColumn="1" w:lastColumn="1" w:noHBand="0" w:noVBand="0"/>
        </w:tblPrEx>
        <w:tc>
          <w:tcPr>
            <w:tcW w:w="677" w:type="dxa"/>
          </w:tcPr>
          <w:p w:rsidR="000F67F8" w:rsidRDefault="000F67F8" w:rsidP="000F67F8">
            <w:pPr>
              <w:rPr>
                <w:rFonts w:ascii="Arial" w:hAnsi="Arial" w:cs="Arial"/>
                <w:b/>
                <w:sz w:val="22"/>
                <w:szCs w:val="22"/>
              </w:rPr>
            </w:pPr>
            <w:r>
              <w:rPr>
                <w:rFonts w:ascii="Arial" w:hAnsi="Arial" w:cs="Arial"/>
                <w:b/>
                <w:sz w:val="22"/>
                <w:szCs w:val="22"/>
              </w:rPr>
              <w:t>4.</w:t>
            </w:r>
          </w:p>
        </w:tc>
        <w:tc>
          <w:tcPr>
            <w:tcW w:w="9000" w:type="dxa"/>
          </w:tcPr>
          <w:p w:rsidR="001D10EC" w:rsidRDefault="00BA26DB" w:rsidP="001D10EC">
            <w:pPr>
              <w:autoSpaceDE w:val="0"/>
              <w:autoSpaceDN w:val="0"/>
              <w:adjustRightInd w:val="0"/>
              <w:rPr>
                <w:rFonts w:ascii="Arial" w:hAnsi="Arial" w:cs="Arial"/>
                <w:sz w:val="22"/>
                <w:szCs w:val="22"/>
              </w:rPr>
            </w:pPr>
            <w:r w:rsidRPr="00847053">
              <w:rPr>
                <w:rFonts w:ascii="Arial" w:hAnsi="Arial" w:cs="Arial"/>
                <w:sz w:val="22"/>
                <w:szCs w:val="22"/>
              </w:rPr>
              <w:t xml:space="preserve">*Motion made, seconded, and unanimously carried to </w:t>
            </w:r>
            <w:r w:rsidRPr="00847053">
              <w:rPr>
                <w:rFonts w:ascii="Arial" w:hAnsi="Arial" w:cs="Arial"/>
                <w:b/>
                <w:sz w:val="22"/>
                <w:szCs w:val="22"/>
              </w:rPr>
              <w:t>DELETE</w:t>
            </w:r>
            <w:r w:rsidRPr="00847053">
              <w:rPr>
                <w:rFonts w:ascii="Arial" w:hAnsi="Arial" w:cs="Arial"/>
                <w:sz w:val="22"/>
                <w:szCs w:val="22"/>
              </w:rPr>
              <w:t xml:space="preserve"> the item authorizing the City Manager to sign a </w:t>
            </w:r>
            <w:r w:rsidR="001D10EC">
              <w:rPr>
                <w:rFonts w:ascii="Arial" w:hAnsi="Arial" w:cs="Arial"/>
                <w:sz w:val="22"/>
                <w:szCs w:val="22"/>
              </w:rPr>
              <w:t>General Aviation Lease between the City of El Paso ("Lessor") and Far West Texas &amp; Southern New Mexico Trauma Regional Advisory Council ("Lessee") for the use of a 9,500 square foot hanger located on a portion of Lot 2A, Block 4, El Paso</w:t>
            </w:r>
          </w:p>
          <w:p w:rsidR="001D10EC" w:rsidRDefault="001D10EC" w:rsidP="001D10EC">
            <w:pPr>
              <w:autoSpaceDE w:val="0"/>
              <w:autoSpaceDN w:val="0"/>
              <w:adjustRightInd w:val="0"/>
              <w:rPr>
                <w:rFonts w:ascii="Arial" w:hAnsi="Arial" w:cs="Arial"/>
                <w:sz w:val="22"/>
                <w:szCs w:val="22"/>
              </w:rPr>
            </w:pPr>
            <w:r>
              <w:rPr>
                <w:rFonts w:ascii="Arial" w:hAnsi="Arial" w:cs="Arial"/>
                <w:sz w:val="22"/>
                <w:szCs w:val="22"/>
              </w:rPr>
              <w:t>International Tracts, Unit 10 City of El Paso, El Paso County, Texas municipally</w:t>
            </w:r>
          </w:p>
          <w:p w:rsidR="001D10EC" w:rsidRDefault="001D10EC" w:rsidP="001D10EC">
            <w:pPr>
              <w:autoSpaceDE w:val="0"/>
              <w:autoSpaceDN w:val="0"/>
              <w:adjustRightInd w:val="0"/>
              <w:rPr>
                <w:rFonts w:ascii="Arial" w:hAnsi="Arial" w:cs="Arial"/>
                <w:sz w:val="22"/>
                <w:szCs w:val="22"/>
              </w:rPr>
            </w:pPr>
            <w:r>
              <w:rPr>
                <w:rFonts w:ascii="Arial" w:hAnsi="Arial" w:cs="Arial"/>
                <w:sz w:val="22"/>
                <w:szCs w:val="22"/>
              </w:rPr>
              <w:t>known and numbered as 1820 American Drive, El Paso, Texas.</w:t>
            </w:r>
          </w:p>
          <w:p w:rsidR="000F67F8" w:rsidRPr="001D10EC" w:rsidRDefault="001D10EC" w:rsidP="001D10EC">
            <w:pPr>
              <w:autoSpaceDE w:val="0"/>
              <w:autoSpaceDN w:val="0"/>
              <w:adjustRightInd w:val="0"/>
              <w:rPr>
                <w:rFonts w:ascii="Arial" w:hAnsi="Arial" w:cs="Arial"/>
                <w:sz w:val="22"/>
                <w:szCs w:val="22"/>
              </w:rPr>
            </w:pPr>
            <w:r>
              <w:rPr>
                <w:rFonts w:ascii="Arial" w:hAnsi="Arial" w:cs="Arial"/>
                <w:sz w:val="22"/>
                <w:szCs w:val="22"/>
              </w:rPr>
              <w:t>The lease effective date is June 1, 2021. The term is three (3) months with three (3) additional terms of 3 (three) months. The site is 9,500 square feet at $3.1579 per square foot and the monthly rate is $2,500 per month. The lease agreement expires August 31, 2021 with option to extend.</w:t>
            </w:r>
          </w:p>
        </w:tc>
      </w:tr>
      <w:tr w:rsidR="000F67F8" w:rsidRPr="000C7873" w:rsidTr="00DB180E">
        <w:tblPrEx>
          <w:tblLook w:val="01E0" w:firstRow="1" w:lastRow="1" w:firstColumn="1" w:lastColumn="1" w:noHBand="0" w:noVBand="0"/>
        </w:tblPrEx>
        <w:tc>
          <w:tcPr>
            <w:tcW w:w="9677" w:type="dxa"/>
            <w:gridSpan w:val="2"/>
          </w:tcPr>
          <w:p w:rsidR="000F67F8" w:rsidRPr="008712B0" w:rsidRDefault="000F67F8" w:rsidP="000F67F8">
            <w:pPr>
              <w:rPr>
                <w:rFonts w:ascii="Arial" w:hAnsi="Arial" w:cs="Arial"/>
                <w:sz w:val="22"/>
                <w:szCs w:val="22"/>
              </w:rPr>
            </w:pPr>
            <w:r>
              <w:rPr>
                <w:rFonts w:ascii="Arial" w:hAnsi="Arial" w:cs="Arial"/>
                <w:sz w:val="22"/>
                <w:szCs w:val="22"/>
              </w:rPr>
              <w:t>………………… … …………………………………………………………………………………………</w:t>
            </w:r>
          </w:p>
        </w:tc>
      </w:tr>
      <w:tr w:rsidR="000F67F8" w:rsidRPr="000C7873" w:rsidTr="00BF602B">
        <w:tblPrEx>
          <w:tblLook w:val="01E0" w:firstRow="1" w:lastRow="1" w:firstColumn="1" w:lastColumn="1" w:noHBand="0" w:noVBand="0"/>
        </w:tblPrEx>
        <w:trPr>
          <w:trHeight w:val="270"/>
        </w:trPr>
        <w:tc>
          <w:tcPr>
            <w:tcW w:w="677" w:type="dxa"/>
          </w:tcPr>
          <w:p w:rsidR="000F67F8" w:rsidRPr="008712B0" w:rsidRDefault="000F67F8" w:rsidP="000F67F8">
            <w:pPr>
              <w:rPr>
                <w:rFonts w:ascii="Arial" w:hAnsi="Arial" w:cs="Arial"/>
                <w:b/>
                <w:sz w:val="22"/>
                <w:szCs w:val="22"/>
              </w:rPr>
            </w:pPr>
            <w:r>
              <w:rPr>
                <w:rFonts w:ascii="Arial" w:hAnsi="Arial" w:cs="Arial"/>
                <w:b/>
                <w:sz w:val="22"/>
                <w:szCs w:val="22"/>
              </w:rPr>
              <w:lastRenderedPageBreak/>
              <w:t>5.</w:t>
            </w:r>
          </w:p>
        </w:tc>
        <w:tc>
          <w:tcPr>
            <w:tcW w:w="9000" w:type="dxa"/>
          </w:tcPr>
          <w:p w:rsidR="001D10EC" w:rsidRPr="001D10EC" w:rsidRDefault="001D10EC" w:rsidP="001D10EC">
            <w:pPr>
              <w:autoSpaceDE w:val="0"/>
              <w:autoSpaceDN w:val="0"/>
              <w:adjustRightInd w:val="0"/>
              <w:jc w:val="center"/>
              <w:rPr>
                <w:rFonts w:ascii="Arial" w:hAnsi="Arial" w:cs="Arial"/>
                <w:b/>
                <w:sz w:val="22"/>
                <w:szCs w:val="22"/>
              </w:rPr>
            </w:pPr>
            <w:r w:rsidRPr="009B7313">
              <w:rPr>
                <w:rFonts w:ascii="Arial" w:hAnsi="Arial" w:cs="Arial"/>
                <w:b/>
                <w:sz w:val="22"/>
                <w:szCs w:val="22"/>
              </w:rPr>
              <w:t>*R</w:t>
            </w:r>
            <w:r>
              <w:rPr>
                <w:rFonts w:ascii="Arial" w:hAnsi="Arial" w:cs="Arial"/>
                <w:b/>
                <w:sz w:val="22"/>
                <w:szCs w:val="22"/>
              </w:rPr>
              <w:t xml:space="preserve"> </w:t>
            </w:r>
            <w:r w:rsidRPr="009B7313">
              <w:rPr>
                <w:rFonts w:ascii="Arial" w:hAnsi="Arial" w:cs="Arial"/>
                <w:b/>
                <w:sz w:val="22"/>
                <w:szCs w:val="22"/>
              </w:rPr>
              <w:t>E</w:t>
            </w:r>
            <w:r>
              <w:rPr>
                <w:rFonts w:ascii="Arial" w:hAnsi="Arial" w:cs="Arial"/>
                <w:b/>
                <w:sz w:val="22"/>
                <w:szCs w:val="22"/>
              </w:rPr>
              <w:t xml:space="preserve"> </w:t>
            </w:r>
            <w:r w:rsidRPr="009B7313">
              <w:rPr>
                <w:rFonts w:ascii="Arial" w:hAnsi="Arial" w:cs="Arial"/>
                <w:b/>
                <w:sz w:val="22"/>
                <w:szCs w:val="22"/>
              </w:rPr>
              <w:t>S</w:t>
            </w:r>
            <w:r>
              <w:rPr>
                <w:rFonts w:ascii="Arial" w:hAnsi="Arial" w:cs="Arial"/>
                <w:b/>
                <w:sz w:val="22"/>
                <w:szCs w:val="22"/>
              </w:rPr>
              <w:t xml:space="preserve"> </w:t>
            </w:r>
            <w:r w:rsidRPr="009B7313">
              <w:rPr>
                <w:rFonts w:ascii="Arial" w:hAnsi="Arial" w:cs="Arial"/>
                <w:b/>
                <w:sz w:val="22"/>
                <w:szCs w:val="22"/>
              </w:rPr>
              <w:t>O</w:t>
            </w:r>
            <w:r>
              <w:rPr>
                <w:rFonts w:ascii="Arial" w:hAnsi="Arial" w:cs="Arial"/>
                <w:b/>
                <w:sz w:val="22"/>
                <w:szCs w:val="22"/>
              </w:rPr>
              <w:t xml:space="preserve"> </w:t>
            </w:r>
            <w:r w:rsidRPr="009B7313">
              <w:rPr>
                <w:rFonts w:ascii="Arial" w:hAnsi="Arial" w:cs="Arial"/>
                <w:b/>
                <w:sz w:val="22"/>
                <w:szCs w:val="22"/>
              </w:rPr>
              <w:t>L</w:t>
            </w:r>
            <w:r>
              <w:rPr>
                <w:rFonts w:ascii="Arial" w:hAnsi="Arial" w:cs="Arial"/>
                <w:b/>
                <w:sz w:val="22"/>
                <w:szCs w:val="22"/>
              </w:rPr>
              <w:t xml:space="preserve"> </w:t>
            </w:r>
            <w:r w:rsidRPr="009B7313">
              <w:rPr>
                <w:rFonts w:ascii="Arial" w:hAnsi="Arial" w:cs="Arial"/>
                <w:b/>
                <w:sz w:val="22"/>
                <w:szCs w:val="22"/>
              </w:rPr>
              <w:t>U</w:t>
            </w:r>
            <w:r>
              <w:rPr>
                <w:rFonts w:ascii="Arial" w:hAnsi="Arial" w:cs="Arial"/>
                <w:b/>
                <w:sz w:val="22"/>
                <w:szCs w:val="22"/>
              </w:rPr>
              <w:t xml:space="preserve"> </w:t>
            </w:r>
            <w:r w:rsidRPr="009B7313">
              <w:rPr>
                <w:rFonts w:ascii="Arial" w:hAnsi="Arial" w:cs="Arial"/>
                <w:b/>
                <w:sz w:val="22"/>
                <w:szCs w:val="22"/>
              </w:rPr>
              <w:t>T</w:t>
            </w:r>
            <w:r>
              <w:rPr>
                <w:rFonts w:ascii="Arial" w:hAnsi="Arial" w:cs="Arial"/>
                <w:b/>
                <w:sz w:val="22"/>
                <w:szCs w:val="22"/>
              </w:rPr>
              <w:t xml:space="preserve"> </w:t>
            </w:r>
            <w:r w:rsidRPr="009B7313">
              <w:rPr>
                <w:rFonts w:ascii="Arial" w:hAnsi="Arial" w:cs="Arial"/>
                <w:b/>
                <w:sz w:val="22"/>
                <w:szCs w:val="22"/>
              </w:rPr>
              <w:t>I</w:t>
            </w:r>
            <w:r>
              <w:rPr>
                <w:rFonts w:ascii="Arial" w:hAnsi="Arial" w:cs="Arial"/>
                <w:b/>
                <w:sz w:val="22"/>
                <w:szCs w:val="22"/>
              </w:rPr>
              <w:t xml:space="preserve"> </w:t>
            </w:r>
            <w:r w:rsidRPr="009B7313">
              <w:rPr>
                <w:rFonts w:ascii="Arial" w:hAnsi="Arial" w:cs="Arial"/>
                <w:b/>
                <w:sz w:val="22"/>
                <w:szCs w:val="22"/>
              </w:rPr>
              <w:t>O</w:t>
            </w:r>
            <w:r>
              <w:rPr>
                <w:rFonts w:ascii="Arial" w:hAnsi="Arial" w:cs="Arial"/>
                <w:b/>
                <w:sz w:val="22"/>
                <w:szCs w:val="22"/>
              </w:rPr>
              <w:t xml:space="preserve"> </w:t>
            </w:r>
            <w:r w:rsidRPr="009B7313">
              <w:rPr>
                <w:rFonts w:ascii="Arial" w:hAnsi="Arial" w:cs="Arial"/>
                <w:b/>
                <w:sz w:val="22"/>
                <w:szCs w:val="22"/>
              </w:rPr>
              <w:t>N</w:t>
            </w:r>
          </w:p>
          <w:p w:rsidR="001D10EC" w:rsidRDefault="001D10EC" w:rsidP="001D10EC">
            <w:pPr>
              <w:autoSpaceDE w:val="0"/>
              <w:autoSpaceDN w:val="0"/>
              <w:adjustRightInd w:val="0"/>
              <w:jc w:val="center"/>
              <w:rPr>
                <w:rFonts w:ascii="Arial" w:hAnsi="Arial" w:cs="Arial"/>
                <w:b/>
                <w:bCs/>
                <w:sz w:val="22"/>
                <w:szCs w:val="22"/>
              </w:rPr>
            </w:pPr>
          </w:p>
          <w:p w:rsidR="001D10EC" w:rsidRDefault="001D10EC" w:rsidP="001D10EC">
            <w:pPr>
              <w:autoSpaceDE w:val="0"/>
              <w:autoSpaceDN w:val="0"/>
              <w:adjustRightInd w:val="0"/>
              <w:jc w:val="center"/>
              <w:rPr>
                <w:rFonts w:ascii="Arial" w:hAnsi="Arial" w:cs="Arial"/>
                <w:b/>
                <w:bCs/>
                <w:sz w:val="22"/>
                <w:szCs w:val="22"/>
              </w:rPr>
            </w:pPr>
            <w:r w:rsidRPr="001D10EC">
              <w:rPr>
                <w:rFonts w:ascii="Arial" w:hAnsi="Arial" w:cs="Arial"/>
                <w:b/>
                <w:bCs/>
                <w:sz w:val="22"/>
                <w:szCs w:val="22"/>
              </w:rPr>
              <w:t xml:space="preserve">BE IT RESOLVED BY THE CITY COUNCIL OF THE CITY OF EL PASO: </w:t>
            </w:r>
          </w:p>
          <w:p w:rsidR="001D10EC" w:rsidRPr="001D10EC" w:rsidRDefault="001D10EC" w:rsidP="001D10EC">
            <w:pPr>
              <w:autoSpaceDE w:val="0"/>
              <w:autoSpaceDN w:val="0"/>
              <w:adjustRightInd w:val="0"/>
              <w:jc w:val="center"/>
              <w:rPr>
                <w:rFonts w:ascii="Arial" w:hAnsi="Arial" w:cs="Arial"/>
                <w:b/>
                <w:bCs/>
                <w:sz w:val="22"/>
                <w:szCs w:val="22"/>
              </w:rPr>
            </w:pPr>
          </w:p>
          <w:p w:rsidR="000F67F8" w:rsidRPr="001D10EC" w:rsidRDefault="001D10EC" w:rsidP="001D10EC">
            <w:pPr>
              <w:autoSpaceDE w:val="0"/>
              <w:autoSpaceDN w:val="0"/>
              <w:adjustRightInd w:val="0"/>
              <w:ind w:firstLine="787"/>
              <w:jc w:val="both"/>
              <w:rPr>
                <w:rFonts w:ascii="Arial" w:hAnsi="Arial" w:cs="Arial"/>
                <w:color w:val="4A4A4A"/>
                <w:sz w:val="22"/>
                <w:szCs w:val="22"/>
              </w:rPr>
            </w:pPr>
            <w:r w:rsidRPr="001D10EC">
              <w:rPr>
                <w:rFonts w:ascii="Arial" w:hAnsi="Arial" w:cs="Arial"/>
                <w:bCs/>
                <w:sz w:val="22"/>
                <w:szCs w:val="22"/>
              </w:rPr>
              <w:t>That the City Manager be authorized to execute the Amendment to Empowerment Zone Revolving Loan Fund Program Loan Agreement by and among the City of El Paso and Cesar Scott, LLC, to allow notice to be given to 3rd parties in support of a New Market Tax Credit transaction.</w:t>
            </w:r>
          </w:p>
        </w:tc>
      </w:tr>
      <w:tr w:rsidR="000F67F8" w:rsidRPr="000C7873" w:rsidTr="00DB180E">
        <w:tblPrEx>
          <w:tblLook w:val="01E0" w:firstRow="1" w:lastRow="1" w:firstColumn="1" w:lastColumn="1" w:noHBand="0" w:noVBand="0"/>
        </w:tblPrEx>
        <w:trPr>
          <w:trHeight w:val="819"/>
        </w:trPr>
        <w:tc>
          <w:tcPr>
            <w:tcW w:w="9677" w:type="dxa"/>
            <w:gridSpan w:val="2"/>
            <w:shd w:val="clear" w:color="auto" w:fill="auto"/>
          </w:tcPr>
          <w:p w:rsidR="000F67F8" w:rsidRPr="00CB3BBE" w:rsidRDefault="000F67F8" w:rsidP="000F67F8">
            <w:pPr>
              <w:rPr>
                <w:rFonts w:ascii="Arial" w:hAnsi="Arial" w:cs="Arial"/>
                <w:sz w:val="22"/>
                <w:szCs w:val="22"/>
              </w:rPr>
            </w:pPr>
            <w:r w:rsidRPr="00CB3BBE">
              <w:rPr>
                <w:rFonts w:ascii="Arial" w:hAnsi="Arial" w:cs="Arial"/>
                <w:sz w:val="22"/>
                <w:szCs w:val="22"/>
              </w:rPr>
              <w:t>……………………………………………………………………………………………………..………..</w:t>
            </w:r>
          </w:p>
          <w:p w:rsidR="008E0941" w:rsidRDefault="008E0941" w:rsidP="008E0941">
            <w:pPr>
              <w:rPr>
                <w:rFonts w:ascii="Arial" w:hAnsi="Arial" w:cs="Arial"/>
                <w:b/>
                <w:sz w:val="22"/>
                <w:szCs w:val="22"/>
              </w:rPr>
            </w:pPr>
            <w:r>
              <w:rPr>
                <w:rFonts w:ascii="Arial" w:hAnsi="Arial" w:cs="Arial"/>
                <w:b/>
                <w:sz w:val="22"/>
                <w:szCs w:val="22"/>
              </w:rPr>
              <w:t>Goal 2: Set the Standard for a Safe and Secure City</w:t>
            </w:r>
          </w:p>
          <w:p w:rsidR="000F67F8" w:rsidRPr="00CB3BBE" w:rsidRDefault="000F67F8" w:rsidP="008E0941">
            <w:pPr>
              <w:rPr>
                <w:rFonts w:ascii="Arial" w:hAnsi="Arial" w:cs="Arial"/>
                <w:sz w:val="22"/>
                <w:szCs w:val="22"/>
              </w:rPr>
            </w:pPr>
            <w:r w:rsidRPr="00CB3BBE">
              <w:rPr>
                <w:rFonts w:ascii="Arial" w:hAnsi="Arial" w:cs="Arial"/>
                <w:sz w:val="22"/>
                <w:szCs w:val="22"/>
              </w:rPr>
              <w:t>……………………………………………………………………………………………………..………..</w:t>
            </w:r>
          </w:p>
        </w:tc>
      </w:tr>
      <w:tr w:rsidR="000F67F8" w:rsidRPr="000C7873" w:rsidTr="00F83DEC">
        <w:tblPrEx>
          <w:tblLook w:val="01E0" w:firstRow="1" w:lastRow="1" w:firstColumn="1" w:lastColumn="1" w:noHBand="0" w:noVBand="0"/>
        </w:tblPrEx>
        <w:trPr>
          <w:trHeight w:val="351"/>
        </w:trPr>
        <w:tc>
          <w:tcPr>
            <w:tcW w:w="677" w:type="dxa"/>
            <w:shd w:val="clear" w:color="auto" w:fill="auto"/>
          </w:tcPr>
          <w:p w:rsidR="000F67F8" w:rsidRPr="00F83DEC" w:rsidRDefault="000F67F8" w:rsidP="000F67F8">
            <w:pPr>
              <w:rPr>
                <w:rFonts w:ascii="Arial" w:hAnsi="Arial" w:cs="Arial"/>
                <w:b/>
                <w:sz w:val="22"/>
                <w:szCs w:val="22"/>
              </w:rPr>
            </w:pPr>
            <w:r w:rsidRPr="00F83DEC">
              <w:rPr>
                <w:rFonts w:ascii="Arial" w:hAnsi="Arial" w:cs="Arial"/>
                <w:b/>
                <w:sz w:val="22"/>
                <w:szCs w:val="22"/>
              </w:rPr>
              <w:t>6.</w:t>
            </w:r>
          </w:p>
        </w:tc>
        <w:tc>
          <w:tcPr>
            <w:tcW w:w="9000" w:type="dxa"/>
            <w:shd w:val="clear" w:color="auto" w:fill="auto"/>
          </w:tcPr>
          <w:p w:rsidR="000F67F8" w:rsidRDefault="000F67F8" w:rsidP="000F67F8">
            <w:pPr>
              <w:autoSpaceDE w:val="0"/>
              <w:autoSpaceDN w:val="0"/>
              <w:adjustRightInd w:val="0"/>
              <w:jc w:val="center"/>
              <w:rPr>
                <w:rFonts w:ascii="Arial" w:hAnsi="Arial" w:cs="Arial"/>
                <w:b/>
                <w:bCs/>
                <w:sz w:val="22"/>
                <w:szCs w:val="22"/>
              </w:rPr>
            </w:pPr>
            <w:r>
              <w:rPr>
                <w:rFonts w:ascii="Arial" w:hAnsi="Arial" w:cs="Arial"/>
                <w:b/>
                <w:bCs/>
                <w:sz w:val="22"/>
                <w:szCs w:val="22"/>
              </w:rPr>
              <w:t>*</w:t>
            </w:r>
            <w:r w:rsidRPr="00081160">
              <w:rPr>
                <w:rFonts w:ascii="Arial" w:hAnsi="Arial" w:cs="Arial"/>
                <w:b/>
                <w:bCs/>
                <w:sz w:val="22"/>
                <w:szCs w:val="22"/>
              </w:rPr>
              <w:t>R E S O L U T I O N</w:t>
            </w:r>
          </w:p>
          <w:p w:rsidR="000F67F8" w:rsidRPr="00081160" w:rsidRDefault="000F67F8" w:rsidP="000F67F8">
            <w:pPr>
              <w:autoSpaceDE w:val="0"/>
              <w:autoSpaceDN w:val="0"/>
              <w:adjustRightInd w:val="0"/>
              <w:jc w:val="center"/>
              <w:rPr>
                <w:rFonts w:ascii="Arial" w:hAnsi="Arial" w:cs="Arial"/>
                <w:b/>
                <w:bCs/>
                <w:sz w:val="22"/>
                <w:szCs w:val="22"/>
              </w:rPr>
            </w:pPr>
          </w:p>
          <w:p w:rsidR="000F67F8" w:rsidRDefault="000F67F8" w:rsidP="000F67F8">
            <w:pPr>
              <w:autoSpaceDE w:val="0"/>
              <w:autoSpaceDN w:val="0"/>
              <w:adjustRightInd w:val="0"/>
              <w:jc w:val="center"/>
              <w:rPr>
                <w:rFonts w:ascii="Arial" w:hAnsi="Arial" w:cs="Arial"/>
                <w:b/>
                <w:bCs/>
                <w:sz w:val="22"/>
                <w:szCs w:val="22"/>
              </w:rPr>
            </w:pPr>
            <w:r w:rsidRPr="00081160">
              <w:rPr>
                <w:rFonts w:ascii="Arial" w:hAnsi="Arial" w:cs="Arial"/>
                <w:b/>
                <w:bCs/>
                <w:sz w:val="22"/>
                <w:szCs w:val="22"/>
              </w:rPr>
              <w:t>BE IT RESOLVED BY THE CITY COUNCIL OF THE CITY OF EL PASO:</w:t>
            </w:r>
          </w:p>
          <w:p w:rsidR="000F67F8" w:rsidRPr="00081160" w:rsidRDefault="000F67F8" w:rsidP="000F67F8">
            <w:pPr>
              <w:autoSpaceDE w:val="0"/>
              <w:autoSpaceDN w:val="0"/>
              <w:adjustRightInd w:val="0"/>
              <w:jc w:val="center"/>
              <w:rPr>
                <w:rFonts w:ascii="Arial" w:hAnsi="Arial" w:cs="Arial"/>
                <w:b/>
                <w:bCs/>
                <w:sz w:val="22"/>
                <w:szCs w:val="22"/>
              </w:rPr>
            </w:pPr>
          </w:p>
          <w:p w:rsidR="000F67F8" w:rsidRPr="00081160" w:rsidRDefault="000F67F8" w:rsidP="000F67F8">
            <w:pPr>
              <w:autoSpaceDE w:val="0"/>
              <w:autoSpaceDN w:val="0"/>
              <w:adjustRightInd w:val="0"/>
              <w:jc w:val="both"/>
              <w:rPr>
                <w:rFonts w:ascii="Arial" w:hAnsi="Arial" w:cs="Arial"/>
                <w:sz w:val="22"/>
                <w:szCs w:val="22"/>
              </w:rPr>
            </w:pPr>
            <w:r>
              <w:rPr>
                <w:rFonts w:ascii="Arial" w:hAnsi="Arial" w:cs="Arial"/>
                <w:bCs/>
                <w:sz w:val="22"/>
                <w:szCs w:val="22"/>
              </w:rPr>
              <w:tab/>
            </w:r>
            <w:r w:rsidRPr="00081160">
              <w:rPr>
                <w:rFonts w:ascii="Arial" w:hAnsi="Arial" w:cs="Arial"/>
                <w:bCs/>
                <w:sz w:val="22"/>
                <w:szCs w:val="22"/>
              </w:rPr>
              <w:t>That the</w:t>
            </w:r>
            <w:r w:rsidR="0064750C">
              <w:rPr>
                <w:rFonts w:ascii="Arial" w:hAnsi="Arial" w:cs="Arial"/>
                <w:bCs/>
                <w:sz w:val="22"/>
                <w:szCs w:val="22"/>
              </w:rPr>
              <w:t xml:space="preserve"> </w:t>
            </w:r>
            <w:r w:rsidR="0064750C" w:rsidRPr="0064750C">
              <w:rPr>
                <w:rFonts w:ascii="Arial" w:hAnsi="Arial" w:cs="Arial"/>
                <w:bCs/>
                <w:sz w:val="22"/>
                <w:szCs w:val="22"/>
              </w:rPr>
              <w:t>Mayor be authorized to sign an Interlocal Agreement by and between</w:t>
            </w:r>
            <w:r w:rsidRPr="00081160">
              <w:rPr>
                <w:rFonts w:ascii="Arial" w:hAnsi="Arial" w:cs="Arial"/>
                <w:bCs/>
                <w:sz w:val="22"/>
                <w:szCs w:val="22"/>
              </w:rPr>
              <w:t xml:space="preserve"> </w:t>
            </w:r>
            <w:r w:rsidR="0064750C" w:rsidRPr="0064750C">
              <w:rPr>
                <w:rFonts w:ascii="Arial" w:hAnsi="Arial" w:cs="Arial"/>
                <w:bCs/>
                <w:sz w:val="22"/>
                <w:szCs w:val="22"/>
              </w:rPr>
              <w:t>the City of El Paso (“City”) and our Communities of Excellence partner, the El Paso County Hospital District d/b/a University Medical Center (“UMC”) for the City to provide certain personnel and routine ambulance vehicle maintenance services for UMC’s Mobile Stroke Unit in exchange for UMC paying the City an amount not to exceed $100,000.00 annually for the City’s staffing services and a separate amount not to exceed $7,200.00 annually for the City’s routine ambulance vehicle maintenance services, for an initial term of two (2) years beginning on June 1, 2021, subject to three one (1) year renewals.</w:t>
            </w:r>
          </w:p>
        </w:tc>
      </w:tr>
      <w:tr w:rsidR="000F67F8" w:rsidRPr="000C7873" w:rsidTr="00AD42CB">
        <w:tblPrEx>
          <w:tblLook w:val="01E0" w:firstRow="1" w:lastRow="1" w:firstColumn="1" w:lastColumn="1" w:noHBand="0" w:noVBand="0"/>
        </w:tblPrEx>
        <w:trPr>
          <w:trHeight w:val="351"/>
        </w:trPr>
        <w:tc>
          <w:tcPr>
            <w:tcW w:w="9677" w:type="dxa"/>
            <w:gridSpan w:val="2"/>
            <w:shd w:val="clear" w:color="auto" w:fill="auto"/>
          </w:tcPr>
          <w:p w:rsidR="000F67F8" w:rsidRDefault="000F67F8" w:rsidP="000F67F8">
            <w:pPr>
              <w:autoSpaceDE w:val="0"/>
              <w:autoSpaceDN w:val="0"/>
              <w:adjustRightInd w:val="0"/>
              <w:jc w:val="center"/>
              <w:rPr>
                <w:rFonts w:ascii="Arial" w:hAnsi="Arial" w:cs="Arial"/>
                <w:b/>
                <w:bCs/>
                <w:sz w:val="22"/>
                <w:szCs w:val="22"/>
              </w:rPr>
            </w:pPr>
            <w:r w:rsidRPr="00CB3BBE">
              <w:rPr>
                <w:rFonts w:ascii="Arial" w:hAnsi="Arial" w:cs="Arial"/>
                <w:sz w:val="22"/>
                <w:szCs w:val="22"/>
              </w:rPr>
              <w:t>……………………………………………………………………………………………………..………..</w:t>
            </w:r>
          </w:p>
        </w:tc>
      </w:tr>
      <w:tr w:rsidR="00104610" w:rsidRPr="000C7873" w:rsidTr="00AD42CB">
        <w:tblPrEx>
          <w:tblLook w:val="01E0" w:firstRow="1" w:lastRow="1" w:firstColumn="1" w:lastColumn="1" w:noHBand="0" w:noVBand="0"/>
        </w:tblPrEx>
        <w:trPr>
          <w:trHeight w:val="351"/>
        </w:trPr>
        <w:tc>
          <w:tcPr>
            <w:tcW w:w="9677" w:type="dxa"/>
            <w:gridSpan w:val="2"/>
            <w:shd w:val="clear" w:color="auto" w:fill="auto"/>
          </w:tcPr>
          <w:p w:rsidR="00104610" w:rsidRDefault="00104610" w:rsidP="00104610">
            <w:pPr>
              <w:rPr>
                <w:rFonts w:ascii="Arial" w:hAnsi="Arial" w:cs="Arial"/>
                <w:b/>
                <w:sz w:val="22"/>
                <w:szCs w:val="22"/>
              </w:rPr>
            </w:pPr>
            <w:r>
              <w:rPr>
                <w:rFonts w:ascii="Arial" w:hAnsi="Arial" w:cs="Arial"/>
                <w:b/>
                <w:sz w:val="22"/>
                <w:szCs w:val="22"/>
              </w:rPr>
              <w:t xml:space="preserve">Goal 3: </w:t>
            </w:r>
            <w:r w:rsidR="001F7B66">
              <w:rPr>
                <w:rFonts w:ascii="Arial" w:hAnsi="Arial" w:cs="Arial"/>
                <w:b/>
                <w:sz w:val="22"/>
                <w:szCs w:val="22"/>
              </w:rPr>
              <w:t>Promote the Visual Image of El Paso</w:t>
            </w:r>
          </w:p>
          <w:p w:rsidR="00104610" w:rsidRPr="00CB3BBE" w:rsidRDefault="00104610" w:rsidP="00104610">
            <w:pPr>
              <w:autoSpaceDE w:val="0"/>
              <w:autoSpaceDN w:val="0"/>
              <w:adjustRightInd w:val="0"/>
              <w:rPr>
                <w:rFonts w:ascii="Arial" w:hAnsi="Arial" w:cs="Arial"/>
                <w:sz w:val="22"/>
                <w:szCs w:val="22"/>
              </w:rPr>
            </w:pPr>
            <w:r w:rsidRPr="00CB3BBE">
              <w:rPr>
                <w:rFonts w:ascii="Arial" w:hAnsi="Arial" w:cs="Arial"/>
                <w:sz w:val="22"/>
                <w:szCs w:val="22"/>
              </w:rPr>
              <w:t>……………………………………………………………………………………………………..………..</w:t>
            </w:r>
          </w:p>
        </w:tc>
      </w:tr>
      <w:tr w:rsidR="0043603C" w:rsidRPr="000C7873" w:rsidTr="00F83DEC">
        <w:tblPrEx>
          <w:tblLook w:val="01E0" w:firstRow="1" w:lastRow="1" w:firstColumn="1" w:lastColumn="1" w:noHBand="0" w:noVBand="0"/>
        </w:tblPrEx>
        <w:trPr>
          <w:trHeight w:val="351"/>
        </w:trPr>
        <w:tc>
          <w:tcPr>
            <w:tcW w:w="677" w:type="dxa"/>
            <w:shd w:val="clear" w:color="auto" w:fill="auto"/>
          </w:tcPr>
          <w:p w:rsidR="0043603C" w:rsidRPr="00F83DEC" w:rsidRDefault="0043603C" w:rsidP="0043603C">
            <w:pPr>
              <w:rPr>
                <w:rFonts w:ascii="Arial" w:hAnsi="Arial" w:cs="Arial"/>
                <w:b/>
                <w:sz w:val="22"/>
                <w:szCs w:val="22"/>
              </w:rPr>
            </w:pPr>
            <w:r>
              <w:rPr>
                <w:rFonts w:ascii="Arial" w:hAnsi="Arial" w:cs="Arial"/>
                <w:b/>
                <w:sz w:val="22"/>
                <w:szCs w:val="22"/>
              </w:rPr>
              <w:t>7.</w:t>
            </w:r>
          </w:p>
        </w:tc>
        <w:tc>
          <w:tcPr>
            <w:tcW w:w="9000" w:type="dxa"/>
            <w:shd w:val="clear" w:color="auto" w:fill="auto"/>
          </w:tcPr>
          <w:p w:rsidR="0043603C" w:rsidRPr="007D1AA3" w:rsidRDefault="0043603C" w:rsidP="0043603C">
            <w:pPr>
              <w:autoSpaceDE w:val="0"/>
              <w:autoSpaceDN w:val="0"/>
              <w:adjustRightInd w:val="0"/>
              <w:jc w:val="center"/>
              <w:rPr>
                <w:rFonts w:ascii="Arial" w:hAnsi="Arial" w:cs="Arial"/>
                <w:b/>
                <w:bCs/>
                <w:sz w:val="22"/>
                <w:szCs w:val="22"/>
              </w:rPr>
            </w:pPr>
            <w:r w:rsidRPr="007D1AA3">
              <w:rPr>
                <w:rFonts w:ascii="Arial" w:hAnsi="Arial" w:cs="Arial"/>
                <w:b/>
                <w:bCs/>
                <w:sz w:val="22"/>
                <w:szCs w:val="22"/>
              </w:rPr>
              <w:t>*R E S O L U T I O N</w:t>
            </w:r>
          </w:p>
          <w:p w:rsidR="0043603C" w:rsidRPr="007D1AA3" w:rsidRDefault="0043603C" w:rsidP="0043603C">
            <w:pPr>
              <w:autoSpaceDE w:val="0"/>
              <w:autoSpaceDN w:val="0"/>
              <w:adjustRightInd w:val="0"/>
              <w:jc w:val="center"/>
              <w:rPr>
                <w:rFonts w:ascii="Arial" w:hAnsi="Arial" w:cs="Arial"/>
                <w:b/>
                <w:bCs/>
                <w:sz w:val="22"/>
                <w:szCs w:val="22"/>
              </w:rPr>
            </w:pPr>
          </w:p>
          <w:p w:rsidR="0043603C" w:rsidRPr="007D1AA3" w:rsidRDefault="0043603C" w:rsidP="0043603C">
            <w:pPr>
              <w:autoSpaceDE w:val="0"/>
              <w:autoSpaceDN w:val="0"/>
              <w:adjustRightInd w:val="0"/>
              <w:jc w:val="both"/>
              <w:rPr>
                <w:rFonts w:ascii="Arial" w:hAnsi="Arial" w:cs="Arial"/>
                <w:sz w:val="22"/>
                <w:szCs w:val="22"/>
              </w:rPr>
            </w:pPr>
            <w:r w:rsidRPr="007D1AA3">
              <w:rPr>
                <w:rFonts w:ascii="Arial" w:hAnsi="Arial" w:cs="Arial"/>
                <w:b/>
                <w:bCs/>
                <w:sz w:val="22"/>
                <w:szCs w:val="22"/>
              </w:rPr>
              <w:tab/>
              <w:t xml:space="preserve">WHEREAS, </w:t>
            </w:r>
            <w:r w:rsidRPr="0043603C">
              <w:rPr>
                <w:rFonts w:ascii="Arial" w:hAnsi="Arial" w:cs="Arial"/>
                <w:sz w:val="22"/>
                <w:szCs w:val="22"/>
              </w:rPr>
              <w:t>in accordance with Chapter 2.38 of the El Paso City Code, MARTA MARTINEZ, in accordance with Chapter 2.38.070 and 2.38.080 of the El Paso City Code, after due notice and hearing, the City Council of the City of El Paso ordered the owner of the hereinafter described property to vacate the building, and relocate the tenants on said property and clear the</w:t>
            </w:r>
            <w:r>
              <w:rPr>
                <w:rFonts w:ascii="Arial" w:hAnsi="Arial" w:cs="Arial"/>
                <w:sz w:val="22"/>
                <w:szCs w:val="22"/>
              </w:rPr>
              <w:t xml:space="preserve"> </w:t>
            </w:r>
            <w:r w:rsidR="00097EAB">
              <w:rPr>
                <w:rFonts w:ascii="Arial" w:hAnsi="Arial" w:cs="Arial"/>
                <w:sz w:val="22"/>
                <w:szCs w:val="22"/>
              </w:rPr>
              <w:t>p</w:t>
            </w:r>
            <w:r w:rsidRPr="0043603C">
              <w:rPr>
                <w:rFonts w:ascii="Arial" w:hAnsi="Arial" w:cs="Arial"/>
                <w:sz w:val="22"/>
                <w:szCs w:val="22"/>
              </w:rPr>
              <w:t xml:space="preserve">roperty of all rubbish and debris, and the owner having failed after due notice to comply with such ORDER, the [ENVIRONMENTAL SERVICES], under the Building Official instructions, proceeded to vacate the Building, relocate the tenants, secure and maintain the Building secure until repaired or demolished, and clean the property of all rubbish and debris; and </w:t>
            </w:r>
            <w:r w:rsidRPr="007D1AA3">
              <w:rPr>
                <w:rFonts w:ascii="Arial" w:hAnsi="Arial" w:cs="Arial"/>
                <w:sz w:val="22"/>
                <w:szCs w:val="22"/>
              </w:rPr>
              <w:t xml:space="preserve"> </w:t>
            </w:r>
          </w:p>
          <w:p w:rsidR="0043603C" w:rsidRPr="007D1AA3" w:rsidRDefault="0043603C" w:rsidP="0043603C">
            <w:pPr>
              <w:autoSpaceDE w:val="0"/>
              <w:autoSpaceDN w:val="0"/>
              <w:adjustRightInd w:val="0"/>
              <w:rPr>
                <w:rFonts w:ascii="Arial" w:hAnsi="Arial" w:cs="Arial"/>
                <w:b/>
                <w:bCs/>
                <w:sz w:val="22"/>
                <w:szCs w:val="22"/>
              </w:rPr>
            </w:pPr>
          </w:p>
          <w:p w:rsidR="0043603C" w:rsidRPr="007D1AA3" w:rsidRDefault="0043603C" w:rsidP="0043603C">
            <w:pPr>
              <w:autoSpaceDE w:val="0"/>
              <w:autoSpaceDN w:val="0"/>
              <w:adjustRightInd w:val="0"/>
              <w:jc w:val="both"/>
              <w:rPr>
                <w:rFonts w:ascii="Arial" w:hAnsi="Arial" w:cs="Arial"/>
                <w:sz w:val="22"/>
                <w:szCs w:val="22"/>
              </w:rPr>
            </w:pPr>
            <w:r w:rsidRPr="007D1AA3">
              <w:rPr>
                <w:rFonts w:ascii="Arial" w:hAnsi="Arial" w:cs="Arial"/>
                <w:b/>
                <w:bCs/>
                <w:sz w:val="22"/>
                <w:szCs w:val="22"/>
              </w:rPr>
              <w:tab/>
              <w:t xml:space="preserve">WHEREAS, </w:t>
            </w:r>
            <w:r w:rsidRPr="007D1AA3">
              <w:rPr>
                <w:rFonts w:ascii="Arial" w:hAnsi="Arial" w:cs="Arial"/>
                <w:sz w:val="22"/>
                <w:szCs w:val="22"/>
              </w:rPr>
              <w:t>the Director of the Environmental Services Department has reported the cost of doing such work in the amount hereinafter set forth.</w:t>
            </w:r>
          </w:p>
          <w:p w:rsidR="0043603C" w:rsidRPr="007D1AA3" w:rsidRDefault="0043603C" w:rsidP="0043603C">
            <w:pPr>
              <w:autoSpaceDE w:val="0"/>
              <w:autoSpaceDN w:val="0"/>
              <w:adjustRightInd w:val="0"/>
              <w:rPr>
                <w:rFonts w:ascii="Arial" w:hAnsi="Arial" w:cs="Arial"/>
                <w:b/>
                <w:bCs/>
                <w:sz w:val="22"/>
                <w:szCs w:val="22"/>
              </w:rPr>
            </w:pPr>
          </w:p>
          <w:p w:rsidR="0043603C" w:rsidRPr="007D1AA3" w:rsidRDefault="0043603C" w:rsidP="0043603C">
            <w:pPr>
              <w:autoSpaceDE w:val="0"/>
              <w:autoSpaceDN w:val="0"/>
              <w:adjustRightInd w:val="0"/>
              <w:rPr>
                <w:rFonts w:ascii="Arial" w:hAnsi="Arial" w:cs="Arial"/>
                <w:b/>
                <w:bCs/>
                <w:sz w:val="22"/>
                <w:szCs w:val="22"/>
              </w:rPr>
            </w:pPr>
            <w:r w:rsidRPr="007D1AA3">
              <w:rPr>
                <w:rFonts w:ascii="Arial" w:hAnsi="Arial" w:cs="Arial"/>
                <w:b/>
                <w:bCs/>
                <w:sz w:val="22"/>
                <w:szCs w:val="22"/>
              </w:rPr>
              <w:tab/>
              <w:t>NOW, THEREFORE, BE IT RESOLVED BY THE CITY COUNCIL OF THE CITY</w:t>
            </w:r>
          </w:p>
          <w:p w:rsidR="0043603C" w:rsidRPr="007D1AA3" w:rsidRDefault="0043603C" w:rsidP="0043603C">
            <w:pPr>
              <w:autoSpaceDE w:val="0"/>
              <w:autoSpaceDN w:val="0"/>
              <w:adjustRightInd w:val="0"/>
              <w:rPr>
                <w:rFonts w:ascii="Arial" w:hAnsi="Arial" w:cs="Arial"/>
                <w:b/>
                <w:bCs/>
                <w:sz w:val="22"/>
                <w:szCs w:val="22"/>
              </w:rPr>
            </w:pPr>
            <w:r w:rsidRPr="007D1AA3">
              <w:rPr>
                <w:rFonts w:ascii="Arial" w:hAnsi="Arial" w:cs="Arial"/>
                <w:b/>
                <w:bCs/>
                <w:sz w:val="22"/>
                <w:szCs w:val="22"/>
              </w:rPr>
              <w:t>OF EL PASO:</w:t>
            </w:r>
          </w:p>
          <w:p w:rsidR="0043603C" w:rsidRPr="007D1AA3" w:rsidRDefault="0043603C" w:rsidP="0043603C">
            <w:pPr>
              <w:autoSpaceDE w:val="0"/>
              <w:autoSpaceDN w:val="0"/>
              <w:adjustRightInd w:val="0"/>
              <w:rPr>
                <w:rFonts w:ascii="Arial" w:hAnsi="Arial" w:cs="Arial"/>
                <w:b/>
                <w:bCs/>
                <w:sz w:val="22"/>
                <w:szCs w:val="22"/>
              </w:rPr>
            </w:pPr>
          </w:p>
          <w:p w:rsidR="0043603C" w:rsidRPr="007D1AA3" w:rsidRDefault="0043603C" w:rsidP="0043603C">
            <w:pPr>
              <w:autoSpaceDE w:val="0"/>
              <w:autoSpaceDN w:val="0"/>
              <w:adjustRightInd w:val="0"/>
              <w:jc w:val="both"/>
              <w:rPr>
                <w:rFonts w:ascii="Arial" w:hAnsi="Arial" w:cs="Arial"/>
                <w:sz w:val="22"/>
                <w:szCs w:val="22"/>
              </w:rPr>
            </w:pPr>
            <w:r w:rsidRPr="007D1AA3">
              <w:rPr>
                <w:rFonts w:ascii="Arial" w:hAnsi="Arial" w:cs="Arial"/>
                <w:sz w:val="22"/>
                <w:szCs w:val="22"/>
              </w:rPr>
              <w:tab/>
              <w:t>1. The City Council determines its reasonable expenses including administrative costs and the cost of removing the accumulated trash, vegetation and weeds or other rubbish located on the property known as:</w:t>
            </w:r>
          </w:p>
          <w:p w:rsidR="0043603C" w:rsidRPr="007D1AA3" w:rsidRDefault="0043603C" w:rsidP="0043603C">
            <w:pPr>
              <w:autoSpaceDE w:val="0"/>
              <w:autoSpaceDN w:val="0"/>
              <w:adjustRightInd w:val="0"/>
              <w:rPr>
                <w:rFonts w:ascii="Arial" w:hAnsi="Arial" w:cs="Arial"/>
                <w:sz w:val="22"/>
                <w:szCs w:val="22"/>
              </w:rPr>
            </w:pPr>
          </w:p>
          <w:p w:rsidR="0043603C" w:rsidRDefault="0043603C" w:rsidP="0043603C">
            <w:pPr>
              <w:autoSpaceDE w:val="0"/>
              <w:autoSpaceDN w:val="0"/>
              <w:adjustRightInd w:val="0"/>
              <w:ind w:left="1068"/>
              <w:rPr>
                <w:rFonts w:ascii="Arial" w:hAnsi="Arial" w:cs="Arial"/>
                <w:sz w:val="22"/>
                <w:szCs w:val="22"/>
              </w:rPr>
            </w:pPr>
            <w:r w:rsidRPr="0043603C">
              <w:rPr>
                <w:rFonts w:ascii="Arial" w:hAnsi="Arial" w:cs="Arial"/>
                <w:sz w:val="22"/>
                <w:szCs w:val="22"/>
              </w:rPr>
              <w:lastRenderedPageBreak/>
              <w:t>3718 Wickham Ave., more particularly described as Lots 24 &amp; 25, Block 74-A, first revised plat of LOGAN HEIGHTS ADDITION, City of El Paso, El Paso County, Texas, PIO #L447-999-074A-6400</w:t>
            </w:r>
          </w:p>
          <w:p w:rsidR="0043603C" w:rsidRPr="007D1AA3" w:rsidRDefault="0043603C" w:rsidP="0043603C">
            <w:pPr>
              <w:autoSpaceDE w:val="0"/>
              <w:autoSpaceDN w:val="0"/>
              <w:adjustRightInd w:val="0"/>
              <w:rPr>
                <w:rFonts w:ascii="Arial" w:hAnsi="Arial" w:cs="Arial"/>
                <w:sz w:val="22"/>
                <w:szCs w:val="22"/>
              </w:rPr>
            </w:pPr>
          </w:p>
          <w:p w:rsidR="0043603C" w:rsidRDefault="00EE4134" w:rsidP="0043603C">
            <w:pPr>
              <w:autoSpaceDE w:val="0"/>
              <w:autoSpaceDN w:val="0"/>
              <w:adjustRightInd w:val="0"/>
              <w:rPr>
                <w:rFonts w:ascii="Arial" w:hAnsi="Arial" w:cs="Arial"/>
                <w:sz w:val="22"/>
                <w:szCs w:val="22"/>
              </w:rPr>
            </w:pPr>
            <w:r w:rsidRPr="00EE4134">
              <w:rPr>
                <w:rFonts w:ascii="Arial" w:hAnsi="Arial" w:cs="Arial"/>
                <w:sz w:val="22"/>
                <w:szCs w:val="22"/>
              </w:rPr>
              <w:t>to be $5,588.00, in accordance with the El Paso City Code Section 2.38.070 and 2.38.080 and the Texas Health &amp; Safety Code Section 342.007. The City Council finds that the work was completed on the 24th day of November, 2020, and approves the costs described herein</w:t>
            </w:r>
          </w:p>
          <w:p w:rsidR="00EE4134" w:rsidRPr="007D1AA3" w:rsidRDefault="00EE4134" w:rsidP="0043603C">
            <w:pPr>
              <w:autoSpaceDE w:val="0"/>
              <w:autoSpaceDN w:val="0"/>
              <w:adjustRightInd w:val="0"/>
              <w:rPr>
                <w:rFonts w:ascii="Arial" w:hAnsi="Arial" w:cs="Arial"/>
                <w:sz w:val="22"/>
                <w:szCs w:val="22"/>
              </w:rPr>
            </w:pPr>
          </w:p>
          <w:p w:rsidR="00EE4134" w:rsidRPr="00EE4134" w:rsidRDefault="0043603C" w:rsidP="00EE4134">
            <w:pPr>
              <w:autoSpaceDE w:val="0"/>
              <w:autoSpaceDN w:val="0"/>
              <w:adjustRightInd w:val="0"/>
              <w:jc w:val="both"/>
              <w:rPr>
                <w:rFonts w:ascii="Arial" w:hAnsi="Arial" w:cs="Arial"/>
                <w:sz w:val="22"/>
                <w:szCs w:val="22"/>
              </w:rPr>
            </w:pPr>
            <w:r w:rsidRPr="007D1AA3">
              <w:rPr>
                <w:rFonts w:ascii="Arial" w:hAnsi="Arial" w:cs="Arial"/>
                <w:sz w:val="22"/>
                <w:szCs w:val="22"/>
              </w:rPr>
              <w:tab/>
              <w:t xml:space="preserve">2. The City Council, in accordance with Chapter 9.04 of the El Paso City Code, declares the above total amount </w:t>
            </w:r>
            <w:r w:rsidR="00EE4134" w:rsidRPr="00EE4134">
              <w:rPr>
                <w:rFonts w:ascii="Arial" w:hAnsi="Arial" w:cs="Arial"/>
                <w:sz w:val="22"/>
                <w:szCs w:val="22"/>
              </w:rPr>
              <w:t xml:space="preserve">amount FIVE THOUSAND FIVE HUNDRED EIGHTY </w:t>
            </w:r>
          </w:p>
          <w:p w:rsidR="0043603C" w:rsidRPr="007D1AA3" w:rsidRDefault="00EE4134" w:rsidP="00EE4134">
            <w:pPr>
              <w:autoSpaceDE w:val="0"/>
              <w:autoSpaceDN w:val="0"/>
              <w:adjustRightInd w:val="0"/>
              <w:jc w:val="both"/>
              <w:rPr>
                <w:rFonts w:ascii="Arial" w:hAnsi="Arial" w:cs="Arial"/>
                <w:sz w:val="22"/>
                <w:szCs w:val="22"/>
              </w:rPr>
            </w:pPr>
            <w:r w:rsidRPr="00EE4134">
              <w:rPr>
                <w:rFonts w:ascii="Arial" w:hAnsi="Arial" w:cs="Arial"/>
                <w:sz w:val="22"/>
                <w:szCs w:val="22"/>
              </w:rPr>
              <w:t>EIGHT AND 00/100 DOLLARS ($5,588.00)</w:t>
            </w:r>
            <w:r w:rsidR="0043603C" w:rsidRPr="007D1AA3">
              <w:rPr>
                <w:rFonts w:ascii="Arial" w:hAnsi="Arial" w:cs="Arial"/>
                <w:sz w:val="22"/>
                <w:szCs w:val="22"/>
              </w:rPr>
              <w:t xml:space="preserve"> to be a lien on the above described property, said amount being due and payable within ten (10) days from the date of City Council approval, and thereafter bearing ten percent (10%) interest per annum.</w:t>
            </w:r>
          </w:p>
          <w:p w:rsidR="0043603C" w:rsidRPr="007D1AA3" w:rsidRDefault="0043603C" w:rsidP="0043603C">
            <w:pPr>
              <w:autoSpaceDE w:val="0"/>
              <w:autoSpaceDN w:val="0"/>
              <w:adjustRightInd w:val="0"/>
              <w:jc w:val="both"/>
              <w:rPr>
                <w:rFonts w:ascii="Arial" w:eastAsia="Calibri" w:hAnsi="Arial" w:cs="Arial"/>
                <w:sz w:val="22"/>
                <w:szCs w:val="22"/>
              </w:rPr>
            </w:pPr>
          </w:p>
          <w:p w:rsidR="0043603C" w:rsidRPr="007D1AA3" w:rsidRDefault="0043603C" w:rsidP="0043603C">
            <w:pPr>
              <w:autoSpaceDE w:val="0"/>
              <w:autoSpaceDN w:val="0"/>
              <w:adjustRightInd w:val="0"/>
              <w:jc w:val="both"/>
              <w:rPr>
                <w:rFonts w:ascii="Arial" w:hAnsi="Arial" w:cs="Arial"/>
                <w:sz w:val="22"/>
                <w:szCs w:val="22"/>
              </w:rPr>
            </w:pPr>
            <w:r w:rsidRPr="007D1AA3">
              <w:rPr>
                <w:rFonts w:ascii="Arial" w:hAnsi="Arial" w:cs="Arial"/>
                <w:sz w:val="22"/>
                <w:szCs w:val="22"/>
              </w:rPr>
              <w:tab/>
              <w:t>3. The City Clerk is directed to give notice of the lien by filing a copy of this Resolution for record with the County Clerk.</w:t>
            </w:r>
          </w:p>
          <w:p w:rsidR="0043603C" w:rsidRPr="007D1AA3" w:rsidRDefault="0043603C" w:rsidP="0043603C">
            <w:pPr>
              <w:autoSpaceDE w:val="0"/>
              <w:autoSpaceDN w:val="0"/>
              <w:adjustRightInd w:val="0"/>
              <w:rPr>
                <w:rFonts w:ascii="Arial" w:hAnsi="Arial" w:cs="Arial"/>
                <w:sz w:val="22"/>
                <w:szCs w:val="22"/>
              </w:rPr>
            </w:pPr>
          </w:p>
          <w:p w:rsidR="0043603C" w:rsidRPr="007D1AA3" w:rsidRDefault="0043603C" w:rsidP="0043603C">
            <w:pPr>
              <w:autoSpaceDE w:val="0"/>
              <w:autoSpaceDN w:val="0"/>
              <w:adjustRightInd w:val="0"/>
              <w:jc w:val="both"/>
              <w:rPr>
                <w:rFonts w:ascii="Arial" w:hAnsi="Arial" w:cs="Arial"/>
                <w:sz w:val="22"/>
                <w:szCs w:val="22"/>
              </w:rPr>
            </w:pPr>
            <w:r w:rsidRPr="007D1AA3">
              <w:rPr>
                <w:rFonts w:ascii="Arial" w:hAnsi="Arial" w:cs="Arial"/>
                <w:sz w:val="22"/>
                <w:szCs w:val="22"/>
              </w:rPr>
              <w:tab/>
              <w:t>4. All records of the City Clerk's office relating to the proceeding against the above</w:t>
            </w:r>
          </w:p>
          <w:p w:rsidR="0043603C" w:rsidRPr="007D1AA3" w:rsidRDefault="0043603C" w:rsidP="0043603C">
            <w:pPr>
              <w:autoSpaceDE w:val="0"/>
              <w:autoSpaceDN w:val="0"/>
              <w:adjustRightInd w:val="0"/>
              <w:jc w:val="both"/>
              <w:rPr>
                <w:rFonts w:ascii="Arial" w:hAnsi="Arial" w:cs="Arial"/>
                <w:sz w:val="22"/>
                <w:szCs w:val="22"/>
              </w:rPr>
            </w:pPr>
            <w:r w:rsidRPr="007D1AA3">
              <w:rPr>
                <w:rFonts w:ascii="Arial" w:hAnsi="Arial" w:cs="Arial"/>
                <w:sz w:val="22"/>
                <w:szCs w:val="22"/>
              </w:rPr>
              <w:t>described property are made a part of this Resolution by reference.</w:t>
            </w:r>
          </w:p>
          <w:p w:rsidR="0043603C" w:rsidRPr="007D1AA3" w:rsidRDefault="0043603C" w:rsidP="0043603C">
            <w:pPr>
              <w:autoSpaceDE w:val="0"/>
              <w:autoSpaceDN w:val="0"/>
              <w:adjustRightInd w:val="0"/>
              <w:jc w:val="both"/>
              <w:rPr>
                <w:rFonts w:ascii="Arial" w:eastAsia="Calibri" w:hAnsi="Arial" w:cs="Arial"/>
                <w:sz w:val="22"/>
                <w:szCs w:val="22"/>
              </w:rPr>
            </w:pPr>
          </w:p>
          <w:p w:rsidR="0043603C" w:rsidRPr="007D1AA3" w:rsidRDefault="0043603C" w:rsidP="0043603C">
            <w:pPr>
              <w:autoSpaceDE w:val="0"/>
              <w:autoSpaceDN w:val="0"/>
              <w:adjustRightInd w:val="0"/>
              <w:jc w:val="center"/>
              <w:rPr>
                <w:rFonts w:ascii="Arial" w:hAnsi="Arial" w:cs="Arial"/>
                <w:b/>
                <w:bCs/>
                <w:sz w:val="22"/>
                <w:szCs w:val="22"/>
              </w:rPr>
            </w:pPr>
            <w:r w:rsidRPr="007D1AA3">
              <w:rPr>
                <w:rFonts w:ascii="Arial" w:hAnsi="Arial" w:cs="Arial"/>
                <w:b/>
                <w:bCs/>
                <w:sz w:val="22"/>
                <w:szCs w:val="22"/>
              </w:rPr>
              <w:t>*R E S O L U T I O N</w:t>
            </w:r>
          </w:p>
          <w:p w:rsidR="0043603C" w:rsidRPr="007D1AA3" w:rsidRDefault="0043603C" w:rsidP="0043603C">
            <w:pPr>
              <w:autoSpaceDE w:val="0"/>
              <w:autoSpaceDN w:val="0"/>
              <w:adjustRightInd w:val="0"/>
              <w:jc w:val="both"/>
              <w:rPr>
                <w:rFonts w:ascii="Arial" w:eastAsia="Calibri" w:hAnsi="Arial" w:cs="Arial"/>
                <w:sz w:val="22"/>
                <w:szCs w:val="22"/>
              </w:rPr>
            </w:pPr>
          </w:p>
          <w:p w:rsidR="0043603C" w:rsidRPr="00A06181" w:rsidRDefault="0043603C" w:rsidP="0043603C">
            <w:pPr>
              <w:autoSpaceDE w:val="0"/>
              <w:autoSpaceDN w:val="0"/>
              <w:adjustRightInd w:val="0"/>
              <w:jc w:val="both"/>
              <w:rPr>
                <w:rFonts w:ascii="Arial" w:hAnsi="Arial" w:cs="Arial"/>
                <w:sz w:val="22"/>
                <w:szCs w:val="22"/>
              </w:rPr>
            </w:pPr>
            <w:r w:rsidRPr="007D1AA3">
              <w:rPr>
                <w:rFonts w:ascii="Arial" w:hAnsi="Arial" w:cs="Arial"/>
                <w:b/>
                <w:bCs/>
                <w:color w:val="474747"/>
                <w:sz w:val="22"/>
                <w:szCs w:val="22"/>
              </w:rPr>
              <w:tab/>
            </w:r>
            <w:r w:rsidRPr="00A06181">
              <w:rPr>
                <w:rFonts w:ascii="Arial" w:hAnsi="Arial" w:cs="Arial"/>
                <w:b/>
                <w:bCs/>
                <w:sz w:val="22"/>
                <w:szCs w:val="22"/>
              </w:rPr>
              <w:t xml:space="preserve">WHEREAS, </w:t>
            </w:r>
            <w:r w:rsidR="000B7246" w:rsidRPr="00EE4134">
              <w:rPr>
                <w:rFonts w:ascii="Arial" w:hAnsi="Arial" w:cs="Arial"/>
                <w:sz w:val="22"/>
                <w:szCs w:val="22"/>
              </w:rPr>
              <w:t>in</w:t>
            </w:r>
            <w:r w:rsidR="00EE4134" w:rsidRPr="00EE4134">
              <w:rPr>
                <w:rFonts w:ascii="Arial" w:hAnsi="Arial" w:cs="Arial"/>
                <w:sz w:val="22"/>
                <w:szCs w:val="22"/>
              </w:rPr>
              <w:t xml:space="preserve"> accordance with Chapter 2.38 of the El Paso City Code, MENDOZA, JOSE M &amp; BERTHA A, in accordance with Chapter 2.38.070 and 2.38.080 of the El Paso City Code, after due notice and hearing, the City Council of the City of El Paso ordered the owner of the hereinafter described property to vacate the building, and relocate the tenants on said property and clear the property of all rubbish and debris, and the owner having failed after due notice to comply with such ORDER, the [ENVIRONMENTAL SERVICES], under the Building Official instructions, proceeded to vacate the Building, relocate the tenants, secure and maintain the Building secure until repaired or demolished, and clean the property of all rubbish and debris; and</w:t>
            </w:r>
          </w:p>
          <w:p w:rsidR="0043603C" w:rsidRPr="007D1AA3" w:rsidRDefault="0043603C" w:rsidP="0043603C">
            <w:pPr>
              <w:autoSpaceDE w:val="0"/>
              <w:autoSpaceDN w:val="0"/>
              <w:adjustRightInd w:val="0"/>
              <w:rPr>
                <w:rFonts w:ascii="Arial" w:hAnsi="Arial" w:cs="Arial"/>
                <w:b/>
                <w:bCs/>
                <w:color w:val="474747"/>
                <w:sz w:val="22"/>
                <w:szCs w:val="22"/>
              </w:rPr>
            </w:pPr>
          </w:p>
          <w:p w:rsidR="0043603C" w:rsidRPr="00A06181" w:rsidRDefault="0043603C" w:rsidP="0043603C">
            <w:pPr>
              <w:autoSpaceDE w:val="0"/>
              <w:autoSpaceDN w:val="0"/>
              <w:adjustRightInd w:val="0"/>
              <w:jc w:val="both"/>
              <w:rPr>
                <w:rFonts w:ascii="Arial" w:hAnsi="Arial" w:cs="Arial"/>
                <w:sz w:val="22"/>
                <w:szCs w:val="22"/>
              </w:rPr>
            </w:pPr>
            <w:r w:rsidRPr="007D1AA3">
              <w:rPr>
                <w:rFonts w:ascii="Arial" w:hAnsi="Arial" w:cs="Arial"/>
                <w:b/>
                <w:bCs/>
                <w:color w:val="474747"/>
                <w:sz w:val="22"/>
                <w:szCs w:val="22"/>
              </w:rPr>
              <w:tab/>
            </w:r>
            <w:r w:rsidRPr="00A06181">
              <w:rPr>
                <w:rFonts w:ascii="Arial" w:hAnsi="Arial" w:cs="Arial"/>
                <w:b/>
                <w:bCs/>
                <w:sz w:val="22"/>
                <w:szCs w:val="22"/>
              </w:rPr>
              <w:t xml:space="preserve">WHEREAS, </w:t>
            </w:r>
            <w:r w:rsidRPr="00A06181">
              <w:rPr>
                <w:rFonts w:ascii="Arial" w:hAnsi="Arial" w:cs="Arial"/>
                <w:sz w:val="22"/>
                <w:szCs w:val="22"/>
              </w:rPr>
              <w:t>the Director of the Environmental Services Department has reported the cost of doing such work in the amount hereinafter set forth.</w:t>
            </w:r>
          </w:p>
          <w:p w:rsidR="0043603C" w:rsidRPr="00A06181" w:rsidRDefault="0043603C" w:rsidP="0043603C">
            <w:pPr>
              <w:autoSpaceDE w:val="0"/>
              <w:autoSpaceDN w:val="0"/>
              <w:adjustRightInd w:val="0"/>
              <w:rPr>
                <w:rFonts w:ascii="Arial" w:hAnsi="Arial" w:cs="Arial"/>
                <w:b/>
                <w:bCs/>
                <w:sz w:val="22"/>
                <w:szCs w:val="22"/>
              </w:rPr>
            </w:pPr>
          </w:p>
          <w:p w:rsidR="0043603C" w:rsidRPr="00A06181" w:rsidRDefault="0043603C" w:rsidP="0043603C">
            <w:pPr>
              <w:autoSpaceDE w:val="0"/>
              <w:autoSpaceDN w:val="0"/>
              <w:adjustRightInd w:val="0"/>
              <w:rPr>
                <w:rFonts w:ascii="Arial" w:hAnsi="Arial" w:cs="Arial"/>
                <w:b/>
                <w:bCs/>
                <w:sz w:val="22"/>
                <w:szCs w:val="22"/>
              </w:rPr>
            </w:pPr>
            <w:r w:rsidRPr="00A06181">
              <w:rPr>
                <w:rFonts w:ascii="Arial" w:hAnsi="Arial" w:cs="Arial"/>
                <w:b/>
                <w:bCs/>
                <w:sz w:val="22"/>
                <w:szCs w:val="22"/>
              </w:rPr>
              <w:tab/>
              <w:t>NOW, THEREFORE, BE IT RESOLVED BY THE CITY COUNCIL OF THE CITY</w:t>
            </w:r>
          </w:p>
          <w:p w:rsidR="0043603C" w:rsidRPr="00A06181" w:rsidRDefault="0043603C" w:rsidP="0043603C">
            <w:pPr>
              <w:autoSpaceDE w:val="0"/>
              <w:autoSpaceDN w:val="0"/>
              <w:adjustRightInd w:val="0"/>
              <w:rPr>
                <w:rFonts w:ascii="Arial" w:hAnsi="Arial" w:cs="Arial"/>
                <w:b/>
                <w:bCs/>
                <w:sz w:val="22"/>
                <w:szCs w:val="22"/>
              </w:rPr>
            </w:pPr>
            <w:r w:rsidRPr="00A06181">
              <w:rPr>
                <w:rFonts w:ascii="Arial" w:hAnsi="Arial" w:cs="Arial"/>
                <w:b/>
                <w:bCs/>
                <w:sz w:val="22"/>
                <w:szCs w:val="22"/>
              </w:rPr>
              <w:t>OF EL PASO:</w:t>
            </w:r>
          </w:p>
          <w:p w:rsidR="0043603C" w:rsidRPr="00A06181" w:rsidRDefault="0043603C" w:rsidP="0043603C">
            <w:pPr>
              <w:autoSpaceDE w:val="0"/>
              <w:autoSpaceDN w:val="0"/>
              <w:adjustRightInd w:val="0"/>
              <w:rPr>
                <w:rFonts w:ascii="Arial" w:hAnsi="Arial" w:cs="Arial"/>
                <w:b/>
                <w:bCs/>
                <w:sz w:val="22"/>
                <w:szCs w:val="22"/>
              </w:rPr>
            </w:pPr>
          </w:p>
          <w:p w:rsidR="0043603C" w:rsidRPr="00A06181" w:rsidRDefault="0043603C" w:rsidP="0043603C">
            <w:pPr>
              <w:autoSpaceDE w:val="0"/>
              <w:autoSpaceDN w:val="0"/>
              <w:adjustRightInd w:val="0"/>
              <w:rPr>
                <w:rFonts w:ascii="Arial" w:hAnsi="Arial" w:cs="Arial"/>
                <w:sz w:val="22"/>
                <w:szCs w:val="22"/>
              </w:rPr>
            </w:pPr>
            <w:r w:rsidRPr="00A06181">
              <w:rPr>
                <w:rFonts w:ascii="Arial" w:hAnsi="Arial" w:cs="Arial"/>
                <w:sz w:val="22"/>
                <w:szCs w:val="22"/>
              </w:rPr>
              <w:tab/>
              <w:t>1. The City Council determines its reasonable expenses including administrative costs and the cost of removing the accumulated trash, vegetation and weeds or other rubbish located on the property known as:</w:t>
            </w:r>
          </w:p>
          <w:p w:rsidR="0043603C" w:rsidRPr="00A06181" w:rsidRDefault="0043603C" w:rsidP="0043603C">
            <w:pPr>
              <w:autoSpaceDE w:val="0"/>
              <w:autoSpaceDN w:val="0"/>
              <w:adjustRightInd w:val="0"/>
              <w:rPr>
                <w:rFonts w:ascii="Arial" w:hAnsi="Arial" w:cs="Arial"/>
                <w:sz w:val="22"/>
                <w:szCs w:val="22"/>
              </w:rPr>
            </w:pPr>
          </w:p>
          <w:p w:rsidR="0043603C" w:rsidRPr="00A06181" w:rsidRDefault="00EE4134" w:rsidP="00EE4134">
            <w:pPr>
              <w:autoSpaceDE w:val="0"/>
              <w:autoSpaceDN w:val="0"/>
              <w:adjustRightInd w:val="0"/>
              <w:ind w:left="978"/>
              <w:rPr>
                <w:rFonts w:ascii="Arial" w:hAnsi="Arial" w:cs="Arial"/>
                <w:sz w:val="22"/>
                <w:szCs w:val="22"/>
              </w:rPr>
            </w:pPr>
            <w:r w:rsidRPr="00EE4134">
              <w:rPr>
                <w:rFonts w:ascii="Arial" w:hAnsi="Arial" w:cs="Arial"/>
                <w:sz w:val="22"/>
                <w:szCs w:val="22"/>
              </w:rPr>
              <w:t xml:space="preserve">5941 E Yandell Dr., more particularly described as Block I 0 WOMBLE Lot LOT 20 (6000 SQ FT), City of El Paso, El Paso County, Texas, PID #WS 13-999-0 I 00-5500 </w:t>
            </w:r>
          </w:p>
          <w:p w:rsidR="0043603C" w:rsidRDefault="00EE4134" w:rsidP="0043603C">
            <w:pPr>
              <w:autoSpaceDE w:val="0"/>
              <w:autoSpaceDN w:val="0"/>
              <w:adjustRightInd w:val="0"/>
              <w:rPr>
                <w:rFonts w:ascii="Arial" w:hAnsi="Arial" w:cs="Arial"/>
                <w:sz w:val="22"/>
                <w:szCs w:val="22"/>
              </w:rPr>
            </w:pPr>
            <w:r w:rsidRPr="00EE4134">
              <w:rPr>
                <w:rFonts w:ascii="Arial" w:hAnsi="Arial" w:cs="Arial"/>
                <w:sz w:val="22"/>
                <w:szCs w:val="22"/>
              </w:rPr>
              <w:t xml:space="preserve">to be $4912.80, in accordance with the El Paso City Code Section 2.38.070 and 2.38.080 and the Texas Health &amp; Safety Code Section 342.007. The City Council finds that the work was completed on the 9th day of December, 2020, and approves the costs described herein. </w:t>
            </w:r>
          </w:p>
          <w:p w:rsidR="00EE4134" w:rsidRPr="007D1AA3" w:rsidRDefault="00EE4134" w:rsidP="0043603C">
            <w:pPr>
              <w:autoSpaceDE w:val="0"/>
              <w:autoSpaceDN w:val="0"/>
              <w:adjustRightInd w:val="0"/>
              <w:rPr>
                <w:rFonts w:ascii="Arial" w:hAnsi="Arial" w:cs="Arial"/>
                <w:color w:val="474747"/>
                <w:sz w:val="22"/>
                <w:szCs w:val="22"/>
              </w:rPr>
            </w:pPr>
          </w:p>
          <w:p w:rsidR="0043603C" w:rsidRPr="00A06181" w:rsidRDefault="0043603C" w:rsidP="0043603C">
            <w:pPr>
              <w:autoSpaceDE w:val="0"/>
              <w:autoSpaceDN w:val="0"/>
              <w:adjustRightInd w:val="0"/>
              <w:jc w:val="both"/>
              <w:rPr>
                <w:rFonts w:ascii="Arial" w:hAnsi="Arial" w:cs="Arial"/>
                <w:sz w:val="22"/>
                <w:szCs w:val="22"/>
              </w:rPr>
            </w:pPr>
            <w:r w:rsidRPr="007D1AA3">
              <w:rPr>
                <w:rFonts w:ascii="Arial" w:hAnsi="Arial" w:cs="Arial"/>
                <w:color w:val="474747"/>
                <w:sz w:val="22"/>
                <w:szCs w:val="22"/>
              </w:rPr>
              <w:tab/>
            </w:r>
            <w:r w:rsidRPr="00A06181">
              <w:rPr>
                <w:rFonts w:ascii="Arial" w:hAnsi="Arial" w:cs="Arial"/>
                <w:sz w:val="22"/>
                <w:szCs w:val="22"/>
              </w:rPr>
              <w:t xml:space="preserve">2. The City Council, in accordance with Chapter 9.04 of the El Paso City Code,  declares the above total </w:t>
            </w:r>
            <w:r w:rsidR="00EE4134" w:rsidRPr="00EE4134">
              <w:rPr>
                <w:rFonts w:ascii="Arial" w:hAnsi="Arial" w:cs="Arial"/>
                <w:sz w:val="22"/>
                <w:szCs w:val="22"/>
              </w:rPr>
              <w:t>amount FOUR THOUSAND NINE HUNDRED TWELVE AND 80/100 DOLLARS ($4912.80) to</w:t>
            </w:r>
            <w:r w:rsidRPr="00A06181">
              <w:rPr>
                <w:rFonts w:ascii="Arial" w:hAnsi="Arial" w:cs="Arial"/>
                <w:sz w:val="22"/>
                <w:szCs w:val="22"/>
              </w:rPr>
              <w:t xml:space="preserve"> be a lien on the above described property, said amount being due and payable within ten (10) days from the date of City Council approval, and thereafter bearing ten percent (10%) interest per annum.</w:t>
            </w:r>
          </w:p>
          <w:p w:rsidR="0043603C" w:rsidRPr="00A06181" w:rsidRDefault="0043603C" w:rsidP="0043603C">
            <w:pPr>
              <w:autoSpaceDE w:val="0"/>
              <w:autoSpaceDN w:val="0"/>
              <w:adjustRightInd w:val="0"/>
              <w:jc w:val="both"/>
              <w:rPr>
                <w:rFonts w:ascii="Arial" w:hAnsi="Arial" w:cs="Arial"/>
                <w:sz w:val="22"/>
                <w:szCs w:val="22"/>
              </w:rPr>
            </w:pPr>
          </w:p>
          <w:p w:rsidR="0043603C" w:rsidRPr="00A06181" w:rsidRDefault="0043603C" w:rsidP="0043603C">
            <w:pPr>
              <w:autoSpaceDE w:val="0"/>
              <w:autoSpaceDN w:val="0"/>
              <w:adjustRightInd w:val="0"/>
              <w:jc w:val="both"/>
              <w:rPr>
                <w:rFonts w:ascii="Arial" w:hAnsi="Arial" w:cs="Arial"/>
                <w:sz w:val="22"/>
                <w:szCs w:val="22"/>
              </w:rPr>
            </w:pPr>
            <w:r w:rsidRPr="00A06181">
              <w:rPr>
                <w:rFonts w:ascii="Arial" w:hAnsi="Arial" w:cs="Arial"/>
                <w:sz w:val="22"/>
                <w:szCs w:val="22"/>
              </w:rPr>
              <w:tab/>
              <w:t>3. The City Clerk is directed to give notice of the lien by filing a copy of this Resolution for record with the County Clerk.</w:t>
            </w:r>
          </w:p>
          <w:p w:rsidR="0043603C" w:rsidRPr="00A06181" w:rsidRDefault="0043603C" w:rsidP="0043603C">
            <w:pPr>
              <w:autoSpaceDE w:val="0"/>
              <w:autoSpaceDN w:val="0"/>
              <w:adjustRightInd w:val="0"/>
              <w:rPr>
                <w:rFonts w:ascii="Arial" w:hAnsi="Arial" w:cs="Arial"/>
                <w:sz w:val="22"/>
                <w:szCs w:val="22"/>
              </w:rPr>
            </w:pPr>
          </w:p>
          <w:p w:rsidR="0043603C" w:rsidRPr="00A06181" w:rsidRDefault="0043603C" w:rsidP="0043603C">
            <w:pPr>
              <w:autoSpaceDE w:val="0"/>
              <w:autoSpaceDN w:val="0"/>
              <w:adjustRightInd w:val="0"/>
              <w:jc w:val="both"/>
              <w:rPr>
                <w:rFonts w:ascii="Arial" w:hAnsi="Arial" w:cs="Arial"/>
                <w:sz w:val="22"/>
                <w:szCs w:val="22"/>
              </w:rPr>
            </w:pPr>
            <w:r w:rsidRPr="00A06181">
              <w:rPr>
                <w:rFonts w:ascii="Arial" w:hAnsi="Arial" w:cs="Arial"/>
                <w:sz w:val="22"/>
                <w:szCs w:val="22"/>
              </w:rPr>
              <w:tab/>
              <w:t>4. All records of the City Clerk's office relating to the proceeding against the above</w:t>
            </w:r>
          </w:p>
          <w:p w:rsidR="0043603C" w:rsidRPr="00A06181" w:rsidRDefault="0043603C" w:rsidP="0043603C">
            <w:pPr>
              <w:autoSpaceDE w:val="0"/>
              <w:autoSpaceDN w:val="0"/>
              <w:adjustRightInd w:val="0"/>
              <w:jc w:val="both"/>
              <w:rPr>
                <w:rFonts w:ascii="Arial" w:hAnsi="Arial" w:cs="Arial"/>
                <w:sz w:val="22"/>
                <w:szCs w:val="22"/>
              </w:rPr>
            </w:pPr>
            <w:r w:rsidRPr="00A06181">
              <w:rPr>
                <w:rFonts w:ascii="Arial" w:hAnsi="Arial" w:cs="Arial"/>
                <w:sz w:val="22"/>
                <w:szCs w:val="22"/>
              </w:rPr>
              <w:t>described property are made a part of this Resolution by reference.</w:t>
            </w:r>
          </w:p>
          <w:p w:rsidR="0043603C" w:rsidRPr="00A06181" w:rsidRDefault="0043603C" w:rsidP="0043603C">
            <w:pPr>
              <w:autoSpaceDE w:val="0"/>
              <w:autoSpaceDN w:val="0"/>
              <w:adjustRightInd w:val="0"/>
              <w:jc w:val="both"/>
              <w:rPr>
                <w:rFonts w:ascii="Arial" w:hAnsi="Arial" w:cs="Arial"/>
                <w:sz w:val="22"/>
                <w:szCs w:val="22"/>
              </w:rPr>
            </w:pPr>
          </w:p>
          <w:p w:rsidR="0043603C" w:rsidRPr="007D1AA3" w:rsidRDefault="0043603C" w:rsidP="0043603C">
            <w:pPr>
              <w:jc w:val="center"/>
              <w:rPr>
                <w:rFonts w:ascii="Arial" w:hAnsi="Arial" w:cs="Arial"/>
                <w:sz w:val="22"/>
                <w:szCs w:val="22"/>
              </w:rPr>
            </w:pPr>
            <w:r w:rsidRPr="007D1AA3">
              <w:rPr>
                <w:rFonts w:ascii="Arial" w:hAnsi="Arial" w:cs="Arial"/>
                <w:b/>
                <w:sz w:val="22"/>
                <w:szCs w:val="22"/>
              </w:rPr>
              <w:t>*R E S O L U T I O N</w:t>
            </w:r>
          </w:p>
          <w:p w:rsidR="0043603C" w:rsidRPr="007D1AA3" w:rsidRDefault="0043603C" w:rsidP="0043603C">
            <w:pPr>
              <w:autoSpaceDE w:val="0"/>
              <w:autoSpaceDN w:val="0"/>
              <w:adjustRightInd w:val="0"/>
              <w:jc w:val="both"/>
              <w:rPr>
                <w:rFonts w:ascii="Arial" w:eastAsia="Calibri" w:hAnsi="Arial" w:cs="Arial"/>
                <w:sz w:val="22"/>
                <w:szCs w:val="22"/>
              </w:rPr>
            </w:pPr>
          </w:p>
          <w:p w:rsidR="0043603C" w:rsidRPr="00517606" w:rsidRDefault="0043603C" w:rsidP="0043603C">
            <w:pPr>
              <w:autoSpaceDE w:val="0"/>
              <w:autoSpaceDN w:val="0"/>
              <w:adjustRightInd w:val="0"/>
              <w:jc w:val="both"/>
              <w:rPr>
                <w:rFonts w:ascii="Arial" w:hAnsi="Arial" w:cs="Arial"/>
                <w:sz w:val="22"/>
                <w:szCs w:val="22"/>
              </w:rPr>
            </w:pPr>
            <w:r>
              <w:rPr>
                <w:rFonts w:ascii="Arial" w:hAnsi="Arial" w:cs="Arial"/>
                <w:b/>
                <w:bCs/>
                <w:color w:val="474747"/>
                <w:sz w:val="22"/>
                <w:szCs w:val="22"/>
              </w:rPr>
              <w:tab/>
            </w:r>
            <w:r w:rsidRPr="00517606">
              <w:rPr>
                <w:rFonts w:ascii="Arial" w:hAnsi="Arial" w:cs="Arial"/>
                <w:b/>
                <w:bCs/>
                <w:sz w:val="22"/>
                <w:szCs w:val="22"/>
              </w:rPr>
              <w:t xml:space="preserve">WHEREAS, </w:t>
            </w:r>
            <w:r w:rsidR="00EE4134" w:rsidRPr="00EE4134">
              <w:rPr>
                <w:rFonts w:ascii="Arial" w:hAnsi="Arial" w:cs="Arial"/>
                <w:sz w:val="22"/>
                <w:szCs w:val="22"/>
              </w:rPr>
              <w:t>in accordance with Chapter 2.38 of the El Paso City Code, DURAN, MARIA Y L, in accordance with Chapter 2.38.070 and 2.38.080 of the El Paso City Code, after due notice and hearing, the City Council of the City of El Paso ordered the owner of the hereinafter described property to vacate the building, and relocate the tenants on said property and clear the property of all rubbish and debris, and the owner having failed after due notice to comply with such ORDER, the [ENVIRONMENTAL SERVICES], under the Building Official instructions, proceeded to vacate the Building, relocate the tenants, secure and maintain the Building secure until repaired or demolished, and clean the property of all rubbish and debris; and</w:t>
            </w:r>
          </w:p>
          <w:p w:rsidR="0043603C" w:rsidRPr="00517606" w:rsidRDefault="0043603C" w:rsidP="0043603C">
            <w:pPr>
              <w:autoSpaceDE w:val="0"/>
              <w:autoSpaceDN w:val="0"/>
              <w:adjustRightInd w:val="0"/>
              <w:rPr>
                <w:rFonts w:ascii="Arial" w:hAnsi="Arial" w:cs="Arial"/>
                <w:b/>
                <w:bCs/>
                <w:sz w:val="22"/>
                <w:szCs w:val="22"/>
              </w:rPr>
            </w:pPr>
          </w:p>
          <w:p w:rsidR="0043603C" w:rsidRPr="00517606" w:rsidRDefault="0043603C" w:rsidP="0043603C">
            <w:pPr>
              <w:autoSpaceDE w:val="0"/>
              <w:autoSpaceDN w:val="0"/>
              <w:adjustRightInd w:val="0"/>
              <w:jc w:val="both"/>
              <w:rPr>
                <w:rFonts w:ascii="Arial" w:hAnsi="Arial" w:cs="Arial"/>
                <w:sz w:val="22"/>
                <w:szCs w:val="22"/>
              </w:rPr>
            </w:pPr>
            <w:r w:rsidRPr="00517606">
              <w:rPr>
                <w:rFonts w:ascii="Arial" w:hAnsi="Arial" w:cs="Arial"/>
                <w:b/>
                <w:bCs/>
                <w:sz w:val="22"/>
                <w:szCs w:val="22"/>
              </w:rPr>
              <w:tab/>
              <w:t xml:space="preserve">WHEREAS, </w:t>
            </w:r>
            <w:r w:rsidRPr="00517606">
              <w:rPr>
                <w:rFonts w:ascii="Arial" w:hAnsi="Arial" w:cs="Arial"/>
                <w:sz w:val="22"/>
                <w:szCs w:val="22"/>
              </w:rPr>
              <w:t>the Director of the Environmental Services Department has reported the cost of doing such work in the amount hereinafter set forth.</w:t>
            </w:r>
          </w:p>
          <w:p w:rsidR="0043603C" w:rsidRPr="00517606" w:rsidRDefault="0043603C" w:rsidP="0043603C">
            <w:pPr>
              <w:autoSpaceDE w:val="0"/>
              <w:autoSpaceDN w:val="0"/>
              <w:adjustRightInd w:val="0"/>
              <w:jc w:val="both"/>
              <w:rPr>
                <w:rFonts w:ascii="Arial" w:hAnsi="Arial" w:cs="Arial"/>
                <w:b/>
                <w:bCs/>
                <w:sz w:val="22"/>
                <w:szCs w:val="22"/>
              </w:rPr>
            </w:pPr>
          </w:p>
          <w:p w:rsidR="0043603C" w:rsidRPr="00517606" w:rsidRDefault="0043603C" w:rsidP="0043603C">
            <w:pPr>
              <w:autoSpaceDE w:val="0"/>
              <w:autoSpaceDN w:val="0"/>
              <w:adjustRightInd w:val="0"/>
              <w:rPr>
                <w:rFonts w:ascii="Arial" w:hAnsi="Arial" w:cs="Arial"/>
                <w:b/>
                <w:bCs/>
                <w:sz w:val="22"/>
                <w:szCs w:val="22"/>
              </w:rPr>
            </w:pPr>
            <w:r w:rsidRPr="00517606">
              <w:rPr>
                <w:rFonts w:ascii="Arial" w:hAnsi="Arial" w:cs="Arial"/>
                <w:b/>
                <w:bCs/>
                <w:sz w:val="22"/>
                <w:szCs w:val="22"/>
              </w:rPr>
              <w:tab/>
              <w:t>NOW, THEREFORE, BE IT RESOLVED BY THE CITY COUNCIL OF THE CITY</w:t>
            </w:r>
          </w:p>
          <w:p w:rsidR="0043603C" w:rsidRPr="00517606" w:rsidRDefault="0043603C" w:rsidP="0043603C">
            <w:pPr>
              <w:autoSpaceDE w:val="0"/>
              <w:autoSpaceDN w:val="0"/>
              <w:adjustRightInd w:val="0"/>
              <w:rPr>
                <w:rFonts w:ascii="Arial" w:hAnsi="Arial" w:cs="Arial"/>
                <w:b/>
                <w:bCs/>
                <w:sz w:val="22"/>
                <w:szCs w:val="22"/>
              </w:rPr>
            </w:pPr>
            <w:r w:rsidRPr="00517606">
              <w:rPr>
                <w:rFonts w:ascii="Arial" w:hAnsi="Arial" w:cs="Arial"/>
                <w:b/>
                <w:bCs/>
                <w:sz w:val="22"/>
                <w:szCs w:val="22"/>
              </w:rPr>
              <w:t>OFEL PASO:</w:t>
            </w:r>
          </w:p>
          <w:p w:rsidR="0043603C" w:rsidRPr="00517606" w:rsidRDefault="0043603C" w:rsidP="0043603C">
            <w:pPr>
              <w:autoSpaceDE w:val="0"/>
              <w:autoSpaceDN w:val="0"/>
              <w:adjustRightInd w:val="0"/>
              <w:rPr>
                <w:rFonts w:ascii="Arial" w:hAnsi="Arial" w:cs="Arial"/>
                <w:sz w:val="22"/>
                <w:szCs w:val="22"/>
              </w:rPr>
            </w:pPr>
          </w:p>
          <w:p w:rsidR="0043603C" w:rsidRPr="00517606" w:rsidRDefault="0043603C" w:rsidP="0043603C">
            <w:pPr>
              <w:autoSpaceDE w:val="0"/>
              <w:autoSpaceDN w:val="0"/>
              <w:adjustRightInd w:val="0"/>
              <w:rPr>
                <w:rFonts w:ascii="Arial" w:hAnsi="Arial" w:cs="Arial"/>
                <w:sz w:val="22"/>
                <w:szCs w:val="22"/>
              </w:rPr>
            </w:pPr>
            <w:r w:rsidRPr="00517606">
              <w:rPr>
                <w:rFonts w:ascii="Arial" w:hAnsi="Arial" w:cs="Arial"/>
                <w:sz w:val="22"/>
                <w:szCs w:val="22"/>
              </w:rPr>
              <w:tab/>
              <w:t>1. The City Council determines its reasonable expenses including administrative costs and the cost of removing the accumulated trash, vegetation and weeds or other rubbish located on the property known as:</w:t>
            </w:r>
          </w:p>
          <w:p w:rsidR="0043603C" w:rsidRPr="00517606" w:rsidRDefault="0043603C" w:rsidP="0043603C">
            <w:pPr>
              <w:autoSpaceDE w:val="0"/>
              <w:autoSpaceDN w:val="0"/>
              <w:adjustRightInd w:val="0"/>
              <w:rPr>
                <w:rFonts w:ascii="Arial" w:hAnsi="Arial" w:cs="Arial"/>
                <w:sz w:val="22"/>
                <w:szCs w:val="22"/>
              </w:rPr>
            </w:pPr>
          </w:p>
          <w:p w:rsidR="000E251E" w:rsidRDefault="00BB580F" w:rsidP="00BB580F">
            <w:pPr>
              <w:autoSpaceDE w:val="0"/>
              <w:autoSpaceDN w:val="0"/>
              <w:adjustRightInd w:val="0"/>
              <w:ind w:left="978"/>
              <w:rPr>
                <w:rFonts w:ascii="Arial" w:hAnsi="Arial" w:cs="Arial"/>
                <w:sz w:val="22"/>
                <w:szCs w:val="22"/>
              </w:rPr>
            </w:pPr>
            <w:r w:rsidRPr="00BB580F">
              <w:rPr>
                <w:rFonts w:ascii="Arial" w:hAnsi="Arial" w:cs="Arial"/>
                <w:sz w:val="22"/>
                <w:szCs w:val="22"/>
              </w:rPr>
              <w:t xml:space="preserve">7904 North Loop Dr., more particularly described as Block 11 LAFAYETTE PLACE Lot 2 (EXC NL Y PT) (HOMESITE) (9961.84 SQ FT), City of El Paso, </w:t>
            </w:r>
          </w:p>
          <w:p w:rsidR="0043603C" w:rsidRDefault="00BB580F" w:rsidP="00BB580F">
            <w:pPr>
              <w:autoSpaceDE w:val="0"/>
              <w:autoSpaceDN w:val="0"/>
              <w:adjustRightInd w:val="0"/>
              <w:ind w:left="978"/>
              <w:rPr>
                <w:rFonts w:ascii="Arial" w:hAnsi="Arial" w:cs="Arial"/>
                <w:sz w:val="22"/>
                <w:szCs w:val="22"/>
              </w:rPr>
            </w:pPr>
            <w:r w:rsidRPr="00BB580F">
              <w:rPr>
                <w:rFonts w:ascii="Arial" w:hAnsi="Arial" w:cs="Arial"/>
                <w:sz w:val="22"/>
                <w:szCs w:val="22"/>
              </w:rPr>
              <w:t xml:space="preserve">El Paso County, Texas, PID #LI 25-999-0110-2700 </w:t>
            </w:r>
          </w:p>
          <w:p w:rsidR="00BB580F" w:rsidRPr="00517606" w:rsidRDefault="00BB580F" w:rsidP="0043603C">
            <w:pPr>
              <w:autoSpaceDE w:val="0"/>
              <w:autoSpaceDN w:val="0"/>
              <w:adjustRightInd w:val="0"/>
              <w:rPr>
                <w:rFonts w:ascii="Arial" w:hAnsi="Arial" w:cs="Arial"/>
                <w:sz w:val="22"/>
                <w:szCs w:val="22"/>
              </w:rPr>
            </w:pPr>
          </w:p>
          <w:p w:rsidR="0043603C" w:rsidRPr="00517606" w:rsidRDefault="0043603C" w:rsidP="0043603C">
            <w:pPr>
              <w:autoSpaceDE w:val="0"/>
              <w:autoSpaceDN w:val="0"/>
              <w:adjustRightInd w:val="0"/>
              <w:jc w:val="both"/>
              <w:rPr>
                <w:rFonts w:ascii="Arial" w:hAnsi="Arial" w:cs="Arial"/>
                <w:sz w:val="22"/>
                <w:szCs w:val="22"/>
              </w:rPr>
            </w:pPr>
            <w:r w:rsidRPr="00517606">
              <w:rPr>
                <w:rFonts w:ascii="Arial" w:hAnsi="Arial" w:cs="Arial"/>
                <w:sz w:val="22"/>
                <w:szCs w:val="22"/>
              </w:rPr>
              <w:t xml:space="preserve">to be </w:t>
            </w:r>
            <w:r w:rsidR="000E251E" w:rsidRPr="000E251E">
              <w:rPr>
                <w:rFonts w:ascii="Arial" w:hAnsi="Arial" w:cs="Arial"/>
                <w:sz w:val="22"/>
                <w:szCs w:val="22"/>
              </w:rPr>
              <w:t>$8,354.00, in accordance with the El Paso City Code Section 2.38.070 and 2.38.080 and the Texas Health &amp; Safety Code Section 342.007. The City Council finds that the work was completed on the 16th day of February, 2021, and approves the costs described herein.</w:t>
            </w:r>
          </w:p>
          <w:p w:rsidR="0043603C" w:rsidRPr="00517606" w:rsidRDefault="0043603C" w:rsidP="0043603C">
            <w:pPr>
              <w:autoSpaceDE w:val="0"/>
              <w:autoSpaceDN w:val="0"/>
              <w:adjustRightInd w:val="0"/>
              <w:jc w:val="both"/>
              <w:rPr>
                <w:rFonts w:ascii="Arial" w:hAnsi="Arial" w:cs="Arial"/>
                <w:sz w:val="22"/>
                <w:szCs w:val="22"/>
              </w:rPr>
            </w:pPr>
          </w:p>
          <w:p w:rsidR="000E251E" w:rsidRPr="000E251E" w:rsidRDefault="0043603C" w:rsidP="000E251E">
            <w:pPr>
              <w:autoSpaceDE w:val="0"/>
              <w:autoSpaceDN w:val="0"/>
              <w:adjustRightInd w:val="0"/>
              <w:jc w:val="both"/>
              <w:rPr>
                <w:rFonts w:ascii="Arial" w:hAnsi="Arial" w:cs="Arial"/>
                <w:sz w:val="22"/>
                <w:szCs w:val="22"/>
              </w:rPr>
            </w:pPr>
            <w:r w:rsidRPr="00517606">
              <w:rPr>
                <w:rFonts w:ascii="Arial" w:hAnsi="Arial" w:cs="Arial"/>
                <w:sz w:val="22"/>
                <w:szCs w:val="22"/>
              </w:rPr>
              <w:tab/>
              <w:t xml:space="preserve">2. The City Council, in accordance with Chapter 9.04 of the El Paso City Code, declares the above total </w:t>
            </w:r>
            <w:r w:rsidR="000E251E" w:rsidRPr="000E251E">
              <w:rPr>
                <w:rFonts w:ascii="Arial" w:hAnsi="Arial" w:cs="Arial"/>
                <w:sz w:val="22"/>
                <w:szCs w:val="22"/>
              </w:rPr>
              <w:t xml:space="preserve">amount EIGHT THOUSAND THREE HUNDRED FIFTY </w:t>
            </w:r>
          </w:p>
          <w:p w:rsidR="0043603C" w:rsidRPr="00517606" w:rsidRDefault="000E251E" w:rsidP="000E251E">
            <w:pPr>
              <w:autoSpaceDE w:val="0"/>
              <w:autoSpaceDN w:val="0"/>
              <w:adjustRightInd w:val="0"/>
              <w:jc w:val="both"/>
              <w:rPr>
                <w:rFonts w:ascii="Arial" w:hAnsi="Arial" w:cs="Arial"/>
                <w:sz w:val="22"/>
                <w:szCs w:val="22"/>
              </w:rPr>
            </w:pPr>
            <w:r w:rsidRPr="000E251E">
              <w:rPr>
                <w:rFonts w:ascii="Arial" w:hAnsi="Arial" w:cs="Arial"/>
                <w:sz w:val="22"/>
                <w:szCs w:val="22"/>
              </w:rPr>
              <w:t>FOUR AND 00/100 DOLLARS ($8,354.00)</w:t>
            </w:r>
            <w:r w:rsidR="0043603C" w:rsidRPr="00517606">
              <w:rPr>
                <w:rFonts w:ascii="Arial" w:hAnsi="Arial" w:cs="Arial"/>
                <w:sz w:val="22"/>
                <w:szCs w:val="22"/>
              </w:rPr>
              <w:t xml:space="preserve"> to be a lien on the above described property, said amount being due and payable within ten (10) days from the date of City Council approval, and thereafter bearing ten percent (10%) interest per annum.</w:t>
            </w:r>
          </w:p>
          <w:p w:rsidR="0043603C" w:rsidRPr="00517606" w:rsidRDefault="0043603C" w:rsidP="0043603C">
            <w:pPr>
              <w:autoSpaceDE w:val="0"/>
              <w:autoSpaceDN w:val="0"/>
              <w:adjustRightInd w:val="0"/>
              <w:jc w:val="both"/>
              <w:rPr>
                <w:rFonts w:ascii="Arial" w:hAnsi="Arial" w:cs="Arial"/>
                <w:sz w:val="22"/>
                <w:szCs w:val="22"/>
              </w:rPr>
            </w:pPr>
          </w:p>
          <w:p w:rsidR="0043603C" w:rsidRPr="00517606" w:rsidRDefault="0043603C" w:rsidP="0043603C">
            <w:pPr>
              <w:autoSpaceDE w:val="0"/>
              <w:autoSpaceDN w:val="0"/>
              <w:adjustRightInd w:val="0"/>
              <w:jc w:val="both"/>
              <w:rPr>
                <w:rFonts w:ascii="Arial" w:hAnsi="Arial" w:cs="Arial"/>
                <w:sz w:val="22"/>
                <w:szCs w:val="22"/>
              </w:rPr>
            </w:pPr>
            <w:r w:rsidRPr="00517606">
              <w:rPr>
                <w:rFonts w:ascii="Arial" w:hAnsi="Arial" w:cs="Arial"/>
                <w:sz w:val="22"/>
                <w:szCs w:val="22"/>
              </w:rPr>
              <w:lastRenderedPageBreak/>
              <w:tab/>
              <w:t>3. The City Clerk is directed to give notice of the lien by filing a copy of this Resolution for record with the County Clerk.</w:t>
            </w:r>
          </w:p>
          <w:p w:rsidR="0043603C" w:rsidRPr="00517606" w:rsidRDefault="0043603C" w:rsidP="0043603C">
            <w:pPr>
              <w:autoSpaceDE w:val="0"/>
              <w:autoSpaceDN w:val="0"/>
              <w:adjustRightInd w:val="0"/>
              <w:jc w:val="both"/>
              <w:rPr>
                <w:rFonts w:ascii="Arial" w:hAnsi="Arial" w:cs="Arial"/>
                <w:sz w:val="22"/>
                <w:szCs w:val="22"/>
              </w:rPr>
            </w:pPr>
          </w:p>
          <w:p w:rsidR="0043603C" w:rsidRPr="00517606" w:rsidRDefault="0043603C" w:rsidP="0043603C">
            <w:pPr>
              <w:autoSpaceDE w:val="0"/>
              <w:autoSpaceDN w:val="0"/>
              <w:adjustRightInd w:val="0"/>
              <w:jc w:val="both"/>
              <w:rPr>
                <w:rFonts w:ascii="Arial" w:hAnsi="Arial" w:cs="Arial"/>
                <w:sz w:val="22"/>
                <w:szCs w:val="22"/>
              </w:rPr>
            </w:pPr>
            <w:r w:rsidRPr="00517606">
              <w:rPr>
                <w:rFonts w:ascii="Arial" w:hAnsi="Arial" w:cs="Arial"/>
                <w:sz w:val="22"/>
                <w:szCs w:val="22"/>
              </w:rPr>
              <w:tab/>
              <w:t>4. All records of the City Clerk's office relating to the proceeding against the above described property are made a part of this Resolution by reference.</w:t>
            </w:r>
          </w:p>
          <w:p w:rsidR="0043603C" w:rsidRPr="007D1AA3" w:rsidRDefault="0043603C" w:rsidP="0043603C">
            <w:pPr>
              <w:autoSpaceDE w:val="0"/>
              <w:autoSpaceDN w:val="0"/>
              <w:adjustRightInd w:val="0"/>
              <w:jc w:val="both"/>
              <w:rPr>
                <w:rFonts w:ascii="Arial" w:hAnsi="Arial" w:cs="Arial"/>
                <w:color w:val="4E4E4E"/>
                <w:sz w:val="22"/>
                <w:szCs w:val="22"/>
              </w:rPr>
            </w:pPr>
          </w:p>
          <w:p w:rsidR="0043603C" w:rsidRPr="007D1AA3" w:rsidRDefault="0043603C" w:rsidP="0043603C">
            <w:pPr>
              <w:jc w:val="center"/>
              <w:rPr>
                <w:rFonts w:ascii="Arial" w:hAnsi="Arial" w:cs="Arial"/>
                <w:sz w:val="22"/>
                <w:szCs w:val="22"/>
              </w:rPr>
            </w:pPr>
            <w:r w:rsidRPr="007D1AA3">
              <w:rPr>
                <w:rFonts w:ascii="Arial" w:hAnsi="Arial" w:cs="Arial"/>
                <w:b/>
                <w:sz w:val="22"/>
                <w:szCs w:val="22"/>
              </w:rPr>
              <w:t>*R E S O L U T I O N</w:t>
            </w:r>
          </w:p>
          <w:p w:rsidR="0043603C" w:rsidRPr="007D1AA3" w:rsidRDefault="0043603C" w:rsidP="0043603C">
            <w:pPr>
              <w:autoSpaceDE w:val="0"/>
              <w:autoSpaceDN w:val="0"/>
              <w:adjustRightInd w:val="0"/>
              <w:jc w:val="both"/>
              <w:rPr>
                <w:rFonts w:ascii="Arial" w:eastAsia="Calibri" w:hAnsi="Arial" w:cs="Arial"/>
                <w:sz w:val="22"/>
                <w:szCs w:val="22"/>
              </w:rPr>
            </w:pPr>
          </w:p>
          <w:p w:rsidR="0043603C" w:rsidRPr="00FB7605" w:rsidRDefault="0043603C" w:rsidP="0043603C">
            <w:pPr>
              <w:autoSpaceDE w:val="0"/>
              <w:autoSpaceDN w:val="0"/>
              <w:adjustRightInd w:val="0"/>
              <w:jc w:val="both"/>
              <w:rPr>
                <w:rFonts w:ascii="Arial" w:hAnsi="Arial" w:cs="Arial"/>
                <w:sz w:val="22"/>
                <w:szCs w:val="22"/>
              </w:rPr>
            </w:pPr>
            <w:r>
              <w:rPr>
                <w:rFonts w:ascii="Arial" w:hAnsi="Arial" w:cs="Arial"/>
                <w:b/>
                <w:bCs/>
                <w:color w:val="474747"/>
                <w:sz w:val="22"/>
                <w:szCs w:val="22"/>
              </w:rPr>
              <w:tab/>
            </w:r>
            <w:r w:rsidRPr="00FB7605">
              <w:rPr>
                <w:rFonts w:ascii="Arial" w:hAnsi="Arial" w:cs="Arial"/>
                <w:b/>
                <w:bCs/>
                <w:sz w:val="22"/>
                <w:szCs w:val="22"/>
              </w:rPr>
              <w:t xml:space="preserve">WHEREAS, </w:t>
            </w:r>
            <w:r w:rsidRPr="00FB7605">
              <w:rPr>
                <w:rFonts w:ascii="Arial" w:hAnsi="Arial" w:cs="Arial"/>
                <w:sz w:val="22"/>
                <w:szCs w:val="22"/>
              </w:rPr>
              <w:t xml:space="preserve">in </w:t>
            </w:r>
            <w:r w:rsidR="000E251E" w:rsidRPr="000E251E">
              <w:rPr>
                <w:rFonts w:ascii="Arial" w:hAnsi="Arial" w:cs="Arial"/>
                <w:sz w:val="22"/>
                <w:szCs w:val="22"/>
              </w:rPr>
              <w:t>in accordance with Chapter 2.38 of the El Paso City Code, SULLIVAN E J &amp; CELIA, in accordance with Chapter 2.38.070 and 2.38.080 of the El Paso City Code, after due notice and hearing, the City Council of the City of El Paso ordered the owner of the hereinafter described property to vacate the building, and relocate the tenants on said property and clear the property of all rubbish and debris, and the owner having failed after due notice to comply with such ORDER, the [ENVIRONMENTAL SERVICES], under the Building Official instructions, proceeded to vacate the Building, relocate the tenants, secure and maintain the Building secure until repaired or demolished, and clean the property of al I rubbish and debris; and</w:t>
            </w:r>
          </w:p>
          <w:p w:rsidR="0043603C" w:rsidRDefault="0043603C" w:rsidP="0043603C">
            <w:pPr>
              <w:autoSpaceDE w:val="0"/>
              <w:autoSpaceDN w:val="0"/>
              <w:adjustRightInd w:val="0"/>
              <w:rPr>
                <w:rFonts w:ascii="Arial" w:hAnsi="Arial" w:cs="Arial"/>
                <w:b/>
                <w:bCs/>
                <w:color w:val="474747"/>
                <w:sz w:val="22"/>
                <w:szCs w:val="22"/>
              </w:rPr>
            </w:pPr>
          </w:p>
          <w:p w:rsidR="0043603C" w:rsidRPr="00FB7605" w:rsidRDefault="0043603C" w:rsidP="0043603C">
            <w:pPr>
              <w:autoSpaceDE w:val="0"/>
              <w:autoSpaceDN w:val="0"/>
              <w:adjustRightInd w:val="0"/>
              <w:jc w:val="both"/>
              <w:rPr>
                <w:rFonts w:ascii="Arial" w:hAnsi="Arial" w:cs="Arial"/>
                <w:sz w:val="22"/>
                <w:szCs w:val="22"/>
              </w:rPr>
            </w:pPr>
            <w:r>
              <w:rPr>
                <w:rFonts w:ascii="Arial" w:hAnsi="Arial" w:cs="Arial"/>
                <w:b/>
                <w:bCs/>
                <w:color w:val="474747"/>
                <w:sz w:val="22"/>
                <w:szCs w:val="22"/>
              </w:rPr>
              <w:tab/>
            </w:r>
            <w:r w:rsidRPr="00FB7605">
              <w:rPr>
                <w:rFonts w:ascii="Arial" w:hAnsi="Arial" w:cs="Arial"/>
                <w:b/>
                <w:bCs/>
                <w:sz w:val="22"/>
                <w:szCs w:val="22"/>
              </w:rPr>
              <w:t xml:space="preserve">WHEREAS, </w:t>
            </w:r>
            <w:r w:rsidRPr="00FB7605">
              <w:rPr>
                <w:rFonts w:ascii="Arial" w:hAnsi="Arial" w:cs="Arial"/>
                <w:sz w:val="22"/>
                <w:szCs w:val="22"/>
              </w:rPr>
              <w:t>the Director of the Environmental Services Department has reported the cost of doing such work in the amount hereinafter set forth.</w:t>
            </w:r>
          </w:p>
          <w:p w:rsidR="0043603C" w:rsidRPr="00FB7605" w:rsidRDefault="0043603C" w:rsidP="0043603C">
            <w:pPr>
              <w:autoSpaceDE w:val="0"/>
              <w:autoSpaceDN w:val="0"/>
              <w:adjustRightInd w:val="0"/>
              <w:rPr>
                <w:rFonts w:ascii="Arial" w:hAnsi="Arial" w:cs="Arial"/>
                <w:b/>
                <w:bCs/>
                <w:sz w:val="22"/>
                <w:szCs w:val="22"/>
              </w:rPr>
            </w:pPr>
          </w:p>
          <w:p w:rsidR="0043603C" w:rsidRPr="00FB7605" w:rsidRDefault="0043603C" w:rsidP="0043603C">
            <w:pPr>
              <w:autoSpaceDE w:val="0"/>
              <w:autoSpaceDN w:val="0"/>
              <w:adjustRightInd w:val="0"/>
              <w:rPr>
                <w:rFonts w:ascii="Arial" w:hAnsi="Arial" w:cs="Arial"/>
                <w:b/>
                <w:bCs/>
                <w:sz w:val="22"/>
                <w:szCs w:val="22"/>
              </w:rPr>
            </w:pPr>
            <w:r w:rsidRPr="00FB7605">
              <w:rPr>
                <w:rFonts w:ascii="Arial" w:hAnsi="Arial" w:cs="Arial"/>
                <w:b/>
                <w:bCs/>
                <w:sz w:val="22"/>
                <w:szCs w:val="22"/>
              </w:rPr>
              <w:tab/>
              <w:t>NOW, THEREFORE, BE IT RESOLVED BY THE CITY COUNCIL OF THE CITY</w:t>
            </w:r>
          </w:p>
          <w:p w:rsidR="0043603C" w:rsidRPr="00FB7605" w:rsidRDefault="0043603C" w:rsidP="0043603C">
            <w:pPr>
              <w:autoSpaceDE w:val="0"/>
              <w:autoSpaceDN w:val="0"/>
              <w:adjustRightInd w:val="0"/>
              <w:rPr>
                <w:rFonts w:ascii="Arial" w:hAnsi="Arial" w:cs="Arial"/>
                <w:b/>
                <w:bCs/>
                <w:sz w:val="22"/>
                <w:szCs w:val="22"/>
              </w:rPr>
            </w:pPr>
            <w:r w:rsidRPr="00FB7605">
              <w:rPr>
                <w:rFonts w:ascii="Arial" w:hAnsi="Arial" w:cs="Arial"/>
                <w:b/>
                <w:bCs/>
                <w:sz w:val="22"/>
                <w:szCs w:val="22"/>
              </w:rPr>
              <w:t>OF EL PASO:</w:t>
            </w:r>
          </w:p>
          <w:p w:rsidR="0043603C" w:rsidRPr="00FB7605" w:rsidRDefault="0043603C" w:rsidP="0043603C">
            <w:pPr>
              <w:autoSpaceDE w:val="0"/>
              <w:autoSpaceDN w:val="0"/>
              <w:adjustRightInd w:val="0"/>
              <w:rPr>
                <w:rFonts w:ascii="Arial" w:hAnsi="Arial" w:cs="Arial"/>
                <w:sz w:val="22"/>
                <w:szCs w:val="22"/>
              </w:rPr>
            </w:pP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sz w:val="22"/>
                <w:szCs w:val="22"/>
              </w:rPr>
              <w:tab/>
              <w:t>1. The City Council determines its reasonable expenses including administrative costs and the cost of removing the accumulated trash, vegetation and weeds or other rubbish located on the property known as:</w:t>
            </w:r>
          </w:p>
          <w:p w:rsidR="0043603C" w:rsidRPr="00FB7605" w:rsidRDefault="0043603C" w:rsidP="0043603C">
            <w:pPr>
              <w:autoSpaceDE w:val="0"/>
              <w:autoSpaceDN w:val="0"/>
              <w:adjustRightInd w:val="0"/>
              <w:rPr>
                <w:rFonts w:ascii="Arial" w:hAnsi="Arial" w:cs="Arial"/>
                <w:sz w:val="22"/>
                <w:szCs w:val="22"/>
              </w:rPr>
            </w:pPr>
          </w:p>
          <w:p w:rsidR="0043603C" w:rsidRDefault="000E251E" w:rsidP="000E251E">
            <w:pPr>
              <w:autoSpaceDE w:val="0"/>
              <w:autoSpaceDN w:val="0"/>
              <w:adjustRightInd w:val="0"/>
              <w:ind w:left="1068"/>
              <w:rPr>
                <w:rFonts w:ascii="Arial" w:hAnsi="Arial" w:cs="Arial"/>
                <w:sz w:val="22"/>
                <w:szCs w:val="22"/>
              </w:rPr>
            </w:pPr>
            <w:r w:rsidRPr="000E251E">
              <w:rPr>
                <w:rFonts w:ascii="Arial" w:hAnsi="Arial" w:cs="Arial"/>
                <w:sz w:val="22"/>
                <w:szCs w:val="22"/>
              </w:rPr>
              <w:t>40</w:t>
            </w:r>
            <w:r w:rsidR="00BE53DB">
              <w:rPr>
                <w:rFonts w:ascii="Arial" w:hAnsi="Arial" w:cs="Arial"/>
                <w:sz w:val="22"/>
                <w:szCs w:val="22"/>
              </w:rPr>
              <w:t>1</w:t>
            </w:r>
            <w:r w:rsidRPr="000E251E">
              <w:rPr>
                <w:rFonts w:ascii="Arial" w:hAnsi="Arial" w:cs="Arial"/>
                <w:sz w:val="22"/>
                <w:szCs w:val="22"/>
              </w:rPr>
              <w:t xml:space="preserve"> Riverside Dr., more particularly described as Block B CHRISTY Lot E 192.5 FT OF N 185.18 FT &amp; W 68.99 FT OF N I 05 FT OF TR I EXC 0.062 ACRE NEC (40206 SQ FT), City of El Paso, El Paso County, Texas, PIO #C454-999-000B-0 l 00 </w:t>
            </w:r>
          </w:p>
          <w:p w:rsidR="000E251E" w:rsidRPr="00FB7605" w:rsidRDefault="000E251E" w:rsidP="0043603C">
            <w:pPr>
              <w:autoSpaceDE w:val="0"/>
              <w:autoSpaceDN w:val="0"/>
              <w:adjustRightInd w:val="0"/>
              <w:rPr>
                <w:rFonts w:ascii="Arial" w:hAnsi="Arial" w:cs="Arial"/>
                <w:sz w:val="22"/>
                <w:szCs w:val="22"/>
              </w:rPr>
            </w:pP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sz w:val="22"/>
                <w:szCs w:val="22"/>
              </w:rPr>
              <w:t xml:space="preserve">to </w:t>
            </w:r>
            <w:r w:rsidR="000E251E" w:rsidRPr="000E251E">
              <w:rPr>
                <w:rFonts w:ascii="Arial" w:hAnsi="Arial" w:cs="Arial"/>
                <w:sz w:val="22"/>
                <w:szCs w:val="22"/>
              </w:rPr>
              <w:t>be $11,162.20, in accordance with the El Paso City Code Section 2.38.070 and 2.38.080 and the Texas Health &amp; Safety Code Section 342.007. The City Council finds that the work was completed on the 24th day of November, 2020, and approves the costs described herein.</w:t>
            </w:r>
          </w:p>
          <w:p w:rsidR="0043603C" w:rsidRPr="00FB7605" w:rsidRDefault="0043603C" w:rsidP="0043603C">
            <w:pPr>
              <w:autoSpaceDE w:val="0"/>
              <w:autoSpaceDN w:val="0"/>
              <w:adjustRightInd w:val="0"/>
              <w:rPr>
                <w:rFonts w:ascii="Arial" w:hAnsi="Arial" w:cs="Arial"/>
                <w:sz w:val="22"/>
                <w:szCs w:val="22"/>
              </w:rPr>
            </w:pPr>
          </w:p>
          <w:p w:rsidR="0043603C" w:rsidRPr="00FB7605" w:rsidRDefault="0043603C" w:rsidP="0043603C">
            <w:pPr>
              <w:autoSpaceDE w:val="0"/>
              <w:autoSpaceDN w:val="0"/>
              <w:adjustRightInd w:val="0"/>
              <w:jc w:val="both"/>
              <w:rPr>
                <w:rFonts w:ascii="Arial" w:hAnsi="Arial" w:cs="Arial"/>
                <w:sz w:val="22"/>
                <w:szCs w:val="22"/>
              </w:rPr>
            </w:pPr>
            <w:r>
              <w:rPr>
                <w:rFonts w:ascii="Arial" w:hAnsi="Arial" w:cs="Arial"/>
                <w:color w:val="474747"/>
                <w:sz w:val="22"/>
                <w:szCs w:val="22"/>
              </w:rPr>
              <w:tab/>
            </w:r>
            <w:r w:rsidRPr="00FB7605">
              <w:rPr>
                <w:rFonts w:ascii="Arial" w:hAnsi="Arial" w:cs="Arial"/>
                <w:sz w:val="22"/>
                <w:szCs w:val="22"/>
              </w:rPr>
              <w:t>2. The City Council, in accordance with Chapter 9.04 of the El Paso City Code,</w:t>
            </w: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sz w:val="22"/>
                <w:szCs w:val="22"/>
              </w:rPr>
              <w:t xml:space="preserve">declares the above total </w:t>
            </w:r>
            <w:r w:rsidR="000E251E" w:rsidRPr="000E251E">
              <w:rPr>
                <w:rFonts w:ascii="Arial" w:hAnsi="Arial" w:cs="Arial"/>
                <w:sz w:val="22"/>
                <w:szCs w:val="22"/>
              </w:rPr>
              <w:t>amount ELEVEN THOUSAND ONE HUNDRED SIXTY TWO AND 20/100 DOLLARS ($11,162.20)</w:t>
            </w:r>
            <w:r w:rsidRPr="00FB7605">
              <w:rPr>
                <w:rFonts w:ascii="Arial" w:hAnsi="Arial" w:cs="Arial"/>
                <w:sz w:val="22"/>
                <w:szCs w:val="22"/>
              </w:rPr>
              <w:t xml:space="preserve"> to be a lien on the above described property, said amount being due and payable within ten (10) days from the date of City Council approval, and thereafter bearing ten percent (10%) interest per annum.</w:t>
            </w:r>
          </w:p>
          <w:p w:rsidR="0043603C" w:rsidRPr="00FB7605" w:rsidRDefault="0043603C" w:rsidP="0043603C">
            <w:pPr>
              <w:autoSpaceDE w:val="0"/>
              <w:autoSpaceDN w:val="0"/>
              <w:adjustRightInd w:val="0"/>
              <w:jc w:val="both"/>
              <w:rPr>
                <w:rFonts w:ascii="Arial" w:hAnsi="Arial" w:cs="Arial"/>
                <w:sz w:val="22"/>
                <w:szCs w:val="22"/>
              </w:rPr>
            </w:pP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sz w:val="22"/>
                <w:szCs w:val="22"/>
              </w:rPr>
              <w:tab/>
              <w:t xml:space="preserve">3. The City Clerk is directed to give notice of the lien by filing a copy of this Resolution for record with the County Clerk. </w:t>
            </w:r>
          </w:p>
          <w:p w:rsidR="0043603C" w:rsidRPr="00FB7605" w:rsidRDefault="0043603C" w:rsidP="0043603C">
            <w:pPr>
              <w:autoSpaceDE w:val="0"/>
              <w:autoSpaceDN w:val="0"/>
              <w:adjustRightInd w:val="0"/>
              <w:jc w:val="both"/>
              <w:rPr>
                <w:rFonts w:ascii="Arial" w:hAnsi="Arial" w:cs="Arial"/>
                <w:sz w:val="22"/>
                <w:szCs w:val="22"/>
              </w:rPr>
            </w:pP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sz w:val="22"/>
                <w:szCs w:val="22"/>
              </w:rPr>
              <w:tab/>
              <w:t>4. All records of the City Clerk's office relating to the proceeding against the above</w:t>
            </w: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sz w:val="22"/>
                <w:szCs w:val="22"/>
              </w:rPr>
              <w:t>described property are made a part of this Resolution by reference.</w:t>
            </w:r>
          </w:p>
          <w:p w:rsidR="0043603C" w:rsidRPr="00FB7605" w:rsidRDefault="0043603C" w:rsidP="0043603C">
            <w:pPr>
              <w:autoSpaceDE w:val="0"/>
              <w:autoSpaceDN w:val="0"/>
              <w:adjustRightInd w:val="0"/>
              <w:jc w:val="both"/>
              <w:rPr>
                <w:rFonts w:ascii="Arial" w:hAnsi="Arial" w:cs="Arial"/>
                <w:sz w:val="22"/>
                <w:szCs w:val="22"/>
              </w:rPr>
            </w:pPr>
          </w:p>
          <w:p w:rsidR="0043603C" w:rsidRPr="007D1AA3" w:rsidRDefault="0043603C" w:rsidP="0043603C">
            <w:pPr>
              <w:jc w:val="center"/>
              <w:rPr>
                <w:rFonts w:ascii="Arial" w:hAnsi="Arial" w:cs="Arial"/>
                <w:sz w:val="22"/>
                <w:szCs w:val="22"/>
              </w:rPr>
            </w:pPr>
            <w:r w:rsidRPr="007D1AA3">
              <w:rPr>
                <w:rFonts w:ascii="Arial" w:hAnsi="Arial" w:cs="Arial"/>
                <w:b/>
                <w:sz w:val="22"/>
                <w:szCs w:val="22"/>
              </w:rPr>
              <w:lastRenderedPageBreak/>
              <w:t>*R E S O L U T I O N</w:t>
            </w:r>
          </w:p>
          <w:p w:rsidR="0043603C" w:rsidRPr="007D1AA3" w:rsidRDefault="0043603C" w:rsidP="0043603C">
            <w:pPr>
              <w:autoSpaceDE w:val="0"/>
              <w:autoSpaceDN w:val="0"/>
              <w:adjustRightInd w:val="0"/>
              <w:jc w:val="both"/>
              <w:rPr>
                <w:rFonts w:ascii="Arial" w:eastAsia="Calibri" w:hAnsi="Arial" w:cs="Arial"/>
                <w:sz w:val="22"/>
                <w:szCs w:val="22"/>
              </w:rPr>
            </w:pPr>
          </w:p>
          <w:p w:rsidR="0043603C" w:rsidRDefault="0043603C" w:rsidP="0043603C">
            <w:pPr>
              <w:autoSpaceDE w:val="0"/>
              <w:autoSpaceDN w:val="0"/>
              <w:adjustRightInd w:val="0"/>
              <w:jc w:val="both"/>
              <w:rPr>
                <w:rFonts w:ascii="Arial" w:hAnsi="Arial" w:cs="Arial"/>
                <w:sz w:val="22"/>
                <w:szCs w:val="22"/>
              </w:rPr>
            </w:pPr>
            <w:r>
              <w:rPr>
                <w:rFonts w:ascii="Arial" w:hAnsi="Arial" w:cs="Arial"/>
                <w:b/>
                <w:bCs/>
                <w:color w:val="474747"/>
                <w:sz w:val="22"/>
                <w:szCs w:val="22"/>
              </w:rPr>
              <w:tab/>
            </w:r>
            <w:r w:rsidRPr="00FB7605">
              <w:rPr>
                <w:rFonts w:ascii="Arial" w:hAnsi="Arial" w:cs="Arial"/>
                <w:b/>
                <w:bCs/>
                <w:sz w:val="22"/>
                <w:szCs w:val="22"/>
              </w:rPr>
              <w:t xml:space="preserve">WHEREAS, </w:t>
            </w:r>
            <w:r w:rsidR="001330BE" w:rsidRPr="001330BE">
              <w:rPr>
                <w:rFonts w:ascii="Arial" w:hAnsi="Arial" w:cs="Arial"/>
                <w:sz w:val="22"/>
                <w:szCs w:val="22"/>
              </w:rPr>
              <w:t>in accordance with Chapter 2.38 of the El Paso City Code, MEDRANO, SANTIAGO AND ISRAEL in accordance with Chapter 2.38.070 and 2.38.080 of the El Paso City Code, after due notice and hearing, the City Council of the City of El Paso ordered the owner of the hereinafter described property to vacate the building, and relocate the tenants on said property and clear the property of all rubbish and debris, and the owner having failed after due notice to comply with such ORDER, the [ENVIRONMENTAL SERVICES], under the Building Official instructions, proceeded to vacate the Building, relocate the tenants, secure and maintain the Building secure until repaired or demolished, and clean the property of all rubbish and debris; and</w:t>
            </w:r>
          </w:p>
          <w:p w:rsidR="001330BE" w:rsidRPr="00FB7605" w:rsidRDefault="001330BE" w:rsidP="0043603C">
            <w:pPr>
              <w:autoSpaceDE w:val="0"/>
              <w:autoSpaceDN w:val="0"/>
              <w:adjustRightInd w:val="0"/>
              <w:jc w:val="both"/>
              <w:rPr>
                <w:rFonts w:ascii="Arial" w:hAnsi="Arial" w:cs="Arial"/>
                <w:b/>
                <w:bCs/>
                <w:sz w:val="22"/>
                <w:szCs w:val="22"/>
              </w:rPr>
            </w:pP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b/>
                <w:bCs/>
                <w:sz w:val="22"/>
                <w:szCs w:val="22"/>
              </w:rPr>
              <w:tab/>
              <w:t xml:space="preserve">WHEREAS, </w:t>
            </w:r>
            <w:r w:rsidRPr="00FB7605">
              <w:rPr>
                <w:rFonts w:ascii="Arial" w:hAnsi="Arial" w:cs="Arial"/>
                <w:sz w:val="22"/>
                <w:szCs w:val="22"/>
              </w:rPr>
              <w:t>the Director of the Environmental Services Department has reported the cost of doing such work in the amount hereinafter set forth.</w:t>
            </w:r>
          </w:p>
          <w:p w:rsidR="0043603C" w:rsidRPr="00FB7605" w:rsidRDefault="0043603C" w:rsidP="0043603C">
            <w:pPr>
              <w:autoSpaceDE w:val="0"/>
              <w:autoSpaceDN w:val="0"/>
              <w:adjustRightInd w:val="0"/>
              <w:rPr>
                <w:rFonts w:ascii="Arial" w:hAnsi="Arial" w:cs="Arial"/>
                <w:b/>
                <w:bCs/>
                <w:sz w:val="22"/>
                <w:szCs w:val="22"/>
              </w:rPr>
            </w:pPr>
          </w:p>
          <w:p w:rsidR="0043603C" w:rsidRPr="00FB7605" w:rsidRDefault="0043603C" w:rsidP="0043603C">
            <w:pPr>
              <w:autoSpaceDE w:val="0"/>
              <w:autoSpaceDN w:val="0"/>
              <w:adjustRightInd w:val="0"/>
              <w:rPr>
                <w:rFonts w:ascii="Arial" w:hAnsi="Arial" w:cs="Arial"/>
                <w:b/>
                <w:bCs/>
                <w:sz w:val="22"/>
                <w:szCs w:val="22"/>
              </w:rPr>
            </w:pPr>
            <w:r w:rsidRPr="00FB7605">
              <w:rPr>
                <w:rFonts w:ascii="Arial" w:hAnsi="Arial" w:cs="Arial"/>
                <w:b/>
                <w:bCs/>
                <w:sz w:val="22"/>
                <w:szCs w:val="22"/>
              </w:rPr>
              <w:tab/>
              <w:t>NOW, THEREFORE, BE IT RESOLVED BY THE CITY COUNCIL OF THE CITY</w:t>
            </w:r>
          </w:p>
          <w:p w:rsidR="0043603C" w:rsidRPr="00FB7605" w:rsidRDefault="0043603C" w:rsidP="0043603C">
            <w:pPr>
              <w:autoSpaceDE w:val="0"/>
              <w:autoSpaceDN w:val="0"/>
              <w:adjustRightInd w:val="0"/>
              <w:rPr>
                <w:rFonts w:ascii="Arial" w:hAnsi="Arial" w:cs="Arial"/>
                <w:b/>
                <w:bCs/>
                <w:sz w:val="22"/>
                <w:szCs w:val="22"/>
              </w:rPr>
            </w:pPr>
            <w:r w:rsidRPr="00FB7605">
              <w:rPr>
                <w:rFonts w:ascii="Arial" w:hAnsi="Arial" w:cs="Arial"/>
                <w:b/>
                <w:bCs/>
                <w:sz w:val="22"/>
                <w:szCs w:val="22"/>
              </w:rPr>
              <w:t>OF EL PASO:</w:t>
            </w:r>
          </w:p>
          <w:p w:rsidR="0043603C" w:rsidRPr="00FB7605" w:rsidRDefault="0043603C" w:rsidP="0043603C">
            <w:pPr>
              <w:autoSpaceDE w:val="0"/>
              <w:autoSpaceDN w:val="0"/>
              <w:adjustRightInd w:val="0"/>
              <w:jc w:val="both"/>
              <w:rPr>
                <w:rFonts w:ascii="Arial" w:hAnsi="Arial" w:cs="Arial"/>
                <w:sz w:val="22"/>
                <w:szCs w:val="22"/>
              </w:rPr>
            </w:pP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sz w:val="22"/>
                <w:szCs w:val="22"/>
              </w:rPr>
              <w:tab/>
              <w:t>1. The City Council determines its reasonable expenses including administrative costs and the cost of removing the accumulated trash, vegetation and weeds or other rubbish located on the property known as:</w:t>
            </w:r>
          </w:p>
          <w:p w:rsidR="0043603C" w:rsidRDefault="0043603C" w:rsidP="0043603C">
            <w:pPr>
              <w:autoSpaceDE w:val="0"/>
              <w:autoSpaceDN w:val="0"/>
              <w:adjustRightInd w:val="0"/>
              <w:rPr>
                <w:rFonts w:ascii="Arial" w:hAnsi="Arial" w:cs="Arial"/>
                <w:color w:val="474747"/>
                <w:sz w:val="22"/>
                <w:szCs w:val="22"/>
              </w:rPr>
            </w:pPr>
          </w:p>
          <w:p w:rsidR="00D009BB" w:rsidRDefault="00D009BB" w:rsidP="00D009BB">
            <w:pPr>
              <w:autoSpaceDE w:val="0"/>
              <w:autoSpaceDN w:val="0"/>
              <w:adjustRightInd w:val="0"/>
              <w:ind w:left="1068" w:firstLine="12"/>
              <w:jc w:val="both"/>
              <w:rPr>
                <w:rFonts w:ascii="Arial" w:hAnsi="Arial" w:cs="Arial"/>
                <w:sz w:val="22"/>
                <w:szCs w:val="22"/>
              </w:rPr>
            </w:pPr>
            <w:r w:rsidRPr="00D009BB">
              <w:rPr>
                <w:rFonts w:ascii="Arial" w:hAnsi="Arial" w:cs="Arial"/>
                <w:sz w:val="22"/>
                <w:szCs w:val="22"/>
              </w:rPr>
              <w:t xml:space="preserve">23 SAN MARCOS DR A., more particularly described as LA CALA </w:t>
            </w:r>
          </w:p>
          <w:p w:rsidR="00D009BB" w:rsidRDefault="00D009BB" w:rsidP="00D009BB">
            <w:pPr>
              <w:autoSpaceDE w:val="0"/>
              <w:autoSpaceDN w:val="0"/>
              <w:adjustRightInd w:val="0"/>
              <w:ind w:left="1068" w:firstLine="12"/>
              <w:jc w:val="both"/>
              <w:rPr>
                <w:rFonts w:ascii="Arial" w:hAnsi="Arial" w:cs="Arial"/>
                <w:sz w:val="22"/>
                <w:szCs w:val="22"/>
              </w:rPr>
            </w:pPr>
            <w:r w:rsidRPr="00D009BB">
              <w:rPr>
                <w:rFonts w:ascii="Arial" w:hAnsi="Arial" w:cs="Arial"/>
                <w:sz w:val="22"/>
                <w:szCs w:val="22"/>
              </w:rPr>
              <w:t xml:space="preserve">VERA SETTLEMENT Lot 23 (8015 SQ FT), City of El Paso, El Paso </w:t>
            </w:r>
          </w:p>
          <w:p w:rsidR="0043603C" w:rsidRDefault="00D009BB" w:rsidP="00D009BB">
            <w:pPr>
              <w:autoSpaceDE w:val="0"/>
              <w:autoSpaceDN w:val="0"/>
              <w:adjustRightInd w:val="0"/>
              <w:ind w:left="1068" w:firstLine="12"/>
              <w:jc w:val="both"/>
              <w:rPr>
                <w:rFonts w:ascii="Arial" w:hAnsi="Arial" w:cs="Arial"/>
                <w:sz w:val="22"/>
                <w:szCs w:val="22"/>
              </w:rPr>
            </w:pPr>
            <w:r w:rsidRPr="00D009BB">
              <w:rPr>
                <w:rFonts w:ascii="Arial" w:hAnsi="Arial" w:cs="Arial"/>
                <w:sz w:val="22"/>
                <w:szCs w:val="22"/>
              </w:rPr>
              <w:t xml:space="preserve">County, Texas, PIO #LO I 1-999-0000-6700 </w:t>
            </w:r>
          </w:p>
          <w:p w:rsidR="00D009BB" w:rsidRPr="00FB7605" w:rsidRDefault="00D009BB" w:rsidP="0043603C">
            <w:pPr>
              <w:autoSpaceDE w:val="0"/>
              <w:autoSpaceDN w:val="0"/>
              <w:adjustRightInd w:val="0"/>
              <w:jc w:val="both"/>
              <w:rPr>
                <w:rFonts w:ascii="Arial" w:hAnsi="Arial" w:cs="Arial"/>
                <w:sz w:val="22"/>
                <w:szCs w:val="22"/>
              </w:rPr>
            </w:pP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sz w:val="22"/>
                <w:szCs w:val="22"/>
              </w:rPr>
              <w:t xml:space="preserve">to </w:t>
            </w:r>
            <w:r w:rsidR="00D009BB" w:rsidRPr="00D009BB">
              <w:rPr>
                <w:rFonts w:ascii="Arial" w:hAnsi="Arial" w:cs="Arial"/>
                <w:sz w:val="22"/>
                <w:szCs w:val="22"/>
              </w:rPr>
              <w:t>be $2,679.00, in accordance with the El Paso City Code Section 2.38.070 and 2.38.080 and the Texas Health &amp; Safety Code Section 342.007. The City Council finds that the work was completed on the 2nd day of December, 2020, and approves the costs described herein.</w:t>
            </w:r>
            <w:bookmarkStart w:id="8" w:name="_GoBack"/>
            <w:bookmarkEnd w:id="8"/>
          </w:p>
          <w:p w:rsidR="0043603C" w:rsidRPr="00FB7605" w:rsidRDefault="0043603C" w:rsidP="0043603C">
            <w:pPr>
              <w:autoSpaceDE w:val="0"/>
              <w:autoSpaceDN w:val="0"/>
              <w:adjustRightInd w:val="0"/>
              <w:rPr>
                <w:rFonts w:ascii="Arial" w:hAnsi="Arial" w:cs="Arial"/>
                <w:sz w:val="22"/>
                <w:szCs w:val="22"/>
              </w:rPr>
            </w:pP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sz w:val="22"/>
                <w:szCs w:val="22"/>
              </w:rPr>
              <w:tab/>
              <w:t xml:space="preserve">2. The City Council, in accordance with Chapter 9.04 of the El Paso City Code, declares the above total </w:t>
            </w:r>
            <w:r w:rsidR="00D009BB" w:rsidRPr="00D009BB">
              <w:rPr>
                <w:rFonts w:ascii="Arial" w:hAnsi="Arial" w:cs="Arial"/>
                <w:sz w:val="22"/>
                <w:szCs w:val="22"/>
              </w:rPr>
              <w:t>amount TWO THOUSAND SIX HUNDRED SEVENTY NINE AND 00/100 DOLLARS ($2679.00)</w:t>
            </w:r>
            <w:r w:rsidRPr="00FB7605">
              <w:rPr>
                <w:rFonts w:ascii="Arial" w:hAnsi="Arial" w:cs="Arial"/>
                <w:sz w:val="22"/>
                <w:szCs w:val="22"/>
              </w:rPr>
              <w:t xml:space="preserve"> to be a lien on the above described property, said amount being due and payable within ten (10) days from the date of City Council approval, and thereafter bearing ten percent (10%) interest per annum.</w:t>
            </w:r>
          </w:p>
          <w:p w:rsidR="0043603C" w:rsidRPr="00FB7605" w:rsidRDefault="0043603C" w:rsidP="0043603C">
            <w:pPr>
              <w:autoSpaceDE w:val="0"/>
              <w:autoSpaceDN w:val="0"/>
              <w:adjustRightInd w:val="0"/>
              <w:rPr>
                <w:rFonts w:ascii="Arial" w:hAnsi="Arial" w:cs="Arial"/>
                <w:sz w:val="22"/>
                <w:szCs w:val="22"/>
              </w:rPr>
            </w:pP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sz w:val="22"/>
                <w:szCs w:val="22"/>
              </w:rPr>
              <w:tab/>
              <w:t>3. The City Clerk is directed to give notice of the lien by filing a copy of this Resolution for record with the County Clerk.</w:t>
            </w:r>
          </w:p>
          <w:p w:rsidR="0043603C" w:rsidRPr="00FB7605" w:rsidRDefault="0043603C" w:rsidP="0043603C">
            <w:pPr>
              <w:autoSpaceDE w:val="0"/>
              <w:autoSpaceDN w:val="0"/>
              <w:adjustRightInd w:val="0"/>
              <w:rPr>
                <w:rFonts w:ascii="Arial" w:hAnsi="Arial" w:cs="Arial"/>
                <w:sz w:val="22"/>
                <w:szCs w:val="22"/>
              </w:rPr>
            </w:pPr>
          </w:p>
          <w:p w:rsidR="0043603C" w:rsidRPr="00FB7605" w:rsidRDefault="0043603C" w:rsidP="0043603C">
            <w:pPr>
              <w:autoSpaceDE w:val="0"/>
              <w:autoSpaceDN w:val="0"/>
              <w:adjustRightInd w:val="0"/>
              <w:jc w:val="both"/>
              <w:rPr>
                <w:rFonts w:ascii="Arial" w:hAnsi="Arial" w:cs="Arial"/>
                <w:sz w:val="22"/>
                <w:szCs w:val="22"/>
              </w:rPr>
            </w:pPr>
            <w:r w:rsidRPr="00FB7605">
              <w:rPr>
                <w:rFonts w:ascii="Arial" w:hAnsi="Arial" w:cs="Arial"/>
                <w:sz w:val="22"/>
                <w:szCs w:val="22"/>
              </w:rPr>
              <w:tab/>
              <w:t>4. All records of the City Clerk's office relating to the proceeding against the above</w:t>
            </w:r>
          </w:p>
          <w:p w:rsidR="00D009BB" w:rsidRPr="00D009BB" w:rsidRDefault="0043603C" w:rsidP="00D009BB">
            <w:pPr>
              <w:autoSpaceDE w:val="0"/>
              <w:autoSpaceDN w:val="0"/>
              <w:adjustRightInd w:val="0"/>
              <w:jc w:val="both"/>
              <w:rPr>
                <w:rFonts w:ascii="Arial" w:hAnsi="Arial" w:cs="Arial"/>
                <w:sz w:val="22"/>
                <w:szCs w:val="22"/>
              </w:rPr>
            </w:pPr>
            <w:r w:rsidRPr="00FB7605">
              <w:rPr>
                <w:rFonts w:ascii="Arial" w:hAnsi="Arial" w:cs="Arial"/>
                <w:sz w:val="22"/>
                <w:szCs w:val="22"/>
              </w:rPr>
              <w:t>described property are made a part of this Resolution by reference.</w:t>
            </w:r>
            <w:r w:rsidRPr="00FA0B45">
              <w:rPr>
                <w:rFonts w:ascii="Arial" w:hAnsi="Arial" w:cs="Arial"/>
                <w:sz w:val="22"/>
                <w:szCs w:val="22"/>
              </w:rPr>
              <w:tab/>
            </w:r>
          </w:p>
          <w:p w:rsidR="0043603C" w:rsidRPr="008255F8" w:rsidRDefault="0043603C" w:rsidP="0043603C">
            <w:pPr>
              <w:autoSpaceDE w:val="0"/>
              <w:autoSpaceDN w:val="0"/>
              <w:adjustRightInd w:val="0"/>
              <w:jc w:val="both"/>
              <w:rPr>
                <w:rFonts w:ascii="Arial" w:hAnsi="Arial" w:cs="Arial"/>
                <w:color w:val="4A4A4A"/>
                <w:sz w:val="22"/>
                <w:szCs w:val="22"/>
              </w:rPr>
            </w:pPr>
          </w:p>
        </w:tc>
      </w:tr>
      <w:tr w:rsidR="00B01EC5" w:rsidRPr="000C7873" w:rsidTr="00DB180E">
        <w:tblPrEx>
          <w:tblLook w:val="01E0" w:firstRow="1" w:lastRow="1" w:firstColumn="1" w:lastColumn="1" w:noHBand="0" w:noVBand="0"/>
        </w:tblPrEx>
        <w:trPr>
          <w:trHeight w:val="819"/>
        </w:trPr>
        <w:tc>
          <w:tcPr>
            <w:tcW w:w="9677" w:type="dxa"/>
            <w:gridSpan w:val="2"/>
            <w:shd w:val="clear" w:color="auto" w:fill="auto"/>
          </w:tcPr>
          <w:p w:rsidR="00B01EC5" w:rsidRDefault="00B01EC5" w:rsidP="00B01EC5">
            <w:pPr>
              <w:autoSpaceDE w:val="0"/>
              <w:autoSpaceDN w:val="0"/>
              <w:adjustRightInd w:val="0"/>
              <w:jc w:val="center"/>
              <w:rPr>
                <w:rFonts w:ascii="Arial" w:hAnsi="Arial" w:cs="Arial"/>
                <w:b/>
                <w:bCs/>
                <w:sz w:val="22"/>
                <w:szCs w:val="22"/>
              </w:rPr>
            </w:pPr>
            <w:r w:rsidRPr="00CB3BBE">
              <w:rPr>
                <w:rFonts w:ascii="Arial" w:hAnsi="Arial" w:cs="Arial"/>
                <w:sz w:val="22"/>
                <w:szCs w:val="22"/>
              </w:rPr>
              <w:lastRenderedPageBreak/>
              <w:t>……………………………………………………………………………………………………..………..</w:t>
            </w:r>
          </w:p>
        </w:tc>
      </w:tr>
      <w:tr w:rsidR="00B01EC5" w:rsidRPr="000C7873" w:rsidTr="005A06C7">
        <w:tblPrEx>
          <w:tblLook w:val="01E0" w:firstRow="1" w:lastRow="1" w:firstColumn="1" w:lastColumn="1" w:noHBand="0" w:noVBand="0"/>
        </w:tblPrEx>
        <w:trPr>
          <w:trHeight w:val="1440"/>
        </w:trPr>
        <w:tc>
          <w:tcPr>
            <w:tcW w:w="677" w:type="dxa"/>
            <w:shd w:val="clear" w:color="auto" w:fill="auto"/>
          </w:tcPr>
          <w:p w:rsidR="00B01EC5" w:rsidRDefault="00B01EC5" w:rsidP="00B01EC5">
            <w:pPr>
              <w:rPr>
                <w:rFonts w:ascii="Arial" w:hAnsi="Arial" w:cs="Arial"/>
                <w:b/>
                <w:sz w:val="22"/>
                <w:szCs w:val="22"/>
              </w:rPr>
            </w:pPr>
            <w:r>
              <w:rPr>
                <w:rFonts w:ascii="Arial" w:hAnsi="Arial" w:cs="Arial"/>
                <w:b/>
                <w:sz w:val="22"/>
                <w:szCs w:val="22"/>
              </w:rPr>
              <w:lastRenderedPageBreak/>
              <w:t>8.</w:t>
            </w:r>
          </w:p>
        </w:tc>
        <w:tc>
          <w:tcPr>
            <w:tcW w:w="9000" w:type="dxa"/>
            <w:shd w:val="clear" w:color="auto" w:fill="auto"/>
          </w:tcPr>
          <w:p w:rsidR="00B01EC5" w:rsidRPr="00B64BBD" w:rsidRDefault="00B01EC5" w:rsidP="00B01EC5">
            <w:pPr>
              <w:jc w:val="center"/>
              <w:rPr>
                <w:rFonts w:ascii="Arial" w:hAnsi="Arial" w:cs="Arial"/>
                <w:sz w:val="22"/>
                <w:szCs w:val="22"/>
              </w:rPr>
            </w:pPr>
            <w:r>
              <w:rPr>
                <w:rFonts w:ascii="Arial" w:hAnsi="Arial" w:cs="Arial"/>
                <w:b/>
                <w:sz w:val="22"/>
                <w:szCs w:val="22"/>
              </w:rPr>
              <w:t>*</w:t>
            </w:r>
            <w:r w:rsidRPr="00B64BBD">
              <w:rPr>
                <w:rFonts w:ascii="Arial" w:hAnsi="Arial" w:cs="Arial"/>
                <w:b/>
                <w:sz w:val="22"/>
                <w:szCs w:val="22"/>
              </w:rPr>
              <w:t>R</w:t>
            </w:r>
            <w:r>
              <w:rPr>
                <w:rFonts w:ascii="Arial" w:hAnsi="Arial" w:cs="Arial"/>
                <w:b/>
                <w:sz w:val="22"/>
                <w:szCs w:val="22"/>
              </w:rPr>
              <w:t xml:space="preserve"> </w:t>
            </w:r>
            <w:r w:rsidRPr="00B64BBD">
              <w:rPr>
                <w:rFonts w:ascii="Arial" w:hAnsi="Arial" w:cs="Arial"/>
                <w:b/>
                <w:sz w:val="22"/>
                <w:szCs w:val="22"/>
              </w:rPr>
              <w:t>E</w:t>
            </w:r>
            <w:r>
              <w:rPr>
                <w:rFonts w:ascii="Arial" w:hAnsi="Arial" w:cs="Arial"/>
                <w:b/>
                <w:sz w:val="22"/>
                <w:szCs w:val="22"/>
              </w:rPr>
              <w:t xml:space="preserve"> </w:t>
            </w:r>
            <w:r w:rsidRPr="00B64BBD">
              <w:rPr>
                <w:rFonts w:ascii="Arial" w:hAnsi="Arial" w:cs="Arial"/>
                <w:b/>
                <w:sz w:val="22"/>
                <w:szCs w:val="22"/>
              </w:rPr>
              <w:t>S</w:t>
            </w:r>
            <w:r>
              <w:rPr>
                <w:rFonts w:ascii="Arial" w:hAnsi="Arial" w:cs="Arial"/>
                <w:b/>
                <w:sz w:val="22"/>
                <w:szCs w:val="22"/>
              </w:rPr>
              <w:t xml:space="preserve"> </w:t>
            </w:r>
            <w:r w:rsidRPr="00B64BBD">
              <w:rPr>
                <w:rFonts w:ascii="Arial" w:hAnsi="Arial" w:cs="Arial"/>
                <w:b/>
                <w:sz w:val="22"/>
                <w:szCs w:val="22"/>
              </w:rPr>
              <w:t>O</w:t>
            </w:r>
            <w:r>
              <w:rPr>
                <w:rFonts w:ascii="Arial" w:hAnsi="Arial" w:cs="Arial"/>
                <w:b/>
                <w:sz w:val="22"/>
                <w:szCs w:val="22"/>
              </w:rPr>
              <w:t xml:space="preserve"> </w:t>
            </w:r>
            <w:r w:rsidRPr="00B64BBD">
              <w:rPr>
                <w:rFonts w:ascii="Arial" w:hAnsi="Arial" w:cs="Arial"/>
                <w:b/>
                <w:sz w:val="22"/>
                <w:szCs w:val="22"/>
              </w:rPr>
              <w:t>L</w:t>
            </w:r>
            <w:r>
              <w:rPr>
                <w:rFonts w:ascii="Arial" w:hAnsi="Arial" w:cs="Arial"/>
                <w:b/>
                <w:sz w:val="22"/>
                <w:szCs w:val="22"/>
              </w:rPr>
              <w:t xml:space="preserve"> </w:t>
            </w:r>
            <w:r w:rsidRPr="00B64BBD">
              <w:rPr>
                <w:rFonts w:ascii="Arial" w:hAnsi="Arial" w:cs="Arial"/>
                <w:b/>
                <w:sz w:val="22"/>
                <w:szCs w:val="22"/>
              </w:rPr>
              <w:t>U</w:t>
            </w:r>
            <w:r>
              <w:rPr>
                <w:rFonts w:ascii="Arial" w:hAnsi="Arial" w:cs="Arial"/>
                <w:b/>
                <w:sz w:val="22"/>
                <w:szCs w:val="22"/>
              </w:rPr>
              <w:t xml:space="preserve"> </w:t>
            </w:r>
            <w:r w:rsidRPr="00B64BBD">
              <w:rPr>
                <w:rFonts w:ascii="Arial" w:hAnsi="Arial" w:cs="Arial"/>
                <w:b/>
                <w:sz w:val="22"/>
                <w:szCs w:val="22"/>
              </w:rPr>
              <w:t>T</w:t>
            </w:r>
            <w:r>
              <w:rPr>
                <w:rFonts w:ascii="Arial" w:hAnsi="Arial" w:cs="Arial"/>
                <w:b/>
                <w:sz w:val="22"/>
                <w:szCs w:val="22"/>
              </w:rPr>
              <w:t xml:space="preserve"> </w:t>
            </w:r>
            <w:r w:rsidRPr="00B64BBD">
              <w:rPr>
                <w:rFonts w:ascii="Arial" w:hAnsi="Arial" w:cs="Arial"/>
                <w:b/>
                <w:sz w:val="22"/>
                <w:szCs w:val="22"/>
              </w:rPr>
              <w:t>I</w:t>
            </w:r>
            <w:r>
              <w:rPr>
                <w:rFonts w:ascii="Arial" w:hAnsi="Arial" w:cs="Arial"/>
                <w:b/>
                <w:sz w:val="22"/>
                <w:szCs w:val="22"/>
              </w:rPr>
              <w:t xml:space="preserve"> </w:t>
            </w:r>
            <w:r w:rsidRPr="00B64BBD">
              <w:rPr>
                <w:rFonts w:ascii="Arial" w:hAnsi="Arial" w:cs="Arial"/>
                <w:b/>
                <w:sz w:val="22"/>
                <w:szCs w:val="22"/>
              </w:rPr>
              <w:t>O</w:t>
            </w:r>
            <w:r>
              <w:rPr>
                <w:rFonts w:ascii="Arial" w:hAnsi="Arial" w:cs="Arial"/>
                <w:b/>
                <w:sz w:val="22"/>
                <w:szCs w:val="22"/>
              </w:rPr>
              <w:t xml:space="preserve"> </w:t>
            </w:r>
            <w:r w:rsidRPr="00B64BBD">
              <w:rPr>
                <w:rFonts w:ascii="Arial" w:hAnsi="Arial" w:cs="Arial"/>
                <w:b/>
                <w:sz w:val="22"/>
                <w:szCs w:val="22"/>
              </w:rPr>
              <w:t>N</w:t>
            </w:r>
          </w:p>
          <w:p w:rsidR="00B01EC5" w:rsidRDefault="00B01EC5" w:rsidP="00B01EC5">
            <w:pPr>
              <w:jc w:val="both"/>
              <w:rPr>
                <w:rFonts w:ascii="Arial" w:hAnsi="Arial" w:cs="Arial"/>
                <w:sz w:val="22"/>
                <w:szCs w:val="22"/>
              </w:rPr>
            </w:pPr>
          </w:p>
          <w:p w:rsidR="00B01EC5" w:rsidRPr="00234E02" w:rsidRDefault="00B01EC5" w:rsidP="00B01EC5">
            <w:pPr>
              <w:jc w:val="both"/>
              <w:rPr>
                <w:rFonts w:ascii="Arial" w:hAnsi="Arial" w:cs="Arial"/>
                <w:sz w:val="22"/>
                <w:szCs w:val="22"/>
              </w:rPr>
            </w:pPr>
            <w:r>
              <w:rPr>
                <w:rFonts w:ascii="Arial" w:hAnsi="Arial" w:cs="Arial"/>
                <w:sz w:val="22"/>
                <w:szCs w:val="22"/>
              </w:rPr>
              <w:tab/>
            </w:r>
            <w:r w:rsidRPr="008A5A9A">
              <w:rPr>
                <w:rFonts w:ascii="Arial" w:hAnsi="Arial" w:cs="Arial"/>
                <w:b/>
                <w:sz w:val="22"/>
                <w:szCs w:val="22"/>
              </w:rPr>
              <w:t>WHEREAS</w:t>
            </w:r>
            <w:r w:rsidRPr="00234E02">
              <w:rPr>
                <w:rFonts w:ascii="Arial" w:hAnsi="Arial" w:cs="Arial"/>
                <w:sz w:val="22"/>
                <w:szCs w:val="22"/>
              </w:rPr>
              <w:t xml:space="preserve">, </w:t>
            </w:r>
            <w:r w:rsidRPr="00B01EC5">
              <w:rPr>
                <w:rFonts w:ascii="Arial" w:hAnsi="Arial" w:cs="Arial"/>
                <w:sz w:val="22"/>
                <w:szCs w:val="22"/>
              </w:rPr>
              <w:t xml:space="preserve">in accordance with Chapter 2.38 of the El Paso City Code, CARLOS RUBIO SR., in accordance with Chapter 2.38.070 and 2.38.080 of the El Paso City Code, after due notice and hearing, the City Council of the City of El Paso ordered the owner of the hereinafter described property to vacate the building, and relocate the tenants on said property and clear the property of all rubbish and debris, and the owner having failed after due notice to comply with such ORDER, the [PLANNING &amp; INSPECTIONS DEPARTMENT], under the Building Official instructions, proceeded to vacate the Building, relocate the tenants, secure and maintain the Building secure until repaired or demolished, and clean the property of all rubbish and debris; and </w:t>
            </w:r>
            <w:r w:rsidRPr="00234E02">
              <w:rPr>
                <w:rFonts w:ascii="Arial" w:hAnsi="Arial" w:cs="Arial"/>
                <w:sz w:val="22"/>
                <w:szCs w:val="22"/>
              </w:rPr>
              <w:t xml:space="preserve"> </w:t>
            </w:r>
          </w:p>
          <w:p w:rsidR="00B01EC5" w:rsidRDefault="00B01EC5" w:rsidP="00B01EC5">
            <w:pPr>
              <w:jc w:val="both"/>
              <w:rPr>
                <w:rFonts w:ascii="Arial" w:hAnsi="Arial" w:cs="Arial"/>
                <w:sz w:val="22"/>
                <w:szCs w:val="22"/>
              </w:rPr>
            </w:pPr>
          </w:p>
          <w:p w:rsidR="00B01EC5" w:rsidRPr="00234E02" w:rsidRDefault="00B01EC5" w:rsidP="00B01EC5">
            <w:pPr>
              <w:jc w:val="both"/>
              <w:rPr>
                <w:rFonts w:ascii="Arial" w:hAnsi="Arial" w:cs="Arial"/>
                <w:sz w:val="22"/>
                <w:szCs w:val="22"/>
              </w:rPr>
            </w:pPr>
            <w:r>
              <w:rPr>
                <w:rFonts w:ascii="Arial" w:hAnsi="Arial" w:cs="Arial"/>
                <w:sz w:val="22"/>
                <w:szCs w:val="22"/>
              </w:rPr>
              <w:tab/>
            </w:r>
            <w:r w:rsidRPr="008A5A9A">
              <w:rPr>
                <w:rFonts w:ascii="Arial" w:hAnsi="Arial" w:cs="Arial"/>
                <w:b/>
                <w:sz w:val="22"/>
                <w:szCs w:val="22"/>
              </w:rPr>
              <w:t>WHEREAS</w:t>
            </w:r>
            <w:r w:rsidRPr="00234E02">
              <w:rPr>
                <w:rFonts w:ascii="Arial" w:hAnsi="Arial" w:cs="Arial"/>
                <w:sz w:val="22"/>
                <w:szCs w:val="22"/>
              </w:rPr>
              <w:t xml:space="preserve">, the Director of the Environmental Services Department has reported the cost of doing such work in the amount hereinafter set forth. </w:t>
            </w:r>
          </w:p>
          <w:p w:rsidR="00B01EC5" w:rsidRDefault="00B01EC5" w:rsidP="00B01EC5">
            <w:pPr>
              <w:jc w:val="both"/>
              <w:rPr>
                <w:rFonts w:ascii="Arial" w:hAnsi="Arial" w:cs="Arial"/>
                <w:sz w:val="22"/>
                <w:szCs w:val="22"/>
              </w:rPr>
            </w:pPr>
          </w:p>
          <w:p w:rsidR="00B01EC5" w:rsidRPr="008A5A9A" w:rsidRDefault="00B01EC5" w:rsidP="00B01EC5">
            <w:pPr>
              <w:jc w:val="both"/>
              <w:rPr>
                <w:rFonts w:ascii="Arial" w:hAnsi="Arial" w:cs="Arial"/>
                <w:b/>
                <w:sz w:val="22"/>
                <w:szCs w:val="22"/>
              </w:rPr>
            </w:pPr>
            <w:r w:rsidRPr="008A5A9A">
              <w:rPr>
                <w:rFonts w:ascii="Arial" w:hAnsi="Arial" w:cs="Arial"/>
                <w:b/>
                <w:sz w:val="22"/>
                <w:szCs w:val="22"/>
              </w:rPr>
              <w:t>NOW, THEREFORE, BE IT RESOLVED BY THE CITY COUNCIL OF THE CITY OF EL PASO:</w:t>
            </w:r>
          </w:p>
          <w:p w:rsidR="00B01EC5" w:rsidRDefault="00B01EC5" w:rsidP="00B01EC5">
            <w:pPr>
              <w:jc w:val="both"/>
              <w:rPr>
                <w:rFonts w:ascii="Arial" w:hAnsi="Arial" w:cs="Arial"/>
                <w:sz w:val="22"/>
                <w:szCs w:val="22"/>
              </w:rPr>
            </w:pPr>
          </w:p>
          <w:p w:rsidR="00B01EC5" w:rsidRDefault="00B01EC5" w:rsidP="00B01EC5">
            <w:pPr>
              <w:jc w:val="both"/>
              <w:rPr>
                <w:rFonts w:ascii="Arial" w:hAnsi="Arial" w:cs="Arial"/>
                <w:sz w:val="22"/>
                <w:szCs w:val="22"/>
              </w:rPr>
            </w:pPr>
            <w:r>
              <w:rPr>
                <w:rFonts w:ascii="Arial" w:hAnsi="Arial" w:cs="Arial"/>
                <w:sz w:val="22"/>
                <w:szCs w:val="22"/>
              </w:rPr>
              <w:tab/>
              <w:t>1</w:t>
            </w:r>
            <w:r w:rsidRPr="00234E02">
              <w:rPr>
                <w:rFonts w:ascii="Arial" w:hAnsi="Arial" w:cs="Arial"/>
                <w:sz w:val="22"/>
                <w:szCs w:val="22"/>
              </w:rPr>
              <w:t>. The City Council determines its reasonable expenses including administrative costs</w:t>
            </w:r>
            <w:r>
              <w:rPr>
                <w:rFonts w:ascii="Arial" w:hAnsi="Arial" w:cs="Arial"/>
                <w:sz w:val="22"/>
                <w:szCs w:val="22"/>
              </w:rPr>
              <w:t xml:space="preserve"> </w:t>
            </w:r>
            <w:r w:rsidRPr="00234E02">
              <w:rPr>
                <w:rFonts w:ascii="Arial" w:hAnsi="Arial" w:cs="Arial"/>
                <w:sz w:val="22"/>
                <w:szCs w:val="22"/>
              </w:rPr>
              <w:t>and the cost of removing the accumulated trash, vegetation and weeds or other rubbish located on the property known as:</w:t>
            </w:r>
          </w:p>
          <w:p w:rsidR="00B01EC5" w:rsidRDefault="00B01EC5" w:rsidP="00B01EC5">
            <w:pPr>
              <w:jc w:val="both"/>
              <w:rPr>
                <w:rFonts w:ascii="Arial" w:hAnsi="Arial" w:cs="Arial"/>
                <w:sz w:val="22"/>
                <w:szCs w:val="22"/>
              </w:rPr>
            </w:pPr>
          </w:p>
          <w:p w:rsidR="00B01EC5" w:rsidRDefault="001C13CE" w:rsidP="00B01EC5">
            <w:pPr>
              <w:jc w:val="both"/>
              <w:rPr>
                <w:rFonts w:ascii="Arial" w:hAnsi="Arial" w:cs="Arial"/>
                <w:sz w:val="22"/>
                <w:szCs w:val="22"/>
              </w:rPr>
            </w:pPr>
            <w:r w:rsidRPr="001C13CE">
              <w:rPr>
                <w:rFonts w:ascii="Arial" w:hAnsi="Arial" w:cs="Arial"/>
                <w:sz w:val="22"/>
                <w:szCs w:val="22"/>
              </w:rPr>
              <w:t xml:space="preserve">227 Sofia Place, El Paso, Texas 79907., more particularly described as 2 Lone Star 15 &amp; TR 6-H, Blk. 43 YSLETA, City of El Paso, El Paso County, Texas, PID # L63999900209700 </w:t>
            </w:r>
          </w:p>
          <w:p w:rsidR="001C13CE" w:rsidRDefault="001C13CE" w:rsidP="00B01EC5">
            <w:pPr>
              <w:jc w:val="both"/>
              <w:rPr>
                <w:rFonts w:ascii="Arial" w:hAnsi="Arial" w:cs="Arial"/>
                <w:sz w:val="22"/>
                <w:szCs w:val="22"/>
              </w:rPr>
            </w:pPr>
          </w:p>
          <w:p w:rsidR="00B01EC5" w:rsidRDefault="00B01EC5" w:rsidP="00B01EC5">
            <w:pPr>
              <w:jc w:val="both"/>
              <w:rPr>
                <w:rFonts w:ascii="Arial" w:hAnsi="Arial" w:cs="Arial"/>
                <w:sz w:val="22"/>
                <w:szCs w:val="22"/>
              </w:rPr>
            </w:pPr>
            <w:r w:rsidRPr="00234E02">
              <w:rPr>
                <w:rFonts w:ascii="Arial" w:hAnsi="Arial" w:cs="Arial"/>
                <w:sz w:val="22"/>
                <w:szCs w:val="22"/>
              </w:rPr>
              <w:t xml:space="preserve">to </w:t>
            </w:r>
            <w:r w:rsidR="001C13CE" w:rsidRPr="001C13CE">
              <w:rPr>
                <w:rFonts w:ascii="Arial" w:hAnsi="Arial" w:cs="Arial"/>
                <w:sz w:val="22"/>
                <w:szCs w:val="22"/>
              </w:rPr>
              <w:t>be $3,939.00, in accordance with the El Paso City Code Section 2.38.070 and 2.38.080 and the Texas Health &amp; Safety Code Section 342.007. The City Council finds that the work was completed on the 22nd day of January, 2021, and approves the costs described herein.</w:t>
            </w:r>
          </w:p>
          <w:p w:rsidR="00B01EC5" w:rsidRDefault="00B01EC5" w:rsidP="00B01EC5">
            <w:pPr>
              <w:jc w:val="both"/>
              <w:rPr>
                <w:rFonts w:ascii="Arial" w:hAnsi="Arial" w:cs="Arial"/>
                <w:sz w:val="22"/>
                <w:szCs w:val="22"/>
              </w:rPr>
            </w:pPr>
          </w:p>
          <w:p w:rsidR="00B01EC5" w:rsidRDefault="00B01EC5" w:rsidP="00B01EC5">
            <w:pPr>
              <w:jc w:val="both"/>
              <w:rPr>
                <w:rFonts w:ascii="Arial" w:hAnsi="Arial" w:cs="Arial"/>
                <w:sz w:val="22"/>
                <w:szCs w:val="22"/>
              </w:rPr>
            </w:pPr>
            <w:r>
              <w:rPr>
                <w:rFonts w:ascii="Arial" w:hAnsi="Arial" w:cs="Arial"/>
                <w:sz w:val="22"/>
                <w:szCs w:val="22"/>
              </w:rPr>
              <w:tab/>
            </w:r>
            <w:r w:rsidRPr="00234E02">
              <w:rPr>
                <w:rFonts w:ascii="Arial" w:hAnsi="Arial" w:cs="Arial"/>
                <w:sz w:val="22"/>
                <w:szCs w:val="22"/>
              </w:rPr>
              <w:t>2. The City Council, in accordance with Chapter 2.38.070 and 2.38.080 of the El Paso</w:t>
            </w:r>
            <w:r>
              <w:rPr>
                <w:rFonts w:ascii="Arial" w:hAnsi="Arial" w:cs="Arial"/>
                <w:sz w:val="22"/>
                <w:szCs w:val="22"/>
              </w:rPr>
              <w:t xml:space="preserve"> </w:t>
            </w:r>
            <w:r w:rsidRPr="00234E02">
              <w:rPr>
                <w:rFonts w:ascii="Arial" w:hAnsi="Arial" w:cs="Arial"/>
                <w:sz w:val="22"/>
                <w:szCs w:val="22"/>
              </w:rPr>
              <w:t xml:space="preserve">City Code, declares the above total </w:t>
            </w:r>
            <w:r w:rsidR="001C13CE" w:rsidRPr="001C13CE">
              <w:rPr>
                <w:rFonts w:ascii="Arial" w:hAnsi="Arial" w:cs="Arial"/>
                <w:sz w:val="22"/>
                <w:szCs w:val="22"/>
              </w:rPr>
              <w:t>amount THREE THOUSAND NINE HUNDRED THIRTY­NINE AND 00/100 DOLLARS ($3,939.00)</w:t>
            </w:r>
            <w:r w:rsidR="001C13CE">
              <w:rPr>
                <w:rFonts w:ascii="Arial" w:hAnsi="Arial" w:cs="Arial"/>
                <w:sz w:val="22"/>
                <w:szCs w:val="22"/>
              </w:rPr>
              <w:t xml:space="preserve"> </w:t>
            </w:r>
            <w:r w:rsidRPr="00234E02">
              <w:rPr>
                <w:rFonts w:ascii="Arial" w:hAnsi="Arial" w:cs="Arial"/>
                <w:sz w:val="22"/>
                <w:szCs w:val="22"/>
              </w:rPr>
              <w:t>to be a lien on the above described property, said amount being due and paya</w:t>
            </w:r>
            <w:r>
              <w:rPr>
                <w:rFonts w:ascii="Arial" w:hAnsi="Arial" w:cs="Arial"/>
                <w:sz w:val="22"/>
                <w:szCs w:val="22"/>
              </w:rPr>
              <w:t>ble within ten (10</w:t>
            </w:r>
            <w:r w:rsidRPr="00234E02">
              <w:rPr>
                <w:rFonts w:ascii="Arial" w:hAnsi="Arial" w:cs="Arial"/>
                <w:sz w:val="22"/>
                <w:szCs w:val="22"/>
              </w:rPr>
              <w:t>), days from the date of City Council approval</w:t>
            </w:r>
            <w:r>
              <w:rPr>
                <w:rFonts w:ascii="Arial" w:hAnsi="Arial" w:cs="Arial"/>
                <w:sz w:val="22"/>
                <w:szCs w:val="22"/>
              </w:rPr>
              <w:t>,</w:t>
            </w:r>
            <w:r w:rsidRPr="00234E02">
              <w:rPr>
                <w:rFonts w:ascii="Arial" w:hAnsi="Arial" w:cs="Arial"/>
                <w:sz w:val="22"/>
                <w:szCs w:val="22"/>
              </w:rPr>
              <w:t xml:space="preserve"> and thereafter bearing ten percent (10%) interest per annum.</w:t>
            </w:r>
          </w:p>
          <w:p w:rsidR="00B01EC5" w:rsidRDefault="00B01EC5" w:rsidP="00B01EC5">
            <w:pPr>
              <w:jc w:val="both"/>
              <w:rPr>
                <w:rFonts w:ascii="Arial" w:hAnsi="Arial" w:cs="Arial"/>
                <w:sz w:val="22"/>
                <w:szCs w:val="22"/>
              </w:rPr>
            </w:pPr>
          </w:p>
          <w:p w:rsidR="00B01EC5" w:rsidRDefault="00B01EC5" w:rsidP="00B01EC5">
            <w:pPr>
              <w:jc w:val="both"/>
              <w:rPr>
                <w:rFonts w:ascii="Arial" w:hAnsi="Arial" w:cs="Arial"/>
                <w:sz w:val="22"/>
                <w:szCs w:val="22"/>
              </w:rPr>
            </w:pPr>
            <w:r>
              <w:rPr>
                <w:rFonts w:ascii="Arial" w:hAnsi="Arial" w:cs="Arial"/>
                <w:sz w:val="22"/>
                <w:szCs w:val="22"/>
              </w:rPr>
              <w:tab/>
            </w:r>
            <w:r w:rsidRPr="000C2143">
              <w:rPr>
                <w:rFonts w:ascii="Arial" w:hAnsi="Arial" w:cs="Arial"/>
                <w:sz w:val="22"/>
                <w:szCs w:val="22"/>
              </w:rPr>
              <w:t>3. The City Clerk is d</w:t>
            </w:r>
            <w:r>
              <w:rPr>
                <w:rFonts w:ascii="Arial" w:hAnsi="Arial" w:cs="Arial"/>
                <w:sz w:val="22"/>
                <w:szCs w:val="22"/>
              </w:rPr>
              <w:t>i</w:t>
            </w:r>
            <w:r w:rsidRPr="000C2143">
              <w:rPr>
                <w:rFonts w:ascii="Arial" w:hAnsi="Arial" w:cs="Arial"/>
                <w:sz w:val="22"/>
                <w:szCs w:val="22"/>
              </w:rPr>
              <w:t>rected to give notice of the lien by filing a copy of this</w:t>
            </w:r>
            <w:r>
              <w:rPr>
                <w:rFonts w:ascii="Arial" w:hAnsi="Arial" w:cs="Arial"/>
                <w:sz w:val="22"/>
                <w:szCs w:val="22"/>
              </w:rPr>
              <w:t xml:space="preserve"> </w:t>
            </w:r>
            <w:r w:rsidRPr="000C2143">
              <w:rPr>
                <w:rFonts w:ascii="Arial" w:hAnsi="Arial" w:cs="Arial"/>
                <w:sz w:val="22"/>
                <w:szCs w:val="22"/>
              </w:rPr>
              <w:t>Resolution for record with the County Clerk.</w:t>
            </w:r>
          </w:p>
          <w:p w:rsidR="00B01EC5" w:rsidRDefault="00B01EC5" w:rsidP="00B01EC5">
            <w:pPr>
              <w:jc w:val="both"/>
              <w:rPr>
                <w:rFonts w:ascii="Arial" w:hAnsi="Arial" w:cs="Arial"/>
                <w:sz w:val="22"/>
                <w:szCs w:val="22"/>
              </w:rPr>
            </w:pPr>
          </w:p>
          <w:p w:rsidR="00B01EC5" w:rsidRDefault="00B01EC5" w:rsidP="00B01EC5">
            <w:pPr>
              <w:jc w:val="both"/>
              <w:rPr>
                <w:rFonts w:ascii="Arial" w:hAnsi="Arial" w:cs="Arial"/>
                <w:sz w:val="22"/>
                <w:szCs w:val="22"/>
              </w:rPr>
            </w:pPr>
            <w:r>
              <w:rPr>
                <w:rFonts w:ascii="Arial" w:hAnsi="Arial" w:cs="Arial"/>
                <w:sz w:val="22"/>
                <w:szCs w:val="22"/>
              </w:rPr>
              <w:tab/>
            </w:r>
            <w:r w:rsidRPr="000C2143">
              <w:rPr>
                <w:rFonts w:ascii="Arial" w:hAnsi="Arial" w:cs="Arial"/>
                <w:sz w:val="22"/>
                <w:szCs w:val="22"/>
              </w:rPr>
              <w:t>4. All records of the City Clerk's office relating to the proceeding against the above</w:t>
            </w:r>
            <w:r>
              <w:rPr>
                <w:rFonts w:ascii="Arial" w:hAnsi="Arial" w:cs="Arial"/>
                <w:sz w:val="22"/>
                <w:szCs w:val="22"/>
              </w:rPr>
              <w:t xml:space="preserve"> </w:t>
            </w:r>
            <w:r w:rsidRPr="000C2143">
              <w:rPr>
                <w:rFonts w:ascii="Arial" w:hAnsi="Arial" w:cs="Arial"/>
                <w:sz w:val="22"/>
                <w:szCs w:val="22"/>
              </w:rPr>
              <w:t>described property are made a part of this Resolution by reference.</w:t>
            </w:r>
          </w:p>
          <w:p w:rsidR="00B01EC5" w:rsidRDefault="00B01EC5" w:rsidP="00B01EC5">
            <w:pPr>
              <w:jc w:val="both"/>
              <w:rPr>
                <w:rFonts w:ascii="Arial" w:hAnsi="Arial" w:cs="Arial"/>
                <w:sz w:val="22"/>
                <w:szCs w:val="22"/>
              </w:rPr>
            </w:pPr>
          </w:p>
          <w:p w:rsidR="00B01EC5" w:rsidRPr="008A5A9A" w:rsidRDefault="00B01EC5" w:rsidP="00B01EC5">
            <w:pPr>
              <w:jc w:val="center"/>
              <w:rPr>
                <w:rFonts w:ascii="Arial" w:hAnsi="Arial" w:cs="Arial"/>
                <w:b/>
                <w:sz w:val="22"/>
                <w:szCs w:val="22"/>
              </w:rPr>
            </w:pPr>
            <w:r w:rsidRPr="008A5A9A">
              <w:rPr>
                <w:rFonts w:ascii="Arial" w:hAnsi="Arial" w:cs="Arial"/>
                <w:b/>
                <w:sz w:val="22"/>
                <w:szCs w:val="22"/>
              </w:rPr>
              <w:t>*R E S O L U T I O N</w:t>
            </w:r>
          </w:p>
          <w:p w:rsidR="00B01EC5" w:rsidRDefault="00B01EC5" w:rsidP="00B01EC5">
            <w:pPr>
              <w:jc w:val="both"/>
              <w:rPr>
                <w:rFonts w:ascii="Arial" w:hAnsi="Arial" w:cs="Arial"/>
                <w:sz w:val="22"/>
                <w:szCs w:val="22"/>
              </w:rPr>
            </w:pPr>
          </w:p>
          <w:p w:rsidR="00B01EC5" w:rsidRPr="000C2143" w:rsidRDefault="00B01EC5" w:rsidP="00B01EC5">
            <w:pPr>
              <w:jc w:val="both"/>
              <w:rPr>
                <w:rFonts w:ascii="Arial" w:hAnsi="Arial" w:cs="Arial"/>
                <w:sz w:val="22"/>
                <w:szCs w:val="22"/>
              </w:rPr>
            </w:pPr>
            <w:r>
              <w:rPr>
                <w:rFonts w:ascii="Arial" w:hAnsi="Arial" w:cs="Arial"/>
                <w:sz w:val="22"/>
                <w:szCs w:val="22"/>
              </w:rPr>
              <w:tab/>
            </w:r>
            <w:r w:rsidRPr="008A5A9A">
              <w:rPr>
                <w:rFonts w:ascii="Arial" w:hAnsi="Arial" w:cs="Arial"/>
                <w:b/>
                <w:sz w:val="22"/>
                <w:szCs w:val="22"/>
              </w:rPr>
              <w:t>WHEREAS</w:t>
            </w:r>
            <w:r w:rsidRPr="000C2143">
              <w:rPr>
                <w:rFonts w:ascii="Arial" w:hAnsi="Arial" w:cs="Arial"/>
                <w:sz w:val="22"/>
                <w:szCs w:val="22"/>
              </w:rPr>
              <w:t xml:space="preserve">, </w:t>
            </w:r>
            <w:r w:rsidR="00B60761">
              <w:rPr>
                <w:rFonts w:ascii="Arial" w:hAnsi="Arial" w:cs="Arial"/>
                <w:sz w:val="22"/>
                <w:szCs w:val="22"/>
              </w:rPr>
              <w:t>i</w:t>
            </w:r>
            <w:r w:rsidR="001C13CE" w:rsidRPr="001C13CE">
              <w:rPr>
                <w:rFonts w:ascii="Arial" w:hAnsi="Arial" w:cs="Arial"/>
                <w:sz w:val="22"/>
                <w:szCs w:val="22"/>
              </w:rPr>
              <w:t xml:space="preserve">n accordance with Chapter 2.38 of the El Paso City Code, WILLIAM M. INGRAM in accordance with Chapter 2.38.070 and 2.38.080 of the El Paso City Code, after due notice and hearing, the City Council of the City of El Paso ordered the owner of the hereinafter described property to vacate the building, and relocate the tenants on said property and clear the property of all rubbish and debris, and the owner having failed after due notice to comply with such ORDER, the [Planning &amp; Inspections Department], under the Building Official instructions, proceeded to vacate the Building, relocate the tenants, </w:t>
            </w:r>
            <w:r w:rsidR="001C13CE" w:rsidRPr="001C13CE">
              <w:rPr>
                <w:rFonts w:ascii="Arial" w:hAnsi="Arial" w:cs="Arial"/>
                <w:sz w:val="22"/>
                <w:szCs w:val="22"/>
              </w:rPr>
              <w:lastRenderedPageBreak/>
              <w:t xml:space="preserve">secure and maintain the Building secure until repaired or demolished, and clean the property of all rubbish and debris; and </w:t>
            </w:r>
          </w:p>
          <w:p w:rsidR="00B01EC5" w:rsidRDefault="00B01EC5" w:rsidP="00B01EC5">
            <w:pPr>
              <w:jc w:val="both"/>
              <w:rPr>
                <w:rFonts w:ascii="Arial" w:hAnsi="Arial" w:cs="Arial"/>
                <w:sz w:val="22"/>
                <w:szCs w:val="22"/>
              </w:rPr>
            </w:pPr>
          </w:p>
          <w:p w:rsidR="00B01EC5" w:rsidRPr="000C2143" w:rsidRDefault="00B01EC5" w:rsidP="00B01EC5">
            <w:pPr>
              <w:jc w:val="both"/>
              <w:rPr>
                <w:rFonts w:ascii="Arial" w:hAnsi="Arial" w:cs="Arial"/>
                <w:sz w:val="22"/>
                <w:szCs w:val="22"/>
              </w:rPr>
            </w:pPr>
            <w:r>
              <w:rPr>
                <w:rFonts w:ascii="Arial" w:hAnsi="Arial" w:cs="Arial"/>
                <w:sz w:val="22"/>
                <w:szCs w:val="22"/>
              </w:rPr>
              <w:tab/>
            </w:r>
            <w:r w:rsidRPr="008A5A9A">
              <w:rPr>
                <w:rFonts w:ascii="Arial" w:hAnsi="Arial" w:cs="Arial"/>
                <w:b/>
                <w:sz w:val="22"/>
                <w:szCs w:val="22"/>
              </w:rPr>
              <w:t>WHEREAS</w:t>
            </w:r>
            <w:r w:rsidRPr="000C2143">
              <w:rPr>
                <w:rFonts w:ascii="Arial" w:hAnsi="Arial" w:cs="Arial"/>
                <w:sz w:val="22"/>
                <w:szCs w:val="22"/>
              </w:rPr>
              <w:t xml:space="preserve">, the Director of the Environmental Services Department has reported the cost of doing such work in the amount hereinafter set forth. </w:t>
            </w:r>
          </w:p>
          <w:p w:rsidR="00B01EC5" w:rsidRDefault="00B01EC5" w:rsidP="00B01EC5">
            <w:pPr>
              <w:jc w:val="both"/>
              <w:rPr>
                <w:rFonts w:ascii="Arial" w:hAnsi="Arial" w:cs="Arial"/>
                <w:sz w:val="22"/>
                <w:szCs w:val="22"/>
              </w:rPr>
            </w:pPr>
          </w:p>
          <w:p w:rsidR="00B01EC5" w:rsidRPr="00A8378B" w:rsidRDefault="00B01EC5" w:rsidP="00B01EC5">
            <w:pPr>
              <w:jc w:val="both"/>
              <w:rPr>
                <w:rFonts w:ascii="Arial" w:hAnsi="Arial" w:cs="Arial"/>
                <w:b/>
                <w:sz w:val="22"/>
                <w:szCs w:val="22"/>
              </w:rPr>
            </w:pPr>
            <w:r w:rsidRPr="00A8378B">
              <w:rPr>
                <w:rFonts w:ascii="Arial" w:hAnsi="Arial" w:cs="Arial"/>
                <w:b/>
                <w:sz w:val="22"/>
                <w:szCs w:val="22"/>
              </w:rPr>
              <w:t>NOW, THEREFORE, BE IT RESOLVED BY THE CITY COUNCIL OF THE CITY OF EL PASO:</w:t>
            </w:r>
          </w:p>
          <w:p w:rsidR="00B01EC5" w:rsidRDefault="00B01EC5" w:rsidP="00B01EC5">
            <w:pPr>
              <w:jc w:val="both"/>
              <w:rPr>
                <w:rFonts w:ascii="Arial" w:hAnsi="Arial" w:cs="Arial"/>
                <w:sz w:val="22"/>
                <w:szCs w:val="22"/>
              </w:rPr>
            </w:pPr>
          </w:p>
          <w:p w:rsidR="00B01EC5" w:rsidRDefault="00B01EC5" w:rsidP="00B01EC5">
            <w:pPr>
              <w:jc w:val="both"/>
              <w:rPr>
                <w:rFonts w:ascii="Arial" w:hAnsi="Arial" w:cs="Arial"/>
                <w:sz w:val="22"/>
                <w:szCs w:val="22"/>
              </w:rPr>
            </w:pPr>
            <w:r>
              <w:rPr>
                <w:rFonts w:ascii="Arial" w:hAnsi="Arial" w:cs="Arial"/>
                <w:sz w:val="22"/>
                <w:szCs w:val="22"/>
              </w:rPr>
              <w:tab/>
              <w:t>1</w:t>
            </w:r>
            <w:r w:rsidRPr="000C2143">
              <w:rPr>
                <w:rFonts w:ascii="Arial" w:hAnsi="Arial" w:cs="Arial"/>
                <w:sz w:val="22"/>
                <w:szCs w:val="22"/>
              </w:rPr>
              <w:t>.</w:t>
            </w:r>
            <w:r>
              <w:rPr>
                <w:rFonts w:ascii="Arial" w:hAnsi="Arial" w:cs="Arial"/>
                <w:sz w:val="22"/>
                <w:szCs w:val="22"/>
              </w:rPr>
              <w:t xml:space="preserve"> </w:t>
            </w:r>
            <w:r w:rsidRPr="000C2143">
              <w:rPr>
                <w:rFonts w:ascii="Arial" w:hAnsi="Arial" w:cs="Arial"/>
                <w:sz w:val="22"/>
                <w:szCs w:val="22"/>
              </w:rPr>
              <w:t>The City Council determines its reasonable expenses including administrative costs</w:t>
            </w:r>
            <w:r>
              <w:rPr>
                <w:rFonts w:ascii="Arial" w:hAnsi="Arial" w:cs="Arial"/>
                <w:sz w:val="22"/>
                <w:szCs w:val="22"/>
              </w:rPr>
              <w:t xml:space="preserve"> </w:t>
            </w:r>
            <w:r w:rsidRPr="000C2143">
              <w:rPr>
                <w:rFonts w:ascii="Arial" w:hAnsi="Arial" w:cs="Arial"/>
                <w:sz w:val="22"/>
                <w:szCs w:val="22"/>
              </w:rPr>
              <w:t>and the cost of removing the accumulated trash, vegetation and weeds or other rubbish located on the property known as:</w:t>
            </w:r>
          </w:p>
          <w:p w:rsidR="00B01EC5" w:rsidRDefault="00B01EC5" w:rsidP="00B01EC5">
            <w:pPr>
              <w:jc w:val="both"/>
              <w:rPr>
                <w:rFonts w:ascii="Arial" w:hAnsi="Arial" w:cs="Arial"/>
                <w:sz w:val="22"/>
                <w:szCs w:val="22"/>
              </w:rPr>
            </w:pPr>
          </w:p>
          <w:p w:rsidR="00B01EC5" w:rsidRDefault="001C13CE" w:rsidP="00B01EC5">
            <w:pPr>
              <w:jc w:val="both"/>
              <w:rPr>
                <w:rFonts w:ascii="Arial" w:hAnsi="Arial" w:cs="Arial"/>
                <w:sz w:val="22"/>
                <w:szCs w:val="22"/>
              </w:rPr>
            </w:pPr>
            <w:r w:rsidRPr="001C13CE">
              <w:rPr>
                <w:rFonts w:ascii="Arial" w:hAnsi="Arial" w:cs="Arial"/>
                <w:sz w:val="22"/>
                <w:szCs w:val="22"/>
              </w:rPr>
              <w:t xml:space="preserve">1038 BURGESS DRIVE, more particularly described as LOMA TERRACE #4-C TR 584 (7000 SQ FT)., City of El Paso, El Paso County, Texas, PID #L536999001C4900 </w:t>
            </w:r>
          </w:p>
          <w:p w:rsidR="001C13CE" w:rsidRDefault="001C13CE" w:rsidP="00B01EC5">
            <w:pPr>
              <w:jc w:val="both"/>
              <w:rPr>
                <w:rFonts w:ascii="Arial" w:hAnsi="Arial" w:cs="Arial"/>
                <w:sz w:val="22"/>
                <w:szCs w:val="22"/>
              </w:rPr>
            </w:pPr>
          </w:p>
          <w:p w:rsidR="00B01EC5" w:rsidRDefault="00B01EC5" w:rsidP="00B01EC5">
            <w:pPr>
              <w:jc w:val="both"/>
              <w:rPr>
                <w:rFonts w:ascii="Arial" w:hAnsi="Arial" w:cs="Arial"/>
                <w:sz w:val="22"/>
                <w:szCs w:val="22"/>
              </w:rPr>
            </w:pPr>
            <w:r w:rsidRPr="000C2143">
              <w:rPr>
                <w:rFonts w:ascii="Arial" w:hAnsi="Arial" w:cs="Arial"/>
                <w:sz w:val="22"/>
                <w:szCs w:val="22"/>
              </w:rPr>
              <w:t xml:space="preserve">to </w:t>
            </w:r>
            <w:r w:rsidR="001C13CE" w:rsidRPr="001C13CE">
              <w:rPr>
                <w:rFonts w:ascii="Arial" w:hAnsi="Arial" w:cs="Arial"/>
                <w:sz w:val="22"/>
                <w:szCs w:val="22"/>
              </w:rPr>
              <w:t>be $2,875.00, in accordance with the El Paso City Code Section 2.38.070 and 2.38.080 and the Texas Health &amp; Safety Code Section 342.007. The City Council finds that the work was completed on the 16 day of OCTOBER, 2020, and approves the costs described herein.</w:t>
            </w:r>
          </w:p>
          <w:p w:rsidR="00B01EC5" w:rsidRDefault="00B01EC5" w:rsidP="00B01EC5">
            <w:pPr>
              <w:jc w:val="both"/>
              <w:rPr>
                <w:rFonts w:ascii="Arial" w:hAnsi="Arial" w:cs="Arial"/>
                <w:sz w:val="22"/>
                <w:szCs w:val="22"/>
              </w:rPr>
            </w:pPr>
          </w:p>
          <w:p w:rsidR="00B01EC5" w:rsidRDefault="00B01EC5" w:rsidP="00B01EC5">
            <w:pPr>
              <w:jc w:val="both"/>
              <w:rPr>
                <w:rFonts w:ascii="Arial" w:hAnsi="Arial" w:cs="Arial"/>
                <w:sz w:val="22"/>
                <w:szCs w:val="22"/>
              </w:rPr>
            </w:pPr>
            <w:r>
              <w:rPr>
                <w:rFonts w:ascii="Arial" w:hAnsi="Arial" w:cs="Arial"/>
                <w:sz w:val="22"/>
                <w:szCs w:val="22"/>
              </w:rPr>
              <w:tab/>
            </w:r>
            <w:r w:rsidRPr="000C2143">
              <w:rPr>
                <w:rFonts w:ascii="Arial" w:hAnsi="Arial" w:cs="Arial"/>
                <w:sz w:val="22"/>
                <w:szCs w:val="22"/>
              </w:rPr>
              <w:t>2. The City Council, in accordance with Chapter 2.38.070 and 2.38.080 of the El Paso</w:t>
            </w:r>
            <w:r>
              <w:rPr>
                <w:rFonts w:ascii="Arial" w:hAnsi="Arial" w:cs="Arial"/>
                <w:sz w:val="22"/>
                <w:szCs w:val="22"/>
              </w:rPr>
              <w:t xml:space="preserve"> </w:t>
            </w:r>
            <w:r w:rsidRPr="000C2143">
              <w:rPr>
                <w:rFonts w:ascii="Arial" w:hAnsi="Arial" w:cs="Arial"/>
                <w:sz w:val="22"/>
                <w:szCs w:val="22"/>
              </w:rPr>
              <w:t xml:space="preserve">City Code, declares the above total </w:t>
            </w:r>
            <w:r w:rsidR="001C13CE" w:rsidRPr="001C13CE">
              <w:rPr>
                <w:rFonts w:ascii="Arial" w:hAnsi="Arial" w:cs="Arial"/>
                <w:sz w:val="22"/>
                <w:szCs w:val="22"/>
              </w:rPr>
              <w:t>amount TWO THOUSAND EIGHT HUNDRED AND SEVENTY FIVE AND 00/100 DOLLARS ($2,875.00)</w:t>
            </w:r>
            <w:r w:rsidR="001C13CE">
              <w:rPr>
                <w:rFonts w:ascii="Arial" w:hAnsi="Arial" w:cs="Arial"/>
                <w:sz w:val="22"/>
                <w:szCs w:val="22"/>
              </w:rPr>
              <w:t xml:space="preserve"> </w:t>
            </w:r>
            <w:r w:rsidRPr="000C2143">
              <w:rPr>
                <w:rFonts w:ascii="Arial" w:hAnsi="Arial" w:cs="Arial"/>
                <w:sz w:val="22"/>
                <w:szCs w:val="22"/>
              </w:rPr>
              <w:t>to be a lien on the above described property. said amount bei</w:t>
            </w:r>
            <w:r>
              <w:rPr>
                <w:rFonts w:ascii="Arial" w:hAnsi="Arial" w:cs="Arial"/>
                <w:sz w:val="22"/>
                <w:szCs w:val="22"/>
              </w:rPr>
              <w:t>ng due and payable within ten (1</w:t>
            </w:r>
            <w:r w:rsidRPr="000C2143">
              <w:rPr>
                <w:rFonts w:ascii="Arial" w:hAnsi="Arial" w:cs="Arial"/>
                <w:sz w:val="22"/>
                <w:szCs w:val="22"/>
              </w:rPr>
              <w:t>0) days from the date of City Council approval, and thereafter bearing ten percent (</w:t>
            </w:r>
            <w:r>
              <w:rPr>
                <w:rFonts w:ascii="Arial" w:hAnsi="Arial" w:cs="Arial"/>
                <w:sz w:val="22"/>
                <w:szCs w:val="22"/>
              </w:rPr>
              <w:t>1</w:t>
            </w:r>
            <w:r w:rsidRPr="000C2143">
              <w:rPr>
                <w:rFonts w:ascii="Arial" w:hAnsi="Arial" w:cs="Arial"/>
                <w:sz w:val="22"/>
                <w:szCs w:val="22"/>
              </w:rPr>
              <w:t>0%) interest per annum</w:t>
            </w:r>
            <w:r>
              <w:rPr>
                <w:rFonts w:ascii="Arial" w:hAnsi="Arial" w:cs="Arial"/>
                <w:sz w:val="22"/>
                <w:szCs w:val="22"/>
              </w:rPr>
              <w:t>.</w:t>
            </w:r>
          </w:p>
          <w:p w:rsidR="00B01EC5" w:rsidRDefault="00B01EC5" w:rsidP="00B01EC5">
            <w:pPr>
              <w:jc w:val="both"/>
              <w:rPr>
                <w:rFonts w:ascii="Arial" w:hAnsi="Arial" w:cs="Arial"/>
                <w:sz w:val="22"/>
                <w:szCs w:val="22"/>
              </w:rPr>
            </w:pPr>
          </w:p>
          <w:p w:rsidR="00B01EC5" w:rsidRDefault="00B01EC5" w:rsidP="00B01EC5">
            <w:pPr>
              <w:jc w:val="both"/>
              <w:rPr>
                <w:rFonts w:ascii="Arial" w:hAnsi="Arial" w:cs="Arial"/>
                <w:sz w:val="22"/>
                <w:szCs w:val="22"/>
              </w:rPr>
            </w:pPr>
            <w:r>
              <w:rPr>
                <w:rFonts w:ascii="Arial" w:hAnsi="Arial" w:cs="Arial"/>
                <w:sz w:val="22"/>
                <w:szCs w:val="22"/>
              </w:rPr>
              <w:tab/>
            </w:r>
            <w:r w:rsidRPr="000C2143">
              <w:rPr>
                <w:rFonts w:ascii="Arial" w:hAnsi="Arial" w:cs="Arial"/>
                <w:sz w:val="22"/>
                <w:szCs w:val="22"/>
              </w:rPr>
              <w:t>3. The City Clerk is directed to give notice of the lien by filing a copy of this</w:t>
            </w:r>
            <w:r>
              <w:rPr>
                <w:rFonts w:ascii="Arial" w:hAnsi="Arial" w:cs="Arial"/>
                <w:sz w:val="22"/>
                <w:szCs w:val="22"/>
              </w:rPr>
              <w:t xml:space="preserve"> </w:t>
            </w:r>
            <w:r w:rsidRPr="000C2143">
              <w:rPr>
                <w:rFonts w:ascii="Arial" w:hAnsi="Arial" w:cs="Arial"/>
                <w:sz w:val="22"/>
                <w:szCs w:val="22"/>
              </w:rPr>
              <w:t>Resolution for record with the County Clerk.</w:t>
            </w:r>
          </w:p>
          <w:p w:rsidR="00B01EC5" w:rsidRDefault="00B01EC5" w:rsidP="00B01EC5">
            <w:pPr>
              <w:jc w:val="both"/>
              <w:rPr>
                <w:rFonts w:ascii="Arial" w:hAnsi="Arial" w:cs="Arial"/>
                <w:sz w:val="22"/>
                <w:szCs w:val="22"/>
              </w:rPr>
            </w:pPr>
          </w:p>
          <w:p w:rsidR="00B01EC5" w:rsidRDefault="00B01EC5" w:rsidP="00B01EC5">
            <w:pPr>
              <w:jc w:val="both"/>
              <w:rPr>
                <w:rFonts w:ascii="Arial" w:hAnsi="Arial" w:cs="Arial"/>
                <w:sz w:val="22"/>
                <w:szCs w:val="22"/>
              </w:rPr>
            </w:pPr>
            <w:r>
              <w:rPr>
                <w:rFonts w:ascii="Arial" w:hAnsi="Arial" w:cs="Arial"/>
                <w:sz w:val="22"/>
                <w:szCs w:val="22"/>
              </w:rPr>
              <w:tab/>
            </w:r>
            <w:r w:rsidRPr="000C2143">
              <w:rPr>
                <w:rFonts w:ascii="Arial" w:hAnsi="Arial" w:cs="Arial"/>
                <w:sz w:val="22"/>
                <w:szCs w:val="22"/>
              </w:rPr>
              <w:t>4. All records of the City Clerk's office relating to the proceeding against the above</w:t>
            </w:r>
            <w:r>
              <w:rPr>
                <w:rFonts w:ascii="Arial" w:hAnsi="Arial" w:cs="Arial"/>
                <w:sz w:val="22"/>
                <w:szCs w:val="22"/>
              </w:rPr>
              <w:t xml:space="preserve"> </w:t>
            </w:r>
            <w:r w:rsidRPr="000C2143">
              <w:rPr>
                <w:rFonts w:ascii="Arial" w:hAnsi="Arial" w:cs="Arial"/>
                <w:sz w:val="22"/>
                <w:szCs w:val="22"/>
              </w:rPr>
              <w:t>described property are made a part of this Resolution by reference.</w:t>
            </w:r>
          </w:p>
          <w:p w:rsidR="001C13CE" w:rsidRDefault="001C13CE" w:rsidP="00B01EC5">
            <w:pPr>
              <w:jc w:val="both"/>
              <w:rPr>
                <w:rFonts w:ascii="Arial" w:hAnsi="Arial" w:cs="Arial"/>
                <w:sz w:val="22"/>
                <w:szCs w:val="22"/>
              </w:rPr>
            </w:pPr>
          </w:p>
          <w:p w:rsidR="001C13CE" w:rsidRDefault="001C13CE" w:rsidP="00B01EC5">
            <w:pPr>
              <w:jc w:val="both"/>
              <w:rPr>
                <w:rFonts w:ascii="Arial" w:hAnsi="Arial" w:cs="Arial"/>
                <w:sz w:val="22"/>
                <w:szCs w:val="22"/>
              </w:rPr>
            </w:pPr>
          </w:p>
          <w:p w:rsidR="001C13CE" w:rsidRPr="00B64BBD" w:rsidRDefault="001C13CE" w:rsidP="001C13CE">
            <w:pPr>
              <w:jc w:val="center"/>
              <w:rPr>
                <w:rFonts w:ascii="Arial" w:hAnsi="Arial" w:cs="Arial"/>
                <w:sz w:val="22"/>
                <w:szCs w:val="22"/>
              </w:rPr>
            </w:pPr>
            <w:r>
              <w:rPr>
                <w:rFonts w:ascii="Arial" w:hAnsi="Arial" w:cs="Arial"/>
                <w:b/>
                <w:sz w:val="22"/>
                <w:szCs w:val="22"/>
              </w:rPr>
              <w:t>*</w:t>
            </w:r>
            <w:r w:rsidRPr="00B64BBD">
              <w:rPr>
                <w:rFonts w:ascii="Arial" w:hAnsi="Arial" w:cs="Arial"/>
                <w:b/>
                <w:sz w:val="22"/>
                <w:szCs w:val="22"/>
              </w:rPr>
              <w:t>R</w:t>
            </w:r>
            <w:r>
              <w:rPr>
                <w:rFonts w:ascii="Arial" w:hAnsi="Arial" w:cs="Arial"/>
                <w:b/>
                <w:sz w:val="22"/>
                <w:szCs w:val="22"/>
              </w:rPr>
              <w:t xml:space="preserve"> </w:t>
            </w:r>
            <w:r w:rsidRPr="00B64BBD">
              <w:rPr>
                <w:rFonts w:ascii="Arial" w:hAnsi="Arial" w:cs="Arial"/>
                <w:b/>
                <w:sz w:val="22"/>
                <w:szCs w:val="22"/>
              </w:rPr>
              <w:t>E</w:t>
            </w:r>
            <w:r>
              <w:rPr>
                <w:rFonts w:ascii="Arial" w:hAnsi="Arial" w:cs="Arial"/>
                <w:b/>
                <w:sz w:val="22"/>
                <w:szCs w:val="22"/>
              </w:rPr>
              <w:t xml:space="preserve"> </w:t>
            </w:r>
            <w:r w:rsidRPr="00B64BBD">
              <w:rPr>
                <w:rFonts w:ascii="Arial" w:hAnsi="Arial" w:cs="Arial"/>
                <w:b/>
                <w:sz w:val="22"/>
                <w:szCs w:val="22"/>
              </w:rPr>
              <w:t>S</w:t>
            </w:r>
            <w:r>
              <w:rPr>
                <w:rFonts w:ascii="Arial" w:hAnsi="Arial" w:cs="Arial"/>
                <w:b/>
                <w:sz w:val="22"/>
                <w:szCs w:val="22"/>
              </w:rPr>
              <w:t xml:space="preserve"> </w:t>
            </w:r>
            <w:r w:rsidRPr="00B64BBD">
              <w:rPr>
                <w:rFonts w:ascii="Arial" w:hAnsi="Arial" w:cs="Arial"/>
                <w:b/>
                <w:sz w:val="22"/>
                <w:szCs w:val="22"/>
              </w:rPr>
              <w:t>O</w:t>
            </w:r>
            <w:r>
              <w:rPr>
                <w:rFonts w:ascii="Arial" w:hAnsi="Arial" w:cs="Arial"/>
                <w:b/>
                <w:sz w:val="22"/>
                <w:szCs w:val="22"/>
              </w:rPr>
              <w:t xml:space="preserve"> </w:t>
            </w:r>
            <w:r w:rsidRPr="00B64BBD">
              <w:rPr>
                <w:rFonts w:ascii="Arial" w:hAnsi="Arial" w:cs="Arial"/>
                <w:b/>
                <w:sz w:val="22"/>
                <w:szCs w:val="22"/>
              </w:rPr>
              <w:t>L</w:t>
            </w:r>
            <w:r>
              <w:rPr>
                <w:rFonts w:ascii="Arial" w:hAnsi="Arial" w:cs="Arial"/>
                <w:b/>
                <w:sz w:val="22"/>
                <w:szCs w:val="22"/>
              </w:rPr>
              <w:t xml:space="preserve"> </w:t>
            </w:r>
            <w:r w:rsidRPr="00B64BBD">
              <w:rPr>
                <w:rFonts w:ascii="Arial" w:hAnsi="Arial" w:cs="Arial"/>
                <w:b/>
                <w:sz w:val="22"/>
                <w:szCs w:val="22"/>
              </w:rPr>
              <w:t>U</w:t>
            </w:r>
            <w:r>
              <w:rPr>
                <w:rFonts w:ascii="Arial" w:hAnsi="Arial" w:cs="Arial"/>
                <w:b/>
                <w:sz w:val="22"/>
                <w:szCs w:val="22"/>
              </w:rPr>
              <w:t xml:space="preserve"> </w:t>
            </w:r>
            <w:r w:rsidRPr="00B64BBD">
              <w:rPr>
                <w:rFonts w:ascii="Arial" w:hAnsi="Arial" w:cs="Arial"/>
                <w:b/>
                <w:sz w:val="22"/>
                <w:szCs w:val="22"/>
              </w:rPr>
              <w:t>T</w:t>
            </w:r>
            <w:r>
              <w:rPr>
                <w:rFonts w:ascii="Arial" w:hAnsi="Arial" w:cs="Arial"/>
                <w:b/>
                <w:sz w:val="22"/>
                <w:szCs w:val="22"/>
              </w:rPr>
              <w:t xml:space="preserve"> </w:t>
            </w:r>
            <w:r w:rsidRPr="00B64BBD">
              <w:rPr>
                <w:rFonts w:ascii="Arial" w:hAnsi="Arial" w:cs="Arial"/>
                <w:b/>
                <w:sz w:val="22"/>
                <w:szCs w:val="22"/>
              </w:rPr>
              <w:t>I</w:t>
            </w:r>
            <w:r>
              <w:rPr>
                <w:rFonts w:ascii="Arial" w:hAnsi="Arial" w:cs="Arial"/>
                <w:b/>
                <w:sz w:val="22"/>
                <w:szCs w:val="22"/>
              </w:rPr>
              <w:t xml:space="preserve"> </w:t>
            </w:r>
            <w:r w:rsidRPr="00B64BBD">
              <w:rPr>
                <w:rFonts w:ascii="Arial" w:hAnsi="Arial" w:cs="Arial"/>
                <w:b/>
                <w:sz w:val="22"/>
                <w:szCs w:val="22"/>
              </w:rPr>
              <w:t>O</w:t>
            </w:r>
            <w:r>
              <w:rPr>
                <w:rFonts w:ascii="Arial" w:hAnsi="Arial" w:cs="Arial"/>
                <w:b/>
                <w:sz w:val="22"/>
                <w:szCs w:val="22"/>
              </w:rPr>
              <w:t xml:space="preserve"> </w:t>
            </w:r>
            <w:r w:rsidRPr="00B64BBD">
              <w:rPr>
                <w:rFonts w:ascii="Arial" w:hAnsi="Arial" w:cs="Arial"/>
                <w:b/>
                <w:sz w:val="22"/>
                <w:szCs w:val="22"/>
              </w:rPr>
              <w:t>N</w:t>
            </w:r>
          </w:p>
          <w:p w:rsidR="001C13CE" w:rsidRDefault="001C13CE" w:rsidP="001C13CE">
            <w:pPr>
              <w:jc w:val="both"/>
              <w:rPr>
                <w:rFonts w:ascii="Arial" w:hAnsi="Arial" w:cs="Arial"/>
                <w:sz w:val="22"/>
                <w:szCs w:val="22"/>
              </w:rPr>
            </w:pPr>
          </w:p>
          <w:p w:rsidR="001C13CE" w:rsidRPr="00234E02" w:rsidRDefault="001C13CE" w:rsidP="001C13CE">
            <w:pPr>
              <w:jc w:val="both"/>
              <w:rPr>
                <w:rFonts w:ascii="Arial" w:hAnsi="Arial" w:cs="Arial"/>
                <w:sz w:val="22"/>
                <w:szCs w:val="22"/>
              </w:rPr>
            </w:pPr>
            <w:r>
              <w:rPr>
                <w:rFonts w:ascii="Arial" w:hAnsi="Arial" w:cs="Arial"/>
                <w:sz w:val="22"/>
                <w:szCs w:val="22"/>
              </w:rPr>
              <w:tab/>
            </w:r>
            <w:r w:rsidRPr="008A5A9A">
              <w:rPr>
                <w:rFonts w:ascii="Arial" w:hAnsi="Arial" w:cs="Arial"/>
                <w:b/>
                <w:sz w:val="22"/>
                <w:szCs w:val="22"/>
              </w:rPr>
              <w:t>WHEREAS</w:t>
            </w:r>
            <w:r w:rsidRPr="00234E02">
              <w:rPr>
                <w:rFonts w:ascii="Arial" w:hAnsi="Arial" w:cs="Arial"/>
                <w:sz w:val="22"/>
                <w:szCs w:val="22"/>
              </w:rPr>
              <w:t xml:space="preserve">, </w:t>
            </w:r>
            <w:r w:rsidRPr="00B01EC5">
              <w:rPr>
                <w:rFonts w:ascii="Arial" w:hAnsi="Arial" w:cs="Arial"/>
                <w:sz w:val="22"/>
                <w:szCs w:val="22"/>
              </w:rPr>
              <w:t>in accordance with Chapter 2.38 of the El Paso City Code, C</w:t>
            </w:r>
            <w:r>
              <w:rPr>
                <w:rFonts w:ascii="Arial" w:hAnsi="Arial" w:cs="Arial"/>
                <w:sz w:val="22"/>
                <w:szCs w:val="22"/>
              </w:rPr>
              <w:t>ONCEPCION</w:t>
            </w:r>
            <w:r w:rsidRPr="00B01EC5">
              <w:rPr>
                <w:rFonts w:ascii="Arial" w:hAnsi="Arial" w:cs="Arial"/>
                <w:sz w:val="22"/>
                <w:szCs w:val="22"/>
              </w:rPr>
              <w:t xml:space="preserve"> </w:t>
            </w:r>
            <w:r w:rsidRPr="001C13CE">
              <w:rPr>
                <w:rFonts w:ascii="Arial" w:hAnsi="Arial" w:cs="Arial"/>
                <w:sz w:val="22"/>
                <w:szCs w:val="22"/>
              </w:rPr>
              <w:t>R.MONTANO in accordance with Chapter 2.38.070 and 2.38.080 of the El Paso City Code, after due notice and hearing, the City Council of the City of El Paso ordered the owner of the hereinafter described property to vacate the building, and relocate the tenants on said property and clear the property of all rubbish and debris, and the owner having failed after due notice to comply with such ORDER, the [Planning &amp; Inspections Department], under the Building Official instructions, proceeded to vacate the Building, relocate the tenants, secure and maintain the Building secure until repaired or demolished, and clean the property of all rubbish and debris; and</w:t>
            </w:r>
          </w:p>
          <w:p w:rsidR="001C13CE" w:rsidRDefault="001C13CE" w:rsidP="001C13CE">
            <w:pPr>
              <w:jc w:val="both"/>
              <w:rPr>
                <w:rFonts w:ascii="Arial" w:hAnsi="Arial" w:cs="Arial"/>
                <w:sz w:val="22"/>
                <w:szCs w:val="22"/>
              </w:rPr>
            </w:pPr>
          </w:p>
          <w:p w:rsidR="001C13CE" w:rsidRPr="00234E02" w:rsidRDefault="001C13CE" w:rsidP="001C13CE">
            <w:pPr>
              <w:jc w:val="both"/>
              <w:rPr>
                <w:rFonts w:ascii="Arial" w:hAnsi="Arial" w:cs="Arial"/>
                <w:sz w:val="22"/>
                <w:szCs w:val="22"/>
              </w:rPr>
            </w:pPr>
            <w:r>
              <w:rPr>
                <w:rFonts w:ascii="Arial" w:hAnsi="Arial" w:cs="Arial"/>
                <w:sz w:val="22"/>
                <w:szCs w:val="22"/>
              </w:rPr>
              <w:tab/>
            </w:r>
            <w:r w:rsidRPr="008A5A9A">
              <w:rPr>
                <w:rFonts w:ascii="Arial" w:hAnsi="Arial" w:cs="Arial"/>
                <w:b/>
                <w:sz w:val="22"/>
                <w:szCs w:val="22"/>
              </w:rPr>
              <w:t>WHEREAS</w:t>
            </w:r>
            <w:r w:rsidRPr="00234E02">
              <w:rPr>
                <w:rFonts w:ascii="Arial" w:hAnsi="Arial" w:cs="Arial"/>
                <w:sz w:val="22"/>
                <w:szCs w:val="22"/>
              </w:rPr>
              <w:t xml:space="preserve">, the Director of the Environmental Services Department has reported the cost of doing such work in the amount hereinafter set forth. </w:t>
            </w:r>
          </w:p>
          <w:p w:rsidR="001C13CE" w:rsidRDefault="001C13CE" w:rsidP="001C13CE">
            <w:pPr>
              <w:jc w:val="both"/>
              <w:rPr>
                <w:rFonts w:ascii="Arial" w:hAnsi="Arial" w:cs="Arial"/>
                <w:sz w:val="22"/>
                <w:szCs w:val="22"/>
              </w:rPr>
            </w:pPr>
          </w:p>
          <w:p w:rsidR="001C13CE" w:rsidRPr="008A5A9A" w:rsidRDefault="001C13CE" w:rsidP="001C13CE">
            <w:pPr>
              <w:jc w:val="both"/>
              <w:rPr>
                <w:rFonts w:ascii="Arial" w:hAnsi="Arial" w:cs="Arial"/>
                <w:b/>
                <w:sz w:val="22"/>
                <w:szCs w:val="22"/>
              </w:rPr>
            </w:pPr>
            <w:r w:rsidRPr="008A5A9A">
              <w:rPr>
                <w:rFonts w:ascii="Arial" w:hAnsi="Arial" w:cs="Arial"/>
                <w:b/>
                <w:sz w:val="22"/>
                <w:szCs w:val="22"/>
              </w:rPr>
              <w:lastRenderedPageBreak/>
              <w:t>NOW, THEREFORE, BE IT RESOLVED BY THE CITY COUNCIL OF THE CITY OF EL PASO:</w:t>
            </w:r>
          </w:p>
          <w:p w:rsidR="001C13CE" w:rsidRDefault="001C13CE" w:rsidP="001C13CE">
            <w:pPr>
              <w:jc w:val="both"/>
              <w:rPr>
                <w:rFonts w:ascii="Arial" w:hAnsi="Arial" w:cs="Arial"/>
                <w:sz w:val="22"/>
                <w:szCs w:val="22"/>
              </w:rPr>
            </w:pPr>
          </w:p>
          <w:p w:rsidR="001C13CE" w:rsidRDefault="001C13CE" w:rsidP="001C13CE">
            <w:pPr>
              <w:jc w:val="both"/>
              <w:rPr>
                <w:rFonts w:ascii="Arial" w:hAnsi="Arial" w:cs="Arial"/>
                <w:sz w:val="22"/>
                <w:szCs w:val="22"/>
              </w:rPr>
            </w:pPr>
            <w:r>
              <w:rPr>
                <w:rFonts w:ascii="Arial" w:hAnsi="Arial" w:cs="Arial"/>
                <w:sz w:val="22"/>
                <w:szCs w:val="22"/>
              </w:rPr>
              <w:tab/>
              <w:t>1</w:t>
            </w:r>
            <w:r w:rsidRPr="00234E02">
              <w:rPr>
                <w:rFonts w:ascii="Arial" w:hAnsi="Arial" w:cs="Arial"/>
                <w:sz w:val="22"/>
                <w:szCs w:val="22"/>
              </w:rPr>
              <w:t>. The City Council determines its reasonable expenses including administrative costs</w:t>
            </w:r>
            <w:r>
              <w:rPr>
                <w:rFonts w:ascii="Arial" w:hAnsi="Arial" w:cs="Arial"/>
                <w:sz w:val="22"/>
                <w:szCs w:val="22"/>
              </w:rPr>
              <w:t xml:space="preserve"> </w:t>
            </w:r>
            <w:r w:rsidRPr="00234E02">
              <w:rPr>
                <w:rFonts w:ascii="Arial" w:hAnsi="Arial" w:cs="Arial"/>
                <w:sz w:val="22"/>
                <w:szCs w:val="22"/>
              </w:rPr>
              <w:t>and the cost of removing the accumulated trash, vegetation and weeds or other rubbish located on the property known as:</w:t>
            </w:r>
          </w:p>
          <w:p w:rsidR="001C13CE" w:rsidRDefault="001C13CE" w:rsidP="001C13CE">
            <w:pPr>
              <w:jc w:val="both"/>
              <w:rPr>
                <w:rFonts w:ascii="Arial" w:hAnsi="Arial" w:cs="Arial"/>
                <w:sz w:val="22"/>
                <w:szCs w:val="22"/>
              </w:rPr>
            </w:pPr>
          </w:p>
          <w:p w:rsidR="001C13CE" w:rsidRDefault="001C13CE" w:rsidP="001C13CE">
            <w:pPr>
              <w:jc w:val="both"/>
              <w:rPr>
                <w:rFonts w:ascii="Arial" w:hAnsi="Arial" w:cs="Arial"/>
                <w:sz w:val="22"/>
                <w:szCs w:val="22"/>
              </w:rPr>
            </w:pPr>
            <w:r w:rsidRPr="001C13CE">
              <w:rPr>
                <w:rFonts w:ascii="Arial" w:hAnsi="Arial" w:cs="Arial"/>
                <w:sz w:val="22"/>
                <w:szCs w:val="22"/>
              </w:rPr>
              <w:t xml:space="preserve">8617 MOUNT SHASTA, more particularly described as 41 MOUNTAIN VIEW LOT 1085 (7134 SQ FT)., City of El Paso, El Paso County, Texas, PIO #M85199904109500 </w:t>
            </w:r>
          </w:p>
          <w:p w:rsidR="001C13CE" w:rsidRDefault="001C13CE" w:rsidP="001C13CE">
            <w:pPr>
              <w:jc w:val="both"/>
              <w:rPr>
                <w:rFonts w:ascii="Arial" w:hAnsi="Arial" w:cs="Arial"/>
                <w:sz w:val="22"/>
                <w:szCs w:val="22"/>
              </w:rPr>
            </w:pPr>
          </w:p>
          <w:p w:rsidR="001C13CE" w:rsidRDefault="001C13CE" w:rsidP="001C13CE">
            <w:pPr>
              <w:jc w:val="both"/>
              <w:rPr>
                <w:rFonts w:ascii="Arial" w:hAnsi="Arial" w:cs="Arial"/>
                <w:sz w:val="22"/>
                <w:szCs w:val="22"/>
              </w:rPr>
            </w:pPr>
            <w:r w:rsidRPr="00234E02">
              <w:rPr>
                <w:rFonts w:ascii="Arial" w:hAnsi="Arial" w:cs="Arial"/>
                <w:sz w:val="22"/>
                <w:szCs w:val="22"/>
              </w:rPr>
              <w:t xml:space="preserve">to </w:t>
            </w:r>
            <w:r w:rsidRPr="001C13CE">
              <w:rPr>
                <w:rFonts w:ascii="Arial" w:hAnsi="Arial" w:cs="Arial"/>
                <w:sz w:val="22"/>
                <w:szCs w:val="22"/>
              </w:rPr>
              <w:t>be $2,775.00, in accordance with the El Paso City Code Section 2.38.070 and 2.38.080 and the Texas Health &amp; Safety Code Section 342.007. The City Council finds that the work was completed on the 28 day of OCTOBER 2020, and approves the costs described herein.</w:t>
            </w:r>
          </w:p>
          <w:p w:rsidR="001C13CE" w:rsidRDefault="001C13CE" w:rsidP="001C13CE">
            <w:pPr>
              <w:jc w:val="both"/>
              <w:rPr>
                <w:rFonts w:ascii="Arial" w:hAnsi="Arial" w:cs="Arial"/>
                <w:sz w:val="22"/>
                <w:szCs w:val="22"/>
              </w:rPr>
            </w:pPr>
          </w:p>
          <w:p w:rsidR="001C13CE" w:rsidRPr="001C13CE" w:rsidRDefault="001C13CE" w:rsidP="001C13CE">
            <w:pPr>
              <w:jc w:val="both"/>
              <w:rPr>
                <w:rFonts w:ascii="Arial" w:hAnsi="Arial" w:cs="Arial"/>
                <w:sz w:val="22"/>
                <w:szCs w:val="22"/>
              </w:rPr>
            </w:pPr>
            <w:r>
              <w:rPr>
                <w:rFonts w:ascii="Arial" w:hAnsi="Arial" w:cs="Arial"/>
                <w:sz w:val="22"/>
                <w:szCs w:val="22"/>
              </w:rPr>
              <w:tab/>
            </w:r>
            <w:r w:rsidRPr="00234E02">
              <w:rPr>
                <w:rFonts w:ascii="Arial" w:hAnsi="Arial" w:cs="Arial"/>
                <w:sz w:val="22"/>
                <w:szCs w:val="22"/>
              </w:rPr>
              <w:t>2. The City Council, in accordance with Chapter 2.38.070 and 2.38.080 of the El Paso</w:t>
            </w:r>
            <w:r>
              <w:rPr>
                <w:rFonts w:ascii="Arial" w:hAnsi="Arial" w:cs="Arial"/>
                <w:sz w:val="22"/>
                <w:szCs w:val="22"/>
              </w:rPr>
              <w:t xml:space="preserve"> </w:t>
            </w:r>
            <w:r w:rsidRPr="00234E02">
              <w:rPr>
                <w:rFonts w:ascii="Arial" w:hAnsi="Arial" w:cs="Arial"/>
                <w:sz w:val="22"/>
                <w:szCs w:val="22"/>
              </w:rPr>
              <w:t xml:space="preserve">City Code, declares the above total </w:t>
            </w:r>
            <w:r w:rsidRPr="001C13CE">
              <w:rPr>
                <w:rFonts w:ascii="Arial" w:hAnsi="Arial" w:cs="Arial"/>
                <w:sz w:val="22"/>
                <w:szCs w:val="22"/>
              </w:rPr>
              <w:t xml:space="preserve">amount TWO THOUSAND SEVEN HUNDRED </w:t>
            </w:r>
          </w:p>
          <w:p w:rsidR="001C13CE" w:rsidRDefault="001C13CE" w:rsidP="001C13CE">
            <w:pPr>
              <w:jc w:val="both"/>
              <w:rPr>
                <w:rFonts w:ascii="Arial" w:hAnsi="Arial" w:cs="Arial"/>
                <w:sz w:val="22"/>
                <w:szCs w:val="22"/>
              </w:rPr>
            </w:pPr>
            <w:r w:rsidRPr="001C13CE">
              <w:rPr>
                <w:rFonts w:ascii="Arial" w:hAnsi="Arial" w:cs="Arial"/>
                <w:sz w:val="22"/>
                <w:szCs w:val="22"/>
              </w:rPr>
              <w:t xml:space="preserve">AND SEVENTY FIVE AND 00/100 DOLLARS ($2,775 .00) </w:t>
            </w:r>
            <w:r w:rsidRPr="00234E02">
              <w:rPr>
                <w:rFonts w:ascii="Arial" w:hAnsi="Arial" w:cs="Arial"/>
                <w:sz w:val="22"/>
                <w:szCs w:val="22"/>
              </w:rPr>
              <w:t>to be a lien on the above described property, said amount being due and paya</w:t>
            </w:r>
            <w:r>
              <w:rPr>
                <w:rFonts w:ascii="Arial" w:hAnsi="Arial" w:cs="Arial"/>
                <w:sz w:val="22"/>
                <w:szCs w:val="22"/>
              </w:rPr>
              <w:t>ble within ten (10</w:t>
            </w:r>
            <w:r w:rsidRPr="00234E02">
              <w:rPr>
                <w:rFonts w:ascii="Arial" w:hAnsi="Arial" w:cs="Arial"/>
                <w:sz w:val="22"/>
                <w:szCs w:val="22"/>
              </w:rPr>
              <w:t>), days from the date of City Council approval</w:t>
            </w:r>
            <w:r>
              <w:rPr>
                <w:rFonts w:ascii="Arial" w:hAnsi="Arial" w:cs="Arial"/>
                <w:sz w:val="22"/>
                <w:szCs w:val="22"/>
              </w:rPr>
              <w:t>,</w:t>
            </w:r>
            <w:r w:rsidRPr="00234E02">
              <w:rPr>
                <w:rFonts w:ascii="Arial" w:hAnsi="Arial" w:cs="Arial"/>
                <w:sz w:val="22"/>
                <w:szCs w:val="22"/>
              </w:rPr>
              <w:t xml:space="preserve"> and thereafter bearing ten percent (10%) interest per annum.</w:t>
            </w:r>
          </w:p>
          <w:p w:rsidR="001C13CE" w:rsidRDefault="001C13CE" w:rsidP="001C13CE">
            <w:pPr>
              <w:jc w:val="both"/>
              <w:rPr>
                <w:rFonts w:ascii="Arial" w:hAnsi="Arial" w:cs="Arial"/>
                <w:sz w:val="22"/>
                <w:szCs w:val="22"/>
              </w:rPr>
            </w:pPr>
          </w:p>
          <w:p w:rsidR="001C13CE" w:rsidRDefault="001C13CE" w:rsidP="001C13CE">
            <w:pPr>
              <w:jc w:val="both"/>
              <w:rPr>
                <w:rFonts w:ascii="Arial" w:hAnsi="Arial" w:cs="Arial"/>
                <w:sz w:val="22"/>
                <w:szCs w:val="22"/>
              </w:rPr>
            </w:pPr>
            <w:r>
              <w:rPr>
                <w:rFonts w:ascii="Arial" w:hAnsi="Arial" w:cs="Arial"/>
                <w:sz w:val="22"/>
                <w:szCs w:val="22"/>
              </w:rPr>
              <w:tab/>
            </w:r>
            <w:r w:rsidRPr="000C2143">
              <w:rPr>
                <w:rFonts w:ascii="Arial" w:hAnsi="Arial" w:cs="Arial"/>
                <w:sz w:val="22"/>
                <w:szCs w:val="22"/>
              </w:rPr>
              <w:t>3. The City Clerk is d</w:t>
            </w:r>
            <w:r>
              <w:rPr>
                <w:rFonts w:ascii="Arial" w:hAnsi="Arial" w:cs="Arial"/>
                <w:sz w:val="22"/>
                <w:szCs w:val="22"/>
              </w:rPr>
              <w:t>i</w:t>
            </w:r>
            <w:r w:rsidRPr="000C2143">
              <w:rPr>
                <w:rFonts w:ascii="Arial" w:hAnsi="Arial" w:cs="Arial"/>
                <w:sz w:val="22"/>
                <w:szCs w:val="22"/>
              </w:rPr>
              <w:t>rected to give notice of the lien by filing a copy of this</w:t>
            </w:r>
            <w:r>
              <w:rPr>
                <w:rFonts w:ascii="Arial" w:hAnsi="Arial" w:cs="Arial"/>
                <w:sz w:val="22"/>
                <w:szCs w:val="22"/>
              </w:rPr>
              <w:t xml:space="preserve"> </w:t>
            </w:r>
            <w:r w:rsidRPr="000C2143">
              <w:rPr>
                <w:rFonts w:ascii="Arial" w:hAnsi="Arial" w:cs="Arial"/>
                <w:sz w:val="22"/>
                <w:szCs w:val="22"/>
              </w:rPr>
              <w:t>Resolution for record with the County Clerk.</w:t>
            </w:r>
          </w:p>
          <w:p w:rsidR="001C13CE" w:rsidRDefault="001C13CE" w:rsidP="001C13CE">
            <w:pPr>
              <w:jc w:val="both"/>
              <w:rPr>
                <w:rFonts w:ascii="Arial" w:hAnsi="Arial" w:cs="Arial"/>
                <w:sz w:val="22"/>
                <w:szCs w:val="22"/>
              </w:rPr>
            </w:pPr>
          </w:p>
          <w:p w:rsidR="001C13CE" w:rsidRPr="00B64BBD" w:rsidRDefault="001C13CE" w:rsidP="001C13CE">
            <w:pPr>
              <w:jc w:val="both"/>
              <w:rPr>
                <w:rFonts w:ascii="Arial" w:hAnsi="Arial" w:cs="Arial"/>
                <w:sz w:val="22"/>
                <w:szCs w:val="22"/>
              </w:rPr>
            </w:pPr>
            <w:r>
              <w:rPr>
                <w:rFonts w:ascii="Arial" w:hAnsi="Arial" w:cs="Arial"/>
                <w:sz w:val="22"/>
                <w:szCs w:val="22"/>
              </w:rPr>
              <w:tab/>
            </w:r>
            <w:r w:rsidRPr="000C2143">
              <w:rPr>
                <w:rFonts w:ascii="Arial" w:hAnsi="Arial" w:cs="Arial"/>
                <w:sz w:val="22"/>
                <w:szCs w:val="22"/>
              </w:rPr>
              <w:t>4. All records of the City Clerk's office relating to the proceeding against the above</w:t>
            </w:r>
            <w:r>
              <w:rPr>
                <w:rFonts w:ascii="Arial" w:hAnsi="Arial" w:cs="Arial"/>
                <w:sz w:val="22"/>
                <w:szCs w:val="22"/>
              </w:rPr>
              <w:t xml:space="preserve"> </w:t>
            </w:r>
            <w:r w:rsidRPr="000C2143">
              <w:rPr>
                <w:rFonts w:ascii="Arial" w:hAnsi="Arial" w:cs="Arial"/>
                <w:sz w:val="22"/>
                <w:szCs w:val="22"/>
              </w:rPr>
              <w:t>described property are made a part of this Resolution by reference</w:t>
            </w:r>
          </w:p>
        </w:tc>
      </w:tr>
      <w:tr w:rsidR="00B01EC5" w:rsidRPr="000C7873" w:rsidTr="00DB180E">
        <w:tblPrEx>
          <w:tblLook w:val="01E0" w:firstRow="1" w:lastRow="1" w:firstColumn="1" w:lastColumn="1" w:noHBand="0" w:noVBand="0"/>
        </w:tblPrEx>
        <w:trPr>
          <w:trHeight w:val="324"/>
        </w:trPr>
        <w:tc>
          <w:tcPr>
            <w:tcW w:w="9677" w:type="dxa"/>
            <w:gridSpan w:val="2"/>
            <w:shd w:val="clear" w:color="auto" w:fill="auto"/>
          </w:tcPr>
          <w:p w:rsidR="00B01EC5" w:rsidRPr="00DB29F2" w:rsidRDefault="00B01EC5" w:rsidP="00B01EC5">
            <w:pPr>
              <w:rPr>
                <w:rFonts w:ascii="Arial" w:hAnsi="Arial" w:cs="Arial"/>
              </w:rPr>
            </w:pPr>
            <w:r>
              <w:rPr>
                <w:rFonts w:ascii="Arial" w:hAnsi="Arial" w:cs="Arial"/>
              </w:rPr>
              <w:lastRenderedPageBreak/>
              <w:t>……………………………………………………………………………………………………..</w:t>
            </w:r>
          </w:p>
        </w:tc>
      </w:tr>
      <w:tr w:rsidR="00B01EC5" w:rsidRPr="000C7873" w:rsidTr="00DB180E">
        <w:tblPrEx>
          <w:tblLook w:val="01E0" w:firstRow="1" w:lastRow="1" w:firstColumn="1" w:lastColumn="1" w:noHBand="0" w:noVBand="0"/>
        </w:tblPrEx>
        <w:trPr>
          <w:trHeight w:val="261"/>
        </w:trPr>
        <w:tc>
          <w:tcPr>
            <w:tcW w:w="9677" w:type="dxa"/>
            <w:gridSpan w:val="2"/>
            <w:shd w:val="clear" w:color="auto" w:fill="auto"/>
          </w:tcPr>
          <w:p w:rsidR="00B01EC5" w:rsidRPr="004A429E" w:rsidRDefault="00B01EC5" w:rsidP="00B01EC5">
            <w:pPr>
              <w:rPr>
                <w:rFonts w:ascii="Arial" w:hAnsi="Arial" w:cs="Arial"/>
                <w:b/>
                <w:sz w:val="22"/>
                <w:szCs w:val="22"/>
              </w:rPr>
            </w:pPr>
            <w:r w:rsidRPr="004A429E">
              <w:rPr>
                <w:rFonts w:ascii="Arial" w:hAnsi="Arial" w:cs="Arial"/>
                <w:b/>
                <w:sz w:val="22"/>
                <w:szCs w:val="22"/>
              </w:rPr>
              <w:t xml:space="preserve">Goal </w:t>
            </w:r>
            <w:r w:rsidR="001C13CE">
              <w:rPr>
                <w:rFonts w:ascii="Arial" w:hAnsi="Arial" w:cs="Arial"/>
                <w:b/>
                <w:sz w:val="22"/>
                <w:szCs w:val="22"/>
              </w:rPr>
              <w:t>6</w:t>
            </w:r>
            <w:r w:rsidRPr="004A429E">
              <w:rPr>
                <w:rFonts w:ascii="Arial" w:hAnsi="Arial" w:cs="Arial"/>
                <w:b/>
                <w:sz w:val="22"/>
                <w:szCs w:val="22"/>
              </w:rPr>
              <w:t xml:space="preserve">: </w:t>
            </w:r>
            <w:r w:rsidR="001C13CE">
              <w:rPr>
                <w:rFonts w:ascii="Arial" w:hAnsi="Arial" w:cs="Arial"/>
                <w:b/>
                <w:sz w:val="22"/>
                <w:szCs w:val="22"/>
              </w:rPr>
              <w:t>Set the Standard for Sound Governance and Fiscal Management</w:t>
            </w:r>
          </w:p>
        </w:tc>
      </w:tr>
      <w:tr w:rsidR="00B01EC5" w:rsidRPr="000C7873" w:rsidTr="00DB180E">
        <w:tblPrEx>
          <w:tblLook w:val="01E0" w:firstRow="1" w:lastRow="1" w:firstColumn="1" w:lastColumn="1" w:noHBand="0" w:noVBand="0"/>
        </w:tblPrEx>
        <w:trPr>
          <w:trHeight w:val="60"/>
        </w:trPr>
        <w:tc>
          <w:tcPr>
            <w:tcW w:w="9677" w:type="dxa"/>
            <w:gridSpan w:val="2"/>
            <w:shd w:val="clear" w:color="auto" w:fill="auto"/>
          </w:tcPr>
          <w:p w:rsidR="00B01EC5" w:rsidRPr="00DB29F2" w:rsidRDefault="00B01EC5" w:rsidP="00B01EC5">
            <w:pPr>
              <w:rPr>
                <w:rFonts w:ascii="Arial" w:hAnsi="Arial" w:cs="Arial"/>
              </w:rPr>
            </w:pPr>
            <w:r>
              <w:rPr>
                <w:rFonts w:ascii="Arial" w:hAnsi="Arial" w:cs="Arial"/>
              </w:rPr>
              <w:t>……………………………………………………………………………………………………..</w:t>
            </w:r>
          </w:p>
        </w:tc>
      </w:tr>
      <w:tr w:rsidR="00B01EC5" w:rsidTr="005A06C7">
        <w:tblPrEx>
          <w:tblLook w:val="01E0" w:firstRow="1" w:lastRow="1" w:firstColumn="1" w:lastColumn="1" w:noHBand="0" w:noVBand="0"/>
        </w:tblPrEx>
        <w:trPr>
          <w:trHeight w:val="280"/>
        </w:trPr>
        <w:tc>
          <w:tcPr>
            <w:tcW w:w="677" w:type="dxa"/>
          </w:tcPr>
          <w:p w:rsidR="00B01EC5" w:rsidRPr="00C74F88" w:rsidRDefault="00B01EC5" w:rsidP="00B01EC5">
            <w:pPr>
              <w:rPr>
                <w:rFonts w:ascii="Arial" w:hAnsi="Arial" w:cs="Arial"/>
                <w:b/>
                <w:sz w:val="22"/>
                <w:szCs w:val="22"/>
              </w:rPr>
            </w:pPr>
            <w:r>
              <w:rPr>
                <w:rFonts w:ascii="Arial" w:hAnsi="Arial" w:cs="Arial"/>
                <w:b/>
                <w:sz w:val="22"/>
                <w:szCs w:val="22"/>
              </w:rPr>
              <w:t>9</w:t>
            </w:r>
            <w:r w:rsidRPr="00C74F88">
              <w:rPr>
                <w:rFonts w:ascii="Arial" w:hAnsi="Arial" w:cs="Arial"/>
                <w:b/>
                <w:sz w:val="22"/>
                <w:szCs w:val="22"/>
              </w:rPr>
              <w:t>.</w:t>
            </w:r>
          </w:p>
        </w:tc>
        <w:tc>
          <w:tcPr>
            <w:tcW w:w="9000" w:type="dxa"/>
          </w:tcPr>
          <w:p w:rsidR="00B01EC5" w:rsidRDefault="00B01EC5" w:rsidP="00B01EC5">
            <w:pPr>
              <w:autoSpaceDE w:val="0"/>
              <w:autoSpaceDN w:val="0"/>
              <w:adjustRightInd w:val="0"/>
              <w:jc w:val="center"/>
              <w:rPr>
                <w:rFonts w:ascii="Arial" w:hAnsi="Arial" w:cs="Arial"/>
                <w:b/>
                <w:bCs/>
                <w:sz w:val="22"/>
                <w:szCs w:val="22"/>
              </w:rPr>
            </w:pPr>
            <w:r>
              <w:rPr>
                <w:rFonts w:ascii="Arial" w:hAnsi="Arial" w:cs="Arial"/>
                <w:b/>
                <w:bCs/>
                <w:sz w:val="22"/>
                <w:szCs w:val="22"/>
              </w:rPr>
              <w:t>*</w:t>
            </w:r>
            <w:r w:rsidRPr="00B50E13">
              <w:rPr>
                <w:rFonts w:ascii="Arial" w:hAnsi="Arial" w:cs="Arial"/>
                <w:b/>
                <w:bCs/>
                <w:sz w:val="22"/>
                <w:szCs w:val="22"/>
              </w:rPr>
              <w:t>R</w:t>
            </w:r>
            <w:r>
              <w:rPr>
                <w:rFonts w:ascii="Arial" w:hAnsi="Arial" w:cs="Arial"/>
                <w:b/>
                <w:bCs/>
                <w:sz w:val="22"/>
                <w:szCs w:val="22"/>
              </w:rPr>
              <w:t xml:space="preserve"> </w:t>
            </w:r>
            <w:r w:rsidRPr="00B50E13">
              <w:rPr>
                <w:rFonts w:ascii="Arial" w:hAnsi="Arial" w:cs="Arial"/>
                <w:b/>
                <w:bCs/>
                <w:sz w:val="22"/>
                <w:szCs w:val="22"/>
              </w:rPr>
              <w:t>E</w:t>
            </w:r>
            <w:r>
              <w:rPr>
                <w:rFonts w:ascii="Arial" w:hAnsi="Arial" w:cs="Arial"/>
                <w:b/>
                <w:bCs/>
                <w:sz w:val="22"/>
                <w:szCs w:val="22"/>
              </w:rPr>
              <w:t xml:space="preserve"> </w:t>
            </w:r>
            <w:r w:rsidRPr="00B50E13">
              <w:rPr>
                <w:rFonts w:ascii="Arial" w:hAnsi="Arial" w:cs="Arial"/>
                <w:b/>
                <w:bCs/>
                <w:sz w:val="22"/>
                <w:szCs w:val="22"/>
              </w:rPr>
              <w:t>S</w:t>
            </w:r>
            <w:r>
              <w:rPr>
                <w:rFonts w:ascii="Arial" w:hAnsi="Arial" w:cs="Arial"/>
                <w:b/>
                <w:bCs/>
                <w:sz w:val="22"/>
                <w:szCs w:val="22"/>
              </w:rPr>
              <w:t xml:space="preserve"> </w:t>
            </w:r>
            <w:r w:rsidRPr="00B50E13">
              <w:rPr>
                <w:rFonts w:ascii="Arial" w:hAnsi="Arial" w:cs="Arial"/>
                <w:b/>
                <w:bCs/>
                <w:sz w:val="22"/>
                <w:szCs w:val="22"/>
              </w:rPr>
              <w:t>O</w:t>
            </w:r>
            <w:r>
              <w:rPr>
                <w:rFonts w:ascii="Arial" w:hAnsi="Arial" w:cs="Arial"/>
                <w:b/>
                <w:bCs/>
                <w:sz w:val="22"/>
                <w:szCs w:val="22"/>
              </w:rPr>
              <w:t xml:space="preserve"> </w:t>
            </w:r>
            <w:r w:rsidRPr="00B50E13">
              <w:rPr>
                <w:rFonts w:ascii="Arial" w:hAnsi="Arial" w:cs="Arial"/>
                <w:b/>
                <w:bCs/>
                <w:sz w:val="22"/>
                <w:szCs w:val="22"/>
              </w:rPr>
              <w:t>L</w:t>
            </w:r>
            <w:r>
              <w:rPr>
                <w:rFonts w:ascii="Arial" w:hAnsi="Arial" w:cs="Arial"/>
                <w:b/>
                <w:bCs/>
                <w:sz w:val="22"/>
                <w:szCs w:val="22"/>
              </w:rPr>
              <w:t xml:space="preserve"> </w:t>
            </w:r>
            <w:r w:rsidRPr="00B50E13">
              <w:rPr>
                <w:rFonts w:ascii="Arial" w:hAnsi="Arial" w:cs="Arial"/>
                <w:b/>
                <w:bCs/>
                <w:sz w:val="22"/>
                <w:szCs w:val="22"/>
              </w:rPr>
              <w:t>U</w:t>
            </w:r>
            <w:r>
              <w:rPr>
                <w:rFonts w:ascii="Arial" w:hAnsi="Arial" w:cs="Arial"/>
                <w:b/>
                <w:bCs/>
                <w:sz w:val="22"/>
                <w:szCs w:val="22"/>
              </w:rPr>
              <w:t xml:space="preserve"> </w:t>
            </w:r>
            <w:r w:rsidRPr="00B50E13">
              <w:rPr>
                <w:rFonts w:ascii="Arial" w:hAnsi="Arial" w:cs="Arial"/>
                <w:b/>
                <w:bCs/>
                <w:sz w:val="22"/>
                <w:szCs w:val="22"/>
              </w:rPr>
              <w:t>T</w:t>
            </w:r>
            <w:r>
              <w:rPr>
                <w:rFonts w:ascii="Arial" w:hAnsi="Arial" w:cs="Arial"/>
                <w:b/>
                <w:bCs/>
                <w:sz w:val="22"/>
                <w:szCs w:val="22"/>
              </w:rPr>
              <w:t xml:space="preserve"> </w:t>
            </w:r>
            <w:r w:rsidRPr="00B50E13">
              <w:rPr>
                <w:rFonts w:ascii="Arial" w:hAnsi="Arial" w:cs="Arial"/>
                <w:b/>
                <w:bCs/>
                <w:sz w:val="22"/>
                <w:szCs w:val="22"/>
              </w:rPr>
              <w:t>I</w:t>
            </w:r>
            <w:r>
              <w:rPr>
                <w:rFonts w:ascii="Arial" w:hAnsi="Arial" w:cs="Arial"/>
                <w:b/>
                <w:bCs/>
                <w:sz w:val="22"/>
                <w:szCs w:val="22"/>
              </w:rPr>
              <w:t xml:space="preserve"> </w:t>
            </w:r>
            <w:r w:rsidRPr="00B50E13">
              <w:rPr>
                <w:rFonts w:ascii="Arial" w:hAnsi="Arial" w:cs="Arial"/>
                <w:b/>
                <w:bCs/>
                <w:sz w:val="22"/>
                <w:szCs w:val="22"/>
              </w:rPr>
              <w:t>O</w:t>
            </w:r>
            <w:r>
              <w:rPr>
                <w:rFonts w:ascii="Arial" w:hAnsi="Arial" w:cs="Arial"/>
                <w:b/>
                <w:bCs/>
                <w:sz w:val="22"/>
                <w:szCs w:val="22"/>
              </w:rPr>
              <w:t xml:space="preserve"> </w:t>
            </w:r>
            <w:r w:rsidRPr="00B50E13">
              <w:rPr>
                <w:rFonts w:ascii="Arial" w:hAnsi="Arial" w:cs="Arial"/>
                <w:b/>
                <w:bCs/>
                <w:sz w:val="22"/>
                <w:szCs w:val="22"/>
              </w:rPr>
              <w:t>N</w:t>
            </w:r>
          </w:p>
          <w:p w:rsidR="00B01EC5" w:rsidRPr="00B50E13" w:rsidRDefault="00B01EC5" w:rsidP="00B01EC5">
            <w:pPr>
              <w:autoSpaceDE w:val="0"/>
              <w:autoSpaceDN w:val="0"/>
              <w:adjustRightInd w:val="0"/>
              <w:jc w:val="center"/>
              <w:rPr>
                <w:rFonts w:ascii="Arial" w:hAnsi="Arial" w:cs="Arial"/>
                <w:b/>
                <w:bCs/>
                <w:sz w:val="22"/>
                <w:szCs w:val="22"/>
              </w:rPr>
            </w:pPr>
          </w:p>
          <w:p w:rsidR="00B01EC5" w:rsidRDefault="00B01EC5" w:rsidP="00B01EC5">
            <w:pPr>
              <w:autoSpaceDE w:val="0"/>
              <w:autoSpaceDN w:val="0"/>
              <w:adjustRightInd w:val="0"/>
              <w:jc w:val="center"/>
              <w:rPr>
                <w:rFonts w:ascii="Arial" w:hAnsi="Arial" w:cs="Arial"/>
                <w:b/>
                <w:bCs/>
                <w:sz w:val="22"/>
                <w:szCs w:val="22"/>
              </w:rPr>
            </w:pPr>
            <w:r w:rsidRPr="00B50E13">
              <w:rPr>
                <w:rFonts w:ascii="Arial" w:hAnsi="Arial" w:cs="Arial"/>
                <w:b/>
                <w:bCs/>
                <w:sz w:val="22"/>
                <w:szCs w:val="22"/>
              </w:rPr>
              <w:t>BE IT RESOLVED BY THE CITY COUNCIL OF THE CITY OF EL PASO:</w:t>
            </w:r>
          </w:p>
          <w:p w:rsidR="00B01EC5" w:rsidRPr="00B50E13" w:rsidRDefault="00B01EC5" w:rsidP="00B01EC5">
            <w:pPr>
              <w:autoSpaceDE w:val="0"/>
              <w:autoSpaceDN w:val="0"/>
              <w:adjustRightInd w:val="0"/>
              <w:jc w:val="center"/>
              <w:rPr>
                <w:rFonts w:ascii="Arial" w:hAnsi="Arial" w:cs="Arial"/>
                <w:b/>
                <w:bCs/>
                <w:sz w:val="22"/>
                <w:szCs w:val="22"/>
              </w:rPr>
            </w:pPr>
          </w:p>
          <w:p w:rsidR="00C66D96" w:rsidRPr="00B50E13" w:rsidRDefault="00B01EC5" w:rsidP="00B01EC5">
            <w:pPr>
              <w:autoSpaceDE w:val="0"/>
              <w:autoSpaceDN w:val="0"/>
              <w:adjustRightInd w:val="0"/>
              <w:jc w:val="both"/>
              <w:rPr>
                <w:rFonts w:ascii="Arial" w:hAnsi="Arial" w:cs="Arial"/>
                <w:sz w:val="22"/>
                <w:szCs w:val="22"/>
              </w:rPr>
            </w:pPr>
            <w:r>
              <w:rPr>
                <w:rFonts w:ascii="Arial" w:hAnsi="Arial" w:cs="Arial"/>
                <w:sz w:val="22"/>
                <w:szCs w:val="22"/>
              </w:rPr>
              <w:tab/>
            </w:r>
            <w:r w:rsidRPr="00B50E13">
              <w:rPr>
                <w:rFonts w:ascii="Arial" w:hAnsi="Arial" w:cs="Arial"/>
                <w:sz w:val="22"/>
                <w:szCs w:val="22"/>
              </w:rPr>
              <w:t xml:space="preserve">That the </w:t>
            </w:r>
            <w:r w:rsidR="001C13CE" w:rsidRPr="001C13CE">
              <w:rPr>
                <w:rFonts w:ascii="Arial" w:hAnsi="Arial" w:cs="Arial"/>
                <w:sz w:val="22"/>
                <w:szCs w:val="22"/>
              </w:rPr>
              <w:t>Mayor is authorized to execute an Interlocal Agreement (“Interlocal”) between the City of El Paso (“City) and the University of Texas at El Paso (“University”) for the bailment of City equipment to the University.  The University will use the equipment for its continued assessment of the health of the University and the El Paso community; for activities designed to detect and mitigate COVID-19; and for the development of related research.  Pursuant to the Interlocal, the parties agree that the division of costs and obligations fairly compensates each party and that neither party shall be responsible for monetary payment to the other.</w:t>
            </w:r>
          </w:p>
        </w:tc>
      </w:tr>
      <w:tr w:rsidR="00C66D96" w:rsidRPr="00DB29F2" w:rsidTr="00CF2FDE">
        <w:tblPrEx>
          <w:tblLook w:val="01E0" w:firstRow="1" w:lastRow="1" w:firstColumn="1" w:lastColumn="1" w:noHBand="0" w:noVBand="0"/>
        </w:tblPrEx>
        <w:trPr>
          <w:trHeight w:val="280"/>
        </w:trPr>
        <w:tc>
          <w:tcPr>
            <w:tcW w:w="9677" w:type="dxa"/>
            <w:gridSpan w:val="2"/>
            <w:shd w:val="clear" w:color="auto" w:fill="auto"/>
          </w:tcPr>
          <w:p w:rsidR="00C66D96" w:rsidRPr="00DB29F2" w:rsidRDefault="00C66D96" w:rsidP="00CF2FDE">
            <w:pPr>
              <w:rPr>
                <w:rFonts w:ascii="Arial" w:hAnsi="Arial" w:cs="Arial"/>
              </w:rPr>
            </w:pPr>
            <w:r>
              <w:rPr>
                <w:rFonts w:ascii="Arial" w:hAnsi="Arial" w:cs="Arial"/>
              </w:rPr>
              <w:t>……………………………………………………………………………………………………..</w:t>
            </w:r>
          </w:p>
        </w:tc>
      </w:tr>
      <w:tr w:rsidR="00C66D96" w:rsidTr="00CF2FDE">
        <w:tblPrEx>
          <w:tblLook w:val="01E0" w:firstRow="1" w:lastRow="1" w:firstColumn="1" w:lastColumn="1" w:noHBand="0" w:noVBand="0"/>
        </w:tblPrEx>
        <w:trPr>
          <w:trHeight w:val="280"/>
        </w:trPr>
        <w:tc>
          <w:tcPr>
            <w:tcW w:w="9677" w:type="dxa"/>
            <w:gridSpan w:val="2"/>
          </w:tcPr>
          <w:p w:rsidR="00C66D96" w:rsidRDefault="00C66D96" w:rsidP="00CF2FDE">
            <w:pPr>
              <w:jc w:val="center"/>
              <w:rPr>
                <w:rFonts w:ascii="Arial" w:hAnsi="Arial" w:cs="Arial"/>
              </w:rPr>
            </w:pPr>
            <w:r>
              <w:rPr>
                <w:rFonts w:ascii="Arial" w:hAnsi="Arial" w:cs="Arial"/>
                <w:b/>
                <w:u w:val="single"/>
              </w:rPr>
              <w:t>CONSENT AGENDA – BOARD RE-APPOINTMENTS:</w:t>
            </w:r>
          </w:p>
        </w:tc>
      </w:tr>
      <w:tr w:rsidR="00C66D96" w:rsidRPr="00DB29F2" w:rsidTr="00CF2FDE">
        <w:tblPrEx>
          <w:tblLook w:val="01E0" w:firstRow="1" w:lastRow="1" w:firstColumn="1" w:lastColumn="1" w:noHBand="0" w:noVBand="0"/>
        </w:tblPrEx>
        <w:trPr>
          <w:trHeight w:val="280"/>
        </w:trPr>
        <w:tc>
          <w:tcPr>
            <w:tcW w:w="9677" w:type="dxa"/>
            <w:gridSpan w:val="2"/>
          </w:tcPr>
          <w:p w:rsidR="00C66D96" w:rsidRPr="00DB29F2" w:rsidRDefault="00C66D96" w:rsidP="00CF2FDE">
            <w:pPr>
              <w:rPr>
                <w:rFonts w:ascii="Arial" w:hAnsi="Arial" w:cs="Arial"/>
              </w:rPr>
            </w:pPr>
            <w:r>
              <w:rPr>
                <w:rFonts w:ascii="Arial" w:hAnsi="Arial" w:cs="Arial"/>
              </w:rPr>
              <w:t>……………………………………………………………………………………………………..</w:t>
            </w:r>
          </w:p>
        </w:tc>
      </w:tr>
      <w:tr w:rsidR="00C66D96" w:rsidRPr="008E73EA" w:rsidTr="00CF2FDE">
        <w:tblPrEx>
          <w:tblLook w:val="01E0" w:firstRow="1" w:lastRow="1" w:firstColumn="1" w:lastColumn="1" w:noHBand="0" w:noVBand="0"/>
        </w:tblPrEx>
        <w:trPr>
          <w:trHeight w:val="280"/>
        </w:trPr>
        <w:tc>
          <w:tcPr>
            <w:tcW w:w="9677" w:type="dxa"/>
            <w:gridSpan w:val="2"/>
          </w:tcPr>
          <w:p w:rsidR="00C66D96" w:rsidRPr="008E73EA" w:rsidRDefault="00C66D96" w:rsidP="00CF2FDE">
            <w:pPr>
              <w:jc w:val="both"/>
              <w:rPr>
                <w:rFonts w:ascii="Arial" w:hAnsi="Arial" w:cs="Arial"/>
                <w:b/>
                <w:sz w:val="22"/>
                <w:szCs w:val="22"/>
              </w:rPr>
            </w:pPr>
            <w:r w:rsidRPr="008E73EA">
              <w:rPr>
                <w:rFonts w:ascii="Arial" w:hAnsi="Arial" w:cs="Arial"/>
                <w:b/>
                <w:sz w:val="22"/>
                <w:szCs w:val="22"/>
              </w:rPr>
              <w:t xml:space="preserve">Goal </w:t>
            </w:r>
            <w:r>
              <w:rPr>
                <w:rFonts w:ascii="Arial" w:hAnsi="Arial" w:cs="Arial"/>
                <w:b/>
                <w:sz w:val="22"/>
                <w:szCs w:val="22"/>
              </w:rPr>
              <w:t>8</w:t>
            </w:r>
            <w:r w:rsidRPr="008E73EA">
              <w:rPr>
                <w:rFonts w:ascii="Arial" w:hAnsi="Arial" w:cs="Arial"/>
                <w:b/>
                <w:sz w:val="22"/>
                <w:szCs w:val="22"/>
              </w:rPr>
              <w:t xml:space="preserve">: </w:t>
            </w:r>
            <w:r>
              <w:rPr>
                <w:rFonts w:ascii="Arial" w:hAnsi="Arial" w:cs="Arial"/>
                <w:b/>
                <w:sz w:val="22"/>
                <w:szCs w:val="22"/>
              </w:rPr>
              <w:t>Nurture and Promote a Healthy, Sustainable Community</w:t>
            </w:r>
          </w:p>
        </w:tc>
      </w:tr>
      <w:tr w:rsidR="00C66D96" w:rsidRPr="008712B0" w:rsidTr="00CF2FDE">
        <w:tblPrEx>
          <w:tblLook w:val="01E0" w:firstRow="1" w:lastRow="1" w:firstColumn="1" w:lastColumn="1" w:noHBand="0" w:noVBand="0"/>
        </w:tblPrEx>
        <w:tc>
          <w:tcPr>
            <w:tcW w:w="9677" w:type="dxa"/>
            <w:gridSpan w:val="2"/>
          </w:tcPr>
          <w:p w:rsidR="00C66D96" w:rsidRPr="008712B0" w:rsidRDefault="00C66D96" w:rsidP="00CF2FDE">
            <w:pPr>
              <w:rPr>
                <w:rFonts w:ascii="Arial" w:hAnsi="Arial" w:cs="Arial"/>
                <w:sz w:val="22"/>
                <w:szCs w:val="22"/>
              </w:rPr>
            </w:pPr>
            <w:r>
              <w:rPr>
                <w:rFonts w:ascii="Arial" w:hAnsi="Arial" w:cs="Arial"/>
                <w:sz w:val="22"/>
                <w:szCs w:val="22"/>
              </w:rPr>
              <w:t>………………………………………………………………………………………………………………</w:t>
            </w:r>
          </w:p>
        </w:tc>
      </w:tr>
      <w:tr w:rsidR="00C66D96" w:rsidRPr="00F83B77" w:rsidTr="00CF2FDE">
        <w:tblPrEx>
          <w:tblLook w:val="01E0" w:firstRow="1" w:lastRow="1" w:firstColumn="1" w:lastColumn="1" w:noHBand="0" w:noVBand="0"/>
        </w:tblPrEx>
        <w:tc>
          <w:tcPr>
            <w:tcW w:w="677" w:type="dxa"/>
          </w:tcPr>
          <w:p w:rsidR="00C66D96" w:rsidRPr="008712B0" w:rsidRDefault="00C66D96" w:rsidP="00CF2FDE">
            <w:pPr>
              <w:rPr>
                <w:rFonts w:ascii="Arial" w:hAnsi="Arial" w:cs="Arial"/>
                <w:b/>
                <w:sz w:val="22"/>
                <w:szCs w:val="22"/>
              </w:rPr>
            </w:pPr>
            <w:r>
              <w:rPr>
                <w:rFonts w:ascii="Arial" w:hAnsi="Arial" w:cs="Arial"/>
                <w:b/>
                <w:sz w:val="22"/>
                <w:szCs w:val="22"/>
              </w:rPr>
              <w:t>10.</w:t>
            </w:r>
          </w:p>
        </w:tc>
        <w:tc>
          <w:tcPr>
            <w:tcW w:w="9000" w:type="dxa"/>
          </w:tcPr>
          <w:p w:rsidR="00C66D96" w:rsidRPr="00C66D96" w:rsidRDefault="00C66D96" w:rsidP="00C66D96">
            <w:pPr>
              <w:autoSpaceDE w:val="0"/>
              <w:autoSpaceDN w:val="0"/>
              <w:adjustRightInd w:val="0"/>
              <w:rPr>
                <w:rFonts w:ascii="Arial" w:hAnsi="Arial" w:cs="Arial"/>
                <w:sz w:val="22"/>
                <w:szCs w:val="22"/>
              </w:rPr>
            </w:pPr>
            <w:r w:rsidRPr="00F83B77">
              <w:rPr>
                <w:rFonts w:ascii="Arial" w:hAnsi="Arial" w:cs="Arial"/>
                <w:bCs/>
                <w:sz w:val="22"/>
                <w:szCs w:val="22"/>
              </w:rPr>
              <w:t xml:space="preserve">*Motion made, seconded, and unanimously carried to </w:t>
            </w:r>
            <w:r w:rsidRPr="00F83B77">
              <w:rPr>
                <w:rFonts w:ascii="Arial" w:hAnsi="Arial" w:cs="Arial"/>
                <w:b/>
                <w:bCs/>
                <w:sz w:val="22"/>
                <w:szCs w:val="22"/>
              </w:rPr>
              <w:t>RE-APPOINT</w:t>
            </w:r>
            <w:r w:rsidRPr="00F83B77">
              <w:rPr>
                <w:rFonts w:ascii="Arial" w:hAnsi="Arial" w:cs="Arial"/>
                <w:bCs/>
                <w:sz w:val="22"/>
                <w:szCs w:val="22"/>
              </w:rPr>
              <w:t xml:space="preserve"> </w:t>
            </w:r>
            <w:r>
              <w:rPr>
                <w:rFonts w:ascii="Arial" w:hAnsi="Arial" w:cs="Arial"/>
                <w:sz w:val="22"/>
                <w:szCs w:val="22"/>
              </w:rPr>
              <w:t>Fabiola Campos-Lopez to the Community Development Steering Committee by Representative Henry Rivera, District 7.</w:t>
            </w:r>
          </w:p>
        </w:tc>
      </w:tr>
      <w:tr w:rsidR="00B01EC5" w:rsidRPr="000C7873" w:rsidTr="00DB180E">
        <w:tblPrEx>
          <w:tblLook w:val="01E0" w:firstRow="1" w:lastRow="1" w:firstColumn="1" w:lastColumn="1" w:noHBand="0" w:noVBand="0"/>
        </w:tblPrEx>
        <w:tc>
          <w:tcPr>
            <w:tcW w:w="9677" w:type="dxa"/>
            <w:gridSpan w:val="2"/>
          </w:tcPr>
          <w:p w:rsidR="00B01EC5" w:rsidRPr="00DB29F2" w:rsidRDefault="00B01EC5" w:rsidP="00B01EC5">
            <w:pPr>
              <w:rPr>
                <w:rFonts w:ascii="Arial" w:hAnsi="Arial" w:cs="Arial"/>
              </w:rPr>
            </w:pPr>
            <w:r>
              <w:rPr>
                <w:rFonts w:ascii="Arial" w:hAnsi="Arial" w:cs="Arial"/>
              </w:rPr>
              <w:lastRenderedPageBreak/>
              <w:t>……………………………………………………………………………………………………..</w:t>
            </w:r>
          </w:p>
        </w:tc>
      </w:tr>
      <w:tr w:rsidR="00B01EC5" w:rsidTr="00DB180E">
        <w:tblPrEx>
          <w:tblLook w:val="01E0" w:firstRow="1" w:lastRow="1" w:firstColumn="1" w:lastColumn="1" w:noHBand="0" w:noVBand="0"/>
        </w:tblPrEx>
        <w:tc>
          <w:tcPr>
            <w:tcW w:w="9677" w:type="dxa"/>
            <w:gridSpan w:val="2"/>
          </w:tcPr>
          <w:p w:rsidR="00B01EC5" w:rsidRPr="00BA521F" w:rsidRDefault="00B01EC5" w:rsidP="00B01EC5">
            <w:pPr>
              <w:jc w:val="center"/>
              <w:rPr>
                <w:rFonts w:ascii="Arial" w:hAnsi="Arial" w:cs="Arial"/>
              </w:rPr>
            </w:pPr>
            <w:r w:rsidRPr="00911F8A">
              <w:rPr>
                <w:rFonts w:ascii="Arial" w:hAnsi="Arial" w:cs="Arial"/>
                <w:b/>
                <w:sz w:val="22"/>
                <w:szCs w:val="22"/>
              </w:rPr>
              <w:tab/>
            </w:r>
            <w:r w:rsidRPr="00BA521F">
              <w:rPr>
                <w:rFonts w:ascii="Arial" w:hAnsi="Arial" w:cs="Arial"/>
                <w:b/>
                <w:u w:val="single"/>
              </w:rPr>
              <w:t>CONSENT AGENDA - BOARD APPOINTMENTS:</w:t>
            </w:r>
          </w:p>
        </w:tc>
      </w:tr>
      <w:tr w:rsidR="00B01EC5" w:rsidTr="00DB180E">
        <w:tblPrEx>
          <w:tblLook w:val="01E0" w:firstRow="1" w:lastRow="1" w:firstColumn="1" w:lastColumn="1" w:noHBand="0" w:noVBand="0"/>
        </w:tblPrEx>
        <w:tc>
          <w:tcPr>
            <w:tcW w:w="9677" w:type="dxa"/>
            <w:gridSpan w:val="2"/>
          </w:tcPr>
          <w:p w:rsidR="00B01EC5" w:rsidRPr="00DB29F2" w:rsidRDefault="00B01EC5" w:rsidP="00B01EC5">
            <w:pPr>
              <w:rPr>
                <w:rFonts w:ascii="Arial" w:hAnsi="Arial" w:cs="Arial"/>
              </w:rPr>
            </w:pPr>
            <w:r>
              <w:rPr>
                <w:rFonts w:ascii="Arial" w:hAnsi="Arial" w:cs="Arial"/>
              </w:rPr>
              <w:t>……………………………………………………………………………………………………..</w:t>
            </w:r>
          </w:p>
        </w:tc>
      </w:tr>
      <w:tr w:rsidR="00B01EC5" w:rsidTr="00DB180E">
        <w:tblPrEx>
          <w:tblLook w:val="01E0" w:firstRow="1" w:lastRow="1" w:firstColumn="1" w:lastColumn="1" w:noHBand="0" w:noVBand="0"/>
        </w:tblPrEx>
        <w:tc>
          <w:tcPr>
            <w:tcW w:w="9677" w:type="dxa"/>
            <w:gridSpan w:val="2"/>
          </w:tcPr>
          <w:p w:rsidR="00B01EC5" w:rsidRPr="008E73EA" w:rsidRDefault="00B01EC5" w:rsidP="00B01EC5">
            <w:pPr>
              <w:autoSpaceDE w:val="0"/>
              <w:autoSpaceDN w:val="0"/>
              <w:adjustRightInd w:val="0"/>
              <w:jc w:val="both"/>
              <w:rPr>
                <w:rFonts w:ascii="Arial" w:hAnsi="Arial" w:cs="Arial"/>
                <w:bCs/>
                <w:sz w:val="22"/>
                <w:szCs w:val="22"/>
              </w:rPr>
            </w:pPr>
            <w:r w:rsidRPr="008E73EA">
              <w:rPr>
                <w:rFonts w:ascii="Arial" w:hAnsi="Arial" w:cs="Arial"/>
                <w:b/>
                <w:sz w:val="22"/>
                <w:szCs w:val="22"/>
              </w:rPr>
              <w:t xml:space="preserve">Goal </w:t>
            </w:r>
            <w:r w:rsidR="00C66D96">
              <w:rPr>
                <w:rFonts w:ascii="Arial" w:hAnsi="Arial" w:cs="Arial"/>
                <w:b/>
                <w:sz w:val="22"/>
                <w:szCs w:val="22"/>
              </w:rPr>
              <w:t>1</w:t>
            </w:r>
            <w:r w:rsidRPr="008E73EA">
              <w:rPr>
                <w:rFonts w:ascii="Arial" w:hAnsi="Arial" w:cs="Arial"/>
                <w:b/>
                <w:sz w:val="22"/>
                <w:szCs w:val="22"/>
              </w:rPr>
              <w:t xml:space="preserve">: </w:t>
            </w:r>
            <w:r w:rsidR="00C66D96">
              <w:rPr>
                <w:rFonts w:ascii="Arial" w:hAnsi="Arial" w:cs="Arial"/>
                <w:b/>
                <w:sz w:val="22"/>
                <w:szCs w:val="22"/>
              </w:rPr>
              <w:t>Create an Environment Conducive to Strong, Sustainable Economic Development</w:t>
            </w:r>
          </w:p>
        </w:tc>
      </w:tr>
      <w:tr w:rsidR="00B01EC5" w:rsidTr="00DB180E">
        <w:tblPrEx>
          <w:tblLook w:val="01E0" w:firstRow="1" w:lastRow="1" w:firstColumn="1" w:lastColumn="1" w:noHBand="0" w:noVBand="0"/>
        </w:tblPrEx>
        <w:tc>
          <w:tcPr>
            <w:tcW w:w="9677" w:type="dxa"/>
            <w:gridSpan w:val="2"/>
          </w:tcPr>
          <w:p w:rsidR="00B01EC5" w:rsidRPr="00DB29F2" w:rsidRDefault="00B01EC5" w:rsidP="00B01EC5">
            <w:pPr>
              <w:rPr>
                <w:rFonts w:ascii="Arial" w:hAnsi="Arial" w:cs="Arial"/>
              </w:rPr>
            </w:pPr>
            <w:r>
              <w:rPr>
                <w:rFonts w:ascii="Arial" w:hAnsi="Arial" w:cs="Arial"/>
              </w:rPr>
              <w:t>……………………………………………………………………………………………………..</w:t>
            </w:r>
          </w:p>
        </w:tc>
      </w:tr>
      <w:tr w:rsidR="00B01EC5" w:rsidTr="003F2582">
        <w:tblPrEx>
          <w:tblLook w:val="01E0" w:firstRow="1" w:lastRow="1" w:firstColumn="1" w:lastColumn="1" w:noHBand="0" w:noVBand="0"/>
        </w:tblPrEx>
        <w:tc>
          <w:tcPr>
            <w:tcW w:w="677" w:type="dxa"/>
          </w:tcPr>
          <w:p w:rsidR="00B01EC5" w:rsidRDefault="00B01EC5" w:rsidP="00B01EC5">
            <w:pPr>
              <w:jc w:val="both"/>
              <w:rPr>
                <w:rFonts w:ascii="Arial" w:hAnsi="Arial" w:cs="Arial"/>
                <w:b/>
                <w:sz w:val="22"/>
                <w:szCs w:val="22"/>
              </w:rPr>
            </w:pPr>
            <w:bookmarkStart w:id="9" w:name="_Hlk60758772"/>
            <w:r>
              <w:rPr>
                <w:rFonts w:ascii="Arial" w:hAnsi="Arial" w:cs="Arial"/>
                <w:b/>
                <w:sz w:val="22"/>
                <w:szCs w:val="22"/>
              </w:rPr>
              <w:t>1</w:t>
            </w:r>
            <w:r w:rsidR="004C1CE5">
              <w:rPr>
                <w:rFonts w:ascii="Arial" w:hAnsi="Arial" w:cs="Arial"/>
                <w:b/>
                <w:sz w:val="22"/>
                <w:szCs w:val="22"/>
              </w:rPr>
              <w:t>1</w:t>
            </w:r>
            <w:r>
              <w:rPr>
                <w:rFonts w:ascii="Arial" w:hAnsi="Arial" w:cs="Arial"/>
                <w:b/>
                <w:sz w:val="22"/>
                <w:szCs w:val="22"/>
              </w:rPr>
              <w:t>.</w:t>
            </w:r>
          </w:p>
        </w:tc>
        <w:tc>
          <w:tcPr>
            <w:tcW w:w="9000" w:type="dxa"/>
          </w:tcPr>
          <w:p w:rsidR="004C1CE5" w:rsidRPr="003F2582" w:rsidRDefault="00B01EC5" w:rsidP="00E33626">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3F2582">
              <w:rPr>
                <w:rFonts w:ascii="Arial" w:hAnsi="Arial" w:cs="Arial"/>
                <w:b/>
                <w:sz w:val="22"/>
                <w:szCs w:val="22"/>
              </w:rPr>
              <w:t>APPOINT</w:t>
            </w:r>
            <w:r>
              <w:rPr>
                <w:rFonts w:ascii="Arial" w:hAnsi="Arial" w:cs="Arial"/>
                <w:sz w:val="22"/>
                <w:szCs w:val="22"/>
              </w:rPr>
              <w:t xml:space="preserve"> </w:t>
            </w:r>
            <w:r w:rsidR="00E33626">
              <w:rPr>
                <w:rFonts w:ascii="Arial" w:hAnsi="Arial" w:cs="Arial"/>
                <w:sz w:val="22"/>
                <w:szCs w:val="22"/>
              </w:rPr>
              <w:t>Cecilia Ochoa Levine to the Committee on Border Relations by Mayor Oscar Leeser.</w:t>
            </w:r>
          </w:p>
        </w:tc>
      </w:tr>
      <w:bookmarkEnd w:id="9"/>
      <w:tr w:rsidR="004C1CE5" w:rsidRPr="00DB29F2" w:rsidTr="00CF2FDE">
        <w:tblPrEx>
          <w:tblLook w:val="01E0" w:firstRow="1" w:lastRow="1" w:firstColumn="1" w:lastColumn="1" w:noHBand="0" w:noVBand="0"/>
        </w:tblPrEx>
        <w:tc>
          <w:tcPr>
            <w:tcW w:w="9677" w:type="dxa"/>
            <w:gridSpan w:val="2"/>
          </w:tcPr>
          <w:p w:rsidR="004C1CE5" w:rsidRPr="00DB29F2" w:rsidRDefault="004C1CE5" w:rsidP="00CF2FDE">
            <w:pPr>
              <w:rPr>
                <w:rFonts w:ascii="Arial" w:hAnsi="Arial" w:cs="Arial"/>
              </w:rPr>
            </w:pPr>
            <w:r>
              <w:rPr>
                <w:rFonts w:ascii="Arial" w:hAnsi="Arial" w:cs="Arial"/>
              </w:rPr>
              <w:t>……………………………………………………………………………………………………..</w:t>
            </w:r>
          </w:p>
        </w:tc>
      </w:tr>
      <w:tr w:rsidR="004C1CE5" w:rsidRPr="003F2582" w:rsidTr="00CF2FDE">
        <w:tblPrEx>
          <w:tblLook w:val="01E0" w:firstRow="1" w:lastRow="1" w:firstColumn="1" w:lastColumn="1" w:noHBand="0" w:noVBand="0"/>
        </w:tblPrEx>
        <w:tc>
          <w:tcPr>
            <w:tcW w:w="677" w:type="dxa"/>
          </w:tcPr>
          <w:p w:rsidR="004C1CE5" w:rsidRDefault="004C1CE5" w:rsidP="00CF2FDE">
            <w:pPr>
              <w:jc w:val="both"/>
              <w:rPr>
                <w:rFonts w:ascii="Arial" w:hAnsi="Arial" w:cs="Arial"/>
                <w:b/>
                <w:sz w:val="22"/>
                <w:szCs w:val="22"/>
              </w:rPr>
            </w:pPr>
            <w:r>
              <w:rPr>
                <w:rFonts w:ascii="Arial" w:hAnsi="Arial" w:cs="Arial"/>
                <w:b/>
                <w:sz w:val="22"/>
                <w:szCs w:val="22"/>
              </w:rPr>
              <w:t>12.</w:t>
            </w:r>
          </w:p>
        </w:tc>
        <w:tc>
          <w:tcPr>
            <w:tcW w:w="9000" w:type="dxa"/>
          </w:tcPr>
          <w:p w:rsidR="004C1CE5" w:rsidRPr="003F2582" w:rsidRDefault="004C1CE5" w:rsidP="00E33626">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3F2582">
              <w:rPr>
                <w:rFonts w:ascii="Arial" w:hAnsi="Arial" w:cs="Arial"/>
                <w:b/>
                <w:sz w:val="22"/>
                <w:szCs w:val="22"/>
              </w:rPr>
              <w:t>APPOINT</w:t>
            </w:r>
            <w:r>
              <w:rPr>
                <w:rFonts w:ascii="Arial" w:hAnsi="Arial" w:cs="Arial"/>
                <w:sz w:val="22"/>
                <w:szCs w:val="22"/>
              </w:rPr>
              <w:t xml:space="preserve"> </w:t>
            </w:r>
            <w:r w:rsidR="00E33626">
              <w:rPr>
                <w:rFonts w:ascii="Arial" w:hAnsi="Arial" w:cs="Arial"/>
                <w:sz w:val="22"/>
                <w:szCs w:val="22"/>
              </w:rPr>
              <w:t>Isela Castañon-Williams to the Committee on Border Relations by Representative Henry Rivera, District 7.</w:t>
            </w:r>
          </w:p>
        </w:tc>
      </w:tr>
      <w:tr w:rsidR="00B01EC5" w:rsidTr="00A87098">
        <w:tblPrEx>
          <w:tblLook w:val="01E0" w:firstRow="1" w:lastRow="1" w:firstColumn="1" w:lastColumn="1" w:noHBand="0" w:noVBand="0"/>
        </w:tblPrEx>
        <w:tc>
          <w:tcPr>
            <w:tcW w:w="9677" w:type="dxa"/>
            <w:gridSpan w:val="2"/>
          </w:tcPr>
          <w:p w:rsidR="00B01EC5" w:rsidRPr="00DB29F2" w:rsidRDefault="00B01EC5" w:rsidP="00B01EC5">
            <w:pPr>
              <w:rPr>
                <w:rFonts w:ascii="Arial" w:hAnsi="Arial" w:cs="Arial"/>
              </w:rPr>
            </w:pPr>
            <w:r>
              <w:rPr>
                <w:rFonts w:ascii="Arial" w:hAnsi="Arial" w:cs="Arial"/>
              </w:rPr>
              <w:t>……………………………………………………………………………………………………..</w:t>
            </w:r>
          </w:p>
        </w:tc>
      </w:tr>
      <w:tr w:rsidR="00B01EC5" w:rsidRPr="000C7873" w:rsidTr="00DB180E">
        <w:tblPrEx>
          <w:tblLook w:val="01E0" w:firstRow="1" w:lastRow="1" w:firstColumn="1" w:lastColumn="1" w:noHBand="0" w:noVBand="0"/>
        </w:tblPrEx>
        <w:tc>
          <w:tcPr>
            <w:tcW w:w="9677" w:type="dxa"/>
            <w:gridSpan w:val="2"/>
          </w:tcPr>
          <w:p w:rsidR="00B01EC5" w:rsidRPr="0001045F" w:rsidRDefault="00B01EC5" w:rsidP="00B01EC5">
            <w:pPr>
              <w:autoSpaceDE w:val="0"/>
              <w:autoSpaceDN w:val="0"/>
              <w:adjustRightInd w:val="0"/>
              <w:jc w:val="both"/>
              <w:rPr>
                <w:rFonts w:ascii="Arial" w:hAnsi="Arial" w:cs="Arial"/>
                <w:bCs/>
                <w:sz w:val="22"/>
                <w:szCs w:val="22"/>
              </w:rPr>
            </w:pPr>
            <w:r w:rsidRPr="008E73EA">
              <w:rPr>
                <w:rFonts w:ascii="Arial" w:hAnsi="Arial" w:cs="Arial"/>
                <w:b/>
                <w:sz w:val="22"/>
                <w:szCs w:val="22"/>
              </w:rPr>
              <w:t xml:space="preserve">Goal </w:t>
            </w:r>
            <w:r w:rsidR="004C1CE5">
              <w:rPr>
                <w:rFonts w:ascii="Arial" w:hAnsi="Arial" w:cs="Arial"/>
                <w:b/>
                <w:sz w:val="22"/>
                <w:szCs w:val="22"/>
              </w:rPr>
              <w:t>3</w:t>
            </w:r>
            <w:r w:rsidRPr="008E73EA">
              <w:rPr>
                <w:rFonts w:ascii="Arial" w:hAnsi="Arial" w:cs="Arial"/>
                <w:b/>
                <w:sz w:val="22"/>
                <w:szCs w:val="22"/>
              </w:rPr>
              <w:t xml:space="preserve">: </w:t>
            </w:r>
            <w:r w:rsidR="004C1CE5">
              <w:rPr>
                <w:rFonts w:ascii="Arial" w:hAnsi="Arial" w:cs="Arial"/>
                <w:b/>
                <w:sz w:val="22"/>
                <w:szCs w:val="22"/>
              </w:rPr>
              <w:t>Promote the Visual Image of El Paso</w:t>
            </w:r>
          </w:p>
        </w:tc>
      </w:tr>
      <w:tr w:rsidR="00B01EC5" w:rsidRPr="000C7873" w:rsidTr="00DB180E">
        <w:tblPrEx>
          <w:tblLook w:val="01E0" w:firstRow="1" w:lastRow="1" w:firstColumn="1" w:lastColumn="1" w:noHBand="0" w:noVBand="0"/>
        </w:tblPrEx>
        <w:tc>
          <w:tcPr>
            <w:tcW w:w="9677" w:type="dxa"/>
            <w:gridSpan w:val="2"/>
          </w:tcPr>
          <w:p w:rsidR="00B01EC5" w:rsidRPr="00DB29F2" w:rsidRDefault="00B01EC5" w:rsidP="00B01EC5">
            <w:pPr>
              <w:rPr>
                <w:rFonts w:ascii="Arial" w:hAnsi="Arial" w:cs="Arial"/>
              </w:rPr>
            </w:pPr>
            <w:r>
              <w:rPr>
                <w:rFonts w:ascii="Arial" w:hAnsi="Arial" w:cs="Arial"/>
              </w:rPr>
              <w:t>……………………………………………………………………………………………………..</w:t>
            </w:r>
          </w:p>
        </w:tc>
      </w:tr>
      <w:tr w:rsidR="00B01EC5" w:rsidRPr="000C7873" w:rsidTr="005A06C7">
        <w:tblPrEx>
          <w:tblLook w:val="01E0" w:firstRow="1" w:lastRow="1" w:firstColumn="1" w:lastColumn="1" w:noHBand="0" w:noVBand="0"/>
        </w:tblPrEx>
        <w:tc>
          <w:tcPr>
            <w:tcW w:w="677" w:type="dxa"/>
          </w:tcPr>
          <w:p w:rsidR="00B01EC5" w:rsidRPr="00865723" w:rsidRDefault="00B01EC5" w:rsidP="00B01EC5">
            <w:pPr>
              <w:rPr>
                <w:rFonts w:ascii="Arial" w:hAnsi="Arial" w:cs="Arial"/>
                <w:b/>
                <w:sz w:val="22"/>
                <w:szCs w:val="22"/>
              </w:rPr>
            </w:pPr>
            <w:r>
              <w:rPr>
                <w:rFonts w:ascii="Arial" w:hAnsi="Arial" w:cs="Arial"/>
                <w:b/>
                <w:sz w:val="22"/>
                <w:szCs w:val="22"/>
              </w:rPr>
              <w:t>1</w:t>
            </w:r>
            <w:r w:rsidR="00C66D96">
              <w:rPr>
                <w:rFonts w:ascii="Arial" w:hAnsi="Arial" w:cs="Arial"/>
                <w:b/>
                <w:sz w:val="22"/>
                <w:szCs w:val="22"/>
              </w:rPr>
              <w:t>3</w:t>
            </w:r>
            <w:r w:rsidRPr="00865723">
              <w:rPr>
                <w:rFonts w:ascii="Arial" w:hAnsi="Arial" w:cs="Arial"/>
                <w:b/>
                <w:sz w:val="22"/>
                <w:szCs w:val="22"/>
              </w:rPr>
              <w:t>.</w:t>
            </w:r>
          </w:p>
        </w:tc>
        <w:tc>
          <w:tcPr>
            <w:tcW w:w="9000" w:type="dxa"/>
          </w:tcPr>
          <w:p w:rsidR="00B01EC5" w:rsidRDefault="00B01EC5" w:rsidP="00E33626">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865723">
              <w:rPr>
                <w:rFonts w:ascii="Arial" w:hAnsi="Arial" w:cs="Arial"/>
                <w:b/>
                <w:sz w:val="22"/>
                <w:szCs w:val="22"/>
              </w:rPr>
              <w:t>APPOINT</w:t>
            </w:r>
            <w:r>
              <w:rPr>
                <w:rFonts w:ascii="Arial" w:hAnsi="Arial" w:cs="Arial"/>
                <w:sz w:val="22"/>
                <w:szCs w:val="22"/>
              </w:rPr>
              <w:t xml:space="preserve"> </w:t>
            </w:r>
            <w:r w:rsidR="00E33626">
              <w:rPr>
                <w:rFonts w:ascii="Arial" w:hAnsi="Arial" w:cs="Arial"/>
                <w:sz w:val="22"/>
                <w:szCs w:val="22"/>
              </w:rPr>
              <w:t>Anibal Olague to the Building and Standards Commission by Representative Peter Svarzbein, District 1.</w:t>
            </w:r>
          </w:p>
        </w:tc>
      </w:tr>
      <w:tr w:rsidR="00B01EC5" w:rsidRPr="000C7873" w:rsidTr="00233763">
        <w:tblPrEx>
          <w:tblLook w:val="01E0" w:firstRow="1" w:lastRow="1" w:firstColumn="1" w:lastColumn="1" w:noHBand="0" w:noVBand="0"/>
        </w:tblPrEx>
        <w:tc>
          <w:tcPr>
            <w:tcW w:w="9677" w:type="dxa"/>
            <w:gridSpan w:val="2"/>
          </w:tcPr>
          <w:p w:rsidR="00B01EC5" w:rsidRPr="00DB29F2" w:rsidRDefault="00B01EC5" w:rsidP="00B01EC5">
            <w:pPr>
              <w:rPr>
                <w:rFonts w:ascii="Arial" w:hAnsi="Arial" w:cs="Arial"/>
              </w:rPr>
            </w:pPr>
            <w:r>
              <w:rPr>
                <w:rFonts w:ascii="Arial" w:hAnsi="Arial" w:cs="Arial"/>
              </w:rPr>
              <w:t>……………………………………………………………………………………………………..</w:t>
            </w:r>
          </w:p>
        </w:tc>
      </w:tr>
      <w:tr w:rsidR="00B01EC5" w:rsidRPr="000C7873" w:rsidTr="005A06C7">
        <w:tblPrEx>
          <w:tblLook w:val="01E0" w:firstRow="1" w:lastRow="1" w:firstColumn="1" w:lastColumn="1" w:noHBand="0" w:noVBand="0"/>
        </w:tblPrEx>
        <w:tc>
          <w:tcPr>
            <w:tcW w:w="677" w:type="dxa"/>
          </w:tcPr>
          <w:p w:rsidR="00B01EC5" w:rsidRDefault="00B01EC5" w:rsidP="00B01EC5">
            <w:pPr>
              <w:rPr>
                <w:rFonts w:ascii="Arial" w:hAnsi="Arial" w:cs="Arial"/>
                <w:b/>
                <w:sz w:val="22"/>
                <w:szCs w:val="22"/>
              </w:rPr>
            </w:pPr>
            <w:r>
              <w:rPr>
                <w:rFonts w:ascii="Arial" w:hAnsi="Arial" w:cs="Arial"/>
                <w:b/>
                <w:sz w:val="22"/>
                <w:szCs w:val="22"/>
              </w:rPr>
              <w:t>1</w:t>
            </w:r>
            <w:r w:rsidR="00C66D96">
              <w:rPr>
                <w:rFonts w:ascii="Arial" w:hAnsi="Arial" w:cs="Arial"/>
                <w:b/>
                <w:sz w:val="22"/>
                <w:szCs w:val="22"/>
              </w:rPr>
              <w:t>4</w:t>
            </w:r>
            <w:r>
              <w:rPr>
                <w:rFonts w:ascii="Arial" w:hAnsi="Arial" w:cs="Arial"/>
                <w:b/>
                <w:sz w:val="22"/>
                <w:szCs w:val="22"/>
              </w:rPr>
              <w:t>.</w:t>
            </w:r>
          </w:p>
        </w:tc>
        <w:tc>
          <w:tcPr>
            <w:tcW w:w="9000" w:type="dxa"/>
          </w:tcPr>
          <w:p w:rsidR="00C66D96" w:rsidRDefault="00B01EC5" w:rsidP="00E33626">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865723">
              <w:rPr>
                <w:rFonts w:ascii="Arial" w:hAnsi="Arial" w:cs="Arial"/>
                <w:b/>
                <w:sz w:val="22"/>
                <w:szCs w:val="22"/>
              </w:rPr>
              <w:t>APPOINT</w:t>
            </w:r>
            <w:r>
              <w:rPr>
                <w:rFonts w:ascii="Arial" w:hAnsi="Arial" w:cs="Arial"/>
                <w:sz w:val="22"/>
                <w:szCs w:val="22"/>
              </w:rPr>
              <w:t xml:space="preserve"> </w:t>
            </w:r>
            <w:r w:rsidR="00E33626">
              <w:rPr>
                <w:rFonts w:ascii="Arial" w:hAnsi="Arial" w:cs="Arial"/>
                <w:sz w:val="22"/>
                <w:szCs w:val="22"/>
              </w:rPr>
              <w:t>Charles Mais to the Historic Landmark Commission by Representative Isabel Salcido, District 5.</w:t>
            </w:r>
          </w:p>
        </w:tc>
      </w:tr>
      <w:tr w:rsidR="00C66D96" w:rsidRPr="00DB29F2" w:rsidTr="00CF2FDE">
        <w:tblPrEx>
          <w:tblLook w:val="01E0" w:firstRow="1" w:lastRow="1" w:firstColumn="1" w:lastColumn="1" w:noHBand="0" w:noVBand="0"/>
        </w:tblPrEx>
        <w:tc>
          <w:tcPr>
            <w:tcW w:w="9677" w:type="dxa"/>
            <w:gridSpan w:val="2"/>
          </w:tcPr>
          <w:p w:rsidR="00C66D96" w:rsidRPr="00DB29F2" w:rsidRDefault="00C66D96" w:rsidP="00CF2FDE">
            <w:pPr>
              <w:rPr>
                <w:rFonts w:ascii="Arial" w:hAnsi="Arial" w:cs="Arial"/>
              </w:rPr>
            </w:pPr>
            <w:r>
              <w:rPr>
                <w:rFonts w:ascii="Arial" w:hAnsi="Arial" w:cs="Arial"/>
              </w:rPr>
              <w:t>……………………………………………………………………………………………………..</w:t>
            </w:r>
          </w:p>
        </w:tc>
      </w:tr>
      <w:tr w:rsidR="00C66D96" w:rsidRPr="008E73EA" w:rsidTr="00CF2FDE">
        <w:tblPrEx>
          <w:tblLook w:val="01E0" w:firstRow="1" w:lastRow="1" w:firstColumn="1" w:lastColumn="1" w:noHBand="0" w:noVBand="0"/>
        </w:tblPrEx>
        <w:tc>
          <w:tcPr>
            <w:tcW w:w="9677" w:type="dxa"/>
            <w:gridSpan w:val="2"/>
          </w:tcPr>
          <w:p w:rsidR="00C66D96" w:rsidRPr="008E73EA" w:rsidRDefault="00C66D96" w:rsidP="00CF2FDE">
            <w:pPr>
              <w:autoSpaceDE w:val="0"/>
              <w:autoSpaceDN w:val="0"/>
              <w:adjustRightInd w:val="0"/>
              <w:jc w:val="both"/>
              <w:rPr>
                <w:rFonts w:ascii="Arial" w:hAnsi="Arial" w:cs="Arial"/>
                <w:bCs/>
                <w:sz w:val="22"/>
                <w:szCs w:val="22"/>
              </w:rPr>
            </w:pPr>
            <w:r w:rsidRPr="008E73EA">
              <w:rPr>
                <w:rFonts w:ascii="Arial" w:hAnsi="Arial" w:cs="Arial"/>
                <w:b/>
                <w:sz w:val="22"/>
                <w:szCs w:val="22"/>
              </w:rPr>
              <w:t xml:space="preserve">Goal </w:t>
            </w:r>
            <w:r w:rsidR="004C1CE5">
              <w:rPr>
                <w:rFonts w:ascii="Arial" w:hAnsi="Arial" w:cs="Arial"/>
                <w:b/>
                <w:sz w:val="22"/>
                <w:szCs w:val="22"/>
              </w:rPr>
              <w:t>4: Enhance El Paso’s Quality of Life through Recreational, Cultural and Educational Environments</w:t>
            </w:r>
          </w:p>
        </w:tc>
      </w:tr>
      <w:tr w:rsidR="00C66D96" w:rsidRPr="00DB29F2" w:rsidTr="00CF2FDE">
        <w:tblPrEx>
          <w:tblLook w:val="01E0" w:firstRow="1" w:lastRow="1" w:firstColumn="1" w:lastColumn="1" w:noHBand="0" w:noVBand="0"/>
        </w:tblPrEx>
        <w:tc>
          <w:tcPr>
            <w:tcW w:w="9677" w:type="dxa"/>
            <w:gridSpan w:val="2"/>
          </w:tcPr>
          <w:p w:rsidR="00C66D96" w:rsidRPr="00DB29F2" w:rsidRDefault="00C66D96" w:rsidP="00CF2FDE">
            <w:pPr>
              <w:rPr>
                <w:rFonts w:ascii="Arial" w:hAnsi="Arial" w:cs="Arial"/>
              </w:rPr>
            </w:pPr>
            <w:r>
              <w:rPr>
                <w:rFonts w:ascii="Arial" w:hAnsi="Arial" w:cs="Arial"/>
              </w:rPr>
              <w:t>……………………………………………………………………………………………………..</w:t>
            </w:r>
          </w:p>
        </w:tc>
      </w:tr>
      <w:tr w:rsidR="00C66D96" w:rsidRPr="00DB29F2" w:rsidTr="00CF2FDE">
        <w:tblPrEx>
          <w:tblLook w:val="01E0" w:firstRow="1" w:lastRow="1" w:firstColumn="1" w:lastColumn="1" w:noHBand="0" w:noVBand="0"/>
        </w:tblPrEx>
        <w:trPr>
          <w:trHeight w:val="459"/>
        </w:trPr>
        <w:tc>
          <w:tcPr>
            <w:tcW w:w="9677" w:type="dxa"/>
            <w:gridSpan w:val="2"/>
          </w:tcPr>
          <w:tbl>
            <w:tblPr>
              <w:tblW w:w="9677" w:type="dxa"/>
              <w:tblLayout w:type="fixed"/>
              <w:tblLook w:val="01E0" w:firstRow="1" w:lastRow="1" w:firstColumn="1" w:lastColumn="1" w:noHBand="0" w:noVBand="0"/>
            </w:tblPr>
            <w:tblGrid>
              <w:gridCol w:w="677"/>
              <w:gridCol w:w="9000"/>
            </w:tblGrid>
            <w:tr w:rsidR="00667C89" w:rsidTr="00CF2FDE">
              <w:tc>
                <w:tcPr>
                  <w:tcW w:w="677" w:type="dxa"/>
                </w:tcPr>
                <w:p w:rsidR="00667C89" w:rsidRDefault="00667C89" w:rsidP="00667C89">
                  <w:pPr>
                    <w:ind w:left="-85" w:right="-200"/>
                    <w:rPr>
                      <w:rFonts w:ascii="Arial" w:hAnsi="Arial" w:cs="Arial"/>
                      <w:b/>
                      <w:sz w:val="22"/>
                      <w:szCs w:val="22"/>
                    </w:rPr>
                  </w:pPr>
                  <w:r>
                    <w:rPr>
                      <w:rFonts w:ascii="Arial" w:hAnsi="Arial" w:cs="Arial"/>
                      <w:b/>
                      <w:sz w:val="22"/>
                      <w:szCs w:val="22"/>
                    </w:rPr>
                    <w:t>15.</w:t>
                  </w:r>
                </w:p>
              </w:tc>
              <w:tc>
                <w:tcPr>
                  <w:tcW w:w="9000" w:type="dxa"/>
                </w:tcPr>
                <w:p w:rsidR="00667C89" w:rsidRDefault="00667C89" w:rsidP="00667C89">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865723">
                    <w:rPr>
                      <w:rFonts w:ascii="Arial" w:hAnsi="Arial" w:cs="Arial"/>
                      <w:b/>
                      <w:sz w:val="22"/>
                      <w:szCs w:val="22"/>
                    </w:rPr>
                    <w:t>APPOINT</w:t>
                  </w:r>
                  <w:r>
                    <w:rPr>
                      <w:rFonts w:ascii="Arial" w:hAnsi="Arial" w:cs="Arial"/>
                      <w:sz w:val="22"/>
                      <w:szCs w:val="22"/>
                    </w:rPr>
                    <w:t xml:space="preserve"> Darby S. Winters to the Museums and Cultural Affairs Advisory Board by Representative Claudia L. Rodriguez, District 6.</w:t>
                  </w:r>
                </w:p>
              </w:tc>
            </w:tr>
            <w:tr w:rsidR="00667C89" w:rsidRPr="00DB29F2" w:rsidTr="00CF2FDE">
              <w:tc>
                <w:tcPr>
                  <w:tcW w:w="9677" w:type="dxa"/>
                  <w:gridSpan w:val="2"/>
                </w:tcPr>
                <w:p w:rsidR="00667C89" w:rsidRPr="00DB29F2" w:rsidRDefault="00667C89" w:rsidP="00667C89">
                  <w:pPr>
                    <w:rPr>
                      <w:rFonts w:ascii="Arial" w:hAnsi="Arial" w:cs="Arial"/>
                    </w:rPr>
                  </w:pPr>
                  <w:r>
                    <w:rPr>
                      <w:rFonts w:ascii="Arial" w:hAnsi="Arial" w:cs="Arial"/>
                    </w:rPr>
                    <w:t>……………………………………………………………………………………………………..</w:t>
                  </w:r>
                </w:p>
              </w:tc>
            </w:tr>
          </w:tbl>
          <w:p w:rsidR="00C66D96" w:rsidRPr="004C1CE5" w:rsidRDefault="00C66D96" w:rsidP="004C1CE5">
            <w:pPr>
              <w:jc w:val="both"/>
              <w:rPr>
                <w:rFonts w:ascii="Arial" w:hAnsi="Arial" w:cs="Arial"/>
                <w:sz w:val="22"/>
                <w:szCs w:val="22"/>
              </w:rPr>
            </w:pPr>
          </w:p>
        </w:tc>
      </w:tr>
      <w:tr w:rsidR="00C66D96" w:rsidRPr="0001045F" w:rsidTr="00CF2FDE">
        <w:tblPrEx>
          <w:tblLook w:val="01E0" w:firstRow="1" w:lastRow="1" w:firstColumn="1" w:lastColumn="1" w:noHBand="0" w:noVBand="0"/>
        </w:tblPrEx>
        <w:tc>
          <w:tcPr>
            <w:tcW w:w="9677" w:type="dxa"/>
            <w:gridSpan w:val="2"/>
          </w:tcPr>
          <w:p w:rsidR="00C66D96" w:rsidRPr="0001045F" w:rsidRDefault="00C66D96" w:rsidP="00CF2FDE">
            <w:pPr>
              <w:autoSpaceDE w:val="0"/>
              <w:autoSpaceDN w:val="0"/>
              <w:adjustRightInd w:val="0"/>
              <w:jc w:val="both"/>
              <w:rPr>
                <w:rFonts w:ascii="Arial" w:hAnsi="Arial" w:cs="Arial"/>
                <w:bCs/>
                <w:sz w:val="22"/>
                <w:szCs w:val="22"/>
              </w:rPr>
            </w:pPr>
            <w:r w:rsidRPr="008E73EA">
              <w:rPr>
                <w:rFonts w:ascii="Arial" w:hAnsi="Arial" w:cs="Arial"/>
                <w:b/>
                <w:sz w:val="22"/>
                <w:szCs w:val="22"/>
              </w:rPr>
              <w:t xml:space="preserve">Goal </w:t>
            </w:r>
            <w:r>
              <w:rPr>
                <w:rFonts w:ascii="Arial" w:hAnsi="Arial" w:cs="Arial"/>
                <w:b/>
                <w:sz w:val="22"/>
                <w:szCs w:val="22"/>
              </w:rPr>
              <w:t>8</w:t>
            </w:r>
            <w:r w:rsidRPr="008E73EA">
              <w:rPr>
                <w:rFonts w:ascii="Arial" w:hAnsi="Arial" w:cs="Arial"/>
                <w:b/>
                <w:sz w:val="22"/>
                <w:szCs w:val="22"/>
              </w:rPr>
              <w:t xml:space="preserve">: </w:t>
            </w:r>
            <w:r>
              <w:rPr>
                <w:rFonts w:ascii="Arial" w:hAnsi="Arial" w:cs="Arial"/>
                <w:b/>
                <w:sz w:val="22"/>
                <w:szCs w:val="22"/>
              </w:rPr>
              <w:t>Nurture and Promote a Healthy, Sustainable Community</w:t>
            </w:r>
          </w:p>
        </w:tc>
      </w:tr>
      <w:tr w:rsidR="00C66D96" w:rsidRPr="00DB29F2" w:rsidTr="00CF2FDE">
        <w:tblPrEx>
          <w:tblLook w:val="01E0" w:firstRow="1" w:lastRow="1" w:firstColumn="1" w:lastColumn="1" w:noHBand="0" w:noVBand="0"/>
        </w:tblPrEx>
        <w:tc>
          <w:tcPr>
            <w:tcW w:w="9677" w:type="dxa"/>
            <w:gridSpan w:val="2"/>
          </w:tcPr>
          <w:p w:rsidR="00C66D96" w:rsidRPr="00DB29F2" w:rsidRDefault="00C66D96" w:rsidP="00CF2FDE">
            <w:pPr>
              <w:rPr>
                <w:rFonts w:ascii="Arial" w:hAnsi="Arial" w:cs="Arial"/>
              </w:rPr>
            </w:pPr>
            <w:r>
              <w:rPr>
                <w:rFonts w:ascii="Arial" w:hAnsi="Arial" w:cs="Arial"/>
              </w:rPr>
              <w:t>……………………………………………………………………………………………………..</w:t>
            </w:r>
          </w:p>
        </w:tc>
      </w:tr>
      <w:tr w:rsidR="00C66D96" w:rsidTr="00CF2FDE">
        <w:tblPrEx>
          <w:tblLook w:val="01E0" w:firstRow="1" w:lastRow="1" w:firstColumn="1" w:lastColumn="1" w:noHBand="0" w:noVBand="0"/>
        </w:tblPrEx>
        <w:tc>
          <w:tcPr>
            <w:tcW w:w="677" w:type="dxa"/>
          </w:tcPr>
          <w:p w:rsidR="00C66D96" w:rsidRPr="00865723" w:rsidRDefault="00C66D96" w:rsidP="00CF2FDE">
            <w:pPr>
              <w:rPr>
                <w:rFonts w:ascii="Arial" w:hAnsi="Arial" w:cs="Arial"/>
                <w:b/>
                <w:sz w:val="22"/>
                <w:szCs w:val="22"/>
              </w:rPr>
            </w:pPr>
            <w:r>
              <w:rPr>
                <w:rFonts w:ascii="Arial" w:hAnsi="Arial" w:cs="Arial"/>
                <w:b/>
                <w:sz w:val="22"/>
                <w:szCs w:val="22"/>
              </w:rPr>
              <w:t>1</w:t>
            </w:r>
            <w:r w:rsidR="004C1CE5">
              <w:rPr>
                <w:rFonts w:ascii="Arial" w:hAnsi="Arial" w:cs="Arial"/>
                <w:b/>
                <w:sz w:val="22"/>
                <w:szCs w:val="22"/>
              </w:rPr>
              <w:t>6</w:t>
            </w:r>
            <w:r w:rsidRPr="00865723">
              <w:rPr>
                <w:rFonts w:ascii="Arial" w:hAnsi="Arial" w:cs="Arial"/>
                <w:b/>
                <w:sz w:val="22"/>
                <w:szCs w:val="22"/>
              </w:rPr>
              <w:t>.</w:t>
            </w:r>
          </w:p>
        </w:tc>
        <w:tc>
          <w:tcPr>
            <w:tcW w:w="9000" w:type="dxa"/>
          </w:tcPr>
          <w:p w:rsidR="00C66D96" w:rsidRDefault="00C66D96" w:rsidP="00667C89">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865723">
              <w:rPr>
                <w:rFonts w:ascii="Arial" w:hAnsi="Arial" w:cs="Arial"/>
                <w:b/>
                <w:sz w:val="22"/>
                <w:szCs w:val="22"/>
              </w:rPr>
              <w:t>APPOINT</w:t>
            </w:r>
            <w:r>
              <w:rPr>
                <w:rFonts w:ascii="Arial" w:hAnsi="Arial" w:cs="Arial"/>
                <w:sz w:val="22"/>
                <w:szCs w:val="22"/>
              </w:rPr>
              <w:t xml:space="preserve"> </w:t>
            </w:r>
            <w:r w:rsidR="00667C89">
              <w:rPr>
                <w:rFonts w:ascii="Arial" w:hAnsi="Arial" w:cs="Arial"/>
                <w:sz w:val="22"/>
                <w:szCs w:val="22"/>
              </w:rPr>
              <w:t>Barbara Yancy-Tooks as a Regular Member to the Fair Housing Task Force by Representative Joe Molinar, District 4.</w:t>
            </w:r>
            <w:r>
              <w:rPr>
                <w:rFonts w:ascii="Arial" w:hAnsi="Arial" w:cs="Arial"/>
                <w:sz w:val="22"/>
                <w:szCs w:val="22"/>
              </w:rPr>
              <w:t xml:space="preserve"> </w:t>
            </w:r>
          </w:p>
        </w:tc>
      </w:tr>
      <w:tr w:rsidR="00C66D96" w:rsidRPr="00DB29F2" w:rsidTr="00CF2FDE">
        <w:tblPrEx>
          <w:tblLook w:val="01E0" w:firstRow="1" w:lastRow="1" w:firstColumn="1" w:lastColumn="1" w:noHBand="0" w:noVBand="0"/>
        </w:tblPrEx>
        <w:tc>
          <w:tcPr>
            <w:tcW w:w="9677" w:type="dxa"/>
            <w:gridSpan w:val="2"/>
          </w:tcPr>
          <w:p w:rsidR="00C66D96" w:rsidRPr="00DB29F2" w:rsidRDefault="00C66D96" w:rsidP="00CF2FDE">
            <w:pPr>
              <w:rPr>
                <w:rFonts w:ascii="Arial" w:hAnsi="Arial" w:cs="Arial"/>
              </w:rPr>
            </w:pPr>
            <w:r>
              <w:rPr>
                <w:rFonts w:ascii="Arial" w:hAnsi="Arial" w:cs="Arial"/>
              </w:rPr>
              <w:t>……………………………………………………………………………………………………..</w:t>
            </w:r>
          </w:p>
        </w:tc>
      </w:tr>
      <w:tr w:rsidR="00C66D96" w:rsidTr="00CF2FDE">
        <w:tblPrEx>
          <w:tblLook w:val="01E0" w:firstRow="1" w:lastRow="1" w:firstColumn="1" w:lastColumn="1" w:noHBand="0" w:noVBand="0"/>
        </w:tblPrEx>
        <w:tc>
          <w:tcPr>
            <w:tcW w:w="677" w:type="dxa"/>
          </w:tcPr>
          <w:p w:rsidR="00C66D96" w:rsidRDefault="00C66D96" w:rsidP="00CF2FDE">
            <w:pPr>
              <w:rPr>
                <w:rFonts w:ascii="Arial" w:hAnsi="Arial" w:cs="Arial"/>
                <w:b/>
                <w:sz w:val="22"/>
                <w:szCs w:val="22"/>
              </w:rPr>
            </w:pPr>
            <w:r>
              <w:rPr>
                <w:rFonts w:ascii="Arial" w:hAnsi="Arial" w:cs="Arial"/>
                <w:b/>
                <w:sz w:val="22"/>
                <w:szCs w:val="22"/>
              </w:rPr>
              <w:t>1</w:t>
            </w:r>
            <w:r w:rsidR="004C1CE5">
              <w:rPr>
                <w:rFonts w:ascii="Arial" w:hAnsi="Arial" w:cs="Arial"/>
                <w:b/>
                <w:sz w:val="22"/>
                <w:szCs w:val="22"/>
              </w:rPr>
              <w:t>7</w:t>
            </w:r>
            <w:r>
              <w:rPr>
                <w:rFonts w:ascii="Arial" w:hAnsi="Arial" w:cs="Arial"/>
                <w:b/>
                <w:sz w:val="22"/>
                <w:szCs w:val="22"/>
              </w:rPr>
              <w:t>.</w:t>
            </w:r>
          </w:p>
        </w:tc>
        <w:tc>
          <w:tcPr>
            <w:tcW w:w="9000" w:type="dxa"/>
          </w:tcPr>
          <w:p w:rsidR="00C66D96" w:rsidRDefault="00C66D96" w:rsidP="00667C89">
            <w:pPr>
              <w:autoSpaceDE w:val="0"/>
              <w:autoSpaceDN w:val="0"/>
              <w:adjustRightInd w:val="0"/>
              <w:rPr>
                <w:rFonts w:ascii="Arial" w:hAnsi="Arial" w:cs="Arial"/>
                <w:sz w:val="22"/>
                <w:szCs w:val="22"/>
              </w:rPr>
            </w:pPr>
            <w:r>
              <w:rPr>
                <w:rFonts w:ascii="Arial" w:hAnsi="Arial" w:cs="Arial"/>
                <w:sz w:val="22"/>
                <w:szCs w:val="22"/>
              </w:rPr>
              <w:t xml:space="preserve">*Motion made, seconded, and unanimously carried to </w:t>
            </w:r>
            <w:r w:rsidRPr="00865723">
              <w:rPr>
                <w:rFonts w:ascii="Arial" w:hAnsi="Arial" w:cs="Arial"/>
                <w:b/>
                <w:sz w:val="22"/>
                <w:szCs w:val="22"/>
              </w:rPr>
              <w:t>APPOINT</w:t>
            </w:r>
            <w:r>
              <w:rPr>
                <w:rFonts w:ascii="Arial" w:hAnsi="Arial" w:cs="Arial"/>
                <w:sz w:val="22"/>
                <w:szCs w:val="22"/>
              </w:rPr>
              <w:t xml:space="preserve"> </w:t>
            </w:r>
            <w:r w:rsidR="00667C89">
              <w:rPr>
                <w:rFonts w:ascii="Arial" w:hAnsi="Arial" w:cs="Arial"/>
                <w:sz w:val="22"/>
                <w:szCs w:val="22"/>
              </w:rPr>
              <w:t>Raul M. Arizpe as a Regular Member to the Fair Housing Task Force by Representative Isabel Salcido, District 5.</w:t>
            </w:r>
          </w:p>
        </w:tc>
      </w:tr>
      <w:tr w:rsidR="00B01EC5" w:rsidRPr="00DB29F2" w:rsidTr="00A87098">
        <w:tblPrEx>
          <w:tblLook w:val="01E0" w:firstRow="1" w:lastRow="1" w:firstColumn="1" w:lastColumn="1" w:noHBand="0" w:noVBand="0"/>
        </w:tblPrEx>
        <w:tc>
          <w:tcPr>
            <w:tcW w:w="9677" w:type="dxa"/>
            <w:gridSpan w:val="2"/>
          </w:tcPr>
          <w:p w:rsidR="00B01EC5" w:rsidRPr="00DB29F2" w:rsidRDefault="00B01EC5" w:rsidP="00B01EC5">
            <w:pPr>
              <w:rPr>
                <w:rFonts w:ascii="Arial" w:hAnsi="Arial" w:cs="Arial"/>
              </w:rPr>
            </w:pPr>
            <w:r>
              <w:rPr>
                <w:rFonts w:ascii="Arial" w:hAnsi="Arial" w:cs="Arial"/>
              </w:rPr>
              <w:t>……………………………………………………………………………………………………..</w:t>
            </w:r>
          </w:p>
        </w:tc>
      </w:tr>
      <w:tr w:rsidR="00B01EC5" w:rsidRPr="00BA521F" w:rsidTr="00A87098">
        <w:tblPrEx>
          <w:tblLook w:val="01E0" w:firstRow="1" w:lastRow="1" w:firstColumn="1" w:lastColumn="1" w:noHBand="0" w:noVBand="0"/>
        </w:tblPrEx>
        <w:tc>
          <w:tcPr>
            <w:tcW w:w="9677" w:type="dxa"/>
            <w:gridSpan w:val="2"/>
          </w:tcPr>
          <w:p w:rsidR="00B01EC5" w:rsidRDefault="00B01EC5" w:rsidP="00B01EC5">
            <w:pPr>
              <w:jc w:val="center"/>
              <w:rPr>
                <w:rFonts w:ascii="Arial" w:hAnsi="Arial" w:cs="Arial"/>
                <w:b/>
                <w:u w:val="single"/>
              </w:rPr>
            </w:pPr>
            <w:r w:rsidRPr="00BA521F">
              <w:rPr>
                <w:rFonts w:ascii="Arial" w:hAnsi="Arial" w:cs="Arial"/>
                <w:b/>
                <w:u w:val="single"/>
              </w:rPr>
              <w:t xml:space="preserve">CONSENT AGENDA – </w:t>
            </w:r>
            <w:r>
              <w:rPr>
                <w:rFonts w:ascii="Arial" w:hAnsi="Arial" w:cs="Arial"/>
                <w:b/>
                <w:u w:val="single"/>
              </w:rPr>
              <w:t>APPLICATIONS FOR TAX REFUNDS</w:t>
            </w:r>
            <w:r w:rsidRPr="00BA521F">
              <w:rPr>
                <w:rFonts w:ascii="Arial" w:hAnsi="Arial" w:cs="Arial"/>
                <w:b/>
                <w:u w:val="single"/>
              </w:rPr>
              <w:t>:</w:t>
            </w:r>
          </w:p>
          <w:tbl>
            <w:tblPr>
              <w:tblW w:w="9677" w:type="dxa"/>
              <w:tblLayout w:type="fixed"/>
              <w:tblLook w:val="01E0" w:firstRow="1" w:lastRow="1" w:firstColumn="1" w:lastColumn="1" w:noHBand="0" w:noVBand="0"/>
            </w:tblPr>
            <w:tblGrid>
              <w:gridCol w:w="9677"/>
            </w:tblGrid>
            <w:tr w:rsidR="00D705B5" w:rsidRPr="008E73EA" w:rsidTr="00CF2FDE">
              <w:tc>
                <w:tcPr>
                  <w:tcW w:w="9677" w:type="dxa"/>
                </w:tcPr>
                <w:p w:rsidR="00D705B5" w:rsidRPr="008E73EA" w:rsidRDefault="00D705B5" w:rsidP="00D705B5">
                  <w:pPr>
                    <w:rPr>
                      <w:rFonts w:ascii="Arial" w:hAnsi="Arial" w:cs="Arial"/>
                      <w:sz w:val="22"/>
                      <w:szCs w:val="22"/>
                    </w:rPr>
                  </w:pPr>
                  <w:r w:rsidRPr="008E73EA">
                    <w:rPr>
                      <w:rFonts w:ascii="Arial" w:hAnsi="Arial" w:cs="Arial"/>
                      <w:sz w:val="22"/>
                      <w:szCs w:val="22"/>
                    </w:rPr>
                    <w:t>………………………………………………………………………………………………………………</w:t>
                  </w:r>
                </w:p>
              </w:tc>
            </w:tr>
            <w:tr w:rsidR="00D705B5" w:rsidRPr="008E73EA" w:rsidTr="00CF2FDE">
              <w:tc>
                <w:tcPr>
                  <w:tcW w:w="9677" w:type="dxa"/>
                </w:tcPr>
                <w:p w:rsidR="00D705B5" w:rsidRPr="008E73EA" w:rsidRDefault="00D705B5" w:rsidP="00D705B5">
                  <w:pPr>
                    <w:jc w:val="both"/>
                    <w:rPr>
                      <w:rFonts w:ascii="Arial" w:hAnsi="Arial" w:cs="Arial"/>
                      <w:b/>
                      <w:sz w:val="22"/>
                      <w:szCs w:val="22"/>
                    </w:rPr>
                  </w:pPr>
                  <w:r w:rsidRPr="008E73EA">
                    <w:rPr>
                      <w:rFonts w:ascii="Arial" w:hAnsi="Arial" w:cs="Arial"/>
                      <w:b/>
                      <w:sz w:val="22"/>
                      <w:szCs w:val="22"/>
                    </w:rPr>
                    <w:t>Goal 6: Set the Standard for Sound Governance and Fiscal Management</w:t>
                  </w:r>
                </w:p>
              </w:tc>
            </w:tr>
          </w:tbl>
          <w:p w:rsidR="00D705B5" w:rsidRPr="00BA521F" w:rsidRDefault="00D705B5" w:rsidP="00B01EC5">
            <w:pPr>
              <w:jc w:val="center"/>
              <w:rPr>
                <w:rFonts w:ascii="Arial" w:hAnsi="Arial" w:cs="Arial"/>
                <w:b/>
                <w:u w:val="single"/>
              </w:rPr>
            </w:pPr>
          </w:p>
        </w:tc>
      </w:tr>
      <w:tr w:rsidR="00B01EC5" w:rsidRPr="008E73EA" w:rsidTr="00A87098">
        <w:tblPrEx>
          <w:tblLook w:val="01E0" w:firstRow="1" w:lastRow="1" w:firstColumn="1" w:lastColumn="1" w:noHBand="0" w:noVBand="0"/>
        </w:tblPrEx>
        <w:tc>
          <w:tcPr>
            <w:tcW w:w="9677" w:type="dxa"/>
            <w:gridSpan w:val="2"/>
          </w:tcPr>
          <w:p w:rsidR="00B01EC5" w:rsidRPr="008E73EA" w:rsidRDefault="00B01EC5" w:rsidP="00B01EC5">
            <w:pPr>
              <w:rPr>
                <w:rFonts w:ascii="Arial" w:hAnsi="Arial" w:cs="Arial"/>
                <w:sz w:val="22"/>
                <w:szCs w:val="22"/>
              </w:rPr>
            </w:pPr>
            <w:r w:rsidRPr="008E73EA">
              <w:rPr>
                <w:rFonts w:ascii="Arial" w:hAnsi="Arial" w:cs="Arial"/>
                <w:sz w:val="22"/>
                <w:szCs w:val="22"/>
              </w:rPr>
              <w:t>………………………………………………………………………………………………………………</w:t>
            </w:r>
          </w:p>
        </w:tc>
      </w:tr>
      <w:tr w:rsidR="00B01EC5" w:rsidRPr="000C7873" w:rsidTr="00273760">
        <w:tblPrEx>
          <w:tblLook w:val="01E0" w:firstRow="1" w:lastRow="1" w:firstColumn="1" w:lastColumn="1" w:noHBand="0" w:noVBand="0"/>
        </w:tblPrEx>
        <w:tc>
          <w:tcPr>
            <w:tcW w:w="677" w:type="dxa"/>
          </w:tcPr>
          <w:p w:rsidR="00B01EC5" w:rsidRPr="00273760" w:rsidRDefault="00B01EC5" w:rsidP="00B01EC5">
            <w:pPr>
              <w:rPr>
                <w:rFonts w:ascii="Arial" w:hAnsi="Arial" w:cs="Arial"/>
                <w:b/>
                <w:sz w:val="22"/>
                <w:szCs w:val="22"/>
              </w:rPr>
            </w:pPr>
            <w:r w:rsidRPr="00273760">
              <w:rPr>
                <w:rFonts w:ascii="Arial" w:hAnsi="Arial" w:cs="Arial"/>
                <w:b/>
                <w:sz w:val="22"/>
                <w:szCs w:val="22"/>
              </w:rPr>
              <w:t>1</w:t>
            </w:r>
            <w:r w:rsidR="00D705B5">
              <w:rPr>
                <w:rFonts w:ascii="Arial" w:hAnsi="Arial" w:cs="Arial"/>
                <w:b/>
                <w:sz w:val="22"/>
                <w:szCs w:val="22"/>
              </w:rPr>
              <w:t>8</w:t>
            </w:r>
            <w:r w:rsidRPr="00273760">
              <w:rPr>
                <w:rFonts w:ascii="Arial" w:hAnsi="Arial" w:cs="Arial"/>
                <w:b/>
                <w:sz w:val="22"/>
                <w:szCs w:val="22"/>
              </w:rPr>
              <w:t>.</w:t>
            </w:r>
          </w:p>
        </w:tc>
        <w:tc>
          <w:tcPr>
            <w:tcW w:w="9000" w:type="dxa"/>
          </w:tcPr>
          <w:p w:rsidR="00B01EC5" w:rsidRPr="00860CB2" w:rsidRDefault="00B01EC5" w:rsidP="00B01EC5">
            <w:pPr>
              <w:autoSpaceDE w:val="0"/>
              <w:autoSpaceDN w:val="0"/>
              <w:adjustRightInd w:val="0"/>
              <w:rPr>
                <w:rFonts w:ascii="Arial" w:hAnsi="Arial" w:cs="Arial"/>
                <w:sz w:val="22"/>
                <w:szCs w:val="22"/>
                <w:lang w:eastAsia="ja-JP"/>
              </w:rPr>
            </w:pPr>
            <w:r w:rsidRPr="00860CB2">
              <w:rPr>
                <w:rFonts w:ascii="Arial" w:hAnsi="Arial" w:cs="Arial"/>
                <w:sz w:val="22"/>
                <w:szCs w:val="22"/>
              </w:rPr>
              <w:t xml:space="preserve">*Motion made, seconded, and unanimously carried to </w:t>
            </w:r>
            <w:r w:rsidRPr="00860CB2">
              <w:rPr>
                <w:rFonts w:ascii="Arial" w:hAnsi="Arial" w:cs="Arial"/>
                <w:b/>
                <w:sz w:val="22"/>
                <w:szCs w:val="22"/>
              </w:rPr>
              <w:t xml:space="preserve">APPROVE </w:t>
            </w:r>
            <w:r w:rsidRPr="00860CB2">
              <w:rPr>
                <w:rFonts w:ascii="Arial" w:hAnsi="Arial" w:cs="Arial"/>
                <w:sz w:val="22"/>
                <w:szCs w:val="22"/>
                <w:lang w:eastAsia="ja-JP"/>
              </w:rPr>
              <w:t>the tax refund listed below and posted on the attachment with this agenda:</w:t>
            </w:r>
          </w:p>
          <w:p w:rsidR="00D705B5" w:rsidRPr="00D705B5" w:rsidRDefault="00D705B5" w:rsidP="00D705B5">
            <w:pPr>
              <w:pStyle w:val="ListParagraph"/>
              <w:numPr>
                <w:ilvl w:val="0"/>
                <w:numId w:val="1"/>
              </w:numPr>
              <w:spacing w:before="100" w:beforeAutospacing="1" w:after="200"/>
              <w:contextualSpacing/>
              <w:rPr>
                <w:rFonts w:ascii="Arial" w:hAnsi="Arial" w:cs="Arial"/>
                <w:sz w:val="22"/>
                <w:szCs w:val="22"/>
              </w:rPr>
            </w:pPr>
            <w:r w:rsidRPr="00D705B5">
              <w:rPr>
                <w:rFonts w:ascii="Arial" w:hAnsi="Arial" w:cs="Arial"/>
                <w:sz w:val="22"/>
                <w:szCs w:val="22"/>
              </w:rPr>
              <w:t xml:space="preserve">CoreLogic Tax Services, LLC, in the amount of $12,362.27, made an overpayment on December 15, 2020 of 2020 taxes.  </w:t>
            </w:r>
          </w:p>
          <w:p w:rsidR="00B01EC5" w:rsidRPr="00D705B5" w:rsidRDefault="00D705B5" w:rsidP="00D705B5">
            <w:pPr>
              <w:pStyle w:val="ListParagraph"/>
              <w:spacing w:before="100" w:beforeAutospacing="1" w:after="200"/>
              <w:ind w:left="630"/>
              <w:contextualSpacing/>
              <w:rPr>
                <w:rFonts w:ascii="Arial" w:hAnsi="Arial" w:cs="Arial"/>
                <w:sz w:val="22"/>
                <w:szCs w:val="22"/>
              </w:rPr>
            </w:pPr>
            <w:r w:rsidRPr="00D705B5">
              <w:rPr>
                <w:rFonts w:ascii="Arial" w:hAnsi="Arial" w:cs="Arial"/>
                <w:sz w:val="22"/>
                <w:szCs w:val="22"/>
              </w:rPr>
              <w:t>(Geo. # U819-999-002B-3169)</w:t>
            </w:r>
          </w:p>
        </w:tc>
      </w:tr>
      <w:tr w:rsidR="00B01EC5" w:rsidRPr="000C7873" w:rsidTr="00233763">
        <w:tblPrEx>
          <w:tblLook w:val="01E0" w:firstRow="1" w:lastRow="1" w:firstColumn="1" w:lastColumn="1" w:noHBand="0" w:noVBand="0"/>
        </w:tblPrEx>
        <w:tc>
          <w:tcPr>
            <w:tcW w:w="9677" w:type="dxa"/>
            <w:gridSpan w:val="2"/>
          </w:tcPr>
          <w:p w:rsidR="00B01EC5" w:rsidRPr="00DB29F2" w:rsidRDefault="00B01EC5" w:rsidP="00B01EC5">
            <w:pPr>
              <w:rPr>
                <w:rFonts w:ascii="Arial" w:hAnsi="Arial" w:cs="Arial"/>
              </w:rPr>
            </w:pPr>
            <w:r>
              <w:rPr>
                <w:rFonts w:ascii="Arial" w:hAnsi="Arial" w:cs="Arial"/>
              </w:rPr>
              <w:t>……………………………………………………………………………………………………..</w:t>
            </w:r>
          </w:p>
        </w:tc>
      </w:tr>
      <w:tr w:rsidR="00B01EC5" w:rsidRPr="000C7873" w:rsidTr="00DB180E">
        <w:tblPrEx>
          <w:tblLook w:val="01E0" w:firstRow="1" w:lastRow="1" w:firstColumn="1" w:lastColumn="1" w:noHBand="0" w:noVBand="0"/>
        </w:tblPrEx>
        <w:tc>
          <w:tcPr>
            <w:tcW w:w="9677" w:type="dxa"/>
            <w:gridSpan w:val="2"/>
          </w:tcPr>
          <w:p w:rsidR="00B01EC5" w:rsidRPr="00BA521F" w:rsidRDefault="00B01EC5" w:rsidP="00B01EC5">
            <w:pPr>
              <w:jc w:val="center"/>
              <w:rPr>
                <w:rFonts w:ascii="Arial" w:hAnsi="Arial" w:cs="Arial"/>
                <w:b/>
                <w:u w:val="single"/>
              </w:rPr>
            </w:pPr>
            <w:r w:rsidRPr="00BA521F">
              <w:rPr>
                <w:rFonts w:ascii="Arial" w:hAnsi="Arial" w:cs="Arial"/>
                <w:b/>
                <w:u w:val="single"/>
              </w:rPr>
              <w:lastRenderedPageBreak/>
              <w:t xml:space="preserve">CONSENT AGENDA – </w:t>
            </w:r>
            <w:r>
              <w:rPr>
                <w:rFonts w:ascii="Arial" w:hAnsi="Arial" w:cs="Arial"/>
                <w:b/>
                <w:u w:val="single"/>
              </w:rPr>
              <w:t>NOTICE OF CAMPAIGN CONTRIBUTIONS</w:t>
            </w:r>
            <w:r w:rsidRPr="00BA521F">
              <w:rPr>
                <w:rFonts w:ascii="Arial" w:hAnsi="Arial" w:cs="Arial"/>
                <w:b/>
                <w:u w:val="single"/>
              </w:rPr>
              <w:t>:</w:t>
            </w:r>
          </w:p>
        </w:tc>
      </w:tr>
      <w:tr w:rsidR="00B01EC5" w:rsidRPr="000C7873" w:rsidTr="00DB180E">
        <w:tblPrEx>
          <w:tblLook w:val="01E0" w:firstRow="1" w:lastRow="1" w:firstColumn="1" w:lastColumn="1" w:noHBand="0" w:noVBand="0"/>
        </w:tblPrEx>
        <w:tc>
          <w:tcPr>
            <w:tcW w:w="9677" w:type="dxa"/>
            <w:gridSpan w:val="2"/>
          </w:tcPr>
          <w:p w:rsidR="00B01EC5" w:rsidRPr="008E73EA" w:rsidRDefault="00B01EC5" w:rsidP="00B01EC5">
            <w:pPr>
              <w:rPr>
                <w:rFonts w:ascii="Arial" w:hAnsi="Arial" w:cs="Arial"/>
                <w:sz w:val="22"/>
                <w:szCs w:val="22"/>
              </w:rPr>
            </w:pPr>
            <w:r w:rsidRPr="008E73EA">
              <w:rPr>
                <w:rFonts w:ascii="Arial" w:hAnsi="Arial" w:cs="Arial"/>
                <w:sz w:val="22"/>
                <w:szCs w:val="22"/>
              </w:rPr>
              <w:t>………………………………………………………………………………………………………………</w:t>
            </w:r>
          </w:p>
        </w:tc>
      </w:tr>
      <w:tr w:rsidR="00B01EC5" w:rsidRPr="000C7873" w:rsidTr="00DB180E">
        <w:tblPrEx>
          <w:tblLook w:val="01E0" w:firstRow="1" w:lastRow="1" w:firstColumn="1" w:lastColumn="1" w:noHBand="0" w:noVBand="0"/>
        </w:tblPrEx>
        <w:tc>
          <w:tcPr>
            <w:tcW w:w="9677" w:type="dxa"/>
            <w:gridSpan w:val="2"/>
          </w:tcPr>
          <w:p w:rsidR="00B01EC5" w:rsidRPr="008E73EA" w:rsidRDefault="00B01EC5" w:rsidP="00B01EC5">
            <w:pPr>
              <w:jc w:val="both"/>
              <w:rPr>
                <w:rFonts w:ascii="Arial" w:hAnsi="Arial" w:cs="Arial"/>
                <w:b/>
                <w:sz w:val="22"/>
                <w:szCs w:val="22"/>
              </w:rPr>
            </w:pPr>
            <w:r w:rsidRPr="008E73EA">
              <w:rPr>
                <w:rFonts w:ascii="Arial" w:hAnsi="Arial" w:cs="Arial"/>
                <w:b/>
                <w:sz w:val="22"/>
                <w:szCs w:val="22"/>
              </w:rPr>
              <w:t>Goal 6: Set the Standard for Sound Governance and Fiscal Management</w:t>
            </w:r>
          </w:p>
        </w:tc>
      </w:tr>
      <w:tr w:rsidR="00B01EC5" w:rsidRPr="00E86CCD" w:rsidTr="00DB180E">
        <w:tblPrEx>
          <w:tblLook w:val="01E0" w:firstRow="1" w:lastRow="1" w:firstColumn="1" w:lastColumn="1" w:noHBand="0" w:noVBand="0"/>
        </w:tblPrEx>
        <w:tc>
          <w:tcPr>
            <w:tcW w:w="9677" w:type="dxa"/>
            <w:gridSpan w:val="2"/>
          </w:tcPr>
          <w:p w:rsidR="00B01EC5" w:rsidRPr="00DB29F2" w:rsidRDefault="00B01EC5" w:rsidP="00B01EC5">
            <w:pPr>
              <w:jc w:val="center"/>
              <w:rPr>
                <w:rFonts w:ascii="Arial" w:hAnsi="Arial" w:cs="Arial"/>
              </w:rPr>
            </w:pPr>
            <w:r>
              <w:rPr>
                <w:rFonts w:ascii="Arial" w:hAnsi="Arial" w:cs="Arial"/>
              </w:rPr>
              <w:t>…………………………………………………………………………………………………….</w:t>
            </w:r>
          </w:p>
        </w:tc>
      </w:tr>
      <w:tr w:rsidR="00D705B5" w:rsidRPr="00E86CCD" w:rsidTr="005A06C7">
        <w:tblPrEx>
          <w:tblLook w:val="01E0" w:firstRow="1" w:lastRow="1" w:firstColumn="1" w:lastColumn="1" w:noHBand="0" w:noVBand="0"/>
        </w:tblPrEx>
        <w:tc>
          <w:tcPr>
            <w:tcW w:w="677" w:type="dxa"/>
          </w:tcPr>
          <w:p w:rsidR="00D705B5" w:rsidRPr="00E704C3" w:rsidRDefault="00D705B5" w:rsidP="00D705B5">
            <w:pPr>
              <w:rPr>
                <w:rFonts w:ascii="Arial" w:hAnsi="Arial" w:cs="Arial"/>
                <w:b/>
                <w:sz w:val="22"/>
                <w:szCs w:val="22"/>
              </w:rPr>
            </w:pPr>
            <w:bookmarkStart w:id="10" w:name="_Hlk73110967"/>
            <w:r>
              <w:rPr>
                <w:rFonts w:ascii="Arial" w:hAnsi="Arial" w:cs="Arial"/>
                <w:b/>
                <w:sz w:val="22"/>
                <w:szCs w:val="22"/>
              </w:rPr>
              <w:t>19.</w:t>
            </w:r>
          </w:p>
        </w:tc>
        <w:tc>
          <w:tcPr>
            <w:tcW w:w="9000" w:type="dxa"/>
          </w:tcPr>
          <w:p w:rsidR="00D705B5" w:rsidRPr="006B4EE5" w:rsidRDefault="00D705B5" w:rsidP="00300C67">
            <w:pPr>
              <w:autoSpaceDE w:val="0"/>
              <w:autoSpaceDN w:val="0"/>
              <w:adjustRightInd w:val="0"/>
              <w:rPr>
                <w:rFonts w:ascii="Arial" w:hAnsi="Arial" w:cs="Arial"/>
                <w:sz w:val="22"/>
                <w:szCs w:val="22"/>
              </w:rPr>
            </w:pPr>
            <w:r w:rsidRPr="00984322">
              <w:rPr>
                <w:rFonts w:ascii="Arial" w:hAnsi="Arial" w:cs="Arial"/>
                <w:sz w:val="22"/>
                <w:szCs w:val="22"/>
              </w:rPr>
              <w:t xml:space="preserve">*Motion made, seconded, and unanimously carried to </w:t>
            </w:r>
            <w:r w:rsidRPr="00984322">
              <w:rPr>
                <w:rFonts w:ascii="Arial" w:hAnsi="Arial" w:cs="Arial"/>
                <w:b/>
                <w:sz w:val="22"/>
                <w:szCs w:val="22"/>
              </w:rPr>
              <w:t xml:space="preserve">ACCEPT </w:t>
            </w:r>
            <w:r w:rsidRPr="00984322">
              <w:rPr>
                <w:rFonts w:ascii="Arial" w:hAnsi="Arial" w:cs="Arial"/>
                <w:sz w:val="22"/>
                <w:szCs w:val="22"/>
              </w:rPr>
              <w:t xml:space="preserve">the notation pursuant to Section 2.92.110 of the City Code, </w:t>
            </w:r>
            <w:r w:rsidR="00300C67">
              <w:rPr>
                <w:rFonts w:ascii="Arial" w:hAnsi="Arial" w:cs="Arial"/>
                <w:sz w:val="22"/>
                <w:szCs w:val="22"/>
              </w:rPr>
              <w:t>receipt of campaign contributions by Representative Peter Svarzbein in the amount of $1000.00 from Adam Frank; $2500.00 from Gerald Rubin; $2500.00 from Richard Aguilar; $500.00 from James Scherr.</w:t>
            </w:r>
          </w:p>
        </w:tc>
      </w:tr>
      <w:bookmarkEnd w:id="10"/>
      <w:tr w:rsidR="00D705B5" w:rsidRPr="008712B0" w:rsidTr="00DB180E">
        <w:tblPrEx>
          <w:tblLook w:val="01E0" w:firstRow="1" w:lastRow="1" w:firstColumn="1" w:lastColumn="1" w:noHBand="0" w:noVBand="0"/>
        </w:tblPrEx>
        <w:tc>
          <w:tcPr>
            <w:tcW w:w="9677" w:type="dxa"/>
            <w:gridSpan w:val="2"/>
          </w:tcPr>
          <w:p w:rsidR="00D705B5" w:rsidRPr="00E2131E" w:rsidRDefault="00D705B5" w:rsidP="00994A39">
            <w:pPr>
              <w:spacing w:before="100" w:beforeAutospacing="1" w:after="200"/>
              <w:contextualSpacing/>
              <w:rPr>
                <w:rFonts w:ascii="Arial" w:hAnsi="Arial" w:cs="Arial"/>
                <w:b/>
              </w:rPr>
            </w:pPr>
          </w:p>
        </w:tc>
      </w:tr>
      <w:tr w:rsidR="00994A39" w:rsidRPr="00DB29F2" w:rsidTr="00CF2FDE">
        <w:tblPrEx>
          <w:tblLook w:val="01E0" w:firstRow="1" w:lastRow="1" w:firstColumn="1" w:lastColumn="1" w:noHBand="0" w:noVBand="0"/>
        </w:tblPrEx>
        <w:tc>
          <w:tcPr>
            <w:tcW w:w="9677" w:type="dxa"/>
            <w:gridSpan w:val="2"/>
          </w:tcPr>
          <w:p w:rsidR="00994A39" w:rsidRPr="00DB29F2" w:rsidRDefault="00994A39" w:rsidP="00994A39">
            <w:pPr>
              <w:rPr>
                <w:rFonts w:ascii="Arial" w:hAnsi="Arial" w:cs="Arial"/>
              </w:rPr>
            </w:pPr>
            <w:r>
              <w:rPr>
                <w:rFonts w:ascii="Arial" w:hAnsi="Arial" w:cs="Arial"/>
              </w:rPr>
              <w:t>………………………………………………………………………………………………….</w:t>
            </w:r>
          </w:p>
        </w:tc>
      </w:tr>
      <w:tr w:rsidR="00994A39" w:rsidRPr="006B4EE5" w:rsidTr="00CF2FDE">
        <w:tblPrEx>
          <w:tblLook w:val="01E0" w:firstRow="1" w:lastRow="1" w:firstColumn="1" w:lastColumn="1" w:noHBand="0" w:noVBand="0"/>
        </w:tblPrEx>
        <w:tc>
          <w:tcPr>
            <w:tcW w:w="677" w:type="dxa"/>
          </w:tcPr>
          <w:p w:rsidR="00994A39" w:rsidRPr="00E704C3" w:rsidRDefault="00994A39" w:rsidP="00CF2FDE">
            <w:pPr>
              <w:rPr>
                <w:rFonts w:ascii="Arial" w:hAnsi="Arial" w:cs="Arial"/>
                <w:b/>
                <w:sz w:val="22"/>
                <w:szCs w:val="22"/>
              </w:rPr>
            </w:pPr>
            <w:r>
              <w:rPr>
                <w:rFonts w:ascii="Arial" w:hAnsi="Arial" w:cs="Arial"/>
                <w:b/>
                <w:sz w:val="22"/>
                <w:szCs w:val="22"/>
              </w:rPr>
              <w:t>20.</w:t>
            </w:r>
          </w:p>
        </w:tc>
        <w:tc>
          <w:tcPr>
            <w:tcW w:w="9000" w:type="dxa"/>
          </w:tcPr>
          <w:p w:rsidR="00994A39" w:rsidRPr="00300C67" w:rsidRDefault="00994A39" w:rsidP="00300C67">
            <w:pPr>
              <w:autoSpaceDE w:val="0"/>
              <w:autoSpaceDN w:val="0"/>
              <w:adjustRightInd w:val="0"/>
              <w:rPr>
                <w:rFonts w:ascii="Arial" w:hAnsi="Arial" w:cs="Arial"/>
                <w:color w:val="212121"/>
                <w:sz w:val="22"/>
                <w:szCs w:val="22"/>
              </w:rPr>
            </w:pPr>
            <w:r w:rsidRPr="00984322">
              <w:rPr>
                <w:rFonts w:ascii="Arial" w:hAnsi="Arial" w:cs="Arial"/>
                <w:sz w:val="22"/>
                <w:szCs w:val="22"/>
              </w:rPr>
              <w:t>*</w:t>
            </w:r>
            <w:r w:rsidRPr="0066387D">
              <w:rPr>
                <w:rFonts w:ascii="Arial" w:hAnsi="Arial" w:cs="Arial"/>
                <w:sz w:val="22"/>
                <w:szCs w:val="22"/>
              </w:rPr>
              <w:t xml:space="preserve">Motion made, seconded, and unanimously carried to </w:t>
            </w:r>
            <w:r w:rsidRPr="0066387D">
              <w:rPr>
                <w:rFonts w:ascii="Arial" w:hAnsi="Arial" w:cs="Arial"/>
                <w:b/>
                <w:sz w:val="22"/>
                <w:szCs w:val="22"/>
              </w:rPr>
              <w:t xml:space="preserve">ACCEPT </w:t>
            </w:r>
            <w:r w:rsidRPr="0066387D">
              <w:rPr>
                <w:rFonts w:ascii="Arial" w:hAnsi="Arial" w:cs="Arial"/>
                <w:sz w:val="22"/>
                <w:szCs w:val="22"/>
              </w:rPr>
              <w:t xml:space="preserve">the notation pursuant to Section 2.92.110 of the City Code, </w:t>
            </w:r>
            <w:r w:rsidR="00300C67" w:rsidRPr="0066387D">
              <w:rPr>
                <w:rFonts w:ascii="Arial" w:hAnsi="Arial" w:cs="Arial"/>
                <w:sz w:val="22"/>
                <w:szCs w:val="22"/>
              </w:rPr>
              <w:t>receipt of campaign contributions of five hundred dollars or greater by Representative Cissy Lizarraga in the amounts of $515.24 from Suzanne Dipp; $2,500.00 from Woody L. Hunt and Gayle G. Hunt; and $1,000.00 from Adam Frank.</w:t>
            </w:r>
          </w:p>
        </w:tc>
      </w:tr>
      <w:tr w:rsidR="00D705B5" w:rsidRPr="008712B0" w:rsidTr="00DB180E">
        <w:tblPrEx>
          <w:tblLook w:val="01E0" w:firstRow="1" w:lastRow="1" w:firstColumn="1" w:lastColumn="1" w:noHBand="0" w:noVBand="0"/>
        </w:tblPrEx>
        <w:tc>
          <w:tcPr>
            <w:tcW w:w="9677" w:type="dxa"/>
            <w:gridSpan w:val="2"/>
          </w:tcPr>
          <w:p w:rsidR="00D705B5" w:rsidRPr="00DB29F2" w:rsidRDefault="00D705B5" w:rsidP="00D705B5">
            <w:pPr>
              <w:rPr>
                <w:rFonts w:ascii="Arial" w:hAnsi="Arial" w:cs="Arial"/>
              </w:rPr>
            </w:pPr>
            <w:r>
              <w:rPr>
                <w:rFonts w:ascii="Arial" w:hAnsi="Arial" w:cs="Arial"/>
              </w:rPr>
              <w:t>…………………………………………………………………………………………………….</w:t>
            </w:r>
          </w:p>
        </w:tc>
      </w:tr>
      <w:tr w:rsidR="00D705B5" w:rsidRPr="008712B0" w:rsidTr="00DB180E">
        <w:tblPrEx>
          <w:tblLook w:val="01E0" w:firstRow="1" w:lastRow="1" w:firstColumn="1" w:lastColumn="1" w:noHBand="0" w:noVBand="0"/>
        </w:tblPrEx>
        <w:tc>
          <w:tcPr>
            <w:tcW w:w="9677" w:type="dxa"/>
            <w:gridSpan w:val="2"/>
          </w:tcPr>
          <w:p w:rsidR="00D705B5" w:rsidRPr="00E2131E" w:rsidRDefault="00D705B5" w:rsidP="00D705B5">
            <w:pPr>
              <w:spacing w:before="100" w:beforeAutospacing="1" w:after="200"/>
              <w:contextualSpacing/>
              <w:jc w:val="center"/>
              <w:rPr>
                <w:rFonts w:ascii="Arial" w:hAnsi="Arial" w:cs="Arial"/>
                <w:b/>
              </w:rPr>
            </w:pPr>
            <w:r>
              <w:rPr>
                <w:rFonts w:ascii="Arial" w:hAnsi="Arial" w:cs="Arial"/>
                <w:b/>
              </w:rPr>
              <w:t>REGULAR AGENDA – OPERATIONAL FOCUS UPDATES</w:t>
            </w:r>
            <w:r w:rsidRPr="00E2131E">
              <w:rPr>
                <w:rFonts w:ascii="Arial" w:hAnsi="Arial" w:cs="Arial"/>
                <w:b/>
              </w:rPr>
              <w:t>:</w:t>
            </w:r>
          </w:p>
        </w:tc>
      </w:tr>
      <w:tr w:rsidR="00D705B5" w:rsidRPr="000C7873" w:rsidTr="00DB180E">
        <w:tblPrEx>
          <w:tblLook w:val="01E0" w:firstRow="1" w:lastRow="1" w:firstColumn="1" w:lastColumn="1" w:noHBand="0" w:noVBand="0"/>
        </w:tblPrEx>
        <w:tc>
          <w:tcPr>
            <w:tcW w:w="9677" w:type="dxa"/>
            <w:gridSpan w:val="2"/>
          </w:tcPr>
          <w:p w:rsidR="00D705B5" w:rsidRPr="001863CE" w:rsidRDefault="00D705B5" w:rsidP="00D705B5">
            <w:pPr>
              <w:jc w:val="both"/>
              <w:rPr>
                <w:rFonts w:ascii="Arial" w:hAnsi="Arial" w:cs="Arial"/>
                <w:sz w:val="22"/>
                <w:szCs w:val="22"/>
              </w:rPr>
            </w:pPr>
            <w:r w:rsidRPr="001863CE">
              <w:rPr>
                <w:rFonts w:ascii="Arial" w:hAnsi="Arial" w:cs="Arial"/>
                <w:sz w:val="22"/>
                <w:szCs w:val="22"/>
              </w:rPr>
              <w:t>…………………………………………………………………………………………………….……….</w:t>
            </w:r>
          </w:p>
          <w:p w:rsidR="00D705B5" w:rsidRPr="001863CE" w:rsidRDefault="00D705B5" w:rsidP="00D705B5">
            <w:pPr>
              <w:jc w:val="both"/>
              <w:rPr>
                <w:rFonts w:ascii="Arial" w:hAnsi="Arial" w:cs="Arial"/>
                <w:b/>
                <w:sz w:val="22"/>
                <w:szCs w:val="22"/>
              </w:rPr>
            </w:pPr>
            <w:r w:rsidRPr="001863CE">
              <w:rPr>
                <w:rFonts w:ascii="Arial" w:hAnsi="Arial" w:cs="Arial"/>
                <w:b/>
                <w:sz w:val="22"/>
                <w:szCs w:val="22"/>
              </w:rPr>
              <w:t xml:space="preserve">Goal </w:t>
            </w:r>
            <w:r w:rsidR="00300C67">
              <w:rPr>
                <w:rFonts w:ascii="Arial" w:hAnsi="Arial" w:cs="Arial"/>
                <w:b/>
                <w:sz w:val="22"/>
                <w:szCs w:val="22"/>
              </w:rPr>
              <w:t>2</w:t>
            </w:r>
            <w:r w:rsidRPr="001863CE">
              <w:rPr>
                <w:rFonts w:ascii="Arial" w:hAnsi="Arial" w:cs="Arial"/>
                <w:b/>
                <w:sz w:val="22"/>
                <w:szCs w:val="22"/>
              </w:rPr>
              <w:t xml:space="preserve">: </w:t>
            </w:r>
            <w:r w:rsidR="00300C67">
              <w:rPr>
                <w:rFonts w:ascii="Arial" w:hAnsi="Arial" w:cs="Arial"/>
                <w:b/>
                <w:sz w:val="22"/>
                <w:szCs w:val="22"/>
              </w:rPr>
              <w:t>Set the Standard for a Safe and Secure City</w:t>
            </w:r>
          </w:p>
          <w:p w:rsidR="00D705B5" w:rsidRPr="00556089" w:rsidRDefault="00D705B5" w:rsidP="00D705B5">
            <w:pPr>
              <w:jc w:val="both"/>
              <w:rPr>
                <w:rFonts w:ascii="Arial" w:hAnsi="Arial" w:cs="Arial"/>
                <w:sz w:val="22"/>
                <w:szCs w:val="22"/>
              </w:rPr>
            </w:pPr>
            <w:r w:rsidRPr="001863CE">
              <w:rPr>
                <w:rFonts w:ascii="Arial" w:hAnsi="Arial" w:cs="Arial"/>
                <w:sz w:val="22"/>
                <w:szCs w:val="22"/>
              </w:rPr>
              <w:t>…………………………………………………………………………………………………….……….</w:t>
            </w:r>
          </w:p>
        </w:tc>
      </w:tr>
      <w:tr w:rsidR="00D705B5" w:rsidRPr="000C7873" w:rsidTr="005A06C7">
        <w:tblPrEx>
          <w:tblLook w:val="01E0" w:firstRow="1" w:lastRow="1" w:firstColumn="1" w:lastColumn="1" w:noHBand="0" w:noVBand="0"/>
        </w:tblPrEx>
        <w:tc>
          <w:tcPr>
            <w:tcW w:w="677" w:type="dxa"/>
          </w:tcPr>
          <w:p w:rsidR="00D705B5" w:rsidRDefault="00D705B5" w:rsidP="00D705B5">
            <w:pPr>
              <w:rPr>
                <w:rFonts w:ascii="Arial" w:hAnsi="Arial" w:cs="Arial"/>
                <w:b/>
                <w:sz w:val="22"/>
                <w:szCs w:val="22"/>
              </w:rPr>
            </w:pPr>
            <w:r>
              <w:rPr>
                <w:rFonts w:ascii="Arial" w:hAnsi="Arial" w:cs="Arial"/>
                <w:b/>
                <w:sz w:val="22"/>
                <w:szCs w:val="22"/>
              </w:rPr>
              <w:t>21.</w:t>
            </w:r>
          </w:p>
        </w:tc>
        <w:tc>
          <w:tcPr>
            <w:tcW w:w="9000" w:type="dxa"/>
          </w:tcPr>
          <w:p w:rsidR="00D705B5" w:rsidRDefault="00300C67" w:rsidP="00D705B5">
            <w:pPr>
              <w:jc w:val="both"/>
              <w:rPr>
                <w:rFonts w:ascii="Arial" w:hAnsi="Arial" w:cs="Arial"/>
                <w:sz w:val="22"/>
                <w:szCs w:val="22"/>
              </w:rPr>
            </w:pPr>
            <w:r>
              <w:rPr>
                <w:rFonts w:ascii="Arial" w:hAnsi="Arial" w:cs="Arial"/>
                <w:sz w:val="22"/>
                <w:szCs w:val="22"/>
              </w:rPr>
              <w:t>Comprehensive update on the status of the Public Safety Bond Program.</w:t>
            </w:r>
          </w:p>
          <w:p w:rsidR="00D705B5" w:rsidRDefault="00D705B5" w:rsidP="00D705B5">
            <w:pPr>
              <w:jc w:val="both"/>
              <w:rPr>
                <w:rFonts w:ascii="Arial" w:hAnsi="Arial" w:cs="Arial"/>
                <w:sz w:val="22"/>
                <w:szCs w:val="22"/>
              </w:rPr>
            </w:pPr>
          </w:p>
          <w:p w:rsidR="00D705B5" w:rsidRDefault="00D705B5" w:rsidP="00D705B5">
            <w:pPr>
              <w:jc w:val="both"/>
              <w:rPr>
                <w:rFonts w:ascii="Arial" w:hAnsi="Arial" w:cs="Arial"/>
                <w:sz w:val="22"/>
                <w:szCs w:val="22"/>
              </w:rPr>
            </w:pPr>
            <w:r>
              <w:rPr>
                <w:rFonts w:ascii="Arial" w:hAnsi="Arial" w:cs="Arial"/>
                <w:sz w:val="22"/>
                <w:szCs w:val="22"/>
              </w:rPr>
              <w:t xml:space="preserve">Mr. </w:t>
            </w:r>
            <w:r w:rsidR="00300C67">
              <w:rPr>
                <w:rFonts w:ascii="Arial" w:hAnsi="Arial" w:cs="Arial"/>
                <w:sz w:val="22"/>
                <w:szCs w:val="22"/>
              </w:rPr>
              <w:t>Gerald DeMuro</w:t>
            </w:r>
            <w:r w:rsidRPr="001013E1">
              <w:rPr>
                <w:rFonts w:ascii="Arial" w:hAnsi="Arial" w:cs="Arial"/>
                <w:sz w:val="22"/>
                <w:szCs w:val="22"/>
              </w:rPr>
              <w:t xml:space="preserve">, </w:t>
            </w:r>
            <w:r w:rsidR="00300C67" w:rsidRPr="00300C67">
              <w:rPr>
                <w:rFonts w:ascii="Arial" w:hAnsi="Arial" w:cs="Arial"/>
                <w:sz w:val="22"/>
                <w:szCs w:val="22"/>
              </w:rPr>
              <w:t>Assistant Director of Capital Improvement</w:t>
            </w:r>
            <w:r w:rsidRPr="001013E1">
              <w:rPr>
                <w:rFonts w:ascii="Arial" w:hAnsi="Arial" w:cs="Arial"/>
                <w:sz w:val="22"/>
                <w:szCs w:val="22"/>
              </w:rPr>
              <w:t>, introduced the item and presented a PowerPoint</w:t>
            </w:r>
            <w:r>
              <w:rPr>
                <w:rFonts w:ascii="Arial" w:hAnsi="Arial" w:cs="Arial"/>
                <w:sz w:val="22"/>
                <w:szCs w:val="22"/>
              </w:rPr>
              <w:t xml:space="preserve"> </w:t>
            </w:r>
            <w:r w:rsidRPr="001013E1">
              <w:rPr>
                <w:rFonts w:ascii="Arial" w:hAnsi="Arial" w:cs="Arial"/>
                <w:sz w:val="22"/>
                <w:szCs w:val="22"/>
              </w:rPr>
              <w:t>presentation (copy on file in the City Clerk's Office)</w:t>
            </w:r>
            <w:r>
              <w:rPr>
                <w:rFonts w:ascii="Arial" w:hAnsi="Arial" w:cs="Arial"/>
                <w:sz w:val="22"/>
                <w:szCs w:val="22"/>
              </w:rPr>
              <w:t>.</w:t>
            </w:r>
          </w:p>
          <w:p w:rsidR="00D705B5" w:rsidRDefault="00D705B5" w:rsidP="00D705B5">
            <w:pPr>
              <w:jc w:val="both"/>
              <w:rPr>
                <w:rFonts w:ascii="Arial" w:hAnsi="Arial" w:cs="Arial"/>
                <w:sz w:val="22"/>
                <w:szCs w:val="22"/>
              </w:rPr>
            </w:pPr>
          </w:p>
          <w:p w:rsidR="008131F2" w:rsidRDefault="008131F2" w:rsidP="00D705B5">
            <w:pPr>
              <w:jc w:val="both"/>
              <w:rPr>
                <w:rFonts w:ascii="Arial" w:hAnsi="Arial" w:cs="Arial"/>
                <w:sz w:val="22"/>
                <w:szCs w:val="22"/>
              </w:rPr>
            </w:pPr>
            <w:r w:rsidRPr="001013E1">
              <w:rPr>
                <w:rFonts w:ascii="Arial" w:hAnsi="Arial" w:cs="Arial"/>
                <w:sz w:val="22"/>
                <w:szCs w:val="22"/>
              </w:rPr>
              <w:t>Mayor Leeser and Representatives Svarzbein,</w:t>
            </w:r>
            <w:r>
              <w:rPr>
                <w:rFonts w:ascii="Arial" w:hAnsi="Arial" w:cs="Arial"/>
                <w:sz w:val="22"/>
                <w:szCs w:val="22"/>
              </w:rPr>
              <w:t xml:space="preserve"> </w:t>
            </w:r>
            <w:r w:rsidRPr="001013E1">
              <w:rPr>
                <w:rFonts w:ascii="Arial" w:hAnsi="Arial" w:cs="Arial"/>
                <w:sz w:val="22"/>
                <w:szCs w:val="22"/>
              </w:rPr>
              <w:t>Hernandez</w:t>
            </w:r>
            <w:r>
              <w:rPr>
                <w:rFonts w:ascii="Arial" w:hAnsi="Arial" w:cs="Arial"/>
                <w:sz w:val="22"/>
                <w:szCs w:val="22"/>
              </w:rPr>
              <w:t xml:space="preserve"> and Molinar commented.</w:t>
            </w:r>
          </w:p>
          <w:p w:rsidR="008131F2" w:rsidRDefault="008131F2" w:rsidP="00D705B5">
            <w:pPr>
              <w:jc w:val="both"/>
              <w:rPr>
                <w:rFonts w:ascii="Arial" w:hAnsi="Arial" w:cs="Arial"/>
                <w:sz w:val="22"/>
                <w:szCs w:val="22"/>
              </w:rPr>
            </w:pPr>
          </w:p>
          <w:p w:rsidR="008131F2" w:rsidRDefault="008131F2" w:rsidP="00D705B5">
            <w:pPr>
              <w:jc w:val="both"/>
              <w:rPr>
                <w:rFonts w:ascii="Arial" w:hAnsi="Arial" w:cs="Arial"/>
                <w:sz w:val="22"/>
                <w:szCs w:val="22"/>
              </w:rPr>
            </w:pPr>
            <w:r>
              <w:rPr>
                <w:rFonts w:ascii="Arial" w:hAnsi="Arial" w:cs="Arial"/>
                <w:sz w:val="22"/>
                <w:szCs w:val="22"/>
              </w:rPr>
              <w:t>The following City staff members commented:</w:t>
            </w:r>
          </w:p>
          <w:p w:rsidR="008131F2" w:rsidRDefault="008131F2" w:rsidP="00D705B5">
            <w:pPr>
              <w:jc w:val="both"/>
              <w:rPr>
                <w:rFonts w:ascii="Arial" w:hAnsi="Arial" w:cs="Arial"/>
                <w:sz w:val="22"/>
                <w:szCs w:val="22"/>
              </w:rPr>
            </w:pPr>
          </w:p>
          <w:p w:rsidR="00D705B5" w:rsidRDefault="00D705B5" w:rsidP="00D705B5">
            <w:pPr>
              <w:pStyle w:val="ListParagraph"/>
              <w:numPr>
                <w:ilvl w:val="0"/>
                <w:numId w:val="33"/>
              </w:numPr>
              <w:jc w:val="both"/>
              <w:rPr>
                <w:rFonts w:ascii="Arial" w:hAnsi="Arial" w:cs="Arial"/>
                <w:sz w:val="22"/>
                <w:szCs w:val="22"/>
              </w:rPr>
            </w:pPr>
            <w:r>
              <w:rPr>
                <w:rFonts w:ascii="Arial" w:hAnsi="Arial" w:cs="Arial"/>
                <w:sz w:val="22"/>
                <w:szCs w:val="22"/>
              </w:rPr>
              <w:t>M</w:t>
            </w:r>
            <w:r w:rsidR="00300C67">
              <w:rPr>
                <w:rFonts w:ascii="Arial" w:hAnsi="Arial" w:cs="Arial"/>
                <w:sz w:val="22"/>
                <w:szCs w:val="22"/>
              </w:rPr>
              <w:t>r. Sam Rodriguez</w:t>
            </w:r>
            <w:r>
              <w:rPr>
                <w:rFonts w:ascii="Arial" w:hAnsi="Arial" w:cs="Arial"/>
                <w:sz w:val="22"/>
                <w:szCs w:val="22"/>
              </w:rPr>
              <w:t xml:space="preserve">, </w:t>
            </w:r>
            <w:r w:rsidR="00300C67" w:rsidRPr="00300C67">
              <w:rPr>
                <w:rFonts w:ascii="Arial" w:hAnsi="Arial" w:cs="Arial"/>
                <w:sz w:val="22"/>
                <w:szCs w:val="22"/>
              </w:rPr>
              <w:t>Chief Operations and Transportation Officer</w:t>
            </w:r>
          </w:p>
          <w:p w:rsidR="00D705B5" w:rsidRDefault="00D705B5" w:rsidP="00D705B5">
            <w:pPr>
              <w:pStyle w:val="ListParagraph"/>
              <w:numPr>
                <w:ilvl w:val="0"/>
                <w:numId w:val="33"/>
              </w:numPr>
              <w:jc w:val="both"/>
              <w:rPr>
                <w:rFonts w:ascii="Arial" w:hAnsi="Arial" w:cs="Arial"/>
                <w:sz w:val="22"/>
                <w:szCs w:val="22"/>
              </w:rPr>
            </w:pPr>
            <w:r>
              <w:rPr>
                <w:rFonts w:ascii="Arial" w:hAnsi="Arial" w:cs="Arial"/>
                <w:sz w:val="22"/>
                <w:szCs w:val="22"/>
              </w:rPr>
              <w:t>M</w:t>
            </w:r>
            <w:r w:rsidR="00300C67">
              <w:rPr>
                <w:rFonts w:ascii="Arial" w:hAnsi="Arial" w:cs="Arial"/>
                <w:sz w:val="22"/>
                <w:szCs w:val="22"/>
              </w:rPr>
              <w:t>s. Nicole Ferrini</w:t>
            </w:r>
            <w:r w:rsidRPr="001013E1">
              <w:rPr>
                <w:rFonts w:ascii="Arial" w:hAnsi="Arial" w:cs="Arial"/>
                <w:sz w:val="22"/>
                <w:szCs w:val="22"/>
              </w:rPr>
              <w:t>,</w:t>
            </w:r>
            <w:r>
              <w:rPr>
                <w:rFonts w:ascii="Arial" w:hAnsi="Arial" w:cs="Arial"/>
                <w:sz w:val="22"/>
                <w:szCs w:val="22"/>
              </w:rPr>
              <w:t xml:space="preserve"> </w:t>
            </w:r>
            <w:r w:rsidR="00300C67">
              <w:rPr>
                <w:rFonts w:ascii="Arial" w:hAnsi="Arial" w:cs="Arial"/>
                <w:sz w:val="22"/>
                <w:szCs w:val="22"/>
              </w:rPr>
              <w:t xml:space="preserve">Director of </w:t>
            </w:r>
            <w:r w:rsidR="00300C67" w:rsidRPr="00300C67">
              <w:rPr>
                <w:rFonts w:ascii="Arial" w:hAnsi="Arial" w:cs="Arial"/>
                <w:sz w:val="22"/>
                <w:szCs w:val="22"/>
              </w:rPr>
              <w:t>Community &amp; Human Developmen</w:t>
            </w:r>
            <w:r w:rsidR="00300C67">
              <w:rPr>
                <w:rFonts w:ascii="Arial" w:hAnsi="Arial" w:cs="Arial"/>
                <w:sz w:val="22"/>
                <w:szCs w:val="22"/>
              </w:rPr>
              <w:t>t</w:t>
            </w:r>
          </w:p>
          <w:p w:rsidR="00300C67" w:rsidRDefault="00300C67" w:rsidP="00D705B5">
            <w:pPr>
              <w:pStyle w:val="ListParagraph"/>
              <w:numPr>
                <w:ilvl w:val="0"/>
                <w:numId w:val="33"/>
              </w:numPr>
              <w:jc w:val="both"/>
              <w:rPr>
                <w:rFonts w:ascii="Arial" w:hAnsi="Arial" w:cs="Arial"/>
                <w:sz w:val="22"/>
                <w:szCs w:val="22"/>
              </w:rPr>
            </w:pPr>
            <w:r>
              <w:rPr>
                <w:rFonts w:ascii="Arial" w:hAnsi="Arial" w:cs="Arial"/>
                <w:sz w:val="22"/>
                <w:szCs w:val="22"/>
              </w:rPr>
              <w:t xml:space="preserve">Mr. Tommy Gonzalez, </w:t>
            </w:r>
            <w:r w:rsidR="008131F2">
              <w:rPr>
                <w:rFonts w:ascii="Arial" w:hAnsi="Arial" w:cs="Arial"/>
                <w:sz w:val="22"/>
                <w:szCs w:val="22"/>
              </w:rPr>
              <w:t>City Manager</w:t>
            </w:r>
          </w:p>
          <w:p w:rsidR="00D705B5" w:rsidRDefault="00D705B5" w:rsidP="00D705B5">
            <w:pPr>
              <w:jc w:val="both"/>
              <w:rPr>
                <w:rFonts w:ascii="Arial" w:hAnsi="Arial" w:cs="Arial"/>
                <w:b/>
                <w:sz w:val="22"/>
                <w:szCs w:val="22"/>
              </w:rPr>
            </w:pPr>
          </w:p>
          <w:p w:rsidR="008131F2" w:rsidRPr="00556089" w:rsidRDefault="00D705B5" w:rsidP="00D705B5">
            <w:pPr>
              <w:jc w:val="both"/>
              <w:rPr>
                <w:rFonts w:ascii="Arial" w:hAnsi="Arial" w:cs="Arial"/>
                <w:sz w:val="22"/>
                <w:szCs w:val="22"/>
              </w:rPr>
            </w:pPr>
            <w:r w:rsidRPr="00D6348A">
              <w:rPr>
                <w:rFonts w:ascii="Arial" w:hAnsi="Arial" w:cs="Arial"/>
                <w:b/>
                <w:sz w:val="22"/>
                <w:szCs w:val="22"/>
              </w:rPr>
              <w:t xml:space="preserve">NO ACTION </w:t>
            </w:r>
            <w:r w:rsidRPr="00D6348A">
              <w:rPr>
                <w:rFonts w:ascii="Arial" w:hAnsi="Arial" w:cs="Arial"/>
                <w:sz w:val="22"/>
                <w:szCs w:val="22"/>
              </w:rPr>
              <w:t>was taken on this item.</w:t>
            </w:r>
          </w:p>
        </w:tc>
      </w:tr>
      <w:tr w:rsidR="008131F2" w:rsidRPr="00556089" w:rsidTr="00CF2FDE">
        <w:tblPrEx>
          <w:tblLook w:val="01E0" w:firstRow="1" w:lastRow="1" w:firstColumn="1" w:lastColumn="1" w:noHBand="0" w:noVBand="0"/>
        </w:tblPrEx>
        <w:tc>
          <w:tcPr>
            <w:tcW w:w="9677" w:type="dxa"/>
            <w:gridSpan w:val="2"/>
          </w:tcPr>
          <w:p w:rsidR="008131F2" w:rsidRPr="001863CE" w:rsidRDefault="008131F2" w:rsidP="00CF2FDE">
            <w:pPr>
              <w:jc w:val="both"/>
              <w:rPr>
                <w:rFonts w:ascii="Arial" w:hAnsi="Arial" w:cs="Arial"/>
                <w:sz w:val="22"/>
                <w:szCs w:val="22"/>
              </w:rPr>
            </w:pPr>
            <w:r w:rsidRPr="001863CE">
              <w:rPr>
                <w:rFonts w:ascii="Arial" w:hAnsi="Arial" w:cs="Arial"/>
                <w:sz w:val="22"/>
                <w:szCs w:val="22"/>
              </w:rPr>
              <w:t>…………………………………………………………………………………………………….……….</w:t>
            </w:r>
          </w:p>
          <w:p w:rsidR="008131F2" w:rsidRPr="001863CE" w:rsidRDefault="008131F2" w:rsidP="00CF2FDE">
            <w:pPr>
              <w:jc w:val="both"/>
              <w:rPr>
                <w:rFonts w:ascii="Arial" w:hAnsi="Arial" w:cs="Arial"/>
                <w:b/>
                <w:sz w:val="22"/>
                <w:szCs w:val="22"/>
              </w:rPr>
            </w:pPr>
            <w:r w:rsidRPr="001863CE">
              <w:rPr>
                <w:rFonts w:ascii="Arial" w:hAnsi="Arial" w:cs="Arial"/>
                <w:b/>
                <w:sz w:val="22"/>
                <w:szCs w:val="22"/>
              </w:rPr>
              <w:t xml:space="preserve">Goal </w:t>
            </w:r>
            <w:r>
              <w:rPr>
                <w:rFonts w:ascii="Arial" w:hAnsi="Arial" w:cs="Arial"/>
                <w:b/>
                <w:sz w:val="22"/>
                <w:szCs w:val="22"/>
              </w:rPr>
              <w:t>6</w:t>
            </w:r>
            <w:r w:rsidRPr="001863CE">
              <w:rPr>
                <w:rFonts w:ascii="Arial" w:hAnsi="Arial" w:cs="Arial"/>
                <w:b/>
                <w:sz w:val="22"/>
                <w:szCs w:val="22"/>
              </w:rPr>
              <w:t xml:space="preserve">: </w:t>
            </w:r>
            <w:r>
              <w:rPr>
                <w:rFonts w:ascii="Arial" w:hAnsi="Arial" w:cs="Arial"/>
                <w:b/>
                <w:sz w:val="22"/>
                <w:szCs w:val="22"/>
              </w:rPr>
              <w:t>Set the Standard for Sound Governance and Fiscal Management</w:t>
            </w:r>
          </w:p>
          <w:p w:rsidR="008131F2" w:rsidRPr="00556089" w:rsidRDefault="008131F2" w:rsidP="00CF2FDE">
            <w:pPr>
              <w:jc w:val="both"/>
              <w:rPr>
                <w:rFonts w:ascii="Arial" w:hAnsi="Arial" w:cs="Arial"/>
                <w:sz w:val="22"/>
                <w:szCs w:val="22"/>
              </w:rPr>
            </w:pPr>
            <w:r w:rsidRPr="001863CE">
              <w:rPr>
                <w:rFonts w:ascii="Arial" w:hAnsi="Arial" w:cs="Arial"/>
                <w:sz w:val="22"/>
                <w:szCs w:val="22"/>
              </w:rPr>
              <w:t>…………………………………………………………………………………………………….……….</w:t>
            </w:r>
          </w:p>
        </w:tc>
      </w:tr>
      <w:tr w:rsidR="008131F2" w:rsidRPr="00556089" w:rsidTr="00CF2FDE">
        <w:tblPrEx>
          <w:tblLook w:val="01E0" w:firstRow="1" w:lastRow="1" w:firstColumn="1" w:lastColumn="1" w:noHBand="0" w:noVBand="0"/>
        </w:tblPrEx>
        <w:tc>
          <w:tcPr>
            <w:tcW w:w="677" w:type="dxa"/>
          </w:tcPr>
          <w:p w:rsidR="008131F2" w:rsidRDefault="008131F2" w:rsidP="00CF2FDE">
            <w:pPr>
              <w:rPr>
                <w:rFonts w:ascii="Arial" w:hAnsi="Arial" w:cs="Arial"/>
                <w:b/>
                <w:sz w:val="22"/>
                <w:szCs w:val="22"/>
              </w:rPr>
            </w:pPr>
            <w:r>
              <w:rPr>
                <w:rFonts w:ascii="Arial" w:hAnsi="Arial" w:cs="Arial"/>
                <w:b/>
                <w:sz w:val="22"/>
                <w:szCs w:val="22"/>
              </w:rPr>
              <w:t>22.</w:t>
            </w:r>
          </w:p>
        </w:tc>
        <w:tc>
          <w:tcPr>
            <w:tcW w:w="9000" w:type="dxa"/>
          </w:tcPr>
          <w:p w:rsidR="008131F2" w:rsidRDefault="008131F2" w:rsidP="00CF2FDE">
            <w:pPr>
              <w:jc w:val="both"/>
              <w:rPr>
                <w:rFonts w:ascii="Arial" w:hAnsi="Arial" w:cs="Arial"/>
                <w:sz w:val="22"/>
                <w:szCs w:val="22"/>
              </w:rPr>
            </w:pPr>
            <w:r>
              <w:rPr>
                <w:rFonts w:ascii="Arial" w:hAnsi="Arial" w:cs="Arial"/>
                <w:sz w:val="22"/>
                <w:szCs w:val="22"/>
              </w:rPr>
              <w:t>Budget Update.</w:t>
            </w:r>
          </w:p>
          <w:p w:rsidR="008131F2" w:rsidRDefault="008131F2" w:rsidP="00CF2FDE">
            <w:pPr>
              <w:jc w:val="both"/>
              <w:rPr>
                <w:rFonts w:ascii="Arial" w:hAnsi="Arial" w:cs="Arial"/>
                <w:sz w:val="22"/>
                <w:szCs w:val="22"/>
              </w:rPr>
            </w:pPr>
          </w:p>
          <w:p w:rsidR="008131F2" w:rsidRDefault="008131F2" w:rsidP="00CF2FDE">
            <w:pPr>
              <w:jc w:val="both"/>
              <w:rPr>
                <w:rFonts w:ascii="Arial" w:hAnsi="Arial" w:cs="Arial"/>
                <w:sz w:val="22"/>
                <w:szCs w:val="22"/>
              </w:rPr>
            </w:pPr>
            <w:r>
              <w:rPr>
                <w:rFonts w:ascii="Arial" w:hAnsi="Arial" w:cs="Arial"/>
                <w:sz w:val="22"/>
                <w:szCs w:val="22"/>
              </w:rPr>
              <w:t>M</w:t>
            </w:r>
            <w:r w:rsidR="00823442">
              <w:rPr>
                <w:rFonts w:ascii="Arial" w:hAnsi="Arial" w:cs="Arial"/>
                <w:sz w:val="22"/>
                <w:szCs w:val="22"/>
              </w:rPr>
              <w:t>s.</w:t>
            </w:r>
            <w:r w:rsidR="00AA6588">
              <w:t xml:space="preserve"> </w:t>
            </w:r>
            <w:r w:rsidR="00AA6588" w:rsidRPr="00AA6588">
              <w:rPr>
                <w:rFonts w:ascii="Arial" w:hAnsi="Arial" w:cs="Arial"/>
                <w:sz w:val="22"/>
                <w:szCs w:val="22"/>
              </w:rPr>
              <w:t xml:space="preserve">Nicole Cote, </w:t>
            </w:r>
            <w:r w:rsidR="00AA6588">
              <w:rPr>
                <w:rFonts w:ascii="Arial" w:hAnsi="Arial" w:cs="Arial"/>
                <w:sz w:val="22"/>
                <w:szCs w:val="22"/>
              </w:rPr>
              <w:t>Office Management &amp; Budget</w:t>
            </w:r>
            <w:r w:rsidR="00C67FB7">
              <w:rPr>
                <w:rFonts w:ascii="Arial" w:hAnsi="Arial" w:cs="Arial"/>
                <w:sz w:val="22"/>
                <w:szCs w:val="22"/>
              </w:rPr>
              <w:t xml:space="preserve"> Director</w:t>
            </w:r>
            <w:r w:rsidRPr="001013E1">
              <w:rPr>
                <w:rFonts w:ascii="Arial" w:hAnsi="Arial" w:cs="Arial"/>
                <w:sz w:val="22"/>
                <w:szCs w:val="22"/>
              </w:rPr>
              <w:t>, introduced the item and presented a PowerPoint</w:t>
            </w:r>
            <w:r>
              <w:rPr>
                <w:rFonts w:ascii="Arial" w:hAnsi="Arial" w:cs="Arial"/>
                <w:sz w:val="22"/>
                <w:szCs w:val="22"/>
              </w:rPr>
              <w:t xml:space="preserve"> </w:t>
            </w:r>
            <w:r w:rsidRPr="001013E1">
              <w:rPr>
                <w:rFonts w:ascii="Arial" w:hAnsi="Arial" w:cs="Arial"/>
                <w:sz w:val="22"/>
                <w:szCs w:val="22"/>
              </w:rPr>
              <w:t>presentation (copy on file in the City Clerk's Office)</w:t>
            </w:r>
            <w:r>
              <w:rPr>
                <w:rFonts w:ascii="Arial" w:hAnsi="Arial" w:cs="Arial"/>
                <w:sz w:val="22"/>
                <w:szCs w:val="22"/>
              </w:rPr>
              <w:t>.</w:t>
            </w:r>
            <w:r w:rsidR="00C67FB7">
              <w:rPr>
                <w:rFonts w:ascii="Arial" w:hAnsi="Arial" w:cs="Arial"/>
                <w:sz w:val="22"/>
                <w:szCs w:val="22"/>
              </w:rPr>
              <w:t xml:space="preserve">  Ms. Laura Cruz-Acosta, Strategic Communications Director, also participated in the presentation.</w:t>
            </w:r>
          </w:p>
          <w:p w:rsidR="008131F2" w:rsidRDefault="008131F2" w:rsidP="00CF2FDE">
            <w:pPr>
              <w:jc w:val="both"/>
              <w:rPr>
                <w:rFonts w:ascii="Arial" w:hAnsi="Arial" w:cs="Arial"/>
                <w:sz w:val="22"/>
                <w:szCs w:val="22"/>
              </w:rPr>
            </w:pPr>
          </w:p>
          <w:p w:rsidR="00823442" w:rsidRDefault="00823442" w:rsidP="00823442">
            <w:pPr>
              <w:jc w:val="both"/>
              <w:rPr>
                <w:rFonts w:ascii="Arial" w:hAnsi="Arial" w:cs="Arial"/>
                <w:sz w:val="22"/>
                <w:szCs w:val="22"/>
              </w:rPr>
            </w:pPr>
            <w:r w:rsidRPr="001013E1">
              <w:rPr>
                <w:rFonts w:ascii="Arial" w:hAnsi="Arial" w:cs="Arial"/>
                <w:sz w:val="22"/>
                <w:szCs w:val="22"/>
              </w:rPr>
              <w:t>Mayor Leeser and Representatives Svarzbein,</w:t>
            </w:r>
            <w:r>
              <w:rPr>
                <w:rFonts w:ascii="Arial" w:hAnsi="Arial" w:cs="Arial"/>
                <w:sz w:val="22"/>
                <w:szCs w:val="22"/>
              </w:rPr>
              <w:t xml:space="preserve"> Annello, Molinar and Rivera commented.</w:t>
            </w:r>
          </w:p>
          <w:p w:rsidR="00823442" w:rsidRDefault="00823442" w:rsidP="00823442">
            <w:pPr>
              <w:jc w:val="both"/>
              <w:rPr>
                <w:rFonts w:ascii="Arial" w:hAnsi="Arial" w:cs="Arial"/>
                <w:sz w:val="22"/>
                <w:szCs w:val="22"/>
              </w:rPr>
            </w:pPr>
          </w:p>
          <w:p w:rsidR="00823442" w:rsidRDefault="00823442" w:rsidP="00823442">
            <w:pPr>
              <w:jc w:val="both"/>
              <w:rPr>
                <w:rFonts w:ascii="Arial" w:hAnsi="Arial" w:cs="Arial"/>
                <w:sz w:val="22"/>
                <w:szCs w:val="22"/>
              </w:rPr>
            </w:pPr>
            <w:r>
              <w:rPr>
                <w:rFonts w:ascii="Arial" w:hAnsi="Arial" w:cs="Arial"/>
                <w:sz w:val="22"/>
                <w:szCs w:val="22"/>
              </w:rPr>
              <w:t>The following City staff members commented:</w:t>
            </w:r>
          </w:p>
          <w:p w:rsidR="008131F2" w:rsidRDefault="008131F2" w:rsidP="00CF2FDE">
            <w:pPr>
              <w:jc w:val="both"/>
              <w:rPr>
                <w:rFonts w:ascii="Arial" w:hAnsi="Arial" w:cs="Arial"/>
                <w:sz w:val="22"/>
                <w:szCs w:val="22"/>
              </w:rPr>
            </w:pPr>
          </w:p>
          <w:p w:rsidR="008131F2" w:rsidRPr="008131F2" w:rsidRDefault="00C67FB7" w:rsidP="00CF2FDE">
            <w:pPr>
              <w:pStyle w:val="ListParagraph"/>
              <w:numPr>
                <w:ilvl w:val="0"/>
                <w:numId w:val="34"/>
              </w:numPr>
              <w:jc w:val="both"/>
              <w:rPr>
                <w:rFonts w:ascii="Arial" w:hAnsi="Arial" w:cs="Arial"/>
                <w:sz w:val="22"/>
                <w:szCs w:val="22"/>
              </w:rPr>
            </w:pPr>
            <w:r>
              <w:rPr>
                <w:rFonts w:ascii="Arial" w:hAnsi="Arial" w:cs="Arial"/>
                <w:sz w:val="22"/>
                <w:szCs w:val="22"/>
              </w:rPr>
              <w:t>M</w:t>
            </w:r>
            <w:r w:rsidR="008131F2" w:rsidRPr="008131F2">
              <w:rPr>
                <w:rFonts w:ascii="Arial" w:hAnsi="Arial" w:cs="Arial"/>
                <w:sz w:val="22"/>
                <w:szCs w:val="22"/>
              </w:rPr>
              <w:t>r. Robert Cortinas, Chief Financial Officer</w:t>
            </w:r>
          </w:p>
          <w:p w:rsidR="008131F2" w:rsidRDefault="008131F2" w:rsidP="008131F2">
            <w:pPr>
              <w:pStyle w:val="ListParagraph"/>
              <w:numPr>
                <w:ilvl w:val="0"/>
                <w:numId w:val="34"/>
              </w:numPr>
              <w:jc w:val="both"/>
              <w:rPr>
                <w:rFonts w:ascii="Arial" w:hAnsi="Arial" w:cs="Arial"/>
                <w:sz w:val="22"/>
                <w:szCs w:val="22"/>
              </w:rPr>
            </w:pPr>
            <w:r>
              <w:rPr>
                <w:rFonts w:ascii="Arial" w:hAnsi="Arial" w:cs="Arial"/>
                <w:sz w:val="22"/>
                <w:szCs w:val="22"/>
              </w:rPr>
              <w:t>Mr. Tommy Gonzalez, City Manager</w:t>
            </w:r>
          </w:p>
          <w:p w:rsidR="008131F2" w:rsidRDefault="008131F2" w:rsidP="00CF2FDE">
            <w:pPr>
              <w:jc w:val="both"/>
              <w:rPr>
                <w:rFonts w:ascii="Arial" w:hAnsi="Arial" w:cs="Arial"/>
                <w:b/>
                <w:sz w:val="22"/>
                <w:szCs w:val="22"/>
              </w:rPr>
            </w:pPr>
          </w:p>
          <w:p w:rsidR="008131F2" w:rsidRPr="00556089" w:rsidRDefault="008131F2" w:rsidP="00CF2FDE">
            <w:pPr>
              <w:jc w:val="both"/>
              <w:rPr>
                <w:rFonts w:ascii="Arial" w:hAnsi="Arial" w:cs="Arial"/>
                <w:sz w:val="22"/>
                <w:szCs w:val="22"/>
              </w:rPr>
            </w:pPr>
            <w:r w:rsidRPr="00D6348A">
              <w:rPr>
                <w:rFonts w:ascii="Arial" w:hAnsi="Arial" w:cs="Arial"/>
                <w:b/>
                <w:sz w:val="22"/>
                <w:szCs w:val="22"/>
              </w:rPr>
              <w:t xml:space="preserve">NO ACTION </w:t>
            </w:r>
            <w:r w:rsidRPr="00D6348A">
              <w:rPr>
                <w:rFonts w:ascii="Arial" w:hAnsi="Arial" w:cs="Arial"/>
                <w:sz w:val="22"/>
                <w:szCs w:val="22"/>
              </w:rPr>
              <w:t>was taken on this item.</w:t>
            </w:r>
          </w:p>
        </w:tc>
      </w:tr>
      <w:tr w:rsidR="008131F2" w:rsidRPr="008712B0" w:rsidTr="00CF2FDE">
        <w:tblPrEx>
          <w:tblLook w:val="01E0" w:firstRow="1" w:lastRow="1" w:firstColumn="1" w:lastColumn="1" w:noHBand="0" w:noVBand="0"/>
        </w:tblPrEx>
        <w:tc>
          <w:tcPr>
            <w:tcW w:w="9677" w:type="dxa"/>
            <w:gridSpan w:val="2"/>
          </w:tcPr>
          <w:p w:rsidR="008131F2" w:rsidRDefault="008131F2" w:rsidP="00CF2FDE">
            <w:pPr>
              <w:rPr>
                <w:rFonts w:ascii="Arial" w:hAnsi="Arial" w:cs="Arial"/>
                <w:sz w:val="22"/>
                <w:szCs w:val="22"/>
              </w:rPr>
            </w:pPr>
            <w:r>
              <w:rPr>
                <w:rFonts w:ascii="Arial" w:hAnsi="Arial" w:cs="Arial"/>
                <w:sz w:val="22"/>
                <w:szCs w:val="22"/>
              </w:rPr>
              <w:lastRenderedPageBreak/>
              <w:t>………………………………………………………………………………………………………………</w:t>
            </w:r>
          </w:p>
          <w:tbl>
            <w:tblPr>
              <w:tblW w:w="9677" w:type="dxa"/>
              <w:tblLayout w:type="fixed"/>
              <w:tblLook w:val="01E0" w:firstRow="1" w:lastRow="1" w:firstColumn="1" w:lastColumn="1" w:noHBand="0" w:noVBand="0"/>
            </w:tblPr>
            <w:tblGrid>
              <w:gridCol w:w="677"/>
              <w:gridCol w:w="9000"/>
            </w:tblGrid>
            <w:tr w:rsidR="00823442" w:rsidRPr="00556089" w:rsidTr="00CF2FDE">
              <w:tc>
                <w:tcPr>
                  <w:tcW w:w="677" w:type="dxa"/>
                </w:tcPr>
                <w:p w:rsidR="00823442" w:rsidRDefault="00823442" w:rsidP="00823442">
                  <w:pPr>
                    <w:rPr>
                      <w:rFonts w:ascii="Arial" w:hAnsi="Arial" w:cs="Arial"/>
                      <w:b/>
                      <w:sz w:val="22"/>
                      <w:szCs w:val="22"/>
                    </w:rPr>
                  </w:pPr>
                  <w:r>
                    <w:rPr>
                      <w:rFonts w:ascii="Arial" w:hAnsi="Arial" w:cs="Arial"/>
                      <w:b/>
                      <w:sz w:val="22"/>
                      <w:szCs w:val="22"/>
                    </w:rPr>
                    <w:t>23.</w:t>
                  </w:r>
                </w:p>
              </w:tc>
              <w:tc>
                <w:tcPr>
                  <w:tcW w:w="9000" w:type="dxa"/>
                </w:tcPr>
                <w:p w:rsidR="00823442" w:rsidRDefault="00823442" w:rsidP="00823442">
                  <w:pPr>
                    <w:autoSpaceDE w:val="0"/>
                    <w:autoSpaceDN w:val="0"/>
                    <w:adjustRightInd w:val="0"/>
                    <w:rPr>
                      <w:rFonts w:ascii="Arial" w:hAnsi="Arial" w:cs="Arial"/>
                      <w:sz w:val="22"/>
                      <w:szCs w:val="22"/>
                    </w:rPr>
                  </w:pPr>
                  <w:r>
                    <w:rPr>
                      <w:rFonts w:ascii="Arial" w:hAnsi="Arial" w:cs="Arial"/>
                      <w:sz w:val="22"/>
                      <w:szCs w:val="22"/>
                    </w:rPr>
                    <w:t xml:space="preserve">Presentation and discussion providing a report from the following Goal Team: </w:t>
                  </w:r>
                </w:p>
                <w:p w:rsidR="00FC124B" w:rsidRDefault="00FC124B" w:rsidP="00823442">
                  <w:pPr>
                    <w:autoSpaceDE w:val="0"/>
                    <w:autoSpaceDN w:val="0"/>
                    <w:adjustRightInd w:val="0"/>
                    <w:rPr>
                      <w:rFonts w:ascii="Arial" w:hAnsi="Arial" w:cs="Arial"/>
                      <w:sz w:val="22"/>
                      <w:szCs w:val="22"/>
                    </w:rPr>
                  </w:pPr>
                </w:p>
                <w:p w:rsidR="00823442" w:rsidRDefault="00823442" w:rsidP="00823442">
                  <w:pPr>
                    <w:autoSpaceDE w:val="0"/>
                    <w:autoSpaceDN w:val="0"/>
                    <w:adjustRightInd w:val="0"/>
                    <w:rPr>
                      <w:rFonts w:ascii="Arial" w:hAnsi="Arial" w:cs="Arial"/>
                      <w:sz w:val="22"/>
                      <w:szCs w:val="22"/>
                    </w:rPr>
                  </w:pPr>
                  <w:r>
                    <w:rPr>
                      <w:rFonts w:ascii="Arial" w:hAnsi="Arial" w:cs="Arial"/>
                      <w:sz w:val="22"/>
                      <w:szCs w:val="22"/>
                    </w:rPr>
                    <w:t>1. Vision Block: Exceptional Recreational, Cultural and Educational Opportunities</w:t>
                  </w:r>
                </w:p>
                <w:p w:rsidR="00823442" w:rsidRDefault="00823442" w:rsidP="00FC124B">
                  <w:pPr>
                    <w:autoSpaceDE w:val="0"/>
                    <w:autoSpaceDN w:val="0"/>
                    <w:adjustRightInd w:val="0"/>
                    <w:ind w:left="720"/>
                    <w:rPr>
                      <w:rFonts w:ascii="Arial" w:hAnsi="Arial" w:cs="Arial"/>
                      <w:sz w:val="22"/>
                      <w:szCs w:val="22"/>
                    </w:rPr>
                  </w:pPr>
                  <w:r>
                    <w:rPr>
                      <w:rFonts w:ascii="Arial" w:hAnsi="Arial" w:cs="Arial"/>
                      <w:sz w:val="22"/>
                      <w:szCs w:val="22"/>
                    </w:rPr>
                    <w:t>a. Goal 4 (Quality of Life)</w:t>
                  </w:r>
                </w:p>
                <w:p w:rsidR="00823442" w:rsidRDefault="00823442" w:rsidP="00823442">
                  <w:pPr>
                    <w:jc w:val="both"/>
                    <w:rPr>
                      <w:rFonts w:ascii="Arial" w:hAnsi="Arial" w:cs="Arial"/>
                      <w:sz w:val="22"/>
                      <w:szCs w:val="22"/>
                    </w:rPr>
                  </w:pPr>
                  <w:r>
                    <w:rPr>
                      <w:rFonts w:ascii="Arial" w:hAnsi="Arial" w:cs="Arial"/>
                      <w:sz w:val="22"/>
                      <w:szCs w:val="22"/>
                    </w:rPr>
                    <w:t xml:space="preserve">      </w:t>
                  </w:r>
                </w:p>
                <w:p w:rsidR="00823442" w:rsidRDefault="00823442" w:rsidP="00823442">
                  <w:pPr>
                    <w:jc w:val="both"/>
                    <w:rPr>
                      <w:rFonts w:ascii="Arial" w:hAnsi="Arial" w:cs="Arial"/>
                      <w:sz w:val="22"/>
                      <w:szCs w:val="22"/>
                    </w:rPr>
                  </w:pPr>
                  <w:r>
                    <w:rPr>
                      <w:rFonts w:ascii="Arial" w:hAnsi="Arial" w:cs="Arial"/>
                      <w:sz w:val="22"/>
                      <w:szCs w:val="22"/>
                    </w:rPr>
                    <w:t>M</w:t>
                  </w:r>
                  <w:r w:rsidR="00064089">
                    <w:rPr>
                      <w:rFonts w:ascii="Arial" w:hAnsi="Arial" w:cs="Arial"/>
                      <w:sz w:val="22"/>
                      <w:szCs w:val="22"/>
                    </w:rPr>
                    <w:t>r. Ben Fyffe</w:t>
                  </w:r>
                  <w:r>
                    <w:rPr>
                      <w:rFonts w:ascii="Arial" w:hAnsi="Arial" w:cs="Arial"/>
                      <w:sz w:val="22"/>
                      <w:szCs w:val="22"/>
                    </w:rPr>
                    <w:t xml:space="preserve">, </w:t>
                  </w:r>
                  <w:r w:rsidR="00064089">
                    <w:rPr>
                      <w:rFonts w:ascii="Arial" w:hAnsi="Arial" w:cs="Arial"/>
                      <w:sz w:val="22"/>
                      <w:szCs w:val="22"/>
                    </w:rPr>
                    <w:t>Managing</w:t>
                  </w:r>
                  <w:r w:rsidRPr="00823442">
                    <w:rPr>
                      <w:rFonts w:ascii="Arial" w:hAnsi="Arial" w:cs="Arial"/>
                      <w:sz w:val="22"/>
                      <w:szCs w:val="22"/>
                    </w:rPr>
                    <w:t xml:space="preserve"> Director</w:t>
                  </w:r>
                  <w:r w:rsidRPr="001013E1">
                    <w:rPr>
                      <w:rFonts w:ascii="Arial" w:hAnsi="Arial" w:cs="Arial"/>
                      <w:sz w:val="22"/>
                      <w:szCs w:val="22"/>
                    </w:rPr>
                    <w:t>, introduced the item and presented a PowerPoint</w:t>
                  </w:r>
                  <w:r>
                    <w:rPr>
                      <w:rFonts w:ascii="Arial" w:hAnsi="Arial" w:cs="Arial"/>
                      <w:sz w:val="22"/>
                      <w:szCs w:val="22"/>
                    </w:rPr>
                    <w:t xml:space="preserve"> </w:t>
                  </w:r>
                  <w:r w:rsidRPr="001013E1">
                    <w:rPr>
                      <w:rFonts w:ascii="Arial" w:hAnsi="Arial" w:cs="Arial"/>
                      <w:sz w:val="22"/>
                      <w:szCs w:val="22"/>
                    </w:rPr>
                    <w:t>presentation (copy on file in the City Clerk's Office)</w:t>
                  </w:r>
                  <w:r>
                    <w:rPr>
                      <w:rFonts w:ascii="Arial" w:hAnsi="Arial" w:cs="Arial"/>
                      <w:sz w:val="22"/>
                      <w:szCs w:val="22"/>
                    </w:rPr>
                    <w:t>.</w:t>
                  </w:r>
                </w:p>
                <w:p w:rsidR="00823442" w:rsidRDefault="00823442" w:rsidP="00823442">
                  <w:pPr>
                    <w:jc w:val="both"/>
                    <w:rPr>
                      <w:rFonts w:ascii="Arial" w:hAnsi="Arial" w:cs="Arial"/>
                      <w:sz w:val="22"/>
                      <w:szCs w:val="22"/>
                    </w:rPr>
                  </w:pPr>
                </w:p>
                <w:p w:rsidR="00823442" w:rsidRDefault="00823442" w:rsidP="00823442">
                  <w:pPr>
                    <w:jc w:val="both"/>
                    <w:rPr>
                      <w:rFonts w:ascii="Arial" w:hAnsi="Arial" w:cs="Arial"/>
                      <w:sz w:val="22"/>
                      <w:szCs w:val="22"/>
                    </w:rPr>
                  </w:pPr>
                  <w:r>
                    <w:rPr>
                      <w:rFonts w:ascii="Arial" w:hAnsi="Arial" w:cs="Arial"/>
                      <w:sz w:val="22"/>
                      <w:szCs w:val="22"/>
                    </w:rPr>
                    <w:t>The following City staff members provided input during the presentation:</w:t>
                  </w:r>
                </w:p>
                <w:p w:rsidR="00823442" w:rsidRDefault="00823442" w:rsidP="00823442">
                  <w:pPr>
                    <w:jc w:val="both"/>
                    <w:rPr>
                      <w:rFonts w:ascii="Arial" w:hAnsi="Arial" w:cs="Arial"/>
                      <w:sz w:val="22"/>
                      <w:szCs w:val="22"/>
                    </w:rPr>
                  </w:pPr>
                </w:p>
                <w:p w:rsidR="00823442" w:rsidRDefault="008D1672" w:rsidP="00EE226D">
                  <w:pPr>
                    <w:pStyle w:val="ListParagraph"/>
                    <w:numPr>
                      <w:ilvl w:val="0"/>
                      <w:numId w:val="36"/>
                    </w:numPr>
                    <w:jc w:val="both"/>
                    <w:rPr>
                      <w:rFonts w:ascii="Arial" w:hAnsi="Arial" w:cs="Arial"/>
                      <w:sz w:val="22"/>
                      <w:szCs w:val="22"/>
                    </w:rPr>
                  </w:pPr>
                  <w:r>
                    <w:rPr>
                      <w:rFonts w:ascii="Arial" w:hAnsi="Arial" w:cs="Arial"/>
                      <w:sz w:val="22"/>
                      <w:szCs w:val="22"/>
                    </w:rPr>
                    <w:t>Ms. Ellen Eyberg</w:t>
                  </w:r>
                  <w:r w:rsidR="00823442">
                    <w:rPr>
                      <w:rFonts w:ascii="Arial" w:hAnsi="Arial" w:cs="Arial"/>
                      <w:sz w:val="22"/>
                      <w:szCs w:val="22"/>
                    </w:rPr>
                    <w:t xml:space="preserve">, </w:t>
                  </w:r>
                  <w:r w:rsidR="00EE226D" w:rsidRPr="00EE226D">
                    <w:rPr>
                      <w:rFonts w:ascii="Arial" w:hAnsi="Arial" w:cs="Arial"/>
                      <w:sz w:val="22"/>
                      <w:szCs w:val="22"/>
                    </w:rPr>
                    <w:t>Regional Library Branch Manager</w:t>
                  </w:r>
                </w:p>
                <w:p w:rsidR="00B608C1" w:rsidRPr="00B608C1" w:rsidRDefault="00B608C1" w:rsidP="00B608C1">
                  <w:pPr>
                    <w:pStyle w:val="ListParagraph"/>
                    <w:numPr>
                      <w:ilvl w:val="0"/>
                      <w:numId w:val="36"/>
                    </w:numPr>
                    <w:jc w:val="both"/>
                    <w:rPr>
                      <w:rFonts w:ascii="Arial" w:hAnsi="Arial" w:cs="Arial"/>
                      <w:sz w:val="22"/>
                      <w:szCs w:val="22"/>
                    </w:rPr>
                  </w:pPr>
                  <w:r>
                    <w:rPr>
                      <w:rFonts w:ascii="Arial" w:hAnsi="Arial" w:cs="Arial"/>
                      <w:sz w:val="22"/>
                      <w:szCs w:val="22"/>
                    </w:rPr>
                    <w:t>Mr. Joseph Montisano, Director of Zoo</w:t>
                  </w:r>
                </w:p>
                <w:p w:rsidR="00823442" w:rsidRDefault="00823442" w:rsidP="00823442">
                  <w:pPr>
                    <w:pStyle w:val="ListParagraph"/>
                    <w:numPr>
                      <w:ilvl w:val="0"/>
                      <w:numId w:val="36"/>
                    </w:numPr>
                    <w:jc w:val="both"/>
                    <w:rPr>
                      <w:rFonts w:ascii="Arial" w:hAnsi="Arial" w:cs="Arial"/>
                      <w:sz w:val="22"/>
                      <w:szCs w:val="22"/>
                    </w:rPr>
                  </w:pPr>
                  <w:r>
                    <w:rPr>
                      <w:rFonts w:ascii="Arial" w:hAnsi="Arial" w:cs="Arial"/>
                      <w:sz w:val="22"/>
                      <w:szCs w:val="22"/>
                    </w:rPr>
                    <w:t>Mr. Gerald DeMuro</w:t>
                  </w:r>
                  <w:r w:rsidRPr="001013E1">
                    <w:rPr>
                      <w:rFonts w:ascii="Arial" w:hAnsi="Arial" w:cs="Arial"/>
                      <w:sz w:val="22"/>
                      <w:szCs w:val="22"/>
                    </w:rPr>
                    <w:t>,</w:t>
                  </w:r>
                  <w:r>
                    <w:rPr>
                      <w:rFonts w:ascii="Arial" w:hAnsi="Arial" w:cs="Arial"/>
                      <w:sz w:val="22"/>
                      <w:szCs w:val="22"/>
                    </w:rPr>
                    <w:t xml:space="preserve"> </w:t>
                  </w:r>
                  <w:r w:rsidRPr="001013E1">
                    <w:rPr>
                      <w:rFonts w:ascii="Arial" w:hAnsi="Arial" w:cs="Arial"/>
                      <w:sz w:val="22"/>
                      <w:szCs w:val="22"/>
                    </w:rPr>
                    <w:t xml:space="preserve">Assistant Director of </w:t>
                  </w:r>
                  <w:r>
                    <w:rPr>
                      <w:rFonts w:ascii="Arial" w:hAnsi="Arial" w:cs="Arial"/>
                      <w:sz w:val="22"/>
                      <w:szCs w:val="22"/>
                    </w:rPr>
                    <w:t>Capital Improvement</w:t>
                  </w:r>
                </w:p>
                <w:p w:rsidR="00823442" w:rsidRDefault="00823442" w:rsidP="00823442">
                  <w:pPr>
                    <w:jc w:val="both"/>
                    <w:rPr>
                      <w:rFonts w:ascii="Arial" w:hAnsi="Arial" w:cs="Arial"/>
                      <w:sz w:val="22"/>
                      <w:szCs w:val="22"/>
                    </w:rPr>
                  </w:pPr>
                </w:p>
                <w:p w:rsidR="00823442" w:rsidRDefault="00823442" w:rsidP="00823442">
                  <w:pPr>
                    <w:jc w:val="both"/>
                    <w:rPr>
                      <w:rFonts w:ascii="Arial" w:hAnsi="Arial" w:cs="Arial"/>
                      <w:sz w:val="22"/>
                      <w:szCs w:val="22"/>
                    </w:rPr>
                  </w:pPr>
                  <w:r w:rsidRPr="001013E1">
                    <w:rPr>
                      <w:rFonts w:ascii="Arial" w:hAnsi="Arial" w:cs="Arial"/>
                      <w:sz w:val="22"/>
                      <w:szCs w:val="22"/>
                    </w:rPr>
                    <w:t xml:space="preserve">Mayor Leeser and Representatives </w:t>
                  </w:r>
                  <w:r w:rsidR="00064089">
                    <w:rPr>
                      <w:rFonts w:ascii="Arial" w:hAnsi="Arial" w:cs="Arial"/>
                      <w:sz w:val="22"/>
                      <w:szCs w:val="22"/>
                    </w:rPr>
                    <w:t>Svarzbein, Hernandez</w:t>
                  </w:r>
                  <w:r>
                    <w:rPr>
                      <w:rFonts w:ascii="Arial" w:hAnsi="Arial" w:cs="Arial"/>
                      <w:sz w:val="22"/>
                      <w:szCs w:val="22"/>
                    </w:rPr>
                    <w:t>, Molinar</w:t>
                  </w:r>
                  <w:r w:rsidR="00064089">
                    <w:rPr>
                      <w:rFonts w:ascii="Arial" w:hAnsi="Arial" w:cs="Arial"/>
                      <w:sz w:val="22"/>
                      <w:szCs w:val="22"/>
                    </w:rPr>
                    <w:t>,</w:t>
                  </w:r>
                  <w:r w:rsidR="00864EEC">
                    <w:rPr>
                      <w:rFonts w:ascii="Arial" w:hAnsi="Arial" w:cs="Arial"/>
                      <w:sz w:val="22"/>
                      <w:szCs w:val="22"/>
                    </w:rPr>
                    <w:t xml:space="preserve"> </w:t>
                  </w:r>
                  <w:r w:rsidR="00064089">
                    <w:rPr>
                      <w:rFonts w:ascii="Arial" w:hAnsi="Arial" w:cs="Arial"/>
                      <w:sz w:val="22"/>
                      <w:szCs w:val="22"/>
                    </w:rPr>
                    <w:t xml:space="preserve">and Salcido </w:t>
                  </w:r>
                  <w:r>
                    <w:rPr>
                      <w:rFonts w:ascii="Arial" w:hAnsi="Arial" w:cs="Arial"/>
                      <w:sz w:val="22"/>
                      <w:szCs w:val="22"/>
                    </w:rPr>
                    <w:t>commented.</w:t>
                  </w:r>
                </w:p>
                <w:p w:rsidR="00153E08" w:rsidRDefault="00153E08" w:rsidP="00823442">
                  <w:pPr>
                    <w:jc w:val="both"/>
                    <w:rPr>
                      <w:rFonts w:ascii="Arial" w:hAnsi="Arial" w:cs="Arial"/>
                      <w:sz w:val="22"/>
                      <w:szCs w:val="22"/>
                    </w:rPr>
                  </w:pPr>
                </w:p>
                <w:p w:rsidR="00153E08" w:rsidRDefault="00153E08" w:rsidP="00153E08">
                  <w:pPr>
                    <w:jc w:val="both"/>
                    <w:rPr>
                      <w:rFonts w:ascii="Arial" w:hAnsi="Arial" w:cs="Arial"/>
                      <w:sz w:val="22"/>
                      <w:szCs w:val="22"/>
                    </w:rPr>
                  </w:pPr>
                  <w:r>
                    <w:rPr>
                      <w:rFonts w:ascii="Arial" w:hAnsi="Arial" w:cs="Arial"/>
                      <w:sz w:val="22"/>
                      <w:szCs w:val="22"/>
                    </w:rPr>
                    <w:t>The following City staff members commented:</w:t>
                  </w:r>
                </w:p>
                <w:p w:rsidR="00153E08" w:rsidRDefault="00153E08" w:rsidP="00153E08">
                  <w:pPr>
                    <w:jc w:val="both"/>
                    <w:rPr>
                      <w:rFonts w:ascii="Arial" w:hAnsi="Arial" w:cs="Arial"/>
                      <w:sz w:val="22"/>
                      <w:szCs w:val="22"/>
                    </w:rPr>
                  </w:pPr>
                </w:p>
                <w:p w:rsidR="00153E08" w:rsidRDefault="00153E08" w:rsidP="00153E08">
                  <w:pPr>
                    <w:pStyle w:val="ListParagraph"/>
                    <w:numPr>
                      <w:ilvl w:val="0"/>
                      <w:numId w:val="37"/>
                    </w:numPr>
                    <w:jc w:val="both"/>
                    <w:rPr>
                      <w:rFonts w:ascii="Arial" w:hAnsi="Arial" w:cs="Arial"/>
                      <w:sz w:val="22"/>
                      <w:szCs w:val="22"/>
                    </w:rPr>
                  </w:pPr>
                  <w:r>
                    <w:rPr>
                      <w:rFonts w:ascii="Arial" w:hAnsi="Arial" w:cs="Arial"/>
                      <w:sz w:val="22"/>
                      <w:szCs w:val="22"/>
                    </w:rPr>
                    <w:t>Mr. Tommy Gonzalez, City Manager</w:t>
                  </w:r>
                </w:p>
                <w:p w:rsidR="00153E08" w:rsidRDefault="00153E08" w:rsidP="00153E08">
                  <w:pPr>
                    <w:pStyle w:val="ListParagraph"/>
                    <w:numPr>
                      <w:ilvl w:val="0"/>
                      <w:numId w:val="37"/>
                    </w:numPr>
                    <w:jc w:val="both"/>
                    <w:rPr>
                      <w:rFonts w:ascii="Arial" w:hAnsi="Arial" w:cs="Arial"/>
                      <w:sz w:val="22"/>
                      <w:szCs w:val="22"/>
                    </w:rPr>
                  </w:pPr>
                  <w:r>
                    <w:rPr>
                      <w:rFonts w:ascii="Arial" w:hAnsi="Arial" w:cs="Arial"/>
                      <w:sz w:val="22"/>
                      <w:szCs w:val="22"/>
                    </w:rPr>
                    <w:t>Ms. Ellen Smyth, Managing Director</w:t>
                  </w:r>
                </w:p>
                <w:p w:rsidR="00823442" w:rsidRDefault="00823442" w:rsidP="00823442">
                  <w:pPr>
                    <w:jc w:val="both"/>
                    <w:rPr>
                      <w:rFonts w:ascii="Arial" w:hAnsi="Arial" w:cs="Arial"/>
                      <w:b/>
                      <w:sz w:val="22"/>
                      <w:szCs w:val="22"/>
                    </w:rPr>
                  </w:pPr>
                </w:p>
                <w:p w:rsidR="007C736F" w:rsidRDefault="008D4F28" w:rsidP="007C736F">
                  <w:pPr>
                    <w:jc w:val="both"/>
                    <w:rPr>
                      <w:rFonts w:ascii="Arial" w:hAnsi="Arial" w:cs="Arial"/>
                      <w:sz w:val="22"/>
                      <w:szCs w:val="22"/>
                    </w:rPr>
                  </w:pPr>
                  <w:r>
                    <w:rPr>
                      <w:rFonts w:ascii="Arial" w:hAnsi="Arial" w:cs="Arial"/>
                      <w:sz w:val="22"/>
                      <w:szCs w:val="22"/>
                    </w:rPr>
                    <w:t xml:space="preserve">Ms. Marilyn Guida, citizen, </w:t>
                  </w:r>
                  <w:r w:rsidR="007C736F">
                    <w:rPr>
                      <w:rFonts w:ascii="Arial" w:hAnsi="Arial" w:cs="Arial"/>
                      <w:sz w:val="22"/>
                      <w:szCs w:val="22"/>
                    </w:rPr>
                    <w:t>commented:</w:t>
                  </w:r>
                </w:p>
                <w:p w:rsidR="007C736F" w:rsidRDefault="007C736F" w:rsidP="00823442">
                  <w:pPr>
                    <w:jc w:val="both"/>
                    <w:rPr>
                      <w:rFonts w:ascii="Arial" w:hAnsi="Arial" w:cs="Arial"/>
                      <w:b/>
                      <w:sz w:val="22"/>
                      <w:szCs w:val="22"/>
                    </w:rPr>
                  </w:pPr>
                </w:p>
                <w:p w:rsidR="00823442" w:rsidRPr="00556089" w:rsidRDefault="00823442" w:rsidP="00823442">
                  <w:pPr>
                    <w:jc w:val="both"/>
                    <w:rPr>
                      <w:rFonts w:ascii="Arial" w:hAnsi="Arial" w:cs="Arial"/>
                      <w:sz w:val="22"/>
                      <w:szCs w:val="22"/>
                    </w:rPr>
                  </w:pPr>
                  <w:r w:rsidRPr="00D6348A">
                    <w:rPr>
                      <w:rFonts w:ascii="Arial" w:hAnsi="Arial" w:cs="Arial"/>
                      <w:b/>
                      <w:sz w:val="22"/>
                      <w:szCs w:val="22"/>
                    </w:rPr>
                    <w:t xml:space="preserve">NO ACTION </w:t>
                  </w:r>
                  <w:r w:rsidRPr="00D6348A">
                    <w:rPr>
                      <w:rFonts w:ascii="Arial" w:hAnsi="Arial" w:cs="Arial"/>
                      <w:sz w:val="22"/>
                      <w:szCs w:val="22"/>
                    </w:rPr>
                    <w:t>was taken on this item.</w:t>
                  </w:r>
                </w:p>
              </w:tc>
            </w:tr>
            <w:tr w:rsidR="00823442" w:rsidRPr="008712B0" w:rsidTr="00CF2FDE">
              <w:tc>
                <w:tcPr>
                  <w:tcW w:w="9677" w:type="dxa"/>
                  <w:gridSpan w:val="2"/>
                </w:tcPr>
                <w:p w:rsidR="00823442" w:rsidRPr="008712B0" w:rsidRDefault="00823442" w:rsidP="00823442">
                  <w:pPr>
                    <w:rPr>
                      <w:rFonts w:ascii="Arial" w:hAnsi="Arial" w:cs="Arial"/>
                      <w:sz w:val="22"/>
                      <w:szCs w:val="22"/>
                    </w:rPr>
                  </w:pPr>
                  <w:r>
                    <w:rPr>
                      <w:rFonts w:ascii="Arial" w:hAnsi="Arial" w:cs="Arial"/>
                      <w:sz w:val="22"/>
                      <w:szCs w:val="22"/>
                    </w:rPr>
                    <w:t>………………………………………………………………………………………………………………</w:t>
                  </w:r>
                </w:p>
              </w:tc>
            </w:tr>
          </w:tbl>
          <w:p w:rsidR="00823442" w:rsidRPr="008712B0" w:rsidRDefault="00823442" w:rsidP="00CF2FDE">
            <w:pPr>
              <w:rPr>
                <w:rFonts w:ascii="Arial" w:hAnsi="Arial" w:cs="Arial"/>
                <w:sz w:val="22"/>
                <w:szCs w:val="22"/>
              </w:rPr>
            </w:pPr>
          </w:p>
        </w:tc>
      </w:tr>
      <w:tr w:rsidR="00D705B5" w:rsidRPr="00FD01D6" w:rsidTr="00DB180E">
        <w:tblPrEx>
          <w:tblLook w:val="01E0" w:firstRow="1" w:lastRow="1" w:firstColumn="1" w:lastColumn="1" w:noHBand="0" w:noVBand="0"/>
        </w:tblPrEx>
        <w:tc>
          <w:tcPr>
            <w:tcW w:w="9677" w:type="dxa"/>
            <w:gridSpan w:val="2"/>
          </w:tcPr>
          <w:p w:rsidR="00D705B5" w:rsidRPr="005975D3" w:rsidRDefault="00D705B5" w:rsidP="00D705B5">
            <w:pPr>
              <w:jc w:val="center"/>
              <w:rPr>
                <w:rFonts w:ascii="Arial" w:hAnsi="Arial" w:cs="Arial"/>
                <w:b/>
                <w:u w:val="single"/>
              </w:rPr>
            </w:pPr>
            <w:r w:rsidRPr="005975D3">
              <w:rPr>
                <w:rFonts w:ascii="Arial" w:hAnsi="Arial" w:cs="Arial"/>
                <w:b/>
                <w:u w:val="single"/>
              </w:rPr>
              <w:t>CALL TO THE PUBLIC – PUBLIC COMMENT</w:t>
            </w:r>
          </w:p>
          <w:p w:rsidR="00D705B5" w:rsidRDefault="00D705B5" w:rsidP="00D705B5">
            <w:pPr>
              <w:jc w:val="center"/>
              <w:rPr>
                <w:rFonts w:ascii="Arial" w:hAnsi="Arial" w:cs="Arial"/>
                <w:b/>
                <w:u w:val="single"/>
              </w:rPr>
            </w:pPr>
          </w:p>
          <w:p w:rsidR="00E95C16" w:rsidRDefault="00E95C16" w:rsidP="00E95C16">
            <w:pPr>
              <w:ind w:left="360"/>
              <w:rPr>
                <w:rFonts w:ascii="Arial" w:hAnsi="Arial" w:cs="Arial"/>
                <w:sz w:val="22"/>
                <w:szCs w:val="22"/>
              </w:rPr>
            </w:pPr>
            <w:r>
              <w:rPr>
                <w:rFonts w:ascii="Arial" w:hAnsi="Arial" w:cs="Arial"/>
                <w:sz w:val="22"/>
                <w:szCs w:val="22"/>
              </w:rPr>
              <w:t>The following members of the public commented:</w:t>
            </w:r>
          </w:p>
          <w:p w:rsidR="00E95C16" w:rsidRPr="005975D3" w:rsidRDefault="00E95C16" w:rsidP="00E95C16">
            <w:pPr>
              <w:jc w:val="center"/>
              <w:rPr>
                <w:rFonts w:ascii="Arial" w:hAnsi="Arial" w:cs="Arial"/>
                <w:b/>
                <w:u w:val="single"/>
              </w:rPr>
            </w:pPr>
          </w:p>
          <w:p w:rsidR="00E95C16" w:rsidRDefault="00E95C16" w:rsidP="00E95C16">
            <w:pPr>
              <w:pStyle w:val="ListParagraph"/>
              <w:numPr>
                <w:ilvl w:val="0"/>
                <w:numId w:val="23"/>
              </w:numPr>
              <w:rPr>
                <w:rFonts w:ascii="Arial" w:hAnsi="Arial" w:cs="Arial"/>
                <w:sz w:val="22"/>
                <w:szCs w:val="22"/>
              </w:rPr>
            </w:pPr>
            <w:r>
              <w:rPr>
                <w:rFonts w:ascii="Arial" w:hAnsi="Arial" w:cs="Arial"/>
                <w:sz w:val="22"/>
                <w:szCs w:val="22"/>
              </w:rPr>
              <w:t xml:space="preserve">Mr. </w:t>
            </w:r>
            <w:r w:rsidR="0083054B">
              <w:rPr>
                <w:rFonts w:ascii="Arial" w:hAnsi="Arial" w:cs="Arial"/>
                <w:sz w:val="22"/>
                <w:szCs w:val="22"/>
              </w:rPr>
              <w:t>Adrian Slater</w:t>
            </w:r>
          </w:p>
          <w:p w:rsidR="00D705B5" w:rsidRPr="00A94AAC" w:rsidRDefault="00E95C16" w:rsidP="00864EEC">
            <w:pPr>
              <w:pStyle w:val="ListParagraph"/>
              <w:numPr>
                <w:ilvl w:val="0"/>
                <w:numId w:val="23"/>
              </w:numPr>
              <w:rPr>
                <w:rFonts w:ascii="Arial" w:hAnsi="Arial" w:cs="Arial"/>
                <w:sz w:val="22"/>
                <w:szCs w:val="22"/>
              </w:rPr>
            </w:pPr>
            <w:r>
              <w:rPr>
                <w:rFonts w:ascii="Arial" w:hAnsi="Arial" w:cs="Arial"/>
                <w:sz w:val="22"/>
                <w:szCs w:val="22"/>
              </w:rPr>
              <w:t xml:space="preserve">Mr. </w:t>
            </w:r>
            <w:r w:rsidR="0083054B">
              <w:rPr>
                <w:rFonts w:ascii="Arial" w:hAnsi="Arial" w:cs="Arial"/>
                <w:sz w:val="22"/>
                <w:szCs w:val="22"/>
              </w:rPr>
              <w:t>Josh Simmons</w:t>
            </w:r>
          </w:p>
        </w:tc>
      </w:tr>
      <w:tr w:rsidR="00D705B5" w:rsidTr="00DB180E">
        <w:tblPrEx>
          <w:tblLook w:val="01E0" w:firstRow="1" w:lastRow="1" w:firstColumn="1" w:lastColumn="1" w:noHBand="0" w:noVBand="0"/>
        </w:tblPrEx>
        <w:tc>
          <w:tcPr>
            <w:tcW w:w="9677" w:type="dxa"/>
            <w:gridSpan w:val="2"/>
          </w:tcPr>
          <w:p w:rsidR="00D705B5" w:rsidRPr="005975D3" w:rsidRDefault="00D705B5" w:rsidP="00D705B5">
            <w:pPr>
              <w:jc w:val="center"/>
              <w:rPr>
                <w:rFonts w:ascii="Arial" w:hAnsi="Arial" w:cs="Arial"/>
              </w:rPr>
            </w:pPr>
            <w:r w:rsidRPr="005975D3">
              <w:rPr>
                <w:rFonts w:ascii="Arial" w:hAnsi="Arial" w:cs="Arial"/>
              </w:rPr>
              <w:t>…………………………………………………………………………………………………….</w:t>
            </w:r>
          </w:p>
        </w:tc>
      </w:tr>
      <w:tr w:rsidR="00D705B5" w:rsidTr="00DB180E">
        <w:tblPrEx>
          <w:tblLook w:val="01E0" w:firstRow="1" w:lastRow="1" w:firstColumn="1" w:lastColumn="1" w:noHBand="0" w:noVBand="0"/>
        </w:tblPrEx>
        <w:tc>
          <w:tcPr>
            <w:tcW w:w="9677" w:type="dxa"/>
            <w:gridSpan w:val="2"/>
            <w:shd w:val="clear" w:color="auto" w:fill="auto"/>
          </w:tcPr>
          <w:p w:rsidR="00D705B5" w:rsidRDefault="00D705B5" w:rsidP="00D705B5">
            <w:pPr>
              <w:jc w:val="center"/>
              <w:rPr>
                <w:rFonts w:ascii="Arial" w:hAnsi="Arial" w:cs="Arial"/>
                <w:b/>
                <w:u w:val="single"/>
              </w:rPr>
            </w:pPr>
            <w:bookmarkStart w:id="11" w:name="Item69381"/>
            <w:r w:rsidRPr="005975D3">
              <w:rPr>
                <w:rFonts w:ascii="Arial" w:hAnsi="Arial" w:cs="Arial"/>
                <w:b/>
                <w:u w:val="single"/>
              </w:rPr>
              <w:t>REGULAR AGENDA - FIRST READING OF ORDINANCES</w:t>
            </w:r>
            <w:bookmarkEnd w:id="11"/>
          </w:p>
          <w:p w:rsidR="00D705B5" w:rsidRDefault="00D705B5" w:rsidP="00D705B5">
            <w:pPr>
              <w:jc w:val="center"/>
              <w:rPr>
                <w:rFonts w:ascii="Arial" w:hAnsi="Arial" w:cs="Arial"/>
                <w:b/>
                <w:u w:val="single"/>
              </w:rPr>
            </w:pPr>
          </w:p>
          <w:p w:rsidR="00D705B5" w:rsidRPr="00C55661" w:rsidRDefault="00D705B5" w:rsidP="00D705B5">
            <w:pPr>
              <w:autoSpaceDE w:val="0"/>
              <w:autoSpaceDN w:val="0"/>
              <w:adjustRightInd w:val="0"/>
              <w:jc w:val="both"/>
              <w:rPr>
                <w:rFonts w:ascii="Arial" w:hAnsi="Arial" w:cs="Arial"/>
                <w:sz w:val="22"/>
                <w:szCs w:val="22"/>
              </w:rPr>
            </w:pPr>
            <w:r w:rsidRPr="00C55661">
              <w:rPr>
                <w:rFonts w:ascii="Arial" w:hAnsi="Arial" w:cs="Arial"/>
                <w:sz w:val="22"/>
                <w:szCs w:val="22"/>
              </w:rPr>
              <w:t xml:space="preserve">Motion made by </w:t>
            </w:r>
            <w:r w:rsidR="00CF2FDE">
              <w:rPr>
                <w:rFonts w:ascii="Arial" w:hAnsi="Arial" w:cs="Arial"/>
                <w:sz w:val="22"/>
                <w:szCs w:val="22"/>
              </w:rPr>
              <w:t>Representative Rivera</w:t>
            </w:r>
            <w:r>
              <w:rPr>
                <w:rFonts w:ascii="Arial" w:hAnsi="Arial" w:cs="Arial"/>
                <w:sz w:val="22"/>
                <w:szCs w:val="22"/>
              </w:rPr>
              <w:t>, se</w:t>
            </w:r>
            <w:r w:rsidR="00CF2FDE">
              <w:rPr>
                <w:rFonts w:ascii="Arial" w:hAnsi="Arial" w:cs="Arial"/>
                <w:sz w:val="22"/>
                <w:szCs w:val="22"/>
              </w:rPr>
              <w:t>conded by Representative Annello</w:t>
            </w:r>
            <w:r w:rsidRPr="00C55661">
              <w:rPr>
                <w:rFonts w:ascii="Arial" w:hAnsi="Arial" w:cs="Arial"/>
                <w:sz w:val="22"/>
                <w:szCs w:val="22"/>
              </w:rPr>
              <w:t>, and unanimously carried that the following Ordinance</w:t>
            </w:r>
            <w:r>
              <w:rPr>
                <w:rFonts w:ascii="Arial" w:hAnsi="Arial" w:cs="Arial"/>
                <w:sz w:val="22"/>
                <w:szCs w:val="22"/>
              </w:rPr>
              <w:t>s</w:t>
            </w:r>
            <w:r w:rsidR="00FB13DA">
              <w:rPr>
                <w:rFonts w:ascii="Arial" w:hAnsi="Arial" w:cs="Arial"/>
                <w:sz w:val="22"/>
                <w:szCs w:val="22"/>
              </w:rPr>
              <w:t xml:space="preserve"> </w:t>
            </w:r>
            <w:r w:rsidR="00FB13DA" w:rsidRPr="00FB13DA">
              <w:rPr>
                <w:rFonts w:ascii="Arial" w:hAnsi="Arial" w:cs="Arial"/>
                <w:b/>
                <w:sz w:val="22"/>
                <w:szCs w:val="22"/>
              </w:rPr>
              <w:t>with the exception of items 27 and 28</w:t>
            </w:r>
            <w:r w:rsidRPr="00C55661">
              <w:rPr>
                <w:rFonts w:ascii="Arial" w:hAnsi="Arial" w:cs="Arial"/>
                <w:sz w:val="22"/>
                <w:szCs w:val="22"/>
              </w:rPr>
              <w:t xml:space="preserve">, having been introduced pursuant to Section 3.9 of the El Paso City Charter, be </w:t>
            </w:r>
            <w:r w:rsidRPr="00C55661">
              <w:rPr>
                <w:rFonts w:ascii="Arial" w:hAnsi="Arial" w:cs="Arial"/>
                <w:b/>
                <w:sz w:val="22"/>
                <w:szCs w:val="22"/>
              </w:rPr>
              <w:t>ADVERTISED</w:t>
            </w:r>
            <w:r w:rsidRPr="00C55661">
              <w:rPr>
                <w:rFonts w:ascii="Arial" w:hAnsi="Arial" w:cs="Arial"/>
                <w:sz w:val="22"/>
                <w:szCs w:val="22"/>
              </w:rPr>
              <w:t xml:space="preserve"> for public hearing:</w:t>
            </w:r>
          </w:p>
          <w:p w:rsidR="00D705B5" w:rsidRPr="00C55661" w:rsidRDefault="00D705B5" w:rsidP="00D705B5">
            <w:pPr>
              <w:rPr>
                <w:rFonts w:ascii="Arial" w:hAnsi="Arial" w:cs="Arial"/>
                <w:sz w:val="22"/>
                <w:szCs w:val="22"/>
              </w:rPr>
            </w:pPr>
          </w:p>
          <w:p w:rsidR="00D705B5" w:rsidRPr="00C55661" w:rsidRDefault="00D705B5" w:rsidP="00D705B5">
            <w:pPr>
              <w:ind w:left="720" w:hanging="720"/>
              <w:jc w:val="both"/>
              <w:rPr>
                <w:rFonts w:ascii="Arial" w:hAnsi="Arial" w:cs="Arial"/>
                <w:sz w:val="22"/>
                <w:szCs w:val="22"/>
                <w:lang w:val="es-CU"/>
              </w:rPr>
            </w:pPr>
            <w:r w:rsidRPr="00C55661">
              <w:rPr>
                <w:rFonts w:ascii="Arial" w:hAnsi="Arial" w:cs="Arial"/>
                <w:sz w:val="22"/>
                <w:szCs w:val="22"/>
                <w:lang w:val="es-CU"/>
              </w:rPr>
              <w:t>AYES: Representatives Svarzbein,</w:t>
            </w:r>
            <w:r>
              <w:rPr>
                <w:rFonts w:ascii="Arial" w:hAnsi="Arial" w:cs="Arial"/>
                <w:sz w:val="22"/>
                <w:szCs w:val="22"/>
                <w:lang w:val="es-CU"/>
              </w:rPr>
              <w:t xml:space="preserve"> Annello, Hernandez,</w:t>
            </w:r>
            <w:r w:rsidRPr="00C55661">
              <w:rPr>
                <w:rFonts w:ascii="Arial" w:hAnsi="Arial" w:cs="Arial"/>
                <w:sz w:val="22"/>
                <w:szCs w:val="22"/>
                <w:lang w:val="es-CU"/>
              </w:rPr>
              <w:t xml:space="preserve"> Molinar, Salcido, </w:t>
            </w:r>
            <w:r w:rsidR="00CF2FDE">
              <w:rPr>
                <w:rFonts w:ascii="Arial" w:hAnsi="Arial" w:cs="Arial"/>
                <w:sz w:val="22"/>
                <w:szCs w:val="22"/>
                <w:lang w:val="es-CU"/>
              </w:rPr>
              <w:t>Rodriguez and</w:t>
            </w:r>
            <w:r>
              <w:rPr>
                <w:rFonts w:ascii="Arial" w:hAnsi="Arial" w:cs="Arial"/>
                <w:sz w:val="22"/>
                <w:szCs w:val="22"/>
                <w:lang w:val="es-CU"/>
              </w:rPr>
              <w:t xml:space="preserve"> Rivera </w:t>
            </w:r>
          </w:p>
          <w:p w:rsidR="00D705B5" w:rsidRDefault="00D705B5" w:rsidP="00D705B5">
            <w:pPr>
              <w:jc w:val="both"/>
              <w:rPr>
                <w:rFonts w:ascii="Arial" w:hAnsi="Arial" w:cs="Arial"/>
                <w:sz w:val="22"/>
                <w:szCs w:val="22"/>
              </w:rPr>
            </w:pPr>
            <w:r w:rsidRPr="00C55661">
              <w:rPr>
                <w:rFonts w:ascii="Arial" w:hAnsi="Arial" w:cs="Arial"/>
                <w:sz w:val="22"/>
                <w:szCs w:val="22"/>
              </w:rPr>
              <w:t>NAYS: None</w:t>
            </w:r>
          </w:p>
          <w:p w:rsidR="00CF2FDE" w:rsidRPr="00C6162D" w:rsidRDefault="00CF2FDE" w:rsidP="00D705B5">
            <w:pPr>
              <w:jc w:val="both"/>
              <w:rPr>
                <w:rFonts w:ascii="Arial" w:hAnsi="Arial" w:cs="Arial"/>
                <w:sz w:val="22"/>
                <w:szCs w:val="22"/>
              </w:rPr>
            </w:pPr>
            <w:r>
              <w:rPr>
                <w:rFonts w:ascii="Arial" w:hAnsi="Arial" w:cs="Arial"/>
                <w:sz w:val="22"/>
                <w:szCs w:val="22"/>
              </w:rPr>
              <w:t>ABSENT: Representative Lizarraga</w:t>
            </w:r>
          </w:p>
        </w:tc>
      </w:tr>
      <w:tr w:rsidR="00D705B5" w:rsidTr="00DB180E">
        <w:tblPrEx>
          <w:tblLook w:val="01E0" w:firstRow="1" w:lastRow="1" w:firstColumn="1" w:lastColumn="1" w:noHBand="0" w:noVBand="0"/>
        </w:tblPrEx>
        <w:trPr>
          <w:trHeight w:val="280"/>
        </w:trPr>
        <w:tc>
          <w:tcPr>
            <w:tcW w:w="9677" w:type="dxa"/>
            <w:gridSpan w:val="2"/>
          </w:tcPr>
          <w:p w:rsidR="00D705B5" w:rsidRPr="00DB29F2" w:rsidRDefault="00D705B5" w:rsidP="00D705B5">
            <w:pPr>
              <w:rPr>
                <w:rFonts w:ascii="Arial" w:hAnsi="Arial" w:cs="Arial"/>
              </w:rPr>
            </w:pPr>
            <w:r w:rsidRPr="00F845E9">
              <w:rPr>
                <w:rFonts w:ascii="Arial" w:hAnsi="Arial" w:cs="Arial"/>
              </w:rPr>
              <w:t>………………………</w:t>
            </w:r>
            <w:r>
              <w:rPr>
                <w:rFonts w:ascii="Arial" w:hAnsi="Arial" w:cs="Arial"/>
              </w:rPr>
              <w:t>………………………………………………………………………………</w:t>
            </w:r>
          </w:p>
        </w:tc>
      </w:tr>
      <w:tr w:rsidR="00D705B5" w:rsidTr="00DB180E">
        <w:tblPrEx>
          <w:tblLook w:val="01E0" w:firstRow="1" w:lastRow="1" w:firstColumn="1" w:lastColumn="1" w:noHBand="0" w:noVBand="0"/>
        </w:tblPrEx>
        <w:trPr>
          <w:trHeight w:val="280"/>
        </w:trPr>
        <w:tc>
          <w:tcPr>
            <w:tcW w:w="9677" w:type="dxa"/>
            <w:gridSpan w:val="2"/>
          </w:tcPr>
          <w:p w:rsidR="00D705B5" w:rsidRPr="008E73EA" w:rsidRDefault="00D705B5" w:rsidP="00CF2FDE">
            <w:pPr>
              <w:jc w:val="both"/>
              <w:rPr>
                <w:rFonts w:ascii="Arial" w:hAnsi="Arial" w:cs="Arial"/>
                <w:b/>
                <w:sz w:val="22"/>
                <w:szCs w:val="22"/>
              </w:rPr>
            </w:pPr>
            <w:r w:rsidRPr="008E73EA">
              <w:rPr>
                <w:rFonts w:ascii="Arial" w:hAnsi="Arial" w:cs="Arial"/>
                <w:b/>
                <w:sz w:val="22"/>
                <w:szCs w:val="22"/>
              </w:rPr>
              <w:t xml:space="preserve">Goal </w:t>
            </w:r>
            <w:r w:rsidR="00CF2FDE">
              <w:rPr>
                <w:rFonts w:ascii="Arial" w:hAnsi="Arial" w:cs="Arial"/>
                <w:b/>
                <w:sz w:val="22"/>
                <w:szCs w:val="22"/>
              </w:rPr>
              <w:t>1</w:t>
            </w:r>
            <w:r w:rsidRPr="008E73EA">
              <w:rPr>
                <w:rFonts w:ascii="Arial" w:hAnsi="Arial" w:cs="Arial"/>
                <w:b/>
                <w:sz w:val="22"/>
                <w:szCs w:val="22"/>
              </w:rPr>
              <w:t xml:space="preserve">: </w:t>
            </w:r>
            <w:r w:rsidR="00CF2FDE">
              <w:rPr>
                <w:rFonts w:ascii="Arial" w:hAnsi="Arial" w:cs="Arial"/>
                <w:b/>
                <w:sz w:val="22"/>
                <w:szCs w:val="22"/>
              </w:rPr>
              <w:t>Create an Environment Conducive to Strong, Sustainable Economic Development</w:t>
            </w:r>
          </w:p>
        </w:tc>
      </w:tr>
      <w:tr w:rsidR="00D705B5" w:rsidRPr="008712B0" w:rsidTr="00DB180E">
        <w:tblPrEx>
          <w:tblLook w:val="01E0" w:firstRow="1" w:lastRow="1" w:firstColumn="1" w:lastColumn="1" w:noHBand="0" w:noVBand="0"/>
        </w:tblPrEx>
        <w:tc>
          <w:tcPr>
            <w:tcW w:w="9677" w:type="dxa"/>
            <w:gridSpan w:val="2"/>
          </w:tcPr>
          <w:p w:rsidR="00D705B5" w:rsidRDefault="00D705B5" w:rsidP="00D705B5">
            <w:pPr>
              <w:rPr>
                <w:rFonts w:ascii="Arial" w:hAnsi="Arial" w:cs="Arial"/>
                <w:sz w:val="22"/>
                <w:szCs w:val="22"/>
              </w:rPr>
            </w:pPr>
            <w:bookmarkStart w:id="12" w:name="Item69384"/>
            <w:r>
              <w:rPr>
                <w:rFonts w:ascii="Arial" w:hAnsi="Arial" w:cs="Arial"/>
                <w:sz w:val="22"/>
                <w:szCs w:val="22"/>
              </w:rPr>
              <w:t>………………………………………………………………………………………………………………</w:t>
            </w:r>
          </w:p>
          <w:p w:rsidR="00CB5E45" w:rsidRPr="008712B0" w:rsidRDefault="00CB5E45" w:rsidP="00D705B5">
            <w:pPr>
              <w:rPr>
                <w:rFonts w:ascii="Arial" w:hAnsi="Arial" w:cs="Arial"/>
                <w:sz w:val="22"/>
                <w:szCs w:val="22"/>
              </w:rPr>
            </w:pPr>
          </w:p>
        </w:tc>
      </w:tr>
      <w:tr w:rsidR="00CB5E45" w:rsidRPr="00467B07" w:rsidTr="00DE09B5">
        <w:tblPrEx>
          <w:tblLook w:val="01E0" w:firstRow="1" w:lastRow="1" w:firstColumn="1" w:lastColumn="1" w:noHBand="0" w:noVBand="0"/>
        </w:tblPrEx>
        <w:tc>
          <w:tcPr>
            <w:tcW w:w="677" w:type="dxa"/>
          </w:tcPr>
          <w:p w:rsidR="00CB5E45" w:rsidRPr="008712B0" w:rsidRDefault="00CB5E45" w:rsidP="00DE09B5">
            <w:pPr>
              <w:rPr>
                <w:rFonts w:ascii="Arial" w:hAnsi="Arial" w:cs="Arial"/>
                <w:b/>
                <w:sz w:val="22"/>
                <w:szCs w:val="22"/>
              </w:rPr>
            </w:pPr>
            <w:r>
              <w:rPr>
                <w:rFonts w:ascii="Arial" w:hAnsi="Arial" w:cs="Arial"/>
                <w:b/>
                <w:sz w:val="22"/>
                <w:szCs w:val="22"/>
              </w:rPr>
              <w:lastRenderedPageBreak/>
              <w:t>24.</w:t>
            </w:r>
          </w:p>
        </w:tc>
        <w:tc>
          <w:tcPr>
            <w:tcW w:w="9000" w:type="dxa"/>
          </w:tcPr>
          <w:p w:rsidR="001557FE" w:rsidRDefault="00CB5E45" w:rsidP="001557FE">
            <w:pPr>
              <w:autoSpaceDE w:val="0"/>
              <w:autoSpaceDN w:val="0"/>
              <w:adjustRightInd w:val="0"/>
              <w:rPr>
                <w:rFonts w:ascii="Arial" w:hAnsi="Arial" w:cs="Arial"/>
                <w:color w:val="161113"/>
                <w:sz w:val="22"/>
                <w:szCs w:val="22"/>
              </w:rPr>
            </w:pPr>
            <w:r>
              <w:rPr>
                <w:rFonts w:ascii="Arial" w:hAnsi="Arial" w:cs="Arial"/>
                <w:sz w:val="22"/>
                <w:szCs w:val="22"/>
              </w:rPr>
              <w:t xml:space="preserve">An </w:t>
            </w:r>
            <w:r w:rsidR="001557FE">
              <w:rPr>
                <w:rFonts w:ascii="Arial" w:hAnsi="Arial" w:cs="Arial"/>
                <w:color w:val="161113"/>
                <w:sz w:val="22"/>
                <w:szCs w:val="22"/>
              </w:rPr>
              <w:t xml:space="preserve">Ordinance authorizing the conveyance of </w:t>
            </w:r>
            <w:r w:rsidR="001557FE">
              <w:rPr>
                <w:rFonts w:ascii="Arial" w:hAnsi="Arial" w:cs="Arial"/>
                <w:color w:val="2A2829"/>
                <w:sz w:val="22"/>
                <w:szCs w:val="22"/>
              </w:rPr>
              <w:t xml:space="preserve">real </w:t>
            </w:r>
            <w:r w:rsidR="001557FE">
              <w:rPr>
                <w:rFonts w:ascii="Arial" w:hAnsi="Arial" w:cs="Arial"/>
                <w:color w:val="161113"/>
                <w:sz w:val="22"/>
                <w:szCs w:val="22"/>
              </w:rPr>
              <w:t>property owned by the City of El Paso to the State of Texas, acting by and through the Texas Transportation Commission</w:t>
            </w:r>
            <w:r w:rsidR="001557FE">
              <w:rPr>
                <w:rFonts w:ascii="Arial" w:hAnsi="Arial" w:cs="Arial"/>
                <w:color w:val="454545"/>
                <w:sz w:val="22"/>
                <w:szCs w:val="22"/>
              </w:rPr>
              <w:t xml:space="preserve">, </w:t>
            </w:r>
            <w:r w:rsidR="001557FE">
              <w:rPr>
                <w:rFonts w:ascii="Arial" w:hAnsi="Arial" w:cs="Arial"/>
                <w:color w:val="161113"/>
                <w:sz w:val="22"/>
                <w:szCs w:val="22"/>
              </w:rPr>
              <w:t>for the purchase price of $2,680,182</w:t>
            </w:r>
            <w:r w:rsidR="001557FE">
              <w:rPr>
                <w:rFonts w:ascii="Arial" w:hAnsi="Arial" w:cs="Arial"/>
                <w:color w:val="454545"/>
                <w:sz w:val="22"/>
                <w:szCs w:val="22"/>
              </w:rPr>
              <w:t xml:space="preserve">. </w:t>
            </w:r>
            <w:r w:rsidR="001557FE">
              <w:rPr>
                <w:rFonts w:ascii="Arial" w:hAnsi="Arial" w:cs="Arial"/>
                <w:color w:val="161113"/>
                <w:sz w:val="22"/>
                <w:szCs w:val="22"/>
              </w:rPr>
              <w:t>Such real property legally described as a 6.6348 acres (289,013 SQ</w:t>
            </w:r>
            <w:r w:rsidR="001557FE">
              <w:rPr>
                <w:rFonts w:ascii="Arial" w:hAnsi="Arial" w:cs="Arial"/>
                <w:color w:val="454545"/>
                <w:sz w:val="22"/>
                <w:szCs w:val="22"/>
              </w:rPr>
              <w:t xml:space="preserve">. </w:t>
            </w:r>
            <w:r w:rsidR="001557FE">
              <w:rPr>
                <w:rFonts w:ascii="Arial" w:hAnsi="Arial" w:cs="Arial"/>
                <w:color w:val="161113"/>
                <w:sz w:val="22"/>
                <w:szCs w:val="22"/>
              </w:rPr>
              <w:t xml:space="preserve">FT.} parcel of land </w:t>
            </w:r>
            <w:r w:rsidR="001557FE">
              <w:rPr>
                <w:rFonts w:ascii="Arial" w:hAnsi="Arial" w:cs="Arial"/>
                <w:color w:val="2A2829"/>
                <w:sz w:val="22"/>
                <w:szCs w:val="22"/>
              </w:rPr>
              <w:t xml:space="preserve">located </w:t>
            </w:r>
            <w:r w:rsidR="001557FE">
              <w:rPr>
                <w:rFonts w:ascii="Arial" w:hAnsi="Arial" w:cs="Arial"/>
                <w:color w:val="161113"/>
                <w:sz w:val="22"/>
                <w:szCs w:val="22"/>
              </w:rPr>
              <w:t>in the T.&amp;P</w:t>
            </w:r>
            <w:r w:rsidR="001557FE">
              <w:rPr>
                <w:rFonts w:ascii="Arial" w:hAnsi="Arial" w:cs="Arial"/>
                <w:color w:val="454545"/>
                <w:sz w:val="22"/>
                <w:szCs w:val="22"/>
              </w:rPr>
              <w:t>.</w:t>
            </w:r>
            <w:r w:rsidR="001557FE">
              <w:rPr>
                <w:rFonts w:ascii="Arial" w:hAnsi="Arial" w:cs="Arial"/>
                <w:color w:val="161113"/>
                <w:sz w:val="22"/>
                <w:szCs w:val="22"/>
              </w:rPr>
              <w:t>R.R. Co</w:t>
            </w:r>
            <w:r w:rsidR="001557FE">
              <w:rPr>
                <w:rFonts w:ascii="Arial" w:hAnsi="Arial" w:cs="Arial"/>
                <w:color w:val="454545"/>
                <w:sz w:val="22"/>
                <w:szCs w:val="22"/>
              </w:rPr>
              <w:t xml:space="preserve">. </w:t>
            </w:r>
            <w:r w:rsidR="001557FE">
              <w:rPr>
                <w:rFonts w:ascii="Arial" w:hAnsi="Arial" w:cs="Arial"/>
                <w:color w:val="161113"/>
                <w:sz w:val="22"/>
                <w:szCs w:val="22"/>
              </w:rPr>
              <w:t>Survey</w:t>
            </w:r>
            <w:r w:rsidR="001557FE">
              <w:rPr>
                <w:rFonts w:ascii="Arial" w:hAnsi="Arial" w:cs="Arial"/>
                <w:color w:val="454545"/>
                <w:sz w:val="22"/>
                <w:szCs w:val="22"/>
              </w:rPr>
              <w:t xml:space="preserve">, </w:t>
            </w:r>
            <w:r w:rsidR="001557FE">
              <w:rPr>
                <w:rFonts w:ascii="Arial" w:hAnsi="Arial" w:cs="Arial"/>
                <w:color w:val="161113"/>
                <w:sz w:val="22"/>
                <w:szCs w:val="22"/>
              </w:rPr>
              <w:t>Township No</w:t>
            </w:r>
            <w:r w:rsidR="001557FE">
              <w:rPr>
                <w:rFonts w:ascii="Arial" w:hAnsi="Arial" w:cs="Arial"/>
                <w:color w:val="454545"/>
                <w:sz w:val="22"/>
                <w:szCs w:val="22"/>
              </w:rPr>
              <w:t xml:space="preserve">. </w:t>
            </w:r>
            <w:r w:rsidR="001557FE">
              <w:rPr>
                <w:rFonts w:ascii="Arial" w:hAnsi="Arial" w:cs="Arial"/>
                <w:color w:val="161113"/>
                <w:sz w:val="22"/>
                <w:szCs w:val="22"/>
              </w:rPr>
              <w:t>2, Block No. 80</w:t>
            </w:r>
            <w:r w:rsidR="001557FE">
              <w:rPr>
                <w:rFonts w:ascii="Arial" w:hAnsi="Arial" w:cs="Arial"/>
                <w:color w:val="454545"/>
                <w:sz w:val="22"/>
                <w:szCs w:val="22"/>
              </w:rPr>
              <w:t xml:space="preserve">, </w:t>
            </w:r>
            <w:r w:rsidR="001557FE">
              <w:rPr>
                <w:rFonts w:ascii="Arial" w:hAnsi="Arial" w:cs="Arial"/>
                <w:color w:val="161113"/>
                <w:sz w:val="22"/>
                <w:szCs w:val="22"/>
              </w:rPr>
              <w:t>Section No</w:t>
            </w:r>
            <w:r w:rsidR="001557FE">
              <w:rPr>
                <w:rFonts w:ascii="Arial" w:hAnsi="Arial" w:cs="Arial"/>
                <w:color w:val="454545"/>
                <w:sz w:val="22"/>
                <w:szCs w:val="22"/>
              </w:rPr>
              <w:t xml:space="preserve">. </w:t>
            </w:r>
            <w:r w:rsidR="001557FE">
              <w:rPr>
                <w:rFonts w:ascii="Arial" w:hAnsi="Arial" w:cs="Arial"/>
                <w:color w:val="161113"/>
                <w:sz w:val="22"/>
                <w:szCs w:val="22"/>
              </w:rPr>
              <w:t>35, Abstract</w:t>
            </w:r>
            <w:r w:rsidR="001557FE">
              <w:rPr>
                <w:rFonts w:ascii="Arial" w:hAnsi="Arial" w:cs="Arial"/>
                <w:sz w:val="22"/>
                <w:szCs w:val="22"/>
              </w:rPr>
              <w:t xml:space="preserve"> </w:t>
            </w:r>
            <w:r w:rsidR="001557FE">
              <w:rPr>
                <w:rFonts w:ascii="Arial" w:hAnsi="Arial" w:cs="Arial"/>
                <w:color w:val="161113"/>
                <w:sz w:val="22"/>
                <w:szCs w:val="22"/>
              </w:rPr>
              <w:t>No</w:t>
            </w:r>
            <w:r w:rsidR="001557FE">
              <w:rPr>
                <w:rFonts w:ascii="Arial" w:hAnsi="Arial" w:cs="Arial"/>
                <w:color w:val="454545"/>
                <w:sz w:val="22"/>
                <w:szCs w:val="22"/>
              </w:rPr>
              <w:t xml:space="preserve">. </w:t>
            </w:r>
            <w:r w:rsidR="001557FE">
              <w:rPr>
                <w:rFonts w:ascii="Arial" w:hAnsi="Arial" w:cs="Arial"/>
                <w:color w:val="161113"/>
                <w:sz w:val="22"/>
                <w:szCs w:val="22"/>
              </w:rPr>
              <w:t xml:space="preserve">2418, El Paso County, Texas, being a Portion of Lot 2, Block 2, Butterfield Trail Aviation Park, Unit Two, A Subdivision recorded </w:t>
            </w:r>
            <w:r w:rsidR="001557FE">
              <w:rPr>
                <w:rFonts w:ascii="Arial" w:hAnsi="Arial" w:cs="Arial"/>
                <w:color w:val="2A2829"/>
                <w:sz w:val="22"/>
                <w:szCs w:val="22"/>
              </w:rPr>
              <w:t xml:space="preserve">in </w:t>
            </w:r>
            <w:r w:rsidR="001557FE">
              <w:rPr>
                <w:rFonts w:ascii="Arial" w:hAnsi="Arial" w:cs="Arial"/>
                <w:color w:val="161113"/>
                <w:sz w:val="22"/>
                <w:szCs w:val="22"/>
              </w:rPr>
              <w:t>Volume 78, Page 87 and 87A, of the Plat Records of El Paso County, Texas (P.R.E.P</w:t>
            </w:r>
            <w:r w:rsidR="001557FE">
              <w:rPr>
                <w:rFonts w:ascii="Arial" w:hAnsi="Arial" w:cs="Arial"/>
                <w:color w:val="454545"/>
                <w:sz w:val="22"/>
                <w:szCs w:val="22"/>
              </w:rPr>
              <w:t>.</w:t>
            </w:r>
            <w:r w:rsidR="001557FE">
              <w:rPr>
                <w:rFonts w:ascii="Arial" w:hAnsi="Arial" w:cs="Arial"/>
                <w:color w:val="161113"/>
                <w:sz w:val="22"/>
                <w:szCs w:val="22"/>
              </w:rPr>
              <w:t xml:space="preserve">C.TX.), Described in a deed from the United States of America to the City of El Paso, recorded in Volume 407, Page 601, and in Volume </w:t>
            </w:r>
            <w:r w:rsidR="001557FE">
              <w:rPr>
                <w:rFonts w:ascii="Arial" w:hAnsi="Arial" w:cs="Arial"/>
                <w:color w:val="2A2829"/>
                <w:sz w:val="22"/>
                <w:szCs w:val="22"/>
              </w:rPr>
              <w:t>1348</w:t>
            </w:r>
            <w:r w:rsidR="001557FE">
              <w:rPr>
                <w:rFonts w:ascii="Arial" w:hAnsi="Arial" w:cs="Arial"/>
                <w:color w:val="585757"/>
                <w:sz w:val="22"/>
                <w:szCs w:val="22"/>
              </w:rPr>
              <w:t xml:space="preserve">, </w:t>
            </w:r>
            <w:r w:rsidR="001557FE">
              <w:rPr>
                <w:rFonts w:ascii="Arial" w:hAnsi="Arial" w:cs="Arial"/>
                <w:color w:val="161113"/>
                <w:sz w:val="22"/>
                <w:szCs w:val="22"/>
              </w:rPr>
              <w:t>Page 146</w:t>
            </w:r>
            <w:r w:rsidR="001557FE">
              <w:rPr>
                <w:rFonts w:ascii="Arial" w:hAnsi="Arial" w:cs="Arial"/>
                <w:color w:val="454545"/>
                <w:sz w:val="22"/>
                <w:szCs w:val="22"/>
              </w:rPr>
              <w:t xml:space="preserve">, </w:t>
            </w:r>
            <w:r w:rsidR="001557FE">
              <w:rPr>
                <w:rFonts w:ascii="Arial" w:hAnsi="Arial" w:cs="Arial"/>
                <w:color w:val="161113"/>
                <w:sz w:val="22"/>
                <w:szCs w:val="22"/>
              </w:rPr>
              <w:t>of the</w:t>
            </w:r>
          </w:p>
          <w:p w:rsidR="00CB5E45" w:rsidRPr="001557FE" w:rsidRDefault="001557FE" w:rsidP="001557FE">
            <w:pPr>
              <w:autoSpaceDE w:val="0"/>
              <w:autoSpaceDN w:val="0"/>
              <w:adjustRightInd w:val="0"/>
              <w:rPr>
                <w:rFonts w:ascii="Arial" w:hAnsi="Arial" w:cs="Arial"/>
                <w:color w:val="161113"/>
                <w:sz w:val="22"/>
                <w:szCs w:val="22"/>
              </w:rPr>
            </w:pPr>
            <w:r>
              <w:rPr>
                <w:rFonts w:ascii="Arial" w:hAnsi="Arial" w:cs="Arial"/>
                <w:color w:val="161113"/>
                <w:sz w:val="22"/>
                <w:szCs w:val="22"/>
              </w:rPr>
              <w:t>Deed Records of El Paso County, Texas (D</w:t>
            </w:r>
            <w:r>
              <w:rPr>
                <w:rFonts w:ascii="Arial" w:hAnsi="Arial" w:cs="Arial"/>
                <w:color w:val="585757"/>
                <w:sz w:val="22"/>
                <w:szCs w:val="22"/>
              </w:rPr>
              <w:t>.</w:t>
            </w:r>
            <w:r>
              <w:rPr>
                <w:rFonts w:ascii="Arial" w:hAnsi="Arial" w:cs="Arial"/>
                <w:color w:val="161113"/>
                <w:sz w:val="22"/>
                <w:szCs w:val="22"/>
              </w:rPr>
              <w:t>R.E.P</w:t>
            </w:r>
            <w:r>
              <w:rPr>
                <w:rFonts w:ascii="Arial" w:hAnsi="Arial" w:cs="Arial"/>
                <w:color w:val="454545"/>
                <w:sz w:val="22"/>
                <w:szCs w:val="22"/>
              </w:rPr>
              <w:t>.</w:t>
            </w:r>
            <w:r>
              <w:rPr>
                <w:rFonts w:ascii="Arial" w:hAnsi="Arial" w:cs="Arial"/>
                <w:color w:val="161113"/>
                <w:sz w:val="22"/>
                <w:szCs w:val="22"/>
              </w:rPr>
              <w:t>C</w:t>
            </w:r>
            <w:r>
              <w:rPr>
                <w:rFonts w:ascii="Arial" w:hAnsi="Arial" w:cs="Arial"/>
                <w:color w:val="585757"/>
                <w:sz w:val="22"/>
                <w:szCs w:val="22"/>
              </w:rPr>
              <w:t>.</w:t>
            </w:r>
            <w:r>
              <w:rPr>
                <w:rFonts w:ascii="Arial" w:hAnsi="Arial" w:cs="Arial"/>
                <w:color w:val="161113"/>
                <w:sz w:val="22"/>
                <w:szCs w:val="22"/>
              </w:rPr>
              <w:t>TX.)</w:t>
            </w:r>
            <w:r>
              <w:rPr>
                <w:rFonts w:ascii="Arial" w:hAnsi="Arial" w:cs="Arial"/>
                <w:color w:val="454545"/>
                <w:sz w:val="22"/>
                <w:szCs w:val="22"/>
              </w:rPr>
              <w:t>.</w:t>
            </w:r>
          </w:p>
        </w:tc>
      </w:tr>
      <w:tr w:rsidR="00CB5E45" w:rsidRPr="008712B0" w:rsidTr="00DE09B5">
        <w:tblPrEx>
          <w:tblLook w:val="01E0" w:firstRow="1" w:lastRow="1" w:firstColumn="1" w:lastColumn="1" w:noHBand="0" w:noVBand="0"/>
        </w:tblPrEx>
        <w:tc>
          <w:tcPr>
            <w:tcW w:w="9677" w:type="dxa"/>
            <w:gridSpan w:val="2"/>
          </w:tcPr>
          <w:p w:rsidR="00CB5E45" w:rsidRPr="008712B0" w:rsidRDefault="00CB5E45" w:rsidP="00DE09B5">
            <w:pPr>
              <w:rPr>
                <w:rFonts w:ascii="Arial" w:hAnsi="Arial" w:cs="Arial"/>
                <w:sz w:val="22"/>
                <w:szCs w:val="22"/>
              </w:rPr>
            </w:pPr>
            <w:r>
              <w:rPr>
                <w:rFonts w:ascii="Arial" w:hAnsi="Arial" w:cs="Arial"/>
                <w:sz w:val="22"/>
                <w:szCs w:val="22"/>
              </w:rPr>
              <w:t>………………………………………………………………………………………………………………</w:t>
            </w:r>
          </w:p>
        </w:tc>
      </w:tr>
      <w:tr w:rsidR="00CB5E45" w:rsidRPr="00467B07" w:rsidTr="00DE09B5">
        <w:tblPrEx>
          <w:tblLook w:val="01E0" w:firstRow="1" w:lastRow="1" w:firstColumn="1" w:lastColumn="1" w:noHBand="0" w:noVBand="0"/>
        </w:tblPrEx>
        <w:tc>
          <w:tcPr>
            <w:tcW w:w="677" w:type="dxa"/>
          </w:tcPr>
          <w:p w:rsidR="00CB5E45" w:rsidRPr="008712B0" w:rsidRDefault="00CB5E45" w:rsidP="00DE09B5">
            <w:pPr>
              <w:rPr>
                <w:rFonts w:ascii="Arial" w:hAnsi="Arial" w:cs="Arial"/>
                <w:b/>
                <w:sz w:val="22"/>
                <w:szCs w:val="22"/>
              </w:rPr>
            </w:pPr>
            <w:r>
              <w:rPr>
                <w:rFonts w:ascii="Arial" w:hAnsi="Arial" w:cs="Arial"/>
                <w:b/>
                <w:sz w:val="22"/>
                <w:szCs w:val="22"/>
              </w:rPr>
              <w:t>25.</w:t>
            </w:r>
          </w:p>
        </w:tc>
        <w:tc>
          <w:tcPr>
            <w:tcW w:w="9000" w:type="dxa"/>
          </w:tcPr>
          <w:p w:rsidR="00CB5E45" w:rsidRPr="00DE01D6" w:rsidRDefault="00CB5E45" w:rsidP="00DE01D6">
            <w:pPr>
              <w:autoSpaceDE w:val="0"/>
              <w:autoSpaceDN w:val="0"/>
              <w:adjustRightInd w:val="0"/>
              <w:rPr>
                <w:rFonts w:ascii="Arial" w:hAnsi="Arial" w:cs="Arial"/>
                <w:sz w:val="22"/>
                <w:szCs w:val="22"/>
              </w:rPr>
            </w:pPr>
            <w:r>
              <w:rPr>
                <w:rFonts w:ascii="Arial" w:hAnsi="Arial" w:cs="Arial"/>
                <w:sz w:val="22"/>
                <w:szCs w:val="22"/>
              </w:rPr>
              <w:t xml:space="preserve">An </w:t>
            </w:r>
            <w:r w:rsidR="001557FE">
              <w:rPr>
                <w:rFonts w:ascii="Arial" w:hAnsi="Arial" w:cs="Arial"/>
                <w:sz w:val="22"/>
                <w:szCs w:val="22"/>
              </w:rPr>
              <w:t>Ordinance authorizing the conveyance of real property owned by the City of El Paso to the State of Texas, acting by and through the Texas Transportation Commission, for the purchase price of $3,893,309. Such real property legally described as parcel of land containing 10.452 acres situated in Section No. 34, Abstract No. 3746, (C.M. Newman Survey), Section No. 35, Abstract No. 2418, Section No. 38, Abstract No. 5426, and Section No. 39, Abstract No. 2406</w:t>
            </w:r>
            <w:r w:rsidR="00DE01D6">
              <w:rPr>
                <w:rFonts w:ascii="Arial" w:hAnsi="Arial" w:cs="Arial"/>
                <w:sz w:val="22"/>
                <w:szCs w:val="22"/>
              </w:rPr>
              <w:t xml:space="preserve"> </w:t>
            </w:r>
            <w:r w:rsidR="001557FE">
              <w:rPr>
                <w:rFonts w:ascii="Arial" w:hAnsi="Arial" w:cs="Arial"/>
                <w:sz w:val="22"/>
                <w:szCs w:val="22"/>
              </w:rPr>
              <w:t>(C.M. Newman Survey), Block No. 80, Township No. 2, T. &amp; P. R.R. Co.</w:t>
            </w:r>
            <w:r w:rsidR="00DE01D6">
              <w:rPr>
                <w:rFonts w:ascii="Arial" w:hAnsi="Arial" w:cs="Arial"/>
                <w:sz w:val="22"/>
                <w:szCs w:val="22"/>
              </w:rPr>
              <w:t xml:space="preserve"> </w:t>
            </w:r>
            <w:r w:rsidR="001557FE">
              <w:rPr>
                <w:rFonts w:ascii="Arial" w:hAnsi="Arial" w:cs="Arial"/>
                <w:sz w:val="22"/>
                <w:szCs w:val="22"/>
              </w:rPr>
              <w:t>Surveys, El Paso County, Texas, same being out of and a part of Lot 2, Block</w:t>
            </w:r>
            <w:r w:rsidR="00DE01D6">
              <w:rPr>
                <w:rFonts w:ascii="Arial" w:hAnsi="Arial" w:cs="Arial"/>
                <w:sz w:val="22"/>
                <w:szCs w:val="22"/>
              </w:rPr>
              <w:t xml:space="preserve"> </w:t>
            </w:r>
            <w:r w:rsidR="001557FE">
              <w:rPr>
                <w:rFonts w:ascii="Arial" w:hAnsi="Arial" w:cs="Arial"/>
                <w:sz w:val="22"/>
                <w:szCs w:val="22"/>
              </w:rPr>
              <w:t>1, Butterfield Trail Aviation Park, Unit Two, an addition to the City of El Paso,</w:t>
            </w:r>
            <w:r w:rsidR="00DE01D6">
              <w:rPr>
                <w:rFonts w:ascii="Arial" w:hAnsi="Arial" w:cs="Arial"/>
                <w:sz w:val="22"/>
                <w:szCs w:val="22"/>
              </w:rPr>
              <w:t xml:space="preserve"> </w:t>
            </w:r>
            <w:r w:rsidR="001557FE">
              <w:rPr>
                <w:rFonts w:ascii="Arial" w:hAnsi="Arial" w:cs="Arial"/>
                <w:sz w:val="22"/>
                <w:szCs w:val="22"/>
              </w:rPr>
              <w:t>according to the plat thereof recorded in Volume 78, Page 87, of the Plat</w:t>
            </w:r>
            <w:r w:rsidR="00DE01D6">
              <w:rPr>
                <w:rFonts w:ascii="Arial" w:hAnsi="Arial" w:cs="Arial"/>
                <w:sz w:val="22"/>
                <w:szCs w:val="22"/>
              </w:rPr>
              <w:t xml:space="preserve"> </w:t>
            </w:r>
            <w:r w:rsidR="001557FE">
              <w:rPr>
                <w:rFonts w:ascii="Arial" w:hAnsi="Arial" w:cs="Arial"/>
                <w:sz w:val="22"/>
                <w:szCs w:val="22"/>
              </w:rPr>
              <w:t>Records Of El Paso County, Texas (P.R.E.P.C.Tx.), and being out of and a part</w:t>
            </w:r>
            <w:r w:rsidR="00DE01D6">
              <w:rPr>
                <w:rFonts w:ascii="Arial" w:hAnsi="Arial" w:cs="Arial"/>
                <w:sz w:val="22"/>
                <w:szCs w:val="22"/>
              </w:rPr>
              <w:t xml:space="preserve"> </w:t>
            </w:r>
            <w:r w:rsidR="001557FE">
              <w:rPr>
                <w:rFonts w:ascii="Arial" w:hAnsi="Arial" w:cs="Arial"/>
                <w:sz w:val="22"/>
                <w:szCs w:val="22"/>
              </w:rPr>
              <w:t>of that certain tract described in deed from the United States Of America to the</w:t>
            </w:r>
            <w:r w:rsidR="00DE01D6">
              <w:rPr>
                <w:rFonts w:ascii="Arial" w:hAnsi="Arial" w:cs="Arial"/>
                <w:sz w:val="22"/>
                <w:szCs w:val="22"/>
              </w:rPr>
              <w:t xml:space="preserve"> </w:t>
            </w:r>
            <w:r w:rsidR="001557FE">
              <w:rPr>
                <w:rFonts w:ascii="Arial" w:hAnsi="Arial" w:cs="Arial"/>
                <w:sz w:val="22"/>
                <w:szCs w:val="22"/>
              </w:rPr>
              <w:t>City Of El Paso, of record in Volume 407, Page 601, and in Volume 1348, Page</w:t>
            </w:r>
            <w:r w:rsidR="00DE01D6">
              <w:rPr>
                <w:rFonts w:ascii="Arial" w:hAnsi="Arial" w:cs="Arial"/>
                <w:sz w:val="22"/>
                <w:szCs w:val="22"/>
              </w:rPr>
              <w:t xml:space="preserve"> </w:t>
            </w:r>
            <w:r w:rsidR="001557FE">
              <w:rPr>
                <w:rFonts w:ascii="Arial" w:hAnsi="Arial" w:cs="Arial"/>
                <w:sz w:val="22"/>
                <w:szCs w:val="22"/>
              </w:rPr>
              <w:t>146, of the Deed Records Of El Paso County, Texas (D.R. E. P. C. TX).</w:t>
            </w:r>
            <w:r>
              <w:rPr>
                <w:rFonts w:ascii="Arial" w:hAnsi="Arial" w:cs="Arial"/>
                <w:sz w:val="22"/>
                <w:szCs w:val="22"/>
              </w:rPr>
              <w:t>.</w:t>
            </w:r>
          </w:p>
        </w:tc>
      </w:tr>
      <w:tr w:rsidR="00CB5E45" w:rsidRPr="008712B0" w:rsidTr="00DE09B5">
        <w:tblPrEx>
          <w:tblLook w:val="01E0" w:firstRow="1" w:lastRow="1" w:firstColumn="1" w:lastColumn="1" w:noHBand="0" w:noVBand="0"/>
        </w:tblPrEx>
        <w:tc>
          <w:tcPr>
            <w:tcW w:w="9677" w:type="dxa"/>
            <w:gridSpan w:val="2"/>
          </w:tcPr>
          <w:p w:rsidR="00CB5E45" w:rsidRDefault="00CB5E45" w:rsidP="00DE09B5">
            <w:pPr>
              <w:rPr>
                <w:rFonts w:ascii="Arial" w:hAnsi="Arial" w:cs="Arial"/>
                <w:sz w:val="22"/>
                <w:szCs w:val="22"/>
              </w:rPr>
            </w:pPr>
            <w:r>
              <w:rPr>
                <w:rFonts w:ascii="Arial" w:hAnsi="Arial" w:cs="Arial"/>
                <w:sz w:val="22"/>
                <w:szCs w:val="22"/>
              </w:rPr>
              <w:t>………………………………………………………………………………………………………………</w:t>
            </w:r>
          </w:p>
          <w:tbl>
            <w:tblPr>
              <w:tblW w:w="9677" w:type="dxa"/>
              <w:tblLayout w:type="fixed"/>
              <w:tblLook w:val="01E0" w:firstRow="1" w:lastRow="1" w:firstColumn="1" w:lastColumn="1" w:noHBand="0" w:noVBand="0"/>
            </w:tblPr>
            <w:tblGrid>
              <w:gridCol w:w="677"/>
              <w:gridCol w:w="9000"/>
            </w:tblGrid>
            <w:tr w:rsidR="001557FE" w:rsidRPr="008E73EA" w:rsidTr="00DE09B5">
              <w:trPr>
                <w:trHeight w:val="280"/>
              </w:trPr>
              <w:tc>
                <w:tcPr>
                  <w:tcW w:w="9677" w:type="dxa"/>
                  <w:gridSpan w:val="2"/>
                </w:tcPr>
                <w:p w:rsidR="001557FE" w:rsidRPr="008E73EA" w:rsidRDefault="001557FE" w:rsidP="001557FE">
                  <w:pPr>
                    <w:jc w:val="both"/>
                    <w:rPr>
                      <w:rFonts w:ascii="Arial" w:hAnsi="Arial" w:cs="Arial"/>
                      <w:b/>
                      <w:sz w:val="22"/>
                      <w:szCs w:val="22"/>
                    </w:rPr>
                  </w:pPr>
                  <w:r w:rsidRPr="008E73EA">
                    <w:rPr>
                      <w:rFonts w:ascii="Arial" w:hAnsi="Arial" w:cs="Arial"/>
                      <w:b/>
                      <w:sz w:val="22"/>
                      <w:szCs w:val="22"/>
                    </w:rPr>
                    <w:t xml:space="preserve">Goal </w:t>
                  </w:r>
                  <w:r>
                    <w:rPr>
                      <w:rFonts w:ascii="Arial" w:hAnsi="Arial" w:cs="Arial"/>
                      <w:b/>
                      <w:sz w:val="22"/>
                      <w:szCs w:val="22"/>
                    </w:rPr>
                    <w:t>2</w:t>
                  </w:r>
                  <w:r w:rsidRPr="008E73EA">
                    <w:rPr>
                      <w:rFonts w:ascii="Arial" w:hAnsi="Arial" w:cs="Arial"/>
                      <w:b/>
                      <w:sz w:val="22"/>
                      <w:szCs w:val="22"/>
                    </w:rPr>
                    <w:t xml:space="preserve">: </w:t>
                  </w:r>
                  <w:r>
                    <w:rPr>
                      <w:rFonts w:ascii="Arial" w:hAnsi="Arial" w:cs="Arial"/>
                      <w:b/>
                      <w:sz w:val="22"/>
                      <w:szCs w:val="22"/>
                    </w:rPr>
                    <w:t>Set the Standard for a Safe and Secure City</w:t>
                  </w:r>
                </w:p>
              </w:tc>
            </w:tr>
            <w:tr w:rsidR="001557FE" w:rsidRPr="008712B0" w:rsidTr="00DE09B5">
              <w:tc>
                <w:tcPr>
                  <w:tcW w:w="9677" w:type="dxa"/>
                  <w:gridSpan w:val="2"/>
                </w:tcPr>
                <w:p w:rsidR="001557FE" w:rsidRPr="008712B0" w:rsidRDefault="001557FE" w:rsidP="001557FE">
                  <w:pPr>
                    <w:rPr>
                      <w:rFonts w:ascii="Arial" w:hAnsi="Arial" w:cs="Arial"/>
                      <w:sz w:val="22"/>
                      <w:szCs w:val="22"/>
                    </w:rPr>
                  </w:pPr>
                  <w:r>
                    <w:rPr>
                      <w:rFonts w:ascii="Arial" w:hAnsi="Arial" w:cs="Arial"/>
                      <w:sz w:val="22"/>
                      <w:szCs w:val="22"/>
                    </w:rPr>
                    <w:t>………………………………………………………………………………………………………………</w:t>
                  </w:r>
                </w:p>
              </w:tc>
            </w:tr>
            <w:tr w:rsidR="001557FE" w:rsidRPr="00467B07" w:rsidTr="00DE09B5">
              <w:tc>
                <w:tcPr>
                  <w:tcW w:w="677" w:type="dxa"/>
                </w:tcPr>
                <w:p w:rsidR="001557FE" w:rsidRPr="008712B0" w:rsidRDefault="001557FE" w:rsidP="001557FE">
                  <w:pPr>
                    <w:ind w:left="-67"/>
                    <w:rPr>
                      <w:rFonts w:ascii="Arial" w:hAnsi="Arial" w:cs="Arial"/>
                      <w:b/>
                      <w:sz w:val="22"/>
                      <w:szCs w:val="22"/>
                    </w:rPr>
                  </w:pPr>
                  <w:r>
                    <w:rPr>
                      <w:rFonts w:ascii="Arial" w:hAnsi="Arial" w:cs="Arial"/>
                      <w:b/>
                      <w:sz w:val="22"/>
                      <w:szCs w:val="22"/>
                    </w:rPr>
                    <w:t>26.</w:t>
                  </w:r>
                </w:p>
              </w:tc>
              <w:tc>
                <w:tcPr>
                  <w:tcW w:w="9000" w:type="dxa"/>
                </w:tcPr>
                <w:p w:rsidR="001557FE" w:rsidRPr="00DE01D6" w:rsidRDefault="001557FE" w:rsidP="00DE01D6">
                  <w:pPr>
                    <w:autoSpaceDE w:val="0"/>
                    <w:autoSpaceDN w:val="0"/>
                    <w:adjustRightInd w:val="0"/>
                    <w:rPr>
                      <w:rFonts w:ascii="Arial" w:hAnsi="Arial" w:cs="Arial"/>
                      <w:sz w:val="22"/>
                      <w:szCs w:val="22"/>
                    </w:rPr>
                  </w:pPr>
                  <w:r>
                    <w:rPr>
                      <w:rFonts w:ascii="Arial" w:hAnsi="Arial" w:cs="Arial"/>
                      <w:sz w:val="22"/>
                      <w:szCs w:val="22"/>
                    </w:rPr>
                    <w:t xml:space="preserve">An </w:t>
                  </w:r>
                  <w:r w:rsidR="00DE01D6">
                    <w:rPr>
                      <w:rFonts w:ascii="Arial" w:hAnsi="Arial" w:cs="Arial"/>
                      <w:sz w:val="22"/>
                      <w:szCs w:val="22"/>
                    </w:rPr>
                    <w:t>Ordinance amending The El Paso City Code Title 2 (Administration And Personnel), Chapter 2.44 (City Of El Paso Courts) Section 2.44.010 (Created), Subsection (B); and Section 2.44.030 (Judges), Subsections (C) And (F), in order to allow for specified Sub-Courts under the purview of the Presiding Judge; and Title 2 (Administration and Personnel), Chapter 2.44 (City of El Paso Courts) Section 2.44.010 Created, Subsection (D); Section 2.44.030 (Judges), Subsection (E)(1); Section 2.44.040 (Practice And Procedure), Subsection (A); Section 2.44.060 (Summons And Citations-Fee Schedule-Payments); And Section 2.44.080 (Special Expense Fee) to provide updates, corrections and clarification of Municipal Court procedures.</w:t>
                  </w:r>
                  <w:r>
                    <w:rPr>
                      <w:rFonts w:ascii="Arial" w:hAnsi="Arial" w:cs="Arial"/>
                      <w:sz w:val="22"/>
                      <w:szCs w:val="22"/>
                    </w:rPr>
                    <w:t>.</w:t>
                  </w:r>
                </w:p>
              </w:tc>
            </w:tr>
            <w:tr w:rsidR="001557FE" w:rsidRPr="008712B0" w:rsidTr="00DE09B5">
              <w:tc>
                <w:tcPr>
                  <w:tcW w:w="9677" w:type="dxa"/>
                  <w:gridSpan w:val="2"/>
                </w:tcPr>
                <w:p w:rsidR="001557FE" w:rsidRDefault="001557FE" w:rsidP="001557FE">
                  <w:pPr>
                    <w:rPr>
                      <w:rFonts w:ascii="Arial" w:hAnsi="Arial" w:cs="Arial"/>
                      <w:sz w:val="22"/>
                      <w:szCs w:val="22"/>
                    </w:rPr>
                  </w:pPr>
                  <w:r>
                    <w:rPr>
                      <w:rFonts w:ascii="Arial" w:hAnsi="Arial" w:cs="Arial"/>
                      <w:sz w:val="22"/>
                      <w:szCs w:val="22"/>
                    </w:rPr>
                    <w:t>………………………………………………………………………………………………………………</w:t>
                  </w:r>
                </w:p>
                <w:tbl>
                  <w:tblPr>
                    <w:tblW w:w="9677" w:type="dxa"/>
                    <w:tblLayout w:type="fixed"/>
                    <w:tblLook w:val="01E0" w:firstRow="1" w:lastRow="1" w:firstColumn="1" w:lastColumn="1" w:noHBand="0" w:noVBand="0"/>
                  </w:tblPr>
                  <w:tblGrid>
                    <w:gridCol w:w="9677"/>
                  </w:tblGrid>
                  <w:tr w:rsidR="001557FE" w:rsidRPr="008E73EA" w:rsidTr="00DE09B5">
                    <w:tc>
                      <w:tcPr>
                        <w:tcW w:w="9677" w:type="dxa"/>
                      </w:tcPr>
                      <w:tbl>
                        <w:tblPr>
                          <w:tblW w:w="9677" w:type="dxa"/>
                          <w:tblLayout w:type="fixed"/>
                          <w:tblLook w:val="01E0" w:firstRow="1" w:lastRow="1" w:firstColumn="1" w:lastColumn="1" w:noHBand="0" w:noVBand="0"/>
                        </w:tblPr>
                        <w:tblGrid>
                          <w:gridCol w:w="9677"/>
                        </w:tblGrid>
                        <w:tr w:rsidR="00DE01D6" w:rsidRPr="00F86F2C" w:rsidTr="00DE09B5">
                          <w:trPr>
                            <w:trHeight w:val="280"/>
                          </w:trPr>
                          <w:tc>
                            <w:tcPr>
                              <w:tcW w:w="9677" w:type="dxa"/>
                            </w:tcPr>
                            <w:p w:rsidR="00DE01D6" w:rsidRPr="00F86F2C" w:rsidRDefault="00DE01D6" w:rsidP="00DE01D6">
                              <w:pPr>
                                <w:tabs>
                                  <w:tab w:val="left" w:pos="453"/>
                                </w:tabs>
                                <w:rPr>
                                  <w:rFonts w:ascii="Arial" w:hAnsi="Arial" w:cs="Arial"/>
                                  <w:b/>
                                  <w:sz w:val="22"/>
                                  <w:szCs w:val="22"/>
                                </w:rPr>
                              </w:pPr>
                              <w:r>
                                <w:rPr>
                                  <w:rFonts w:ascii="Arial" w:hAnsi="Arial" w:cs="Arial"/>
                                  <w:b/>
                                  <w:sz w:val="22"/>
                                  <w:szCs w:val="22"/>
                                </w:rPr>
                                <w:tab/>
                              </w:r>
                              <w:r w:rsidRPr="00F86F2C">
                                <w:rPr>
                                  <w:rFonts w:ascii="Arial" w:hAnsi="Arial" w:cs="Arial"/>
                                  <w:b/>
                                  <w:sz w:val="22"/>
                                  <w:szCs w:val="22"/>
                                </w:rPr>
                                <w:t>PUBL</w:t>
                              </w:r>
                              <w:r>
                                <w:rPr>
                                  <w:rFonts w:ascii="Arial" w:hAnsi="Arial" w:cs="Arial"/>
                                  <w:b/>
                                  <w:sz w:val="22"/>
                                  <w:szCs w:val="22"/>
                                </w:rPr>
                                <w:t>IC HEARING WILL BE HELD ON JUNE 8</w:t>
                              </w:r>
                              <w:r w:rsidRPr="00F86F2C">
                                <w:rPr>
                                  <w:rFonts w:ascii="Arial" w:hAnsi="Arial" w:cs="Arial"/>
                                  <w:b/>
                                  <w:sz w:val="22"/>
                                  <w:szCs w:val="22"/>
                                </w:rPr>
                                <w:t xml:space="preserve">, 2021 </w:t>
                              </w:r>
                              <w:r>
                                <w:rPr>
                                  <w:rFonts w:ascii="Arial" w:hAnsi="Arial" w:cs="Arial"/>
                                  <w:b/>
                                  <w:sz w:val="22"/>
                                  <w:szCs w:val="22"/>
                                </w:rPr>
                                <w:t>FOR ITEMS 24 THROUGH 26</w:t>
                              </w:r>
                            </w:p>
                          </w:tc>
                        </w:tr>
                        <w:tr w:rsidR="00DE01D6" w:rsidRPr="00DB29F2" w:rsidTr="00DE09B5">
                          <w:tc>
                            <w:tcPr>
                              <w:tcW w:w="9677" w:type="dxa"/>
                            </w:tcPr>
                            <w:p w:rsidR="00DE01D6" w:rsidRPr="00DB29F2" w:rsidRDefault="00DE01D6" w:rsidP="00DE01D6">
                              <w:pPr>
                                <w:rPr>
                                  <w:rFonts w:ascii="Arial" w:hAnsi="Arial" w:cs="Arial"/>
                                </w:rPr>
                              </w:pPr>
                              <w:r>
                                <w:rPr>
                                  <w:rFonts w:ascii="Arial" w:hAnsi="Arial" w:cs="Arial"/>
                                </w:rPr>
                                <w:t>……………………………………………………………………………………………………..</w:t>
                              </w:r>
                            </w:p>
                          </w:tc>
                        </w:tr>
                      </w:tbl>
                      <w:p w:rsidR="001557FE" w:rsidRPr="008E73EA" w:rsidRDefault="001557FE" w:rsidP="001557FE">
                        <w:pPr>
                          <w:jc w:val="both"/>
                          <w:rPr>
                            <w:rFonts w:ascii="Arial" w:hAnsi="Arial" w:cs="Arial"/>
                            <w:b/>
                            <w:sz w:val="22"/>
                            <w:szCs w:val="22"/>
                          </w:rPr>
                        </w:pPr>
                        <w:r w:rsidRPr="008E73EA">
                          <w:rPr>
                            <w:rFonts w:ascii="Arial" w:hAnsi="Arial" w:cs="Arial"/>
                            <w:b/>
                            <w:sz w:val="22"/>
                            <w:szCs w:val="22"/>
                          </w:rPr>
                          <w:t xml:space="preserve">Goal </w:t>
                        </w:r>
                        <w:r>
                          <w:rPr>
                            <w:rFonts w:ascii="Arial" w:hAnsi="Arial" w:cs="Arial"/>
                            <w:b/>
                            <w:sz w:val="22"/>
                            <w:szCs w:val="22"/>
                          </w:rPr>
                          <w:t>3</w:t>
                        </w:r>
                        <w:r w:rsidRPr="008E73EA">
                          <w:rPr>
                            <w:rFonts w:ascii="Arial" w:hAnsi="Arial" w:cs="Arial"/>
                            <w:b/>
                            <w:sz w:val="22"/>
                            <w:szCs w:val="22"/>
                          </w:rPr>
                          <w:t xml:space="preserve">: </w:t>
                        </w:r>
                        <w:r>
                          <w:rPr>
                            <w:rFonts w:ascii="Arial" w:hAnsi="Arial" w:cs="Arial"/>
                            <w:b/>
                            <w:sz w:val="22"/>
                            <w:szCs w:val="22"/>
                          </w:rPr>
                          <w:t>Promote the Visual Image of El Paso</w:t>
                        </w:r>
                      </w:p>
                    </w:tc>
                  </w:tr>
                  <w:tr w:rsidR="001557FE" w:rsidRPr="00F15455" w:rsidTr="00DE09B5">
                    <w:tc>
                      <w:tcPr>
                        <w:tcW w:w="9677" w:type="dxa"/>
                      </w:tcPr>
                      <w:p w:rsidR="001557FE" w:rsidRPr="00F15455" w:rsidRDefault="001557FE" w:rsidP="001557FE">
                        <w:pPr>
                          <w:autoSpaceDE w:val="0"/>
                          <w:autoSpaceDN w:val="0"/>
                          <w:adjustRightInd w:val="0"/>
                          <w:jc w:val="both"/>
                          <w:rPr>
                            <w:rFonts w:ascii="Arial,Bold" w:hAnsi="Arial,Bold" w:cs="Arial,Bold"/>
                            <w:bCs/>
                            <w:sz w:val="22"/>
                            <w:szCs w:val="22"/>
                          </w:rPr>
                        </w:pPr>
                        <w:r>
                          <w:rPr>
                            <w:rFonts w:ascii="Arial" w:hAnsi="Arial" w:cs="Arial"/>
                            <w:sz w:val="22"/>
                            <w:szCs w:val="22"/>
                          </w:rPr>
                          <w:t>………………………………………………………………………………………………………………</w:t>
                        </w:r>
                      </w:p>
                    </w:tc>
                  </w:tr>
                </w:tbl>
                <w:p w:rsidR="001557FE" w:rsidRPr="008712B0" w:rsidRDefault="001557FE" w:rsidP="001557FE">
                  <w:pPr>
                    <w:rPr>
                      <w:rFonts w:ascii="Arial" w:hAnsi="Arial" w:cs="Arial"/>
                      <w:sz w:val="22"/>
                      <w:szCs w:val="22"/>
                    </w:rPr>
                  </w:pPr>
                </w:p>
              </w:tc>
            </w:tr>
          </w:tbl>
          <w:p w:rsidR="001557FE" w:rsidRPr="008712B0" w:rsidRDefault="001557FE" w:rsidP="00DE09B5">
            <w:pPr>
              <w:rPr>
                <w:rFonts w:ascii="Arial" w:hAnsi="Arial" w:cs="Arial"/>
                <w:sz w:val="22"/>
                <w:szCs w:val="22"/>
              </w:rPr>
            </w:pPr>
          </w:p>
        </w:tc>
      </w:tr>
      <w:tr w:rsidR="00D705B5" w:rsidRPr="00F745F3" w:rsidTr="005A06C7">
        <w:tblPrEx>
          <w:tblLook w:val="01E0" w:firstRow="1" w:lastRow="1" w:firstColumn="1" w:lastColumn="1" w:noHBand="0" w:noVBand="0"/>
        </w:tblPrEx>
        <w:tc>
          <w:tcPr>
            <w:tcW w:w="677" w:type="dxa"/>
          </w:tcPr>
          <w:p w:rsidR="00D705B5" w:rsidRPr="008712B0" w:rsidRDefault="00D705B5" w:rsidP="00D705B5">
            <w:pPr>
              <w:rPr>
                <w:rFonts w:ascii="Arial" w:hAnsi="Arial" w:cs="Arial"/>
                <w:b/>
                <w:sz w:val="22"/>
                <w:szCs w:val="22"/>
              </w:rPr>
            </w:pPr>
            <w:r>
              <w:rPr>
                <w:rFonts w:ascii="Arial" w:hAnsi="Arial" w:cs="Arial"/>
                <w:b/>
                <w:sz w:val="22"/>
                <w:szCs w:val="22"/>
              </w:rPr>
              <w:t>27.</w:t>
            </w:r>
          </w:p>
        </w:tc>
        <w:tc>
          <w:tcPr>
            <w:tcW w:w="9000" w:type="dxa"/>
          </w:tcPr>
          <w:p w:rsidR="00D705B5" w:rsidRDefault="00D705B5" w:rsidP="00D705B5">
            <w:pPr>
              <w:autoSpaceDE w:val="0"/>
              <w:autoSpaceDN w:val="0"/>
              <w:adjustRightInd w:val="0"/>
              <w:rPr>
                <w:rFonts w:ascii="ArialMT" w:hAnsi="ArialMT" w:cs="ArialMT"/>
                <w:sz w:val="22"/>
                <w:szCs w:val="22"/>
              </w:rPr>
            </w:pPr>
            <w:r>
              <w:rPr>
                <w:rFonts w:ascii="Arial" w:hAnsi="Arial" w:cs="Arial"/>
                <w:color w:val="0D0D0D"/>
                <w:sz w:val="22"/>
                <w:szCs w:val="22"/>
              </w:rPr>
              <w:t xml:space="preserve">*Motion made, seconded, and unanimously carried to </w:t>
            </w:r>
            <w:r w:rsidRPr="00DE331D">
              <w:rPr>
                <w:rFonts w:ascii="Arial" w:hAnsi="Arial" w:cs="Arial"/>
                <w:b/>
                <w:color w:val="0D0D0D"/>
                <w:sz w:val="22"/>
                <w:szCs w:val="22"/>
              </w:rPr>
              <w:t>POSTPONE TWO WEEKS</w:t>
            </w:r>
            <w:r>
              <w:rPr>
                <w:rFonts w:ascii="Arial" w:hAnsi="Arial" w:cs="Arial"/>
                <w:color w:val="0D0D0D"/>
                <w:sz w:val="22"/>
                <w:szCs w:val="22"/>
              </w:rPr>
              <w:t xml:space="preserve"> </w:t>
            </w:r>
            <w:r w:rsidR="00FB13DA">
              <w:rPr>
                <w:rFonts w:ascii="Arial" w:hAnsi="Arial" w:cs="Arial"/>
                <w:color w:val="0D0D0D"/>
                <w:sz w:val="22"/>
                <w:szCs w:val="22"/>
              </w:rPr>
              <w:t xml:space="preserve">the introduction </w:t>
            </w:r>
            <w:r w:rsidR="00503775">
              <w:rPr>
                <w:rFonts w:ascii="Arial" w:hAnsi="Arial" w:cs="Arial"/>
                <w:color w:val="0D0D0D"/>
                <w:sz w:val="22"/>
                <w:szCs w:val="22"/>
              </w:rPr>
              <w:t xml:space="preserve">of </w:t>
            </w:r>
            <w:r>
              <w:rPr>
                <w:rFonts w:ascii="Arial" w:hAnsi="Arial" w:cs="Arial"/>
                <w:color w:val="0D0D0D"/>
                <w:sz w:val="22"/>
                <w:szCs w:val="22"/>
              </w:rPr>
              <w:t>a</w:t>
            </w:r>
            <w:r>
              <w:rPr>
                <w:rFonts w:ascii="ArialMT" w:hAnsi="ArialMT" w:cs="ArialMT"/>
                <w:sz w:val="22"/>
                <w:szCs w:val="22"/>
              </w:rPr>
              <w:t>n Ordinance granting Special Permit No. PZST21-00001, to allow for a 100% reduction in parking on the</w:t>
            </w:r>
            <w:r w:rsidR="001557FE">
              <w:rPr>
                <w:rFonts w:ascii="ArialMT" w:hAnsi="ArialMT" w:cs="ArialMT"/>
                <w:sz w:val="22"/>
                <w:szCs w:val="22"/>
              </w:rPr>
              <w:t xml:space="preserve"> </w:t>
            </w:r>
            <w:r>
              <w:rPr>
                <w:rFonts w:ascii="ArialMT" w:hAnsi="ArialMT" w:cs="ArialMT"/>
                <w:sz w:val="22"/>
                <w:szCs w:val="22"/>
              </w:rPr>
              <w:t>property described as All of Lots 1-6 &amp; 11-20, Block 266, Campbell Addition, City of El Paso, El Paso County, Texas, pursuant to Section 20.14.070.B of the El Paso City Code. The penalty being as provided in Chapter 20.24 of the El Paso City Code.</w:t>
            </w:r>
          </w:p>
          <w:p w:rsidR="001557FE" w:rsidRDefault="001557FE" w:rsidP="00D705B5">
            <w:pPr>
              <w:autoSpaceDE w:val="0"/>
              <w:autoSpaceDN w:val="0"/>
              <w:adjustRightInd w:val="0"/>
              <w:rPr>
                <w:rFonts w:ascii="ArialMT" w:hAnsi="ArialMT" w:cs="ArialMT"/>
                <w:sz w:val="22"/>
                <w:szCs w:val="22"/>
              </w:rPr>
            </w:pPr>
          </w:p>
          <w:p w:rsidR="00D705B5" w:rsidRDefault="00D705B5" w:rsidP="00D705B5">
            <w:pPr>
              <w:autoSpaceDE w:val="0"/>
              <w:autoSpaceDN w:val="0"/>
              <w:adjustRightInd w:val="0"/>
              <w:rPr>
                <w:rFonts w:ascii="ArialMT" w:hAnsi="ArialMT" w:cs="ArialMT"/>
                <w:sz w:val="22"/>
                <w:szCs w:val="22"/>
              </w:rPr>
            </w:pPr>
            <w:r>
              <w:rPr>
                <w:rFonts w:ascii="ArialMT" w:hAnsi="ArialMT" w:cs="ArialMT"/>
                <w:sz w:val="22"/>
                <w:szCs w:val="22"/>
              </w:rPr>
              <w:lastRenderedPageBreak/>
              <w:t xml:space="preserve">The proposed special permit and detailed site development plan meets the intent of the Future Land Use designation for the property and is in accordance with </w:t>
            </w:r>
            <w:r>
              <w:rPr>
                <w:rFonts w:ascii="Arial-ItalicMT" w:hAnsi="Arial-ItalicMT" w:cs="Arial-ItalicMT"/>
                <w:i/>
                <w:iCs/>
                <w:sz w:val="22"/>
                <w:szCs w:val="22"/>
              </w:rPr>
              <w:t>Plan El Paso</w:t>
            </w:r>
            <w:r>
              <w:rPr>
                <w:rFonts w:ascii="ArialMT" w:hAnsi="ArialMT" w:cs="ArialMT"/>
                <w:sz w:val="22"/>
                <w:szCs w:val="22"/>
              </w:rPr>
              <w:t>, the City’s Comprehensive Plan.</w:t>
            </w:r>
          </w:p>
          <w:p w:rsidR="00D705B5" w:rsidRDefault="00D705B5" w:rsidP="00D705B5">
            <w:pPr>
              <w:autoSpaceDE w:val="0"/>
              <w:autoSpaceDN w:val="0"/>
              <w:adjustRightInd w:val="0"/>
              <w:rPr>
                <w:rFonts w:ascii="ArialMT" w:hAnsi="ArialMT" w:cs="ArialMT"/>
                <w:sz w:val="22"/>
                <w:szCs w:val="22"/>
              </w:rPr>
            </w:pPr>
          </w:p>
          <w:p w:rsidR="00D705B5" w:rsidRDefault="00D705B5" w:rsidP="00D705B5">
            <w:pPr>
              <w:autoSpaceDE w:val="0"/>
              <w:autoSpaceDN w:val="0"/>
              <w:adjustRightInd w:val="0"/>
              <w:rPr>
                <w:rFonts w:ascii="ArialMT" w:hAnsi="ArialMT" w:cs="ArialMT"/>
                <w:sz w:val="22"/>
                <w:szCs w:val="22"/>
              </w:rPr>
            </w:pPr>
            <w:r>
              <w:rPr>
                <w:rFonts w:ascii="ArialMT" w:hAnsi="ArialMT" w:cs="ArialMT"/>
                <w:sz w:val="22"/>
                <w:szCs w:val="22"/>
              </w:rPr>
              <w:t>Subject Property: 405 Montana Ave.</w:t>
            </w:r>
          </w:p>
          <w:p w:rsidR="00D705B5" w:rsidRPr="00467B07" w:rsidRDefault="00D705B5" w:rsidP="00D705B5">
            <w:pPr>
              <w:autoSpaceDE w:val="0"/>
              <w:autoSpaceDN w:val="0"/>
              <w:adjustRightInd w:val="0"/>
              <w:jc w:val="both"/>
              <w:rPr>
                <w:rFonts w:ascii="Arial" w:hAnsi="Arial" w:cs="Arial"/>
                <w:bCs/>
                <w:sz w:val="22"/>
                <w:szCs w:val="22"/>
              </w:rPr>
            </w:pPr>
            <w:r>
              <w:rPr>
                <w:rFonts w:ascii="ArialMT" w:hAnsi="ArialMT" w:cs="ArialMT"/>
                <w:sz w:val="22"/>
                <w:szCs w:val="22"/>
              </w:rPr>
              <w:t>Applicant: SLI Engineering, c/o Georges Halloul, PZST21-00001</w:t>
            </w:r>
          </w:p>
        </w:tc>
      </w:tr>
      <w:bookmarkEnd w:id="12"/>
      <w:tr w:rsidR="00D705B5" w:rsidRPr="008712B0" w:rsidTr="00DB180E">
        <w:tblPrEx>
          <w:tblLook w:val="01E0" w:firstRow="1" w:lastRow="1" w:firstColumn="1" w:lastColumn="1" w:noHBand="0" w:noVBand="0"/>
        </w:tblPrEx>
        <w:tc>
          <w:tcPr>
            <w:tcW w:w="9677" w:type="dxa"/>
            <w:gridSpan w:val="2"/>
          </w:tcPr>
          <w:p w:rsidR="00D705B5" w:rsidRPr="008712B0" w:rsidRDefault="00D705B5" w:rsidP="00D705B5">
            <w:pPr>
              <w:rPr>
                <w:rFonts w:ascii="Arial" w:hAnsi="Arial" w:cs="Arial"/>
                <w:sz w:val="22"/>
                <w:szCs w:val="22"/>
              </w:rPr>
            </w:pPr>
            <w:r>
              <w:rPr>
                <w:rFonts w:ascii="Arial" w:hAnsi="Arial" w:cs="Arial"/>
                <w:sz w:val="22"/>
                <w:szCs w:val="22"/>
              </w:rPr>
              <w:lastRenderedPageBreak/>
              <w:t>…</w:t>
            </w:r>
            <w:r w:rsidRPr="00F845E9">
              <w:rPr>
                <w:rFonts w:ascii="Arial" w:hAnsi="Arial" w:cs="Arial"/>
                <w:sz w:val="22"/>
                <w:szCs w:val="22"/>
              </w:rPr>
              <w:t>……………………………………………………………………………………………………..…......</w:t>
            </w:r>
          </w:p>
        </w:tc>
      </w:tr>
      <w:tr w:rsidR="00D705B5" w:rsidRPr="00E23F70" w:rsidTr="005A06C7">
        <w:tblPrEx>
          <w:tblLook w:val="01E0" w:firstRow="1" w:lastRow="1" w:firstColumn="1" w:lastColumn="1" w:noHBand="0" w:noVBand="0"/>
        </w:tblPrEx>
        <w:tc>
          <w:tcPr>
            <w:tcW w:w="677" w:type="dxa"/>
          </w:tcPr>
          <w:p w:rsidR="00D705B5" w:rsidRPr="008712B0" w:rsidRDefault="00D705B5" w:rsidP="00D705B5">
            <w:pPr>
              <w:rPr>
                <w:rFonts w:ascii="Arial" w:hAnsi="Arial" w:cs="Arial"/>
                <w:b/>
                <w:sz w:val="22"/>
                <w:szCs w:val="22"/>
              </w:rPr>
            </w:pPr>
            <w:r>
              <w:rPr>
                <w:rFonts w:ascii="Arial" w:hAnsi="Arial" w:cs="Arial"/>
                <w:b/>
                <w:sz w:val="22"/>
                <w:szCs w:val="22"/>
              </w:rPr>
              <w:t>28.</w:t>
            </w:r>
          </w:p>
        </w:tc>
        <w:tc>
          <w:tcPr>
            <w:tcW w:w="9000" w:type="dxa"/>
          </w:tcPr>
          <w:p w:rsidR="00D705B5" w:rsidRDefault="00D705B5" w:rsidP="00D705B5">
            <w:pPr>
              <w:autoSpaceDE w:val="0"/>
              <w:autoSpaceDN w:val="0"/>
              <w:adjustRightInd w:val="0"/>
              <w:rPr>
                <w:rFonts w:ascii="Arial" w:hAnsi="Arial" w:cs="Arial"/>
                <w:sz w:val="22"/>
                <w:szCs w:val="22"/>
              </w:rPr>
            </w:pPr>
            <w:r>
              <w:rPr>
                <w:rFonts w:ascii="Arial" w:hAnsi="Arial" w:cs="Arial"/>
                <w:color w:val="0D0D0D"/>
                <w:sz w:val="22"/>
                <w:szCs w:val="22"/>
              </w:rPr>
              <w:t xml:space="preserve">*Motion made, seconded, and unanimously carried to </w:t>
            </w:r>
            <w:r w:rsidRPr="00DE331D">
              <w:rPr>
                <w:rFonts w:ascii="Arial" w:hAnsi="Arial" w:cs="Arial"/>
                <w:b/>
                <w:color w:val="0D0D0D"/>
                <w:sz w:val="22"/>
                <w:szCs w:val="22"/>
              </w:rPr>
              <w:t>POSTPONE TWO WEEKS</w:t>
            </w:r>
            <w:r>
              <w:rPr>
                <w:rFonts w:ascii="Arial" w:hAnsi="Arial" w:cs="Arial"/>
                <w:color w:val="0D0D0D"/>
                <w:sz w:val="22"/>
                <w:szCs w:val="22"/>
              </w:rPr>
              <w:t xml:space="preserve"> </w:t>
            </w:r>
            <w:r w:rsidR="00503775">
              <w:rPr>
                <w:rFonts w:ascii="Arial" w:hAnsi="Arial" w:cs="Arial"/>
                <w:color w:val="0D0D0D"/>
                <w:sz w:val="22"/>
                <w:szCs w:val="22"/>
              </w:rPr>
              <w:t xml:space="preserve">the introduction of </w:t>
            </w:r>
            <w:r>
              <w:rPr>
                <w:rFonts w:ascii="Arial" w:hAnsi="Arial" w:cs="Arial"/>
                <w:color w:val="0D0D0D"/>
                <w:sz w:val="22"/>
                <w:szCs w:val="22"/>
              </w:rPr>
              <w:t>a</w:t>
            </w:r>
            <w:r>
              <w:rPr>
                <w:rFonts w:ascii="Arial" w:hAnsi="Arial" w:cs="Arial"/>
                <w:sz w:val="22"/>
                <w:szCs w:val="22"/>
              </w:rPr>
              <w:t>n Ordinance changing the zoning of all of Lots 1 through 20, Block 266, and a 20 foot alley out of Block 266, Campbell Addition, City of El Paso, El Paso County, Texas from C-1/c/sp (Commercial/conditions/special permit), A-2 (Apartments), and C-4/sp (Commercial/special permit) to G-MU (General Mixed Use) and approving a Master Zoning Plan. The penalty is as provided for in Chapter 20.24 of the El Paso City Code.</w:t>
            </w:r>
          </w:p>
          <w:p w:rsidR="00D705B5" w:rsidRDefault="00D705B5" w:rsidP="00D705B5">
            <w:pPr>
              <w:autoSpaceDE w:val="0"/>
              <w:autoSpaceDN w:val="0"/>
              <w:adjustRightInd w:val="0"/>
              <w:rPr>
                <w:rFonts w:ascii="Arial" w:hAnsi="Arial" w:cs="Arial"/>
                <w:sz w:val="22"/>
                <w:szCs w:val="22"/>
              </w:rPr>
            </w:pPr>
          </w:p>
          <w:p w:rsidR="00D705B5" w:rsidRDefault="00D705B5" w:rsidP="00D705B5">
            <w:pPr>
              <w:autoSpaceDE w:val="0"/>
              <w:autoSpaceDN w:val="0"/>
              <w:adjustRightInd w:val="0"/>
              <w:rPr>
                <w:rFonts w:ascii="Arial" w:hAnsi="Arial" w:cs="Arial"/>
                <w:sz w:val="22"/>
                <w:szCs w:val="22"/>
              </w:rPr>
            </w:pPr>
            <w:r>
              <w:rPr>
                <w:rFonts w:ascii="Arial" w:hAnsi="Arial" w:cs="Arial"/>
                <w:sz w:val="22"/>
                <w:szCs w:val="22"/>
              </w:rPr>
              <w:t>The proposed rezoning meets the intent of the Future Land Use designation for the property and is in accordance with Plan El Paso, the City’s Comprehensive Plan.</w:t>
            </w:r>
          </w:p>
          <w:p w:rsidR="00D705B5" w:rsidRDefault="00D705B5" w:rsidP="00D705B5">
            <w:pPr>
              <w:autoSpaceDE w:val="0"/>
              <w:autoSpaceDN w:val="0"/>
              <w:adjustRightInd w:val="0"/>
              <w:rPr>
                <w:rFonts w:ascii="Arial" w:hAnsi="Arial" w:cs="Arial"/>
                <w:sz w:val="22"/>
                <w:szCs w:val="22"/>
              </w:rPr>
            </w:pPr>
          </w:p>
          <w:p w:rsidR="00D705B5" w:rsidRDefault="00D705B5" w:rsidP="00D705B5">
            <w:pPr>
              <w:autoSpaceDE w:val="0"/>
              <w:autoSpaceDN w:val="0"/>
              <w:adjustRightInd w:val="0"/>
              <w:rPr>
                <w:rFonts w:ascii="Arial" w:hAnsi="Arial" w:cs="Arial"/>
                <w:sz w:val="22"/>
                <w:szCs w:val="22"/>
              </w:rPr>
            </w:pPr>
            <w:r>
              <w:rPr>
                <w:rFonts w:ascii="Arial" w:hAnsi="Arial" w:cs="Arial"/>
                <w:sz w:val="22"/>
                <w:szCs w:val="22"/>
              </w:rPr>
              <w:t>Subject Property: 405 Montana Ave.</w:t>
            </w:r>
          </w:p>
          <w:p w:rsidR="00D705B5" w:rsidRPr="00E23F70" w:rsidRDefault="00D705B5" w:rsidP="00D705B5">
            <w:pPr>
              <w:autoSpaceDE w:val="0"/>
              <w:autoSpaceDN w:val="0"/>
              <w:adjustRightInd w:val="0"/>
              <w:rPr>
                <w:rFonts w:ascii="Arial" w:hAnsi="Arial" w:cs="Arial"/>
                <w:bCs/>
                <w:sz w:val="22"/>
                <w:szCs w:val="22"/>
              </w:rPr>
            </w:pPr>
            <w:r>
              <w:rPr>
                <w:rFonts w:ascii="Arial" w:hAnsi="Arial" w:cs="Arial"/>
                <w:sz w:val="22"/>
                <w:szCs w:val="22"/>
              </w:rPr>
              <w:t>Applicant: SLI Engineering c/o Georges Halloul, PZRZ21-00001</w:t>
            </w:r>
          </w:p>
        </w:tc>
      </w:tr>
      <w:tr w:rsidR="00D705B5" w:rsidTr="00DB180E">
        <w:tblPrEx>
          <w:tblLook w:val="01E0" w:firstRow="1" w:lastRow="1" w:firstColumn="1" w:lastColumn="1" w:noHBand="0" w:noVBand="0"/>
        </w:tblPrEx>
        <w:trPr>
          <w:trHeight w:val="280"/>
        </w:trPr>
        <w:tc>
          <w:tcPr>
            <w:tcW w:w="9677" w:type="dxa"/>
            <w:gridSpan w:val="2"/>
          </w:tcPr>
          <w:p w:rsidR="00D705B5" w:rsidRPr="00DB29F2" w:rsidRDefault="00D705B5" w:rsidP="00D705B5">
            <w:pPr>
              <w:rPr>
                <w:rFonts w:ascii="Arial" w:hAnsi="Arial" w:cs="Arial"/>
              </w:rPr>
            </w:pPr>
            <w:r>
              <w:rPr>
                <w:rFonts w:ascii="Arial" w:hAnsi="Arial" w:cs="Arial"/>
              </w:rPr>
              <w:t>……………………………………………………………………………………………………..</w:t>
            </w:r>
          </w:p>
        </w:tc>
      </w:tr>
      <w:tr w:rsidR="00D705B5" w:rsidTr="00DB180E">
        <w:tblPrEx>
          <w:tblLook w:val="01E0" w:firstRow="1" w:lastRow="1" w:firstColumn="1" w:lastColumn="1" w:noHBand="0" w:noVBand="0"/>
        </w:tblPrEx>
        <w:trPr>
          <w:trHeight w:val="280"/>
        </w:trPr>
        <w:tc>
          <w:tcPr>
            <w:tcW w:w="9677" w:type="dxa"/>
            <w:gridSpan w:val="2"/>
          </w:tcPr>
          <w:p w:rsidR="00D705B5" w:rsidRPr="00F86F2C" w:rsidRDefault="00D705B5" w:rsidP="001557FE">
            <w:pPr>
              <w:rPr>
                <w:rFonts w:ascii="Arial" w:hAnsi="Arial" w:cs="Arial"/>
                <w:b/>
                <w:sz w:val="22"/>
                <w:szCs w:val="22"/>
              </w:rPr>
            </w:pPr>
            <w:r>
              <w:rPr>
                <w:rFonts w:ascii="Arial" w:hAnsi="Arial" w:cs="Arial"/>
                <w:b/>
                <w:sz w:val="22"/>
                <w:szCs w:val="22"/>
              </w:rPr>
              <w:tab/>
            </w:r>
            <w:r w:rsidRPr="00F86F2C">
              <w:rPr>
                <w:rFonts w:ascii="Arial" w:hAnsi="Arial" w:cs="Arial"/>
                <w:b/>
                <w:sz w:val="22"/>
                <w:szCs w:val="22"/>
              </w:rPr>
              <w:t>PUBL</w:t>
            </w:r>
            <w:r>
              <w:rPr>
                <w:rFonts w:ascii="Arial" w:hAnsi="Arial" w:cs="Arial"/>
                <w:b/>
                <w:sz w:val="22"/>
                <w:szCs w:val="22"/>
              </w:rPr>
              <w:t xml:space="preserve">IC HEARING WILL BE HELD ON </w:t>
            </w:r>
            <w:r w:rsidR="001557FE">
              <w:rPr>
                <w:rFonts w:ascii="Arial" w:hAnsi="Arial" w:cs="Arial"/>
                <w:b/>
                <w:sz w:val="22"/>
                <w:szCs w:val="22"/>
              </w:rPr>
              <w:t>JUNE 22</w:t>
            </w:r>
            <w:r w:rsidRPr="00F86F2C">
              <w:rPr>
                <w:rFonts w:ascii="Arial" w:hAnsi="Arial" w:cs="Arial"/>
                <w:b/>
                <w:sz w:val="22"/>
                <w:szCs w:val="22"/>
              </w:rPr>
              <w:t xml:space="preserve">, 2021 </w:t>
            </w:r>
            <w:r w:rsidR="001557FE">
              <w:rPr>
                <w:rFonts w:ascii="Arial" w:hAnsi="Arial" w:cs="Arial"/>
                <w:b/>
                <w:sz w:val="22"/>
                <w:szCs w:val="22"/>
              </w:rPr>
              <w:t>FOR ITEMS 27 &amp; 28</w:t>
            </w:r>
          </w:p>
        </w:tc>
      </w:tr>
      <w:tr w:rsidR="00D705B5" w:rsidRPr="00496495" w:rsidTr="00DB180E">
        <w:tblPrEx>
          <w:tblLook w:val="01E0" w:firstRow="1" w:lastRow="1" w:firstColumn="1" w:lastColumn="1" w:noHBand="0" w:noVBand="0"/>
        </w:tblPrEx>
        <w:tc>
          <w:tcPr>
            <w:tcW w:w="9677" w:type="dxa"/>
            <w:gridSpan w:val="2"/>
          </w:tcPr>
          <w:p w:rsidR="00D705B5" w:rsidRDefault="00D705B5" w:rsidP="00D705B5">
            <w:pPr>
              <w:rPr>
                <w:rFonts w:ascii="Arial" w:hAnsi="Arial" w:cs="Arial"/>
              </w:rPr>
            </w:pPr>
            <w:r>
              <w:rPr>
                <w:rFonts w:ascii="Arial" w:hAnsi="Arial" w:cs="Arial"/>
              </w:rPr>
              <w:t>……………………………………………………………………………………………………..</w:t>
            </w:r>
          </w:p>
          <w:tbl>
            <w:tblPr>
              <w:tblW w:w="9677" w:type="dxa"/>
              <w:tblLayout w:type="fixed"/>
              <w:tblLook w:val="01E0" w:firstRow="1" w:lastRow="1" w:firstColumn="1" w:lastColumn="1" w:noHBand="0" w:noVBand="0"/>
            </w:tblPr>
            <w:tblGrid>
              <w:gridCol w:w="677"/>
              <w:gridCol w:w="9000"/>
            </w:tblGrid>
            <w:tr w:rsidR="00DE01D6" w:rsidRPr="008E73EA" w:rsidTr="00DE01D6">
              <w:trPr>
                <w:trHeight w:val="280"/>
              </w:trPr>
              <w:tc>
                <w:tcPr>
                  <w:tcW w:w="9677" w:type="dxa"/>
                  <w:gridSpan w:val="2"/>
                </w:tcPr>
                <w:p w:rsidR="00DE01D6" w:rsidRPr="008E73EA" w:rsidRDefault="00DE01D6" w:rsidP="00DE01D6">
                  <w:pPr>
                    <w:jc w:val="both"/>
                    <w:rPr>
                      <w:rFonts w:ascii="Arial" w:hAnsi="Arial" w:cs="Arial"/>
                      <w:b/>
                      <w:sz w:val="22"/>
                      <w:szCs w:val="22"/>
                    </w:rPr>
                  </w:pPr>
                  <w:r w:rsidRPr="008E73EA">
                    <w:rPr>
                      <w:rFonts w:ascii="Arial" w:hAnsi="Arial" w:cs="Arial"/>
                      <w:b/>
                      <w:sz w:val="22"/>
                      <w:szCs w:val="22"/>
                    </w:rPr>
                    <w:t xml:space="preserve">Goal </w:t>
                  </w:r>
                  <w:r>
                    <w:rPr>
                      <w:rFonts w:ascii="Arial" w:hAnsi="Arial" w:cs="Arial"/>
                      <w:b/>
                      <w:sz w:val="22"/>
                      <w:szCs w:val="22"/>
                    </w:rPr>
                    <w:t>4</w:t>
                  </w:r>
                  <w:r w:rsidRPr="008E73EA">
                    <w:rPr>
                      <w:rFonts w:ascii="Arial" w:hAnsi="Arial" w:cs="Arial"/>
                      <w:b/>
                      <w:sz w:val="22"/>
                      <w:szCs w:val="22"/>
                    </w:rPr>
                    <w:t xml:space="preserve">: </w:t>
                  </w:r>
                  <w:r>
                    <w:rPr>
                      <w:rFonts w:ascii="Arial" w:hAnsi="Arial" w:cs="Arial"/>
                      <w:b/>
                      <w:sz w:val="22"/>
                      <w:szCs w:val="22"/>
                    </w:rPr>
                    <w:t>Enhance El Paso’s Quality of Life through Recreational, Cultural and Educational Environments</w:t>
                  </w:r>
                </w:p>
              </w:tc>
            </w:tr>
            <w:tr w:rsidR="00DE01D6" w:rsidRPr="008712B0" w:rsidTr="00DE01D6">
              <w:tc>
                <w:tcPr>
                  <w:tcW w:w="9677" w:type="dxa"/>
                  <w:gridSpan w:val="2"/>
                </w:tcPr>
                <w:p w:rsidR="00DE01D6" w:rsidRPr="008712B0" w:rsidRDefault="00DE01D6" w:rsidP="00880F74">
                  <w:pPr>
                    <w:ind w:left="-67"/>
                    <w:rPr>
                      <w:rFonts w:ascii="Arial" w:hAnsi="Arial" w:cs="Arial"/>
                      <w:sz w:val="22"/>
                      <w:szCs w:val="22"/>
                    </w:rPr>
                  </w:pPr>
                  <w:r>
                    <w:rPr>
                      <w:rFonts w:ascii="Arial" w:hAnsi="Arial" w:cs="Arial"/>
                      <w:sz w:val="22"/>
                      <w:szCs w:val="22"/>
                    </w:rPr>
                    <w:t>………………………………………………………………………………………………………………</w:t>
                  </w:r>
                </w:p>
              </w:tc>
            </w:tr>
            <w:tr w:rsidR="00DE01D6" w:rsidRPr="00467B07" w:rsidTr="00DE01D6">
              <w:tc>
                <w:tcPr>
                  <w:tcW w:w="677" w:type="dxa"/>
                </w:tcPr>
                <w:p w:rsidR="00DE01D6" w:rsidRPr="008712B0" w:rsidRDefault="00DE01D6" w:rsidP="00DE01D6">
                  <w:pPr>
                    <w:rPr>
                      <w:rFonts w:ascii="Arial" w:hAnsi="Arial" w:cs="Arial"/>
                      <w:b/>
                      <w:sz w:val="22"/>
                      <w:szCs w:val="22"/>
                    </w:rPr>
                  </w:pPr>
                  <w:r>
                    <w:rPr>
                      <w:rFonts w:ascii="Arial" w:hAnsi="Arial" w:cs="Arial"/>
                      <w:b/>
                      <w:sz w:val="22"/>
                      <w:szCs w:val="22"/>
                    </w:rPr>
                    <w:t>29.</w:t>
                  </w:r>
                </w:p>
              </w:tc>
              <w:tc>
                <w:tcPr>
                  <w:tcW w:w="9000" w:type="dxa"/>
                </w:tcPr>
                <w:p w:rsidR="00DE01D6" w:rsidRPr="00DE01D6" w:rsidRDefault="00DE01D6" w:rsidP="00DE01D6">
                  <w:pPr>
                    <w:autoSpaceDE w:val="0"/>
                    <w:autoSpaceDN w:val="0"/>
                    <w:adjustRightInd w:val="0"/>
                    <w:rPr>
                      <w:rFonts w:ascii="Arial" w:hAnsi="Arial" w:cs="Arial"/>
                      <w:sz w:val="22"/>
                      <w:szCs w:val="22"/>
                    </w:rPr>
                  </w:pPr>
                  <w:r>
                    <w:rPr>
                      <w:rFonts w:ascii="Arial" w:hAnsi="Arial" w:cs="Arial"/>
                      <w:sz w:val="22"/>
                      <w:szCs w:val="22"/>
                    </w:rPr>
                    <w:t>An Ordinance amending Title 12 (Vehicles and Traffic), Chapter 12.88 (Schedules), Section 12.88.030 (Schedule III - Parking prohibited at all times on certain streets), of the City Code, to add portions of Cross Street; the penalty being provided in Section 12.84 of the El Paso City Code.</w:t>
                  </w:r>
                </w:p>
              </w:tc>
            </w:tr>
            <w:tr w:rsidR="00DE01D6" w:rsidRPr="008712B0" w:rsidTr="00DE01D6">
              <w:tc>
                <w:tcPr>
                  <w:tcW w:w="9677" w:type="dxa"/>
                  <w:gridSpan w:val="2"/>
                </w:tcPr>
                <w:p w:rsidR="00DE01D6" w:rsidRPr="008712B0" w:rsidRDefault="00880F74" w:rsidP="00880F74">
                  <w:pPr>
                    <w:ind w:left="-67"/>
                    <w:rPr>
                      <w:rFonts w:ascii="Arial" w:hAnsi="Arial" w:cs="Arial"/>
                      <w:sz w:val="22"/>
                      <w:szCs w:val="22"/>
                    </w:rPr>
                  </w:pPr>
                  <w:r>
                    <w:rPr>
                      <w:rFonts w:ascii="Arial" w:hAnsi="Arial" w:cs="Arial"/>
                      <w:sz w:val="22"/>
                      <w:szCs w:val="22"/>
                    </w:rPr>
                    <w:t>..</w:t>
                  </w:r>
                  <w:r w:rsidR="00DE01D6">
                    <w:rPr>
                      <w:rFonts w:ascii="Arial" w:hAnsi="Arial" w:cs="Arial"/>
                      <w:sz w:val="22"/>
                      <w:szCs w:val="22"/>
                    </w:rPr>
                    <w:t>………………………………………………………………………………………………………………</w:t>
                  </w:r>
                </w:p>
              </w:tc>
            </w:tr>
            <w:tr w:rsidR="00DE01D6" w:rsidRPr="008E73EA" w:rsidTr="00DE09B5">
              <w:trPr>
                <w:trHeight w:val="280"/>
              </w:trPr>
              <w:tc>
                <w:tcPr>
                  <w:tcW w:w="9677" w:type="dxa"/>
                  <w:gridSpan w:val="2"/>
                </w:tcPr>
                <w:p w:rsidR="00DE01D6" w:rsidRPr="008E73EA" w:rsidRDefault="00DE01D6" w:rsidP="00880F74">
                  <w:pPr>
                    <w:jc w:val="both"/>
                    <w:rPr>
                      <w:rFonts w:ascii="Arial" w:hAnsi="Arial" w:cs="Arial"/>
                      <w:b/>
                      <w:sz w:val="22"/>
                      <w:szCs w:val="22"/>
                    </w:rPr>
                  </w:pPr>
                  <w:r w:rsidRPr="008E73EA">
                    <w:rPr>
                      <w:rFonts w:ascii="Arial" w:hAnsi="Arial" w:cs="Arial"/>
                      <w:b/>
                      <w:sz w:val="22"/>
                      <w:szCs w:val="22"/>
                    </w:rPr>
                    <w:t xml:space="preserve">Goal </w:t>
                  </w:r>
                  <w:r w:rsidR="00880F74">
                    <w:rPr>
                      <w:rFonts w:ascii="Arial" w:hAnsi="Arial" w:cs="Arial"/>
                      <w:b/>
                      <w:sz w:val="22"/>
                      <w:szCs w:val="22"/>
                    </w:rPr>
                    <w:t>7</w:t>
                  </w:r>
                  <w:r w:rsidRPr="008E73EA">
                    <w:rPr>
                      <w:rFonts w:ascii="Arial" w:hAnsi="Arial" w:cs="Arial"/>
                      <w:b/>
                      <w:sz w:val="22"/>
                      <w:szCs w:val="22"/>
                    </w:rPr>
                    <w:t xml:space="preserve">: </w:t>
                  </w:r>
                  <w:r>
                    <w:rPr>
                      <w:rFonts w:ascii="Arial" w:hAnsi="Arial" w:cs="Arial"/>
                      <w:b/>
                      <w:sz w:val="22"/>
                      <w:szCs w:val="22"/>
                    </w:rPr>
                    <w:t xml:space="preserve">Enhance </w:t>
                  </w:r>
                  <w:r w:rsidR="00880F74">
                    <w:rPr>
                      <w:rFonts w:ascii="Arial" w:hAnsi="Arial" w:cs="Arial"/>
                      <w:b/>
                      <w:sz w:val="22"/>
                      <w:szCs w:val="22"/>
                    </w:rPr>
                    <w:t>and Sustain El Paso’s Infrastructure Network</w:t>
                  </w:r>
                </w:p>
              </w:tc>
            </w:tr>
            <w:tr w:rsidR="00DE01D6" w:rsidRPr="008712B0" w:rsidTr="00DE09B5">
              <w:tc>
                <w:tcPr>
                  <w:tcW w:w="9677" w:type="dxa"/>
                  <w:gridSpan w:val="2"/>
                </w:tcPr>
                <w:p w:rsidR="00DE01D6" w:rsidRPr="008712B0" w:rsidRDefault="00DE01D6" w:rsidP="00DE01D6">
                  <w:pPr>
                    <w:rPr>
                      <w:rFonts w:ascii="Arial" w:hAnsi="Arial" w:cs="Arial"/>
                      <w:sz w:val="22"/>
                      <w:szCs w:val="22"/>
                    </w:rPr>
                  </w:pPr>
                  <w:r>
                    <w:rPr>
                      <w:rFonts w:ascii="Arial" w:hAnsi="Arial" w:cs="Arial"/>
                      <w:sz w:val="22"/>
                      <w:szCs w:val="22"/>
                    </w:rPr>
                    <w:t>………………………………………………………………………………………………………………</w:t>
                  </w:r>
                </w:p>
              </w:tc>
            </w:tr>
            <w:tr w:rsidR="00DE01D6" w:rsidRPr="00467B07" w:rsidTr="00DE09B5">
              <w:tc>
                <w:tcPr>
                  <w:tcW w:w="677" w:type="dxa"/>
                </w:tcPr>
                <w:p w:rsidR="00DE01D6" w:rsidRPr="008712B0" w:rsidRDefault="00DE01D6" w:rsidP="00DE01D6">
                  <w:pPr>
                    <w:rPr>
                      <w:rFonts w:ascii="Arial" w:hAnsi="Arial" w:cs="Arial"/>
                      <w:b/>
                      <w:sz w:val="22"/>
                      <w:szCs w:val="22"/>
                    </w:rPr>
                  </w:pPr>
                  <w:r>
                    <w:rPr>
                      <w:rFonts w:ascii="Arial" w:hAnsi="Arial" w:cs="Arial"/>
                      <w:b/>
                      <w:sz w:val="22"/>
                      <w:szCs w:val="22"/>
                    </w:rPr>
                    <w:t>30.</w:t>
                  </w:r>
                </w:p>
              </w:tc>
              <w:tc>
                <w:tcPr>
                  <w:tcW w:w="9000" w:type="dxa"/>
                </w:tcPr>
                <w:p w:rsidR="00880F74" w:rsidRDefault="00DE01D6" w:rsidP="00880F74">
                  <w:pPr>
                    <w:autoSpaceDE w:val="0"/>
                    <w:autoSpaceDN w:val="0"/>
                    <w:adjustRightInd w:val="0"/>
                    <w:rPr>
                      <w:rFonts w:ascii="Arial" w:hAnsi="Arial" w:cs="Arial"/>
                      <w:sz w:val="22"/>
                      <w:szCs w:val="22"/>
                    </w:rPr>
                  </w:pPr>
                  <w:r>
                    <w:rPr>
                      <w:rFonts w:ascii="Arial" w:hAnsi="Arial" w:cs="Arial"/>
                      <w:sz w:val="22"/>
                      <w:szCs w:val="22"/>
                    </w:rPr>
                    <w:t xml:space="preserve">An </w:t>
                  </w:r>
                  <w:r w:rsidR="00880F74">
                    <w:rPr>
                      <w:rFonts w:ascii="Arial" w:hAnsi="Arial" w:cs="Arial"/>
                      <w:sz w:val="22"/>
                      <w:szCs w:val="22"/>
                    </w:rPr>
                    <w:t>Ordinance amending Title 12, Chapter 12.88 (Schedules), Section 12.88.150 (Schedule XIV - Speed limits), to amend Paragraph F (thirty-five</w:t>
                  </w:r>
                </w:p>
                <w:p w:rsidR="00880F74" w:rsidRDefault="00880F74" w:rsidP="00880F74">
                  <w:pPr>
                    <w:autoSpaceDE w:val="0"/>
                    <w:autoSpaceDN w:val="0"/>
                    <w:adjustRightInd w:val="0"/>
                    <w:rPr>
                      <w:rFonts w:ascii="Arial" w:hAnsi="Arial" w:cs="Arial"/>
                      <w:sz w:val="22"/>
                      <w:szCs w:val="22"/>
                    </w:rPr>
                  </w:pPr>
                  <w:r>
                    <w:rPr>
                      <w:rFonts w:ascii="Arial" w:hAnsi="Arial" w:cs="Arial"/>
                      <w:sz w:val="22"/>
                      <w:szCs w:val="22"/>
                    </w:rPr>
                    <w:t>miles per hour), by amending Subparagraph 32, to clarify the language in the</w:t>
                  </w:r>
                </w:p>
                <w:p w:rsidR="00880F74" w:rsidRDefault="00880F74" w:rsidP="00880F74">
                  <w:pPr>
                    <w:autoSpaceDE w:val="0"/>
                    <w:autoSpaceDN w:val="0"/>
                    <w:adjustRightInd w:val="0"/>
                    <w:rPr>
                      <w:rFonts w:ascii="Arial" w:hAnsi="Arial" w:cs="Arial"/>
                      <w:sz w:val="22"/>
                      <w:szCs w:val="22"/>
                    </w:rPr>
                  </w:pPr>
                  <w:r>
                    <w:rPr>
                      <w:rFonts w:ascii="Arial" w:hAnsi="Arial" w:cs="Arial"/>
                      <w:sz w:val="22"/>
                      <w:szCs w:val="22"/>
                    </w:rPr>
                    <w:t>City Municipal Code regarding the boundary limits of the existing 35 MPH speed</w:t>
                  </w:r>
                </w:p>
                <w:p w:rsidR="00880F74" w:rsidRDefault="00880F74" w:rsidP="00880F74">
                  <w:pPr>
                    <w:autoSpaceDE w:val="0"/>
                    <w:autoSpaceDN w:val="0"/>
                    <w:adjustRightInd w:val="0"/>
                    <w:rPr>
                      <w:rFonts w:ascii="Arial" w:hAnsi="Arial" w:cs="Arial"/>
                      <w:sz w:val="22"/>
                      <w:szCs w:val="22"/>
                    </w:rPr>
                  </w:pPr>
                  <w:r>
                    <w:rPr>
                      <w:rFonts w:ascii="Arial" w:hAnsi="Arial" w:cs="Arial"/>
                      <w:sz w:val="22"/>
                      <w:szCs w:val="22"/>
                    </w:rPr>
                    <w:t>limit on Montwood Dr.; the penalty being provided in Chapter 12.84 of the El</w:t>
                  </w:r>
                </w:p>
                <w:p w:rsidR="00DE01D6" w:rsidRPr="00DE01D6" w:rsidRDefault="00880F74" w:rsidP="00880F74">
                  <w:pPr>
                    <w:autoSpaceDE w:val="0"/>
                    <w:autoSpaceDN w:val="0"/>
                    <w:adjustRightInd w:val="0"/>
                    <w:rPr>
                      <w:rFonts w:ascii="Arial" w:hAnsi="Arial" w:cs="Arial"/>
                      <w:sz w:val="22"/>
                      <w:szCs w:val="22"/>
                    </w:rPr>
                  </w:pPr>
                  <w:r>
                    <w:rPr>
                      <w:rFonts w:ascii="Arial" w:hAnsi="Arial" w:cs="Arial"/>
                      <w:sz w:val="22"/>
                      <w:szCs w:val="22"/>
                    </w:rPr>
                    <w:t>Paso City Code.</w:t>
                  </w:r>
                </w:p>
              </w:tc>
            </w:tr>
            <w:tr w:rsidR="00DE01D6" w:rsidRPr="008712B0" w:rsidTr="00DE09B5">
              <w:tc>
                <w:tcPr>
                  <w:tcW w:w="9677" w:type="dxa"/>
                  <w:gridSpan w:val="2"/>
                </w:tcPr>
                <w:p w:rsidR="00DE01D6" w:rsidRPr="008712B0" w:rsidRDefault="00DE01D6" w:rsidP="00880F74">
                  <w:pPr>
                    <w:ind w:left="-157"/>
                    <w:rPr>
                      <w:rFonts w:ascii="Arial" w:hAnsi="Arial" w:cs="Arial"/>
                      <w:sz w:val="22"/>
                      <w:szCs w:val="22"/>
                    </w:rPr>
                  </w:pPr>
                  <w:r>
                    <w:rPr>
                      <w:rFonts w:ascii="Arial" w:hAnsi="Arial" w:cs="Arial"/>
                      <w:sz w:val="22"/>
                      <w:szCs w:val="22"/>
                    </w:rPr>
                    <w:t>………………………………………………………………………………………………………………</w:t>
                  </w:r>
                </w:p>
              </w:tc>
            </w:tr>
          </w:tbl>
          <w:p w:rsidR="00DE01D6" w:rsidRPr="00DB29F2" w:rsidRDefault="00DE01D6" w:rsidP="00D705B5">
            <w:pPr>
              <w:rPr>
                <w:rFonts w:ascii="Arial" w:hAnsi="Arial" w:cs="Arial"/>
              </w:rPr>
            </w:pPr>
          </w:p>
        </w:tc>
      </w:tr>
      <w:tr w:rsidR="00AE64D4" w:rsidRPr="00496495" w:rsidTr="00DB180E">
        <w:tblPrEx>
          <w:tblLook w:val="01E0" w:firstRow="1" w:lastRow="1" w:firstColumn="1" w:lastColumn="1" w:noHBand="0" w:noVBand="0"/>
        </w:tblPrEx>
        <w:tc>
          <w:tcPr>
            <w:tcW w:w="9677" w:type="dxa"/>
            <w:gridSpan w:val="2"/>
          </w:tcPr>
          <w:p w:rsidR="00AE64D4" w:rsidRPr="00F86F2C" w:rsidRDefault="00AE64D4" w:rsidP="00AE64D4">
            <w:pPr>
              <w:rPr>
                <w:rFonts w:ascii="Arial" w:hAnsi="Arial" w:cs="Arial"/>
                <w:b/>
                <w:sz w:val="22"/>
                <w:szCs w:val="22"/>
              </w:rPr>
            </w:pPr>
            <w:r>
              <w:rPr>
                <w:rFonts w:ascii="Arial" w:hAnsi="Arial" w:cs="Arial"/>
                <w:b/>
                <w:sz w:val="22"/>
                <w:szCs w:val="22"/>
              </w:rPr>
              <w:tab/>
            </w:r>
            <w:r w:rsidRPr="00F86F2C">
              <w:rPr>
                <w:rFonts w:ascii="Arial" w:hAnsi="Arial" w:cs="Arial"/>
                <w:b/>
                <w:sz w:val="22"/>
                <w:szCs w:val="22"/>
              </w:rPr>
              <w:t>PUBL</w:t>
            </w:r>
            <w:r>
              <w:rPr>
                <w:rFonts w:ascii="Arial" w:hAnsi="Arial" w:cs="Arial"/>
                <w:b/>
                <w:sz w:val="22"/>
                <w:szCs w:val="22"/>
              </w:rPr>
              <w:t>IC HEARING WILL BE HELD ON JUNE 8</w:t>
            </w:r>
            <w:r w:rsidRPr="00F86F2C">
              <w:rPr>
                <w:rFonts w:ascii="Arial" w:hAnsi="Arial" w:cs="Arial"/>
                <w:b/>
                <w:sz w:val="22"/>
                <w:szCs w:val="22"/>
              </w:rPr>
              <w:t xml:space="preserve">, 2021 </w:t>
            </w:r>
            <w:r>
              <w:rPr>
                <w:rFonts w:ascii="Arial" w:hAnsi="Arial" w:cs="Arial"/>
                <w:b/>
                <w:sz w:val="22"/>
                <w:szCs w:val="22"/>
              </w:rPr>
              <w:t>FOR ITEMS 29 &amp; 30</w:t>
            </w:r>
          </w:p>
        </w:tc>
      </w:tr>
      <w:tr w:rsidR="00C63BC4" w:rsidRPr="00DB29F2" w:rsidTr="00EF75B2">
        <w:tblPrEx>
          <w:tblLook w:val="01E0" w:firstRow="1" w:lastRow="1" w:firstColumn="1" w:lastColumn="1" w:noHBand="0" w:noVBand="0"/>
        </w:tblPrEx>
        <w:tc>
          <w:tcPr>
            <w:tcW w:w="9677" w:type="dxa"/>
            <w:gridSpan w:val="2"/>
          </w:tcPr>
          <w:p w:rsidR="00C63BC4" w:rsidRPr="00DB29F2" w:rsidRDefault="00C63BC4" w:rsidP="00C63BC4">
            <w:pPr>
              <w:rPr>
                <w:rFonts w:ascii="Arial" w:hAnsi="Arial" w:cs="Arial"/>
              </w:rPr>
            </w:pPr>
            <w:r>
              <w:rPr>
                <w:rFonts w:ascii="Arial" w:hAnsi="Arial" w:cs="Arial"/>
              </w:rPr>
              <w:t>……………………………………………………………………………………………………..</w:t>
            </w:r>
          </w:p>
        </w:tc>
      </w:tr>
      <w:tr w:rsidR="00C63BC4" w:rsidRPr="00DB29F2" w:rsidTr="00EF75B2">
        <w:tblPrEx>
          <w:tblLook w:val="01E0" w:firstRow="1" w:lastRow="1" w:firstColumn="1" w:lastColumn="1" w:noHBand="0" w:noVBand="0"/>
        </w:tblPrEx>
        <w:tc>
          <w:tcPr>
            <w:tcW w:w="9677" w:type="dxa"/>
            <w:gridSpan w:val="2"/>
          </w:tcPr>
          <w:p w:rsidR="00C63BC4" w:rsidRDefault="00C63BC4" w:rsidP="00C63BC4">
            <w:pPr>
              <w:jc w:val="center"/>
              <w:rPr>
                <w:rFonts w:ascii="Arial" w:hAnsi="Arial" w:cs="Arial"/>
              </w:rPr>
            </w:pPr>
            <w:r w:rsidRPr="00C63BC4">
              <w:rPr>
                <w:rFonts w:ascii="Arial" w:hAnsi="Arial" w:cs="Arial"/>
                <w:b/>
                <w:bCs/>
              </w:rPr>
              <w:t>REGULAR AGENDA – OTHER BIDS, CONTRACTS, PROCUREMENTS:</w:t>
            </w:r>
          </w:p>
        </w:tc>
      </w:tr>
      <w:tr w:rsidR="00C63BC4" w:rsidRPr="00DB29F2" w:rsidTr="00EF75B2">
        <w:tblPrEx>
          <w:tblLook w:val="01E0" w:firstRow="1" w:lastRow="1" w:firstColumn="1" w:lastColumn="1" w:noHBand="0" w:noVBand="0"/>
        </w:tblPrEx>
        <w:tc>
          <w:tcPr>
            <w:tcW w:w="9677" w:type="dxa"/>
            <w:gridSpan w:val="2"/>
          </w:tcPr>
          <w:p w:rsidR="00C63BC4" w:rsidRPr="00DB29F2" w:rsidRDefault="00C63BC4" w:rsidP="00C63BC4">
            <w:pPr>
              <w:rPr>
                <w:rFonts w:ascii="Arial" w:hAnsi="Arial" w:cs="Arial"/>
              </w:rPr>
            </w:pPr>
            <w:r>
              <w:rPr>
                <w:rFonts w:ascii="Arial" w:hAnsi="Arial" w:cs="Arial"/>
              </w:rPr>
              <w:t>……………………………………………………………………………………………………..</w:t>
            </w:r>
          </w:p>
        </w:tc>
      </w:tr>
      <w:tr w:rsidR="00C63BC4" w:rsidRPr="00DB29F2" w:rsidTr="00EF75B2">
        <w:tblPrEx>
          <w:tblLook w:val="01E0" w:firstRow="1" w:lastRow="1" w:firstColumn="1" w:lastColumn="1" w:noHBand="0" w:noVBand="0"/>
        </w:tblPrEx>
        <w:tc>
          <w:tcPr>
            <w:tcW w:w="9677" w:type="dxa"/>
            <w:gridSpan w:val="2"/>
          </w:tcPr>
          <w:p w:rsidR="00C63BC4" w:rsidRPr="005F65C3" w:rsidRDefault="00C63BC4" w:rsidP="00C63BC4">
            <w:pPr>
              <w:jc w:val="both"/>
              <w:rPr>
                <w:rFonts w:ascii="Arial" w:hAnsi="Arial" w:cs="Arial"/>
                <w:b/>
                <w:sz w:val="22"/>
                <w:szCs w:val="22"/>
              </w:rPr>
            </w:pPr>
            <w:r w:rsidRPr="005F65C3">
              <w:rPr>
                <w:rFonts w:ascii="Arial" w:hAnsi="Arial" w:cs="Arial"/>
                <w:b/>
                <w:sz w:val="22"/>
                <w:szCs w:val="22"/>
              </w:rPr>
              <w:t xml:space="preserve">Goal </w:t>
            </w:r>
            <w:r>
              <w:rPr>
                <w:rFonts w:ascii="Arial" w:hAnsi="Arial" w:cs="Arial"/>
                <w:b/>
                <w:sz w:val="22"/>
                <w:szCs w:val="22"/>
              </w:rPr>
              <w:t>8</w:t>
            </w:r>
            <w:r w:rsidRPr="005F65C3">
              <w:rPr>
                <w:rFonts w:ascii="Arial" w:hAnsi="Arial" w:cs="Arial"/>
                <w:b/>
                <w:sz w:val="22"/>
                <w:szCs w:val="22"/>
              </w:rPr>
              <w:t xml:space="preserve">: </w:t>
            </w:r>
            <w:r>
              <w:rPr>
                <w:rFonts w:ascii="Arial" w:hAnsi="Arial" w:cs="Arial"/>
                <w:b/>
                <w:sz w:val="22"/>
                <w:szCs w:val="22"/>
              </w:rPr>
              <w:t>Nurture and Promote a Healthy, Sustainable Community</w:t>
            </w:r>
            <w:r w:rsidRPr="005F65C3">
              <w:rPr>
                <w:rFonts w:ascii="Arial" w:hAnsi="Arial" w:cs="Arial"/>
                <w:b/>
                <w:sz w:val="22"/>
                <w:szCs w:val="22"/>
              </w:rPr>
              <w:t xml:space="preserve"> </w:t>
            </w:r>
          </w:p>
        </w:tc>
      </w:tr>
      <w:tr w:rsidR="00C63BC4" w:rsidRPr="00DB29F2" w:rsidTr="00EF75B2">
        <w:tblPrEx>
          <w:tblLook w:val="01E0" w:firstRow="1" w:lastRow="1" w:firstColumn="1" w:lastColumn="1" w:noHBand="0" w:noVBand="0"/>
        </w:tblPrEx>
        <w:tc>
          <w:tcPr>
            <w:tcW w:w="9677" w:type="dxa"/>
            <w:gridSpan w:val="2"/>
          </w:tcPr>
          <w:p w:rsidR="00C63BC4" w:rsidRPr="00DB29F2" w:rsidRDefault="00C63BC4" w:rsidP="00C63BC4">
            <w:pPr>
              <w:rPr>
                <w:rFonts w:ascii="Arial" w:hAnsi="Arial" w:cs="Arial"/>
              </w:rPr>
            </w:pPr>
            <w:r>
              <w:rPr>
                <w:rFonts w:ascii="Arial" w:hAnsi="Arial" w:cs="Arial"/>
              </w:rPr>
              <w:t>……………………………………………………………………………………………………..</w:t>
            </w:r>
          </w:p>
        </w:tc>
      </w:tr>
      <w:tr w:rsidR="00C63BC4" w:rsidRPr="005F65C3" w:rsidTr="006C15A1">
        <w:tblPrEx>
          <w:tblLook w:val="01E0" w:firstRow="1" w:lastRow="1" w:firstColumn="1" w:lastColumn="1" w:noHBand="0" w:noVBand="0"/>
        </w:tblPrEx>
        <w:tc>
          <w:tcPr>
            <w:tcW w:w="677" w:type="dxa"/>
          </w:tcPr>
          <w:p w:rsidR="00C63BC4" w:rsidRPr="006C15A1" w:rsidRDefault="00C63BC4" w:rsidP="00C63BC4">
            <w:pPr>
              <w:jc w:val="center"/>
              <w:rPr>
                <w:rFonts w:ascii="Arial" w:hAnsi="Arial" w:cs="Arial"/>
                <w:b/>
                <w:sz w:val="22"/>
                <w:szCs w:val="22"/>
              </w:rPr>
            </w:pPr>
            <w:r>
              <w:rPr>
                <w:rFonts w:ascii="Arial" w:hAnsi="Arial" w:cs="Arial"/>
                <w:b/>
                <w:sz w:val="22"/>
                <w:szCs w:val="22"/>
              </w:rPr>
              <w:t>31</w:t>
            </w:r>
            <w:r w:rsidRPr="006C15A1">
              <w:rPr>
                <w:rFonts w:ascii="Arial" w:hAnsi="Arial" w:cs="Arial"/>
                <w:b/>
                <w:sz w:val="22"/>
                <w:szCs w:val="22"/>
              </w:rPr>
              <w:t>.</w:t>
            </w:r>
          </w:p>
        </w:tc>
        <w:tc>
          <w:tcPr>
            <w:tcW w:w="9000" w:type="dxa"/>
          </w:tcPr>
          <w:p w:rsidR="00C63BC4" w:rsidRDefault="00C63BC4" w:rsidP="00E1526B">
            <w:pPr>
              <w:autoSpaceDE w:val="0"/>
              <w:autoSpaceDN w:val="0"/>
              <w:adjustRightInd w:val="0"/>
              <w:jc w:val="center"/>
              <w:rPr>
                <w:rFonts w:ascii="Arial" w:hAnsi="Arial" w:cs="Arial"/>
                <w:b/>
                <w:bCs/>
                <w:sz w:val="22"/>
                <w:szCs w:val="22"/>
              </w:rPr>
            </w:pPr>
            <w:r w:rsidRPr="00E1526B">
              <w:rPr>
                <w:rFonts w:ascii="Arial" w:hAnsi="Arial" w:cs="Arial"/>
                <w:b/>
                <w:bCs/>
                <w:sz w:val="22"/>
                <w:szCs w:val="22"/>
              </w:rPr>
              <w:t>R</w:t>
            </w:r>
            <w:r w:rsidR="00E1526B">
              <w:rPr>
                <w:rFonts w:ascii="Arial" w:hAnsi="Arial" w:cs="Arial"/>
                <w:b/>
                <w:bCs/>
                <w:sz w:val="22"/>
                <w:szCs w:val="22"/>
              </w:rPr>
              <w:t xml:space="preserve"> </w:t>
            </w:r>
            <w:r w:rsidRPr="00E1526B">
              <w:rPr>
                <w:rFonts w:ascii="Arial" w:hAnsi="Arial" w:cs="Arial"/>
                <w:b/>
                <w:bCs/>
                <w:sz w:val="22"/>
                <w:szCs w:val="22"/>
              </w:rPr>
              <w:t>E</w:t>
            </w:r>
            <w:r w:rsidR="00E1526B">
              <w:rPr>
                <w:rFonts w:ascii="Arial" w:hAnsi="Arial" w:cs="Arial"/>
                <w:b/>
                <w:bCs/>
                <w:sz w:val="22"/>
                <w:szCs w:val="22"/>
              </w:rPr>
              <w:t xml:space="preserve"> </w:t>
            </w:r>
            <w:r w:rsidRPr="00E1526B">
              <w:rPr>
                <w:rFonts w:ascii="Arial" w:hAnsi="Arial" w:cs="Arial"/>
                <w:b/>
                <w:bCs/>
                <w:sz w:val="22"/>
                <w:szCs w:val="22"/>
              </w:rPr>
              <w:t>S</w:t>
            </w:r>
            <w:r w:rsidR="00E1526B">
              <w:rPr>
                <w:rFonts w:ascii="Arial" w:hAnsi="Arial" w:cs="Arial"/>
                <w:b/>
                <w:bCs/>
                <w:sz w:val="22"/>
                <w:szCs w:val="22"/>
              </w:rPr>
              <w:t xml:space="preserve"> </w:t>
            </w:r>
            <w:r w:rsidRPr="00E1526B">
              <w:rPr>
                <w:rFonts w:ascii="Arial" w:hAnsi="Arial" w:cs="Arial"/>
                <w:b/>
                <w:bCs/>
                <w:sz w:val="22"/>
                <w:szCs w:val="22"/>
              </w:rPr>
              <w:t>O</w:t>
            </w:r>
            <w:r w:rsidR="00E1526B">
              <w:rPr>
                <w:rFonts w:ascii="Arial" w:hAnsi="Arial" w:cs="Arial"/>
                <w:b/>
                <w:bCs/>
                <w:sz w:val="22"/>
                <w:szCs w:val="22"/>
              </w:rPr>
              <w:t xml:space="preserve"> </w:t>
            </w:r>
            <w:r w:rsidRPr="00E1526B">
              <w:rPr>
                <w:rFonts w:ascii="Arial" w:hAnsi="Arial" w:cs="Arial"/>
                <w:b/>
                <w:bCs/>
                <w:sz w:val="22"/>
                <w:szCs w:val="22"/>
              </w:rPr>
              <w:t>L</w:t>
            </w:r>
            <w:r w:rsidR="00E1526B">
              <w:rPr>
                <w:rFonts w:ascii="Arial" w:hAnsi="Arial" w:cs="Arial"/>
                <w:b/>
                <w:bCs/>
                <w:sz w:val="22"/>
                <w:szCs w:val="22"/>
              </w:rPr>
              <w:t xml:space="preserve"> </w:t>
            </w:r>
            <w:r w:rsidRPr="00E1526B">
              <w:rPr>
                <w:rFonts w:ascii="Arial" w:hAnsi="Arial" w:cs="Arial"/>
                <w:b/>
                <w:bCs/>
                <w:sz w:val="22"/>
                <w:szCs w:val="22"/>
              </w:rPr>
              <w:t>U</w:t>
            </w:r>
            <w:r w:rsidR="00E1526B">
              <w:rPr>
                <w:rFonts w:ascii="Arial" w:hAnsi="Arial" w:cs="Arial"/>
                <w:b/>
                <w:bCs/>
                <w:sz w:val="22"/>
                <w:szCs w:val="22"/>
              </w:rPr>
              <w:t xml:space="preserve"> </w:t>
            </w:r>
            <w:r w:rsidRPr="00E1526B">
              <w:rPr>
                <w:rFonts w:ascii="Arial" w:hAnsi="Arial" w:cs="Arial"/>
                <w:b/>
                <w:bCs/>
                <w:sz w:val="22"/>
                <w:szCs w:val="22"/>
              </w:rPr>
              <w:t>T</w:t>
            </w:r>
            <w:r w:rsidR="00E1526B">
              <w:rPr>
                <w:rFonts w:ascii="Arial" w:hAnsi="Arial" w:cs="Arial"/>
                <w:b/>
                <w:bCs/>
                <w:sz w:val="22"/>
                <w:szCs w:val="22"/>
              </w:rPr>
              <w:t xml:space="preserve"> </w:t>
            </w:r>
            <w:r w:rsidRPr="00E1526B">
              <w:rPr>
                <w:rFonts w:ascii="Arial" w:hAnsi="Arial" w:cs="Arial"/>
                <w:b/>
                <w:bCs/>
                <w:sz w:val="22"/>
                <w:szCs w:val="22"/>
              </w:rPr>
              <w:t>I</w:t>
            </w:r>
            <w:r w:rsidR="00E1526B">
              <w:rPr>
                <w:rFonts w:ascii="Arial" w:hAnsi="Arial" w:cs="Arial"/>
                <w:b/>
                <w:bCs/>
                <w:sz w:val="22"/>
                <w:szCs w:val="22"/>
              </w:rPr>
              <w:t xml:space="preserve"> </w:t>
            </w:r>
            <w:r w:rsidRPr="00E1526B">
              <w:rPr>
                <w:rFonts w:ascii="Arial" w:hAnsi="Arial" w:cs="Arial"/>
                <w:b/>
                <w:bCs/>
                <w:sz w:val="22"/>
                <w:szCs w:val="22"/>
              </w:rPr>
              <w:t>O</w:t>
            </w:r>
            <w:r w:rsidR="00E1526B">
              <w:rPr>
                <w:rFonts w:ascii="Arial" w:hAnsi="Arial" w:cs="Arial"/>
                <w:b/>
                <w:bCs/>
                <w:sz w:val="22"/>
                <w:szCs w:val="22"/>
              </w:rPr>
              <w:t xml:space="preserve"> </w:t>
            </w:r>
            <w:r w:rsidRPr="00E1526B">
              <w:rPr>
                <w:rFonts w:ascii="Arial" w:hAnsi="Arial" w:cs="Arial"/>
                <w:b/>
                <w:bCs/>
                <w:sz w:val="22"/>
                <w:szCs w:val="22"/>
              </w:rPr>
              <w:t>N</w:t>
            </w:r>
          </w:p>
          <w:p w:rsidR="00E1526B" w:rsidRPr="00E1526B" w:rsidRDefault="00E1526B" w:rsidP="00E1526B">
            <w:pPr>
              <w:autoSpaceDE w:val="0"/>
              <w:autoSpaceDN w:val="0"/>
              <w:adjustRightInd w:val="0"/>
              <w:jc w:val="center"/>
              <w:rPr>
                <w:rFonts w:ascii="Arial" w:hAnsi="Arial" w:cs="Arial"/>
                <w:b/>
                <w:bCs/>
                <w:sz w:val="22"/>
                <w:szCs w:val="22"/>
              </w:rPr>
            </w:pPr>
          </w:p>
          <w:p w:rsidR="00C63BC4" w:rsidRDefault="00C63BC4" w:rsidP="00E1526B">
            <w:pPr>
              <w:autoSpaceDE w:val="0"/>
              <w:autoSpaceDN w:val="0"/>
              <w:adjustRightInd w:val="0"/>
              <w:jc w:val="center"/>
              <w:rPr>
                <w:rFonts w:ascii="Arial" w:hAnsi="Arial" w:cs="Arial"/>
                <w:b/>
                <w:bCs/>
                <w:sz w:val="22"/>
                <w:szCs w:val="22"/>
              </w:rPr>
            </w:pPr>
            <w:r w:rsidRPr="00E1526B">
              <w:rPr>
                <w:rFonts w:ascii="Arial" w:hAnsi="Arial" w:cs="Arial"/>
                <w:b/>
                <w:bCs/>
                <w:sz w:val="22"/>
                <w:szCs w:val="22"/>
              </w:rPr>
              <w:t>BE IT RESOLVED BY THE CITY COUNCIL OF THE CITY OF EL PASO:</w:t>
            </w:r>
          </w:p>
          <w:p w:rsidR="00E1526B" w:rsidRPr="00E1526B" w:rsidRDefault="00E1526B" w:rsidP="00E1526B">
            <w:pPr>
              <w:autoSpaceDE w:val="0"/>
              <w:autoSpaceDN w:val="0"/>
              <w:adjustRightInd w:val="0"/>
              <w:jc w:val="center"/>
              <w:rPr>
                <w:rFonts w:ascii="Arial" w:hAnsi="Arial" w:cs="Arial"/>
                <w:b/>
                <w:bCs/>
                <w:sz w:val="22"/>
                <w:szCs w:val="22"/>
              </w:rPr>
            </w:pPr>
          </w:p>
          <w:p w:rsidR="00C63BC4" w:rsidRPr="00E1526B" w:rsidRDefault="00C63BC4" w:rsidP="00E1526B">
            <w:pPr>
              <w:autoSpaceDE w:val="0"/>
              <w:autoSpaceDN w:val="0"/>
              <w:adjustRightInd w:val="0"/>
              <w:jc w:val="both"/>
              <w:rPr>
                <w:rFonts w:ascii="Arial" w:hAnsi="Arial" w:cs="Arial"/>
                <w:sz w:val="22"/>
                <w:szCs w:val="22"/>
              </w:rPr>
            </w:pPr>
            <w:r w:rsidRPr="00E1526B">
              <w:rPr>
                <w:rFonts w:ascii="Arial" w:hAnsi="Arial" w:cs="Arial"/>
                <w:sz w:val="22"/>
                <w:szCs w:val="22"/>
              </w:rPr>
              <w:lastRenderedPageBreak/>
              <w:t>That the Mayor be authorized to sign an Interlocal Agreement between the City of El Paso,</w:t>
            </w:r>
          </w:p>
          <w:p w:rsidR="00C63BC4" w:rsidRPr="00E1526B" w:rsidRDefault="00C63BC4" w:rsidP="00E1526B">
            <w:pPr>
              <w:autoSpaceDE w:val="0"/>
              <w:autoSpaceDN w:val="0"/>
              <w:adjustRightInd w:val="0"/>
              <w:jc w:val="both"/>
              <w:rPr>
                <w:rFonts w:ascii="Arial" w:hAnsi="Arial" w:cs="Arial"/>
                <w:b/>
                <w:bCs/>
                <w:sz w:val="22"/>
                <w:szCs w:val="22"/>
              </w:rPr>
            </w:pPr>
            <w:r w:rsidRPr="00E1526B">
              <w:rPr>
                <w:rFonts w:ascii="Arial" w:hAnsi="Arial" w:cs="Arial"/>
                <w:sz w:val="22"/>
                <w:szCs w:val="22"/>
              </w:rPr>
              <w:t>Texas and the County of El Paso, Texas for the distribution of Federal Coronavirus Relief Funds</w:t>
            </w:r>
            <w:r w:rsidR="00E1526B">
              <w:rPr>
                <w:rFonts w:ascii="Arial" w:hAnsi="Arial" w:cs="Arial"/>
                <w:sz w:val="22"/>
                <w:szCs w:val="22"/>
              </w:rPr>
              <w:t xml:space="preserve"> </w:t>
            </w:r>
            <w:r w:rsidRPr="00E1526B">
              <w:rPr>
                <w:rFonts w:ascii="Arial" w:hAnsi="Arial" w:cs="Arial"/>
                <w:sz w:val="22"/>
                <w:szCs w:val="22"/>
              </w:rPr>
              <w:t xml:space="preserve">from the County of El Paso in the amount of </w:t>
            </w:r>
            <w:r w:rsidRPr="00E1526B">
              <w:rPr>
                <w:rFonts w:ascii="Arial" w:hAnsi="Arial" w:cs="Arial"/>
                <w:b/>
                <w:bCs/>
                <w:sz w:val="22"/>
                <w:szCs w:val="22"/>
              </w:rPr>
              <w:t>EIGHT HUNDRED FIFTY THOUSAND</w:t>
            </w:r>
          </w:p>
          <w:p w:rsidR="00C63BC4" w:rsidRPr="00E1526B" w:rsidRDefault="00C63BC4" w:rsidP="00E1526B">
            <w:pPr>
              <w:autoSpaceDE w:val="0"/>
              <w:autoSpaceDN w:val="0"/>
              <w:adjustRightInd w:val="0"/>
              <w:jc w:val="both"/>
              <w:rPr>
                <w:rFonts w:ascii="Arial" w:hAnsi="Arial" w:cs="Arial"/>
                <w:sz w:val="22"/>
                <w:szCs w:val="22"/>
              </w:rPr>
            </w:pPr>
            <w:r w:rsidRPr="00E1526B">
              <w:rPr>
                <w:rFonts w:ascii="Arial" w:hAnsi="Arial" w:cs="Arial"/>
                <w:b/>
                <w:bCs/>
                <w:sz w:val="22"/>
                <w:szCs w:val="22"/>
              </w:rPr>
              <w:t xml:space="preserve">DOLLARS ($850,000.00) </w:t>
            </w:r>
            <w:r w:rsidRPr="00E1526B">
              <w:rPr>
                <w:rFonts w:ascii="Arial" w:hAnsi="Arial" w:cs="Arial"/>
                <w:sz w:val="22"/>
                <w:szCs w:val="22"/>
              </w:rPr>
              <w:t>to the City of El Paso to provide assistance for the homeless</w:t>
            </w:r>
          </w:p>
          <w:p w:rsidR="00C63BC4" w:rsidRPr="00E1526B" w:rsidRDefault="00C63BC4" w:rsidP="00E1526B">
            <w:pPr>
              <w:autoSpaceDE w:val="0"/>
              <w:autoSpaceDN w:val="0"/>
              <w:adjustRightInd w:val="0"/>
              <w:jc w:val="both"/>
              <w:rPr>
                <w:rFonts w:ascii="Arial" w:hAnsi="Arial" w:cs="Arial"/>
                <w:sz w:val="22"/>
                <w:szCs w:val="22"/>
              </w:rPr>
            </w:pPr>
            <w:r w:rsidRPr="00E1526B">
              <w:rPr>
                <w:rFonts w:ascii="Arial" w:hAnsi="Arial" w:cs="Arial"/>
                <w:sz w:val="22"/>
                <w:szCs w:val="22"/>
              </w:rPr>
              <w:t>populations of the City and County of El Paso, Texas.</w:t>
            </w:r>
          </w:p>
          <w:p w:rsidR="00C63BC4" w:rsidRPr="00E1526B" w:rsidRDefault="00C63BC4" w:rsidP="00E1526B">
            <w:pPr>
              <w:autoSpaceDE w:val="0"/>
              <w:autoSpaceDN w:val="0"/>
              <w:adjustRightInd w:val="0"/>
              <w:jc w:val="both"/>
              <w:rPr>
                <w:rFonts w:ascii="Arial" w:hAnsi="Arial" w:cs="Arial"/>
                <w:sz w:val="22"/>
                <w:szCs w:val="22"/>
              </w:rPr>
            </w:pPr>
          </w:p>
          <w:p w:rsidR="00C63BC4" w:rsidRPr="00E1526B" w:rsidRDefault="00C63BC4" w:rsidP="00E1526B">
            <w:pPr>
              <w:autoSpaceDE w:val="0"/>
              <w:autoSpaceDN w:val="0"/>
              <w:adjustRightInd w:val="0"/>
              <w:jc w:val="both"/>
              <w:rPr>
                <w:rFonts w:ascii="Arial" w:hAnsi="Arial" w:cs="Arial"/>
                <w:sz w:val="22"/>
                <w:szCs w:val="22"/>
                <w:lang w:eastAsia="ja-JP"/>
              </w:rPr>
            </w:pPr>
            <w:r w:rsidRPr="00E1526B">
              <w:rPr>
                <w:rFonts w:ascii="Arial" w:hAnsi="Arial" w:cs="Arial"/>
                <w:sz w:val="22"/>
                <w:szCs w:val="22"/>
              </w:rPr>
              <w:t xml:space="preserve">Motion made by Representative Annello, seconded by Representative Rivera, and unanimously carried to </w:t>
            </w:r>
            <w:r w:rsidRPr="00E1526B">
              <w:rPr>
                <w:rFonts w:ascii="Arial" w:hAnsi="Arial" w:cs="Arial"/>
                <w:b/>
                <w:sz w:val="22"/>
                <w:szCs w:val="22"/>
              </w:rPr>
              <w:t xml:space="preserve">AUTHORIZE </w:t>
            </w:r>
            <w:r w:rsidRPr="00E1526B">
              <w:rPr>
                <w:rFonts w:ascii="Arial" w:hAnsi="Arial" w:cs="Arial"/>
                <w:sz w:val="22"/>
                <w:szCs w:val="22"/>
                <w:lang w:eastAsia="ja-JP"/>
              </w:rPr>
              <w:t>the Mayor to execute an inter-local agreement between the City of El Paso and El Paso County to provide $850,000 to support continued operation of the Inspira Hotel Temporary Emergency Shelter in order to address the needs of persons experiencing homelessness in El Paso during COVID-19.</w:t>
            </w:r>
          </w:p>
          <w:p w:rsidR="00C63BC4" w:rsidRPr="00E1526B" w:rsidRDefault="00C63BC4" w:rsidP="00E1526B">
            <w:pPr>
              <w:autoSpaceDE w:val="0"/>
              <w:autoSpaceDN w:val="0"/>
              <w:adjustRightInd w:val="0"/>
              <w:jc w:val="both"/>
              <w:rPr>
                <w:rFonts w:ascii="Arial" w:hAnsi="Arial" w:cs="Arial"/>
                <w:sz w:val="22"/>
                <w:szCs w:val="22"/>
                <w:lang w:eastAsia="ja-JP"/>
              </w:rPr>
            </w:pPr>
          </w:p>
          <w:p w:rsidR="00C63BC4" w:rsidRPr="00E1526B" w:rsidRDefault="00C63BC4" w:rsidP="00E1526B">
            <w:pPr>
              <w:ind w:left="720" w:hanging="720"/>
              <w:jc w:val="both"/>
              <w:rPr>
                <w:rFonts w:ascii="Arial" w:hAnsi="Arial" w:cs="Arial"/>
                <w:sz w:val="22"/>
                <w:szCs w:val="22"/>
                <w:lang w:val="es-CU"/>
              </w:rPr>
            </w:pPr>
            <w:r w:rsidRPr="00E1526B">
              <w:rPr>
                <w:rFonts w:ascii="Arial" w:hAnsi="Arial" w:cs="Arial"/>
                <w:sz w:val="22"/>
                <w:szCs w:val="22"/>
                <w:lang w:val="es-CU"/>
              </w:rPr>
              <w:t>AYES: Representatives Svarzbein, Annello, Hernandez, Molinar, Salcido, Rodriguez, and Rivera</w:t>
            </w:r>
          </w:p>
          <w:p w:rsidR="00C63BC4" w:rsidRPr="00E1526B" w:rsidRDefault="00C63BC4" w:rsidP="00E1526B">
            <w:pPr>
              <w:jc w:val="both"/>
              <w:rPr>
                <w:rFonts w:ascii="Arial" w:hAnsi="Arial" w:cs="Arial"/>
                <w:sz w:val="22"/>
                <w:szCs w:val="22"/>
              </w:rPr>
            </w:pPr>
            <w:r w:rsidRPr="00E1526B">
              <w:rPr>
                <w:rFonts w:ascii="Arial" w:hAnsi="Arial" w:cs="Arial"/>
                <w:sz w:val="22"/>
                <w:szCs w:val="22"/>
              </w:rPr>
              <w:t>NAYS: None</w:t>
            </w:r>
          </w:p>
          <w:p w:rsidR="00C63BC4" w:rsidRPr="00E1526B" w:rsidRDefault="00C63BC4" w:rsidP="00E1526B">
            <w:pPr>
              <w:jc w:val="both"/>
              <w:rPr>
                <w:rFonts w:ascii="Arial" w:hAnsi="Arial" w:cs="Arial"/>
                <w:sz w:val="22"/>
                <w:szCs w:val="22"/>
              </w:rPr>
            </w:pPr>
            <w:r w:rsidRPr="00E1526B">
              <w:rPr>
                <w:rFonts w:ascii="Arial" w:hAnsi="Arial" w:cs="Arial"/>
                <w:bCs/>
                <w:sz w:val="22"/>
                <w:szCs w:val="22"/>
              </w:rPr>
              <w:t>ABSENT: Representative Lizarraga</w:t>
            </w:r>
          </w:p>
        </w:tc>
      </w:tr>
      <w:tr w:rsidR="00C63BC4" w:rsidRPr="005F65C3" w:rsidTr="00EF75B2">
        <w:tblPrEx>
          <w:tblLook w:val="01E0" w:firstRow="1" w:lastRow="1" w:firstColumn="1" w:lastColumn="1" w:noHBand="0" w:noVBand="0"/>
        </w:tblPrEx>
        <w:tc>
          <w:tcPr>
            <w:tcW w:w="9677" w:type="dxa"/>
            <w:gridSpan w:val="2"/>
          </w:tcPr>
          <w:p w:rsidR="00C63BC4" w:rsidRPr="00DB29F2" w:rsidRDefault="00C63BC4" w:rsidP="00C63BC4">
            <w:pPr>
              <w:rPr>
                <w:rFonts w:ascii="Arial" w:hAnsi="Arial" w:cs="Arial"/>
              </w:rPr>
            </w:pPr>
            <w:r>
              <w:rPr>
                <w:rFonts w:ascii="Arial" w:hAnsi="Arial" w:cs="Arial"/>
              </w:rPr>
              <w:lastRenderedPageBreak/>
              <w:t>……………………………………………………………………………………………………..</w:t>
            </w:r>
          </w:p>
        </w:tc>
      </w:tr>
      <w:tr w:rsidR="00C63BC4" w:rsidRPr="005F65C3" w:rsidTr="00EF75B2">
        <w:tblPrEx>
          <w:tblLook w:val="01E0" w:firstRow="1" w:lastRow="1" w:firstColumn="1" w:lastColumn="1" w:noHBand="0" w:noVBand="0"/>
        </w:tblPrEx>
        <w:tc>
          <w:tcPr>
            <w:tcW w:w="9677" w:type="dxa"/>
            <w:gridSpan w:val="2"/>
          </w:tcPr>
          <w:p w:rsidR="00C63BC4" w:rsidRPr="005F65C3" w:rsidRDefault="00C63BC4" w:rsidP="00C63BC4">
            <w:pPr>
              <w:jc w:val="center"/>
              <w:rPr>
                <w:rFonts w:ascii="Arial" w:hAnsi="Arial" w:cs="Arial"/>
                <w:b/>
                <w:sz w:val="22"/>
                <w:szCs w:val="22"/>
                <w:u w:val="single"/>
              </w:rPr>
            </w:pPr>
            <w:r w:rsidRPr="005F65C3">
              <w:rPr>
                <w:rFonts w:ascii="Arial" w:hAnsi="Arial" w:cs="Arial"/>
                <w:b/>
                <w:sz w:val="22"/>
                <w:szCs w:val="22"/>
                <w:u w:val="single"/>
              </w:rPr>
              <w:t>REGULAR AGENDA –PUBLIC HEARINGS</w:t>
            </w:r>
            <w:r>
              <w:rPr>
                <w:rFonts w:ascii="Arial" w:hAnsi="Arial" w:cs="Arial"/>
                <w:b/>
                <w:sz w:val="22"/>
                <w:szCs w:val="22"/>
                <w:u w:val="single"/>
              </w:rPr>
              <w:t xml:space="preserve"> AND SECOND READING OF ORDINANCES</w:t>
            </w:r>
            <w:r w:rsidRPr="005F65C3">
              <w:rPr>
                <w:rFonts w:ascii="Arial" w:hAnsi="Arial" w:cs="Arial"/>
                <w:b/>
                <w:sz w:val="22"/>
                <w:szCs w:val="22"/>
                <w:u w:val="single"/>
              </w:rPr>
              <w:t xml:space="preserve">: </w:t>
            </w:r>
          </w:p>
        </w:tc>
      </w:tr>
      <w:tr w:rsidR="00C63BC4" w:rsidRPr="00DB29F2" w:rsidTr="00EF75B2">
        <w:tblPrEx>
          <w:tblLook w:val="01E0" w:firstRow="1" w:lastRow="1" w:firstColumn="1" w:lastColumn="1" w:noHBand="0" w:noVBand="0"/>
        </w:tblPrEx>
        <w:tc>
          <w:tcPr>
            <w:tcW w:w="9677" w:type="dxa"/>
            <w:gridSpan w:val="2"/>
          </w:tcPr>
          <w:p w:rsidR="00C63BC4" w:rsidRPr="00DB29F2" w:rsidRDefault="00C63BC4" w:rsidP="00C63BC4">
            <w:pPr>
              <w:rPr>
                <w:rFonts w:ascii="Arial" w:hAnsi="Arial" w:cs="Arial"/>
              </w:rPr>
            </w:pPr>
            <w:r>
              <w:rPr>
                <w:rFonts w:ascii="Arial" w:hAnsi="Arial" w:cs="Arial"/>
              </w:rPr>
              <w:t>……………………………………………………………………………………………………..</w:t>
            </w:r>
          </w:p>
        </w:tc>
      </w:tr>
      <w:tr w:rsidR="00C63BC4" w:rsidRPr="00DB29F2" w:rsidTr="00DB180E">
        <w:tblPrEx>
          <w:tblLook w:val="01E0" w:firstRow="1" w:lastRow="1" w:firstColumn="1" w:lastColumn="1" w:noHBand="0" w:noVBand="0"/>
        </w:tblPrEx>
        <w:tc>
          <w:tcPr>
            <w:tcW w:w="9677" w:type="dxa"/>
            <w:gridSpan w:val="2"/>
          </w:tcPr>
          <w:p w:rsidR="00C63BC4" w:rsidRPr="005F65C3" w:rsidRDefault="00C63BC4" w:rsidP="00C63BC4">
            <w:pPr>
              <w:jc w:val="both"/>
              <w:rPr>
                <w:rFonts w:ascii="Arial" w:hAnsi="Arial" w:cs="Arial"/>
                <w:b/>
                <w:sz w:val="22"/>
                <w:szCs w:val="22"/>
              </w:rPr>
            </w:pPr>
            <w:r w:rsidRPr="005F65C3">
              <w:rPr>
                <w:rFonts w:ascii="Arial" w:hAnsi="Arial" w:cs="Arial"/>
                <w:b/>
                <w:sz w:val="22"/>
                <w:szCs w:val="22"/>
              </w:rPr>
              <w:t xml:space="preserve">Goal </w:t>
            </w:r>
            <w:r>
              <w:rPr>
                <w:rFonts w:ascii="Arial" w:hAnsi="Arial" w:cs="Arial"/>
                <w:b/>
                <w:sz w:val="22"/>
                <w:szCs w:val="22"/>
              </w:rPr>
              <w:t>3</w:t>
            </w:r>
            <w:r w:rsidRPr="005F65C3">
              <w:rPr>
                <w:rFonts w:ascii="Arial" w:hAnsi="Arial" w:cs="Arial"/>
                <w:b/>
                <w:sz w:val="22"/>
                <w:szCs w:val="22"/>
              </w:rPr>
              <w:t xml:space="preserve">: </w:t>
            </w:r>
            <w:r>
              <w:rPr>
                <w:rFonts w:ascii="Arial" w:hAnsi="Arial" w:cs="Arial"/>
                <w:b/>
                <w:sz w:val="22"/>
                <w:szCs w:val="22"/>
              </w:rPr>
              <w:t>Promote the Visual Image of El Paso</w:t>
            </w:r>
            <w:r w:rsidRPr="005F65C3">
              <w:rPr>
                <w:rFonts w:ascii="Arial" w:hAnsi="Arial" w:cs="Arial"/>
                <w:b/>
                <w:sz w:val="22"/>
                <w:szCs w:val="22"/>
              </w:rPr>
              <w:t xml:space="preserve"> </w:t>
            </w:r>
          </w:p>
        </w:tc>
      </w:tr>
      <w:tr w:rsidR="00C63BC4" w:rsidRPr="00DB29F2" w:rsidTr="00DB180E">
        <w:tblPrEx>
          <w:tblLook w:val="01E0" w:firstRow="1" w:lastRow="1" w:firstColumn="1" w:lastColumn="1" w:noHBand="0" w:noVBand="0"/>
        </w:tblPrEx>
        <w:tc>
          <w:tcPr>
            <w:tcW w:w="9677" w:type="dxa"/>
            <w:gridSpan w:val="2"/>
          </w:tcPr>
          <w:p w:rsidR="00C63BC4" w:rsidRPr="00DB29F2" w:rsidRDefault="00C63BC4" w:rsidP="00C63BC4">
            <w:pPr>
              <w:rPr>
                <w:rFonts w:ascii="Arial" w:hAnsi="Arial" w:cs="Arial"/>
              </w:rPr>
            </w:pPr>
            <w:r>
              <w:rPr>
                <w:rFonts w:ascii="Arial" w:hAnsi="Arial" w:cs="Arial"/>
              </w:rPr>
              <w:t>……………………………………………………………………………………………………..</w:t>
            </w:r>
          </w:p>
        </w:tc>
      </w:tr>
      <w:tr w:rsidR="00C63BC4" w:rsidRPr="00DB29F2" w:rsidTr="003531B2">
        <w:tblPrEx>
          <w:tblLook w:val="01E0" w:firstRow="1" w:lastRow="1" w:firstColumn="1" w:lastColumn="1" w:noHBand="0" w:noVBand="0"/>
        </w:tblPrEx>
        <w:tc>
          <w:tcPr>
            <w:tcW w:w="677" w:type="dxa"/>
          </w:tcPr>
          <w:p w:rsidR="00C63BC4" w:rsidRPr="003531B2" w:rsidRDefault="00C63BC4" w:rsidP="00C63BC4">
            <w:pPr>
              <w:rPr>
                <w:rFonts w:ascii="Arial" w:hAnsi="Arial" w:cs="Arial"/>
                <w:b/>
                <w:sz w:val="22"/>
                <w:szCs w:val="22"/>
              </w:rPr>
            </w:pPr>
            <w:r>
              <w:rPr>
                <w:rFonts w:ascii="Arial" w:hAnsi="Arial" w:cs="Arial"/>
                <w:b/>
                <w:sz w:val="22"/>
                <w:szCs w:val="22"/>
              </w:rPr>
              <w:t>32</w:t>
            </w:r>
            <w:r w:rsidRPr="003531B2">
              <w:rPr>
                <w:rFonts w:ascii="Arial" w:hAnsi="Arial" w:cs="Arial"/>
                <w:b/>
                <w:sz w:val="22"/>
                <w:szCs w:val="22"/>
              </w:rPr>
              <w:t>.</w:t>
            </w:r>
          </w:p>
        </w:tc>
        <w:tc>
          <w:tcPr>
            <w:tcW w:w="9000" w:type="dxa"/>
          </w:tcPr>
          <w:p w:rsidR="00C63BC4" w:rsidRPr="002C4994" w:rsidRDefault="00C63BC4" w:rsidP="00C63BC4">
            <w:pPr>
              <w:jc w:val="center"/>
              <w:rPr>
                <w:rFonts w:ascii="Arial" w:hAnsi="Arial" w:cs="Arial"/>
                <w:b/>
                <w:sz w:val="22"/>
                <w:szCs w:val="22"/>
              </w:rPr>
            </w:pPr>
            <w:r>
              <w:rPr>
                <w:rFonts w:ascii="Arial" w:hAnsi="Arial" w:cs="Arial"/>
                <w:b/>
                <w:sz w:val="22"/>
                <w:szCs w:val="22"/>
              </w:rPr>
              <w:t>ORDINANCE 019193</w:t>
            </w:r>
          </w:p>
          <w:p w:rsidR="00C63BC4" w:rsidRPr="002C4994" w:rsidRDefault="00C63BC4" w:rsidP="00C63BC4">
            <w:pPr>
              <w:rPr>
                <w:rFonts w:ascii="Arial" w:hAnsi="Arial" w:cs="Arial"/>
                <w:sz w:val="22"/>
                <w:szCs w:val="22"/>
              </w:rPr>
            </w:pPr>
          </w:p>
          <w:p w:rsidR="00C63BC4" w:rsidRPr="0053308F" w:rsidRDefault="00C63BC4" w:rsidP="00C63BC4">
            <w:pPr>
              <w:autoSpaceDE w:val="0"/>
              <w:autoSpaceDN w:val="0"/>
              <w:adjustRightInd w:val="0"/>
              <w:rPr>
                <w:rFonts w:ascii="Arial" w:hAnsi="Arial" w:cs="Arial"/>
                <w:b/>
                <w:bCs/>
                <w:sz w:val="22"/>
                <w:szCs w:val="22"/>
              </w:rPr>
            </w:pPr>
            <w:r w:rsidRPr="0053308F">
              <w:rPr>
                <w:rFonts w:ascii="Arial" w:hAnsi="Arial" w:cs="Arial"/>
                <w:sz w:val="22"/>
                <w:szCs w:val="22"/>
              </w:rPr>
              <w:t xml:space="preserve">The City Clerk read an Ordinance entitled: </w:t>
            </w:r>
            <w:r w:rsidRPr="0053308F">
              <w:rPr>
                <w:rFonts w:ascii="Arial" w:hAnsi="Arial" w:cs="Arial"/>
                <w:b/>
                <w:bCs/>
                <w:sz w:val="22"/>
                <w:szCs w:val="22"/>
              </w:rPr>
              <w:t>AN ORDINANCE VACATING CITY RIGHT-OF-WAY OVER A 20 FOOT ALLEY OUT OF BLOCK 266, CAMPBELL ADDITION, CITY OF EL PASO, EL PASO COUNTY, TEXAS.</w:t>
            </w:r>
          </w:p>
          <w:p w:rsidR="00C63BC4" w:rsidRPr="00EE6EBF" w:rsidRDefault="00C63BC4" w:rsidP="00C63BC4">
            <w:pPr>
              <w:autoSpaceDE w:val="0"/>
              <w:autoSpaceDN w:val="0"/>
              <w:adjustRightInd w:val="0"/>
              <w:rPr>
                <w:rFonts w:ascii="TimesNewRomanPS-BoldMT" w:hAnsi="TimesNewRomanPS-BoldMT" w:cs="TimesNewRomanPS-BoldMT"/>
                <w:b/>
                <w:bCs/>
              </w:rPr>
            </w:pPr>
            <w:r w:rsidRPr="002C4994">
              <w:rPr>
                <w:rFonts w:ascii="Arial" w:hAnsi="Arial" w:cs="Arial"/>
                <w:sz w:val="22"/>
                <w:szCs w:val="22"/>
                <w:lang w:eastAsia="ja-JP"/>
              </w:rPr>
              <w:t xml:space="preserve"> </w:t>
            </w:r>
          </w:p>
          <w:p w:rsidR="00C63BC4" w:rsidRDefault="00C63BC4" w:rsidP="00C63BC4">
            <w:pPr>
              <w:jc w:val="both"/>
              <w:rPr>
                <w:rFonts w:ascii="Arial" w:hAnsi="Arial" w:cs="Arial"/>
                <w:sz w:val="22"/>
                <w:szCs w:val="22"/>
              </w:rPr>
            </w:pPr>
            <w:r w:rsidRPr="001013E1">
              <w:rPr>
                <w:rFonts w:ascii="Arial" w:hAnsi="Arial" w:cs="Arial"/>
                <w:sz w:val="22"/>
                <w:szCs w:val="22"/>
              </w:rPr>
              <w:t xml:space="preserve">Representative </w:t>
            </w:r>
            <w:r>
              <w:rPr>
                <w:rFonts w:ascii="Arial" w:hAnsi="Arial" w:cs="Arial"/>
                <w:sz w:val="22"/>
                <w:szCs w:val="22"/>
              </w:rPr>
              <w:t>Molinar commented</w:t>
            </w:r>
          </w:p>
          <w:p w:rsidR="00C63BC4" w:rsidRDefault="00C63BC4" w:rsidP="00C63BC4">
            <w:pPr>
              <w:jc w:val="both"/>
              <w:rPr>
                <w:rFonts w:ascii="Arial" w:hAnsi="Arial" w:cs="Arial"/>
                <w:sz w:val="22"/>
                <w:szCs w:val="22"/>
              </w:rPr>
            </w:pPr>
          </w:p>
          <w:p w:rsidR="00C63BC4" w:rsidRDefault="00C63BC4" w:rsidP="00C63BC4">
            <w:pPr>
              <w:autoSpaceDE w:val="0"/>
              <w:autoSpaceDN w:val="0"/>
              <w:adjustRightInd w:val="0"/>
              <w:jc w:val="both"/>
              <w:rPr>
                <w:rFonts w:ascii="Arial" w:hAnsi="Arial" w:cs="Arial"/>
                <w:sz w:val="22"/>
                <w:szCs w:val="22"/>
              </w:rPr>
            </w:pPr>
            <w:r>
              <w:rPr>
                <w:rFonts w:ascii="Arial" w:hAnsi="Arial" w:cs="Arial"/>
                <w:sz w:val="22"/>
                <w:szCs w:val="22"/>
              </w:rPr>
              <w:t>Mr. Tom De</w:t>
            </w:r>
            <w:r w:rsidR="00AA55CD">
              <w:rPr>
                <w:rFonts w:ascii="Arial" w:hAnsi="Arial" w:cs="Arial"/>
                <w:sz w:val="22"/>
                <w:szCs w:val="22"/>
              </w:rPr>
              <w:t>L</w:t>
            </w:r>
            <w:r>
              <w:rPr>
                <w:rFonts w:ascii="Arial" w:hAnsi="Arial" w:cs="Arial"/>
                <w:sz w:val="22"/>
                <w:szCs w:val="22"/>
              </w:rPr>
              <w:t>oye, citizen, commented.</w:t>
            </w:r>
          </w:p>
          <w:p w:rsidR="00C63BC4" w:rsidRDefault="00C63BC4" w:rsidP="00C63BC4">
            <w:pPr>
              <w:autoSpaceDE w:val="0"/>
              <w:autoSpaceDN w:val="0"/>
              <w:adjustRightInd w:val="0"/>
              <w:jc w:val="both"/>
              <w:rPr>
                <w:rFonts w:ascii="Arial" w:hAnsi="Arial" w:cs="Arial"/>
                <w:sz w:val="22"/>
                <w:szCs w:val="22"/>
              </w:rPr>
            </w:pPr>
          </w:p>
          <w:p w:rsidR="00C63BC4" w:rsidRPr="002C4994" w:rsidRDefault="00C63BC4" w:rsidP="00C63BC4">
            <w:pPr>
              <w:autoSpaceDE w:val="0"/>
              <w:autoSpaceDN w:val="0"/>
              <w:adjustRightInd w:val="0"/>
              <w:jc w:val="both"/>
              <w:rPr>
                <w:rFonts w:ascii="Arial" w:hAnsi="Arial" w:cs="Arial"/>
                <w:sz w:val="22"/>
                <w:szCs w:val="22"/>
              </w:rPr>
            </w:pPr>
            <w:r w:rsidRPr="002C4994">
              <w:rPr>
                <w:rFonts w:ascii="Arial" w:hAnsi="Arial" w:cs="Arial"/>
                <w:sz w:val="22"/>
                <w:szCs w:val="22"/>
              </w:rPr>
              <w:t>Motion du</w:t>
            </w:r>
            <w:r>
              <w:rPr>
                <w:rFonts w:ascii="Arial" w:hAnsi="Arial" w:cs="Arial"/>
                <w:sz w:val="22"/>
                <w:szCs w:val="22"/>
              </w:rPr>
              <w:t>ly made by Representative Hernandez</w:t>
            </w:r>
            <w:r w:rsidRPr="002C4994">
              <w:rPr>
                <w:rFonts w:ascii="Arial" w:hAnsi="Arial" w:cs="Arial"/>
                <w:sz w:val="22"/>
                <w:szCs w:val="22"/>
              </w:rPr>
              <w:t>, seconded by Representative</w:t>
            </w:r>
            <w:r>
              <w:rPr>
                <w:rFonts w:ascii="Arial" w:hAnsi="Arial" w:cs="Arial"/>
                <w:sz w:val="22"/>
                <w:szCs w:val="22"/>
              </w:rPr>
              <w:t xml:space="preserve"> Annello</w:t>
            </w:r>
            <w:r w:rsidRPr="002C4994">
              <w:rPr>
                <w:rFonts w:ascii="Arial" w:hAnsi="Arial" w:cs="Arial"/>
                <w:sz w:val="22"/>
                <w:szCs w:val="22"/>
              </w:rPr>
              <w:t xml:space="preserve">, and carried that the Ordinance be </w:t>
            </w:r>
            <w:r w:rsidRPr="002C4994">
              <w:rPr>
                <w:rFonts w:ascii="Arial" w:hAnsi="Arial" w:cs="Arial"/>
                <w:b/>
                <w:sz w:val="22"/>
                <w:szCs w:val="22"/>
              </w:rPr>
              <w:t>ADOPTED.</w:t>
            </w:r>
          </w:p>
          <w:p w:rsidR="00C63BC4" w:rsidRPr="002C4994" w:rsidRDefault="00C63BC4" w:rsidP="00C63BC4">
            <w:pPr>
              <w:autoSpaceDE w:val="0"/>
              <w:autoSpaceDN w:val="0"/>
              <w:adjustRightInd w:val="0"/>
              <w:jc w:val="both"/>
              <w:rPr>
                <w:rFonts w:ascii="Arial" w:hAnsi="Arial" w:cs="Arial"/>
                <w:b/>
                <w:sz w:val="22"/>
                <w:szCs w:val="22"/>
                <w:lang w:eastAsia="ja-JP"/>
              </w:rPr>
            </w:pPr>
          </w:p>
          <w:p w:rsidR="00C63BC4" w:rsidRPr="002C4994" w:rsidRDefault="00C63BC4" w:rsidP="00C63BC4">
            <w:pPr>
              <w:tabs>
                <w:tab w:val="left" w:pos="0"/>
              </w:tabs>
              <w:ind w:hanging="720"/>
              <w:jc w:val="both"/>
              <w:rPr>
                <w:rFonts w:ascii="Arial" w:hAnsi="Arial" w:cs="Arial"/>
                <w:bCs/>
                <w:sz w:val="22"/>
                <w:szCs w:val="22"/>
              </w:rPr>
            </w:pPr>
            <w:r w:rsidRPr="002C4994">
              <w:rPr>
                <w:rFonts w:ascii="Arial" w:hAnsi="Arial" w:cs="Arial"/>
                <w:bCs/>
                <w:sz w:val="22"/>
                <w:szCs w:val="22"/>
              </w:rPr>
              <w:t xml:space="preserve">            Whereupon the Mayor ordered that a vote be taken on the passage and adoption of the Ordinance which when so done resulted as follows: </w:t>
            </w:r>
          </w:p>
          <w:p w:rsidR="00C63BC4" w:rsidRPr="002C4994" w:rsidRDefault="00C63BC4" w:rsidP="00C63BC4">
            <w:pPr>
              <w:tabs>
                <w:tab w:val="left" w:pos="0"/>
              </w:tabs>
              <w:jc w:val="both"/>
              <w:rPr>
                <w:rFonts w:ascii="Arial" w:hAnsi="Arial" w:cs="Arial"/>
                <w:bCs/>
                <w:sz w:val="22"/>
                <w:szCs w:val="22"/>
              </w:rPr>
            </w:pPr>
            <w:r w:rsidRPr="002C4994">
              <w:rPr>
                <w:rFonts w:ascii="Arial" w:hAnsi="Arial" w:cs="Arial"/>
                <w:bCs/>
                <w:sz w:val="22"/>
                <w:szCs w:val="22"/>
              </w:rPr>
              <w:t xml:space="preserve"> </w:t>
            </w:r>
          </w:p>
          <w:p w:rsidR="00C63BC4" w:rsidRPr="002C4994" w:rsidRDefault="00C63BC4" w:rsidP="00C63BC4">
            <w:pPr>
              <w:autoSpaceDE w:val="0"/>
              <w:autoSpaceDN w:val="0"/>
              <w:adjustRightInd w:val="0"/>
              <w:ind w:left="795" w:hanging="795"/>
              <w:jc w:val="both"/>
              <w:rPr>
                <w:rFonts w:ascii="Arial" w:hAnsi="Arial" w:cs="Arial"/>
                <w:sz w:val="22"/>
                <w:szCs w:val="22"/>
                <w:lang w:val="es-CU"/>
              </w:rPr>
            </w:pPr>
            <w:r>
              <w:rPr>
                <w:rFonts w:ascii="Arial" w:hAnsi="Arial" w:cs="Arial"/>
                <w:sz w:val="22"/>
                <w:szCs w:val="22"/>
                <w:lang w:val="es-CU"/>
              </w:rPr>
              <w:t xml:space="preserve">AYES: </w:t>
            </w:r>
            <w:r w:rsidRPr="002C4994">
              <w:rPr>
                <w:rFonts w:ascii="Arial" w:hAnsi="Arial" w:cs="Arial"/>
                <w:sz w:val="22"/>
                <w:szCs w:val="22"/>
                <w:lang w:val="es-CU"/>
              </w:rPr>
              <w:t>Representatives Svarzbein, Annello, Hernand</w:t>
            </w:r>
            <w:r>
              <w:rPr>
                <w:rFonts w:ascii="Arial" w:hAnsi="Arial" w:cs="Arial"/>
                <w:sz w:val="22"/>
                <w:szCs w:val="22"/>
                <w:lang w:val="es-CU"/>
              </w:rPr>
              <w:t>ez, Molinar, Salcido, Rodriguez and</w:t>
            </w:r>
            <w:r w:rsidRPr="002C4994">
              <w:rPr>
                <w:rFonts w:ascii="Arial" w:hAnsi="Arial" w:cs="Arial"/>
                <w:sz w:val="22"/>
                <w:szCs w:val="22"/>
                <w:lang w:val="es-CU"/>
              </w:rPr>
              <w:t xml:space="preserve"> </w:t>
            </w:r>
            <w:r>
              <w:rPr>
                <w:rFonts w:ascii="Arial" w:hAnsi="Arial" w:cs="Arial"/>
                <w:sz w:val="22"/>
                <w:szCs w:val="22"/>
                <w:lang w:val="es-CU"/>
              </w:rPr>
              <w:t xml:space="preserve">                 Rivera</w:t>
            </w:r>
          </w:p>
          <w:p w:rsidR="00C63BC4" w:rsidRDefault="00C63BC4" w:rsidP="00C63BC4">
            <w:pPr>
              <w:autoSpaceDE w:val="0"/>
              <w:autoSpaceDN w:val="0"/>
              <w:adjustRightInd w:val="0"/>
              <w:rPr>
                <w:rFonts w:ascii="Arial" w:hAnsi="Arial" w:cs="Arial"/>
                <w:sz w:val="22"/>
                <w:szCs w:val="22"/>
              </w:rPr>
            </w:pPr>
            <w:r w:rsidRPr="002C4994">
              <w:rPr>
                <w:rFonts w:ascii="Arial" w:hAnsi="Arial" w:cs="Arial"/>
                <w:sz w:val="22"/>
                <w:szCs w:val="22"/>
              </w:rPr>
              <w:t>NAYS:  None</w:t>
            </w:r>
          </w:p>
          <w:p w:rsidR="00C63BC4" w:rsidRPr="002C4994" w:rsidRDefault="00C63BC4" w:rsidP="00C63BC4">
            <w:pPr>
              <w:autoSpaceDE w:val="0"/>
              <w:autoSpaceDN w:val="0"/>
              <w:adjustRightInd w:val="0"/>
              <w:rPr>
                <w:rFonts w:ascii="Arial" w:hAnsi="Arial" w:cs="Arial"/>
                <w:sz w:val="22"/>
                <w:szCs w:val="22"/>
              </w:rPr>
            </w:pPr>
            <w:r>
              <w:rPr>
                <w:rFonts w:ascii="Arial" w:hAnsi="Arial" w:cs="Arial"/>
                <w:sz w:val="22"/>
                <w:szCs w:val="22"/>
              </w:rPr>
              <w:t>ABSENT: Representative Lizarraga</w:t>
            </w:r>
          </w:p>
          <w:p w:rsidR="00C63BC4" w:rsidRPr="002C4994" w:rsidRDefault="00C63BC4" w:rsidP="00C63BC4">
            <w:pPr>
              <w:autoSpaceDE w:val="0"/>
              <w:autoSpaceDN w:val="0"/>
              <w:adjustRightInd w:val="0"/>
              <w:rPr>
                <w:rFonts w:ascii="Arial" w:hAnsi="Arial" w:cs="Arial"/>
                <w:sz w:val="22"/>
                <w:szCs w:val="22"/>
              </w:rPr>
            </w:pPr>
            <w:r w:rsidRPr="002C4994">
              <w:rPr>
                <w:rFonts w:ascii="Arial" w:hAnsi="Arial" w:cs="Arial"/>
                <w:sz w:val="22"/>
                <w:szCs w:val="22"/>
                <w:lang w:eastAsia="ja-JP"/>
              </w:rPr>
              <w:t xml:space="preserve"> </w:t>
            </w:r>
            <w:r w:rsidRPr="002C4994">
              <w:rPr>
                <w:rFonts w:ascii="Arial" w:hAnsi="Arial" w:cs="Arial"/>
                <w:bCs/>
                <w:sz w:val="22"/>
                <w:szCs w:val="22"/>
              </w:rPr>
              <w:t xml:space="preserve">   </w:t>
            </w:r>
          </w:p>
          <w:p w:rsidR="00C63BC4" w:rsidRPr="00E751B9" w:rsidRDefault="00C63BC4" w:rsidP="00C63BC4">
            <w:pPr>
              <w:autoSpaceDE w:val="0"/>
              <w:autoSpaceDN w:val="0"/>
              <w:adjustRightInd w:val="0"/>
              <w:jc w:val="both"/>
              <w:rPr>
                <w:rFonts w:ascii="Arial" w:hAnsi="Arial" w:cs="Arial"/>
                <w:b/>
                <w:bCs/>
                <w:sz w:val="22"/>
                <w:szCs w:val="22"/>
              </w:rPr>
            </w:pPr>
            <w:r w:rsidRPr="002C4994">
              <w:rPr>
                <w:rFonts w:ascii="Arial" w:hAnsi="Arial" w:cs="Arial"/>
                <w:sz w:val="22"/>
                <w:szCs w:val="22"/>
              </w:rPr>
              <w:t xml:space="preserve">Whereupon the Mayor ordered that, the vote having been cast in favor of the Ordinance, the same be and the same is hereby </w:t>
            </w:r>
            <w:r w:rsidRPr="002C4994">
              <w:rPr>
                <w:rFonts w:ascii="Arial" w:hAnsi="Arial" w:cs="Arial"/>
                <w:b/>
                <w:bCs/>
                <w:sz w:val="22"/>
                <w:szCs w:val="22"/>
              </w:rPr>
              <w:t>ADOPTED.</w:t>
            </w:r>
          </w:p>
        </w:tc>
      </w:tr>
      <w:tr w:rsidR="00C63BC4" w:rsidTr="00DB180E">
        <w:tblPrEx>
          <w:tblLook w:val="01E0" w:firstRow="1" w:lastRow="1" w:firstColumn="1" w:lastColumn="1" w:noHBand="0" w:noVBand="0"/>
        </w:tblPrEx>
        <w:trPr>
          <w:trHeight w:val="280"/>
        </w:trPr>
        <w:tc>
          <w:tcPr>
            <w:tcW w:w="9677" w:type="dxa"/>
            <w:gridSpan w:val="2"/>
          </w:tcPr>
          <w:p w:rsidR="00C63BC4" w:rsidRPr="00DB29F2" w:rsidRDefault="00C63BC4" w:rsidP="00C63BC4">
            <w:pPr>
              <w:jc w:val="both"/>
              <w:rPr>
                <w:rFonts w:ascii="Arial" w:hAnsi="Arial" w:cs="Arial"/>
              </w:rPr>
            </w:pPr>
            <w:r>
              <w:rPr>
                <w:rFonts w:ascii="Arial" w:hAnsi="Arial" w:cs="Arial"/>
              </w:rPr>
              <w:t>……………………………………………………………………………………………………..</w:t>
            </w:r>
          </w:p>
        </w:tc>
      </w:tr>
      <w:tr w:rsidR="00C63BC4" w:rsidTr="00DB180E">
        <w:tblPrEx>
          <w:tblLook w:val="01E0" w:firstRow="1" w:lastRow="1" w:firstColumn="1" w:lastColumn="1" w:noHBand="0" w:noVBand="0"/>
        </w:tblPrEx>
        <w:trPr>
          <w:trHeight w:val="144"/>
        </w:trPr>
        <w:tc>
          <w:tcPr>
            <w:tcW w:w="9677" w:type="dxa"/>
            <w:gridSpan w:val="2"/>
          </w:tcPr>
          <w:p w:rsidR="00C63BC4" w:rsidRPr="0034473B" w:rsidRDefault="00C63BC4" w:rsidP="00C63BC4">
            <w:pPr>
              <w:jc w:val="center"/>
              <w:rPr>
                <w:rFonts w:ascii="Arial" w:hAnsi="Arial" w:cs="Arial"/>
                <w:b/>
                <w:u w:val="single"/>
              </w:rPr>
            </w:pPr>
            <w:r w:rsidRPr="006363DA">
              <w:rPr>
                <w:rFonts w:ascii="Arial" w:hAnsi="Arial" w:cs="Arial"/>
                <w:b/>
                <w:u w:val="single"/>
              </w:rPr>
              <w:t>REGULAR AGENDA – OTHER BUSINESS</w:t>
            </w:r>
            <w:r>
              <w:rPr>
                <w:rFonts w:ascii="Arial" w:hAnsi="Arial" w:cs="Arial"/>
                <w:b/>
                <w:u w:val="single"/>
              </w:rPr>
              <w:t>:</w:t>
            </w:r>
          </w:p>
        </w:tc>
      </w:tr>
      <w:tr w:rsidR="00C63BC4" w:rsidTr="00DB180E">
        <w:tblPrEx>
          <w:tblLook w:val="01E0" w:firstRow="1" w:lastRow="1" w:firstColumn="1" w:lastColumn="1" w:noHBand="0" w:noVBand="0"/>
        </w:tblPrEx>
        <w:trPr>
          <w:trHeight w:val="144"/>
        </w:trPr>
        <w:tc>
          <w:tcPr>
            <w:tcW w:w="9677" w:type="dxa"/>
            <w:gridSpan w:val="2"/>
          </w:tcPr>
          <w:p w:rsidR="00C63BC4" w:rsidRPr="00DB29F2" w:rsidRDefault="00C63BC4" w:rsidP="00C63BC4">
            <w:pPr>
              <w:rPr>
                <w:rFonts w:ascii="Arial" w:hAnsi="Arial" w:cs="Arial"/>
              </w:rPr>
            </w:pPr>
            <w:r>
              <w:rPr>
                <w:rFonts w:ascii="Arial" w:hAnsi="Arial" w:cs="Arial"/>
              </w:rPr>
              <w:t>……………………………………………………………………………………………………..</w:t>
            </w:r>
          </w:p>
        </w:tc>
      </w:tr>
      <w:tr w:rsidR="00C63BC4" w:rsidTr="00DB180E">
        <w:tblPrEx>
          <w:tblLook w:val="01E0" w:firstRow="1" w:lastRow="1" w:firstColumn="1" w:lastColumn="1" w:noHBand="0" w:noVBand="0"/>
        </w:tblPrEx>
        <w:trPr>
          <w:trHeight w:val="144"/>
        </w:trPr>
        <w:tc>
          <w:tcPr>
            <w:tcW w:w="9677" w:type="dxa"/>
            <w:gridSpan w:val="2"/>
          </w:tcPr>
          <w:p w:rsidR="00C63BC4" w:rsidRPr="00A4395F" w:rsidRDefault="00C63BC4" w:rsidP="00C63BC4">
            <w:pPr>
              <w:jc w:val="both"/>
              <w:rPr>
                <w:rFonts w:ascii="Arial" w:hAnsi="Arial" w:cs="Arial"/>
                <w:b/>
                <w:sz w:val="22"/>
                <w:szCs w:val="22"/>
              </w:rPr>
            </w:pPr>
            <w:r>
              <w:rPr>
                <w:rFonts w:ascii="Arial" w:hAnsi="Arial" w:cs="Arial"/>
                <w:b/>
                <w:sz w:val="22"/>
                <w:szCs w:val="22"/>
              </w:rPr>
              <w:t>Goal 1</w:t>
            </w:r>
            <w:r w:rsidRPr="00A4395F">
              <w:rPr>
                <w:rFonts w:ascii="Arial" w:hAnsi="Arial" w:cs="Arial"/>
                <w:b/>
                <w:sz w:val="22"/>
                <w:szCs w:val="22"/>
              </w:rPr>
              <w:t xml:space="preserve">: </w:t>
            </w:r>
            <w:r>
              <w:rPr>
                <w:rFonts w:ascii="Arial" w:hAnsi="Arial" w:cs="Arial"/>
                <w:b/>
                <w:sz w:val="22"/>
                <w:szCs w:val="22"/>
              </w:rPr>
              <w:t>Create an Environment Conducive to Strong, Sustainable Economic Development</w:t>
            </w:r>
          </w:p>
        </w:tc>
      </w:tr>
      <w:tr w:rsidR="00C63BC4" w:rsidTr="00B341DE">
        <w:tblPrEx>
          <w:tblLook w:val="01E0" w:firstRow="1" w:lastRow="1" w:firstColumn="1" w:lastColumn="1" w:noHBand="0" w:noVBand="0"/>
        </w:tblPrEx>
        <w:trPr>
          <w:trHeight w:val="20"/>
        </w:trPr>
        <w:tc>
          <w:tcPr>
            <w:tcW w:w="9677" w:type="dxa"/>
            <w:gridSpan w:val="2"/>
          </w:tcPr>
          <w:p w:rsidR="00C63BC4" w:rsidRPr="00DB29F2" w:rsidRDefault="00C63BC4" w:rsidP="00C63BC4">
            <w:pPr>
              <w:rPr>
                <w:rFonts w:ascii="Arial" w:hAnsi="Arial" w:cs="Arial"/>
              </w:rPr>
            </w:pPr>
            <w:r>
              <w:rPr>
                <w:rFonts w:ascii="Arial" w:hAnsi="Arial" w:cs="Arial"/>
              </w:rPr>
              <w:t>……………………………………………………………………………………………………..</w:t>
            </w:r>
          </w:p>
        </w:tc>
      </w:tr>
      <w:tr w:rsidR="00C63BC4" w:rsidTr="005A06C7">
        <w:tblPrEx>
          <w:tblLook w:val="01E0" w:firstRow="1" w:lastRow="1" w:firstColumn="1" w:lastColumn="1" w:noHBand="0" w:noVBand="0"/>
        </w:tblPrEx>
        <w:trPr>
          <w:trHeight w:val="20"/>
        </w:trPr>
        <w:tc>
          <w:tcPr>
            <w:tcW w:w="677" w:type="dxa"/>
          </w:tcPr>
          <w:p w:rsidR="00C63BC4" w:rsidRDefault="00C63BC4" w:rsidP="00C63BC4">
            <w:pPr>
              <w:rPr>
                <w:rFonts w:ascii="Arial" w:hAnsi="Arial" w:cs="Arial"/>
                <w:b/>
                <w:sz w:val="22"/>
                <w:szCs w:val="22"/>
              </w:rPr>
            </w:pPr>
            <w:r>
              <w:rPr>
                <w:rFonts w:ascii="Arial" w:hAnsi="Arial" w:cs="Arial"/>
                <w:b/>
                <w:sz w:val="22"/>
                <w:szCs w:val="22"/>
              </w:rPr>
              <w:lastRenderedPageBreak/>
              <w:t>33.</w:t>
            </w:r>
          </w:p>
        </w:tc>
        <w:tc>
          <w:tcPr>
            <w:tcW w:w="9000" w:type="dxa"/>
            <w:shd w:val="clear" w:color="auto" w:fill="auto"/>
          </w:tcPr>
          <w:p w:rsidR="00C63BC4" w:rsidRDefault="00B029B6" w:rsidP="00B029B6">
            <w:pPr>
              <w:autoSpaceDE w:val="0"/>
              <w:autoSpaceDN w:val="0"/>
              <w:adjustRightInd w:val="0"/>
              <w:jc w:val="center"/>
              <w:rPr>
                <w:rFonts w:ascii="Arial" w:hAnsi="Arial" w:cs="Arial"/>
                <w:b/>
                <w:bCs/>
                <w:sz w:val="22"/>
                <w:szCs w:val="22"/>
              </w:rPr>
            </w:pPr>
            <w:r>
              <w:rPr>
                <w:rFonts w:ascii="Arial" w:hAnsi="Arial" w:cs="Arial"/>
                <w:b/>
                <w:bCs/>
                <w:sz w:val="22"/>
                <w:szCs w:val="22"/>
              </w:rPr>
              <w:t>*</w:t>
            </w:r>
            <w:r w:rsidR="00C63BC4" w:rsidRPr="00F4053C">
              <w:rPr>
                <w:rFonts w:ascii="Arial" w:hAnsi="Arial" w:cs="Arial"/>
                <w:b/>
                <w:bCs/>
                <w:sz w:val="22"/>
                <w:szCs w:val="22"/>
              </w:rPr>
              <w:t>R</w:t>
            </w:r>
            <w:r>
              <w:rPr>
                <w:rFonts w:ascii="Arial" w:hAnsi="Arial" w:cs="Arial"/>
                <w:b/>
                <w:bCs/>
                <w:sz w:val="22"/>
                <w:szCs w:val="22"/>
              </w:rPr>
              <w:t xml:space="preserve"> </w:t>
            </w:r>
            <w:r w:rsidR="00C63BC4" w:rsidRPr="00F4053C">
              <w:rPr>
                <w:rFonts w:ascii="Arial" w:hAnsi="Arial" w:cs="Arial"/>
                <w:b/>
                <w:bCs/>
                <w:sz w:val="22"/>
                <w:szCs w:val="22"/>
              </w:rPr>
              <w:t>E</w:t>
            </w:r>
            <w:r>
              <w:rPr>
                <w:rFonts w:ascii="Arial" w:hAnsi="Arial" w:cs="Arial"/>
                <w:b/>
                <w:bCs/>
                <w:sz w:val="22"/>
                <w:szCs w:val="22"/>
              </w:rPr>
              <w:t xml:space="preserve"> </w:t>
            </w:r>
            <w:r w:rsidR="00C63BC4" w:rsidRPr="00F4053C">
              <w:rPr>
                <w:rFonts w:ascii="Arial" w:hAnsi="Arial" w:cs="Arial"/>
                <w:b/>
                <w:bCs/>
                <w:sz w:val="22"/>
                <w:szCs w:val="22"/>
              </w:rPr>
              <w:t>S</w:t>
            </w:r>
            <w:r>
              <w:rPr>
                <w:rFonts w:ascii="Arial" w:hAnsi="Arial" w:cs="Arial"/>
                <w:b/>
                <w:bCs/>
                <w:sz w:val="22"/>
                <w:szCs w:val="22"/>
              </w:rPr>
              <w:t xml:space="preserve"> </w:t>
            </w:r>
            <w:r w:rsidR="00C63BC4" w:rsidRPr="00F4053C">
              <w:rPr>
                <w:rFonts w:ascii="Arial" w:hAnsi="Arial" w:cs="Arial"/>
                <w:b/>
                <w:bCs/>
                <w:sz w:val="22"/>
                <w:szCs w:val="22"/>
              </w:rPr>
              <w:t>O</w:t>
            </w:r>
            <w:r>
              <w:rPr>
                <w:rFonts w:ascii="Arial" w:hAnsi="Arial" w:cs="Arial"/>
                <w:b/>
                <w:bCs/>
                <w:sz w:val="22"/>
                <w:szCs w:val="22"/>
              </w:rPr>
              <w:t xml:space="preserve"> </w:t>
            </w:r>
            <w:r w:rsidR="00C63BC4" w:rsidRPr="00F4053C">
              <w:rPr>
                <w:rFonts w:ascii="Arial" w:hAnsi="Arial" w:cs="Arial"/>
                <w:b/>
                <w:bCs/>
                <w:sz w:val="22"/>
                <w:szCs w:val="22"/>
              </w:rPr>
              <w:t>L</w:t>
            </w:r>
            <w:r>
              <w:rPr>
                <w:rFonts w:ascii="Arial" w:hAnsi="Arial" w:cs="Arial"/>
                <w:b/>
                <w:bCs/>
                <w:sz w:val="22"/>
                <w:szCs w:val="22"/>
              </w:rPr>
              <w:t xml:space="preserve"> </w:t>
            </w:r>
            <w:r w:rsidR="00C63BC4" w:rsidRPr="00F4053C">
              <w:rPr>
                <w:rFonts w:ascii="Arial" w:hAnsi="Arial" w:cs="Arial"/>
                <w:b/>
                <w:bCs/>
                <w:sz w:val="22"/>
                <w:szCs w:val="22"/>
              </w:rPr>
              <w:t>U</w:t>
            </w:r>
            <w:r>
              <w:rPr>
                <w:rFonts w:ascii="Arial" w:hAnsi="Arial" w:cs="Arial"/>
                <w:b/>
                <w:bCs/>
                <w:sz w:val="22"/>
                <w:szCs w:val="22"/>
              </w:rPr>
              <w:t xml:space="preserve"> </w:t>
            </w:r>
            <w:r w:rsidR="00C63BC4" w:rsidRPr="00F4053C">
              <w:rPr>
                <w:rFonts w:ascii="Arial" w:hAnsi="Arial" w:cs="Arial"/>
                <w:b/>
                <w:bCs/>
                <w:sz w:val="22"/>
                <w:szCs w:val="22"/>
              </w:rPr>
              <w:t>T</w:t>
            </w:r>
            <w:r>
              <w:rPr>
                <w:rFonts w:ascii="Arial" w:hAnsi="Arial" w:cs="Arial"/>
                <w:b/>
                <w:bCs/>
                <w:sz w:val="22"/>
                <w:szCs w:val="22"/>
              </w:rPr>
              <w:t xml:space="preserve"> </w:t>
            </w:r>
            <w:r w:rsidR="00C63BC4" w:rsidRPr="00F4053C">
              <w:rPr>
                <w:rFonts w:ascii="Arial" w:hAnsi="Arial" w:cs="Arial"/>
                <w:b/>
                <w:bCs/>
                <w:sz w:val="22"/>
                <w:szCs w:val="22"/>
              </w:rPr>
              <w:t>I</w:t>
            </w:r>
            <w:r>
              <w:rPr>
                <w:rFonts w:ascii="Arial" w:hAnsi="Arial" w:cs="Arial"/>
                <w:b/>
                <w:bCs/>
                <w:sz w:val="22"/>
                <w:szCs w:val="22"/>
              </w:rPr>
              <w:t xml:space="preserve"> </w:t>
            </w:r>
            <w:r w:rsidR="00C63BC4" w:rsidRPr="00F4053C">
              <w:rPr>
                <w:rFonts w:ascii="Arial" w:hAnsi="Arial" w:cs="Arial"/>
                <w:b/>
                <w:bCs/>
                <w:sz w:val="22"/>
                <w:szCs w:val="22"/>
              </w:rPr>
              <w:t>O N</w:t>
            </w:r>
          </w:p>
          <w:p w:rsidR="00B029B6" w:rsidRPr="00F4053C" w:rsidRDefault="00B029B6" w:rsidP="00B029B6">
            <w:pPr>
              <w:autoSpaceDE w:val="0"/>
              <w:autoSpaceDN w:val="0"/>
              <w:adjustRightInd w:val="0"/>
              <w:jc w:val="center"/>
              <w:rPr>
                <w:rFonts w:ascii="Arial" w:hAnsi="Arial" w:cs="Arial"/>
                <w:b/>
                <w:bCs/>
                <w:sz w:val="22"/>
                <w:szCs w:val="22"/>
              </w:rPr>
            </w:pPr>
          </w:p>
          <w:p w:rsidR="00C63BC4" w:rsidRPr="00F4053C" w:rsidRDefault="00B029B6" w:rsidP="00C63BC4">
            <w:pPr>
              <w:autoSpaceDE w:val="0"/>
              <w:autoSpaceDN w:val="0"/>
              <w:adjustRightInd w:val="0"/>
              <w:rPr>
                <w:rFonts w:ascii="Arial" w:hAnsi="Arial" w:cs="Arial"/>
                <w:sz w:val="22"/>
                <w:szCs w:val="22"/>
              </w:rPr>
            </w:pPr>
            <w:r>
              <w:rPr>
                <w:rFonts w:ascii="Arial" w:hAnsi="Arial" w:cs="Arial"/>
                <w:b/>
                <w:bCs/>
                <w:sz w:val="22"/>
                <w:szCs w:val="22"/>
              </w:rPr>
              <w:tab/>
            </w:r>
            <w:r w:rsidR="00C63BC4" w:rsidRPr="00F4053C">
              <w:rPr>
                <w:rFonts w:ascii="Arial" w:hAnsi="Arial" w:cs="Arial"/>
                <w:b/>
                <w:bCs/>
                <w:sz w:val="22"/>
                <w:szCs w:val="22"/>
              </w:rPr>
              <w:t xml:space="preserve">WHEREAS, </w:t>
            </w:r>
            <w:r w:rsidR="00C63BC4" w:rsidRPr="00F4053C">
              <w:rPr>
                <w:rFonts w:ascii="Arial" w:hAnsi="Arial" w:cs="Arial"/>
                <w:sz w:val="22"/>
                <w:szCs w:val="22"/>
              </w:rPr>
              <w:t>on May 5, 2015, the El Paso City Council (“City Council”) enacted a</w:t>
            </w:r>
          </w:p>
          <w:p w:rsidR="00C63BC4" w:rsidRPr="00F4053C"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Resolution establishing a Veterans Affairs Advisory Committee (“VAAC”) for the purpose</w:t>
            </w:r>
          </w:p>
          <w:p w:rsidR="00C63BC4"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of advising the City of El Paso on matters related to providing assistance to Veterans ("Enabling</w:t>
            </w:r>
            <w:r w:rsidR="00B029B6">
              <w:rPr>
                <w:rFonts w:ascii="Arial" w:hAnsi="Arial" w:cs="Arial"/>
                <w:sz w:val="22"/>
                <w:szCs w:val="22"/>
              </w:rPr>
              <w:t xml:space="preserve"> </w:t>
            </w:r>
            <w:r w:rsidRPr="00F4053C">
              <w:rPr>
                <w:rFonts w:ascii="Arial" w:hAnsi="Arial" w:cs="Arial"/>
                <w:sz w:val="22"/>
                <w:szCs w:val="22"/>
              </w:rPr>
              <w:t>Resolution");</w:t>
            </w:r>
          </w:p>
          <w:p w:rsidR="00B029B6" w:rsidRPr="00F4053C" w:rsidRDefault="00B029B6" w:rsidP="00C63BC4">
            <w:pPr>
              <w:autoSpaceDE w:val="0"/>
              <w:autoSpaceDN w:val="0"/>
              <w:adjustRightInd w:val="0"/>
              <w:rPr>
                <w:rFonts w:ascii="Arial" w:hAnsi="Arial" w:cs="Arial"/>
                <w:sz w:val="22"/>
                <w:szCs w:val="22"/>
              </w:rPr>
            </w:pPr>
          </w:p>
          <w:p w:rsidR="00C63BC4" w:rsidRPr="00F4053C" w:rsidRDefault="00B029B6" w:rsidP="00C63BC4">
            <w:pPr>
              <w:autoSpaceDE w:val="0"/>
              <w:autoSpaceDN w:val="0"/>
              <w:adjustRightInd w:val="0"/>
              <w:rPr>
                <w:rFonts w:ascii="Arial" w:hAnsi="Arial" w:cs="Arial"/>
                <w:sz w:val="22"/>
                <w:szCs w:val="22"/>
              </w:rPr>
            </w:pPr>
            <w:r>
              <w:rPr>
                <w:rFonts w:ascii="Arial" w:hAnsi="Arial" w:cs="Arial"/>
                <w:b/>
                <w:bCs/>
                <w:sz w:val="22"/>
                <w:szCs w:val="22"/>
              </w:rPr>
              <w:tab/>
            </w:r>
            <w:r w:rsidR="00C63BC4" w:rsidRPr="00F4053C">
              <w:rPr>
                <w:rFonts w:ascii="Arial" w:hAnsi="Arial" w:cs="Arial"/>
                <w:b/>
                <w:bCs/>
                <w:sz w:val="22"/>
                <w:szCs w:val="22"/>
              </w:rPr>
              <w:t>WHEREAS</w:t>
            </w:r>
            <w:r w:rsidR="00C63BC4" w:rsidRPr="00F4053C">
              <w:rPr>
                <w:rFonts w:ascii="Arial" w:hAnsi="Arial" w:cs="Arial"/>
                <w:sz w:val="22"/>
                <w:szCs w:val="22"/>
              </w:rPr>
              <w:t>, on November 10, 2020, the City Council approved an amendment to</w:t>
            </w:r>
          </w:p>
          <w:p w:rsidR="00C63BC4" w:rsidRPr="00F4053C"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the Enabling Resolution increasing committee terms to four years and adding a sunset</w:t>
            </w:r>
          </w:p>
          <w:p w:rsidR="00C63BC4"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clause (“First Amendment”);</w:t>
            </w:r>
          </w:p>
          <w:p w:rsidR="00B029B6" w:rsidRPr="00F4053C" w:rsidRDefault="00B029B6" w:rsidP="00C63BC4">
            <w:pPr>
              <w:autoSpaceDE w:val="0"/>
              <w:autoSpaceDN w:val="0"/>
              <w:adjustRightInd w:val="0"/>
              <w:rPr>
                <w:rFonts w:ascii="Arial" w:hAnsi="Arial" w:cs="Arial"/>
                <w:sz w:val="22"/>
                <w:szCs w:val="22"/>
              </w:rPr>
            </w:pPr>
          </w:p>
          <w:p w:rsidR="00C63BC4" w:rsidRPr="00F4053C" w:rsidRDefault="00B029B6" w:rsidP="00C63BC4">
            <w:pPr>
              <w:autoSpaceDE w:val="0"/>
              <w:autoSpaceDN w:val="0"/>
              <w:adjustRightInd w:val="0"/>
              <w:rPr>
                <w:rFonts w:ascii="Arial" w:hAnsi="Arial" w:cs="Arial"/>
                <w:sz w:val="22"/>
                <w:szCs w:val="22"/>
              </w:rPr>
            </w:pPr>
            <w:r>
              <w:rPr>
                <w:rFonts w:ascii="Arial" w:hAnsi="Arial" w:cs="Arial"/>
                <w:b/>
                <w:bCs/>
                <w:sz w:val="22"/>
                <w:szCs w:val="22"/>
              </w:rPr>
              <w:tab/>
            </w:r>
            <w:r w:rsidR="00C63BC4" w:rsidRPr="00F4053C">
              <w:rPr>
                <w:rFonts w:ascii="Arial" w:hAnsi="Arial" w:cs="Arial"/>
                <w:b/>
                <w:bCs/>
                <w:sz w:val="22"/>
                <w:szCs w:val="22"/>
              </w:rPr>
              <w:t xml:space="preserve">WHEREAS, </w:t>
            </w:r>
            <w:r w:rsidR="00C63BC4" w:rsidRPr="00F4053C">
              <w:rPr>
                <w:rFonts w:ascii="Arial" w:hAnsi="Arial" w:cs="Arial"/>
                <w:sz w:val="22"/>
                <w:szCs w:val="22"/>
              </w:rPr>
              <w:t>on April 16, 2021 the VAAC voted to recommend to City Council that</w:t>
            </w:r>
          </w:p>
          <w:p w:rsidR="00C63BC4" w:rsidRPr="00F4053C"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the Enabling Resolution be amended a second time to, among other changes, revise</w:t>
            </w:r>
          </w:p>
          <w:p w:rsidR="00C63BC4"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membership requirements and clarify that current members of the committee shall serve four-year</w:t>
            </w:r>
            <w:r w:rsidR="00B029B6">
              <w:rPr>
                <w:rFonts w:ascii="Arial" w:hAnsi="Arial" w:cs="Arial"/>
                <w:sz w:val="22"/>
                <w:szCs w:val="22"/>
              </w:rPr>
              <w:t xml:space="preserve"> </w:t>
            </w:r>
            <w:r w:rsidRPr="00F4053C">
              <w:rPr>
                <w:rFonts w:ascii="Arial" w:hAnsi="Arial" w:cs="Arial"/>
                <w:sz w:val="22"/>
                <w:szCs w:val="22"/>
              </w:rPr>
              <w:t>terms (“Second Amendment”);</w:t>
            </w:r>
          </w:p>
          <w:p w:rsidR="00B029B6" w:rsidRPr="00F4053C" w:rsidRDefault="00B029B6" w:rsidP="00C63BC4">
            <w:pPr>
              <w:autoSpaceDE w:val="0"/>
              <w:autoSpaceDN w:val="0"/>
              <w:adjustRightInd w:val="0"/>
              <w:rPr>
                <w:rFonts w:ascii="Arial" w:hAnsi="Arial" w:cs="Arial"/>
                <w:sz w:val="22"/>
                <w:szCs w:val="22"/>
              </w:rPr>
            </w:pPr>
          </w:p>
          <w:p w:rsidR="00C63BC4" w:rsidRDefault="00B029B6" w:rsidP="00C63BC4">
            <w:pPr>
              <w:autoSpaceDE w:val="0"/>
              <w:autoSpaceDN w:val="0"/>
              <w:adjustRightInd w:val="0"/>
              <w:rPr>
                <w:rFonts w:ascii="Arial" w:hAnsi="Arial" w:cs="Arial"/>
                <w:sz w:val="22"/>
                <w:szCs w:val="22"/>
              </w:rPr>
            </w:pPr>
            <w:r>
              <w:rPr>
                <w:rFonts w:ascii="Arial" w:hAnsi="Arial" w:cs="Arial"/>
                <w:b/>
                <w:bCs/>
                <w:sz w:val="22"/>
                <w:szCs w:val="22"/>
              </w:rPr>
              <w:tab/>
            </w:r>
            <w:r w:rsidR="00C63BC4" w:rsidRPr="00F4053C">
              <w:rPr>
                <w:rFonts w:ascii="Arial" w:hAnsi="Arial" w:cs="Arial"/>
                <w:b/>
                <w:bCs/>
                <w:sz w:val="22"/>
                <w:szCs w:val="22"/>
              </w:rPr>
              <w:t xml:space="preserve">WHEREAS, </w:t>
            </w:r>
            <w:r w:rsidR="00C63BC4" w:rsidRPr="00F4053C">
              <w:rPr>
                <w:rFonts w:ascii="Arial" w:hAnsi="Arial" w:cs="Arial"/>
                <w:sz w:val="22"/>
                <w:szCs w:val="22"/>
              </w:rPr>
              <w:t>the City Council agrees with the recommendations of the VAAC.</w:t>
            </w:r>
          </w:p>
          <w:p w:rsidR="00B029B6" w:rsidRPr="00F4053C" w:rsidRDefault="00B029B6" w:rsidP="00C63BC4">
            <w:pPr>
              <w:autoSpaceDE w:val="0"/>
              <w:autoSpaceDN w:val="0"/>
              <w:adjustRightInd w:val="0"/>
              <w:rPr>
                <w:rFonts w:ascii="Arial" w:hAnsi="Arial" w:cs="Arial"/>
                <w:sz w:val="22"/>
                <w:szCs w:val="22"/>
              </w:rPr>
            </w:pPr>
          </w:p>
          <w:p w:rsidR="00C63BC4" w:rsidRDefault="00B029B6" w:rsidP="00C63BC4">
            <w:pPr>
              <w:autoSpaceDE w:val="0"/>
              <w:autoSpaceDN w:val="0"/>
              <w:adjustRightInd w:val="0"/>
              <w:rPr>
                <w:rFonts w:ascii="Arial" w:hAnsi="Arial" w:cs="Arial"/>
                <w:b/>
                <w:bCs/>
                <w:sz w:val="22"/>
                <w:szCs w:val="22"/>
              </w:rPr>
            </w:pPr>
            <w:r>
              <w:rPr>
                <w:rFonts w:ascii="Arial" w:hAnsi="Arial" w:cs="Arial"/>
                <w:b/>
                <w:bCs/>
                <w:sz w:val="22"/>
                <w:szCs w:val="22"/>
              </w:rPr>
              <w:tab/>
            </w:r>
            <w:r w:rsidR="00C63BC4" w:rsidRPr="00F4053C">
              <w:rPr>
                <w:rFonts w:ascii="Arial" w:hAnsi="Arial" w:cs="Arial"/>
                <w:b/>
                <w:bCs/>
                <w:sz w:val="22"/>
                <w:szCs w:val="22"/>
              </w:rPr>
              <w:t>NOW, THEREFORE, BE IT RESOLVED BY THE CITY COUNCIL OF THE</w:t>
            </w:r>
            <w:r>
              <w:rPr>
                <w:rFonts w:ascii="Arial" w:hAnsi="Arial" w:cs="Arial"/>
                <w:b/>
                <w:bCs/>
                <w:sz w:val="22"/>
                <w:szCs w:val="22"/>
              </w:rPr>
              <w:t xml:space="preserve"> </w:t>
            </w:r>
            <w:r w:rsidR="00C63BC4" w:rsidRPr="00F4053C">
              <w:rPr>
                <w:rFonts w:ascii="Arial" w:hAnsi="Arial" w:cs="Arial"/>
                <w:b/>
                <w:bCs/>
                <w:sz w:val="22"/>
                <w:szCs w:val="22"/>
              </w:rPr>
              <w:t>CITY OF EL PASO:</w:t>
            </w:r>
          </w:p>
          <w:p w:rsidR="00B029B6" w:rsidRPr="00F4053C" w:rsidRDefault="00B029B6" w:rsidP="00C63BC4">
            <w:pPr>
              <w:autoSpaceDE w:val="0"/>
              <w:autoSpaceDN w:val="0"/>
              <w:adjustRightInd w:val="0"/>
              <w:rPr>
                <w:rFonts w:ascii="Arial" w:hAnsi="Arial" w:cs="Arial"/>
                <w:b/>
                <w:bCs/>
                <w:sz w:val="22"/>
                <w:szCs w:val="22"/>
              </w:rPr>
            </w:pPr>
          </w:p>
          <w:p w:rsidR="00C63BC4" w:rsidRPr="00F4053C"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1. That the recital paragraphs are revised as follows:</w:t>
            </w:r>
          </w:p>
          <w:p w:rsidR="00B029B6" w:rsidRDefault="00B029B6" w:rsidP="00C63BC4">
            <w:pPr>
              <w:autoSpaceDE w:val="0"/>
              <w:autoSpaceDN w:val="0"/>
              <w:adjustRightInd w:val="0"/>
              <w:rPr>
                <w:rFonts w:ascii="Arial" w:hAnsi="Arial" w:cs="Arial"/>
                <w:b/>
                <w:bCs/>
                <w:sz w:val="22"/>
                <w:szCs w:val="22"/>
              </w:rPr>
            </w:pPr>
          </w:p>
          <w:p w:rsidR="00C63BC4" w:rsidRDefault="00B029B6" w:rsidP="00C63BC4">
            <w:pPr>
              <w:autoSpaceDE w:val="0"/>
              <w:autoSpaceDN w:val="0"/>
              <w:adjustRightInd w:val="0"/>
              <w:rPr>
                <w:rFonts w:ascii="Arial" w:hAnsi="Arial" w:cs="Arial"/>
                <w:sz w:val="22"/>
                <w:szCs w:val="22"/>
              </w:rPr>
            </w:pPr>
            <w:r>
              <w:rPr>
                <w:rFonts w:ascii="Arial" w:hAnsi="Arial" w:cs="Arial"/>
                <w:b/>
                <w:bCs/>
                <w:sz w:val="22"/>
                <w:szCs w:val="22"/>
              </w:rPr>
              <w:tab/>
            </w:r>
            <w:r w:rsidR="00C63BC4" w:rsidRPr="00F4053C">
              <w:rPr>
                <w:rFonts w:ascii="Arial" w:hAnsi="Arial" w:cs="Arial"/>
                <w:b/>
                <w:bCs/>
                <w:sz w:val="22"/>
                <w:szCs w:val="22"/>
              </w:rPr>
              <w:t>WHEREAS</w:t>
            </w:r>
            <w:r w:rsidR="00C63BC4" w:rsidRPr="00F4053C">
              <w:rPr>
                <w:rFonts w:ascii="Arial" w:hAnsi="Arial" w:cs="Arial"/>
                <w:sz w:val="22"/>
                <w:szCs w:val="22"/>
              </w:rPr>
              <w:t>, the City of El Paso is home to Fort Bliss</w:t>
            </w:r>
            <w:r>
              <w:rPr>
                <w:rFonts w:ascii="Arial" w:hAnsi="Arial" w:cs="Arial"/>
                <w:sz w:val="22"/>
                <w:szCs w:val="22"/>
              </w:rPr>
              <w:t xml:space="preserve"> </w:t>
            </w:r>
            <w:r w:rsidR="00C63BC4" w:rsidRPr="00F4053C">
              <w:rPr>
                <w:rFonts w:ascii="Arial" w:hAnsi="Arial" w:cs="Arial"/>
                <w:sz w:val="22"/>
                <w:szCs w:val="22"/>
              </w:rPr>
              <w:t>military installation and has a large military veteran population</w:t>
            </w:r>
            <w:r>
              <w:rPr>
                <w:rFonts w:ascii="Arial" w:hAnsi="Arial" w:cs="Arial"/>
                <w:sz w:val="22"/>
                <w:szCs w:val="22"/>
              </w:rPr>
              <w:t xml:space="preserve"> </w:t>
            </w:r>
            <w:r w:rsidR="00C63BC4" w:rsidRPr="00F4053C">
              <w:rPr>
                <w:rFonts w:ascii="Arial" w:hAnsi="Arial" w:cs="Arial"/>
                <w:sz w:val="22"/>
                <w:szCs w:val="22"/>
              </w:rPr>
              <w:t>(“Veterans”); and</w:t>
            </w:r>
          </w:p>
          <w:p w:rsidR="00B029B6" w:rsidRPr="00F4053C" w:rsidRDefault="00B029B6" w:rsidP="00C63BC4">
            <w:pPr>
              <w:autoSpaceDE w:val="0"/>
              <w:autoSpaceDN w:val="0"/>
              <w:adjustRightInd w:val="0"/>
              <w:rPr>
                <w:rFonts w:ascii="Arial" w:hAnsi="Arial" w:cs="Arial"/>
                <w:sz w:val="22"/>
                <w:szCs w:val="22"/>
              </w:rPr>
            </w:pPr>
          </w:p>
          <w:p w:rsidR="00C63BC4" w:rsidRDefault="00B029B6" w:rsidP="00C63BC4">
            <w:pPr>
              <w:autoSpaceDE w:val="0"/>
              <w:autoSpaceDN w:val="0"/>
              <w:adjustRightInd w:val="0"/>
              <w:rPr>
                <w:rFonts w:ascii="Arial" w:hAnsi="Arial" w:cs="Arial"/>
                <w:sz w:val="22"/>
                <w:szCs w:val="22"/>
              </w:rPr>
            </w:pPr>
            <w:r>
              <w:rPr>
                <w:rFonts w:ascii="Arial" w:hAnsi="Arial" w:cs="Arial"/>
                <w:b/>
                <w:bCs/>
                <w:sz w:val="22"/>
                <w:szCs w:val="22"/>
              </w:rPr>
              <w:tab/>
            </w:r>
            <w:r w:rsidR="00C63BC4" w:rsidRPr="00F4053C">
              <w:rPr>
                <w:rFonts w:ascii="Arial" w:hAnsi="Arial" w:cs="Arial"/>
                <w:b/>
                <w:bCs/>
                <w:sz w:val="22"/>
                <w:szCs w:val="22"/>
              </w:rPr>
              <w:t>WHEREAS</w:t>
            </w:r>
            <w:r w:rsidR="00C63BC4" w:rsidRPr="00F4053C">
              <w:rPr>
                <w:rFonts w:ascii="Arial" w:hAnsi="Arial" w:cs="Arial"/>
                <w:sz w:val="22"/>
                <w:szCs w:val="22"/>
              </w:rPr>
              <w:t>, the City of El Paso seeks to create a Veteran</w:t>
            </w:r>
            <w:r>
              <w:rPr>
                <w:rFonts w:ascii="Arial" w:hAnsi="Arial" w:cs="Arial"/>
                <w:sz w:val="22"/>
                <w:szCs w:val="22"/>
              </w:rPr>
              <w:t xml:space="preserve"> </w:t>
            </w:r>
            <w:r w:rsidR="00C63BC4" w:rsidRPr="00F4053C">
              <w:rPr>
                <w:rFonts w:ascii="Arial" w:hAnsi="Arial" w:cs="Arial"/>
                <w:sz w:val="22"/>
                <w:szCs w:val="22"/>
              </w:rPr>
              <w:t>ready community that provides Veterans with the resources</w:t>
            </w:r>
            <w:r>
              <w:rPr>
                <w:rFonts w:ascii="Arial" w:hAnsi="Arial" w:cs="Arial"/>
                <w:sz w:val="22"/>
                <w:szCs w:val="22"/>
              </w:rPr>
              <w:t xml:space="preserve"> </w:t>
            </w:r>
            <w:r w:rsidR="00C63BC4" w:rsidRPr="00F4053C">
              <w:rPr>
                <w:rFonts w:ascii="Arial" w:hAnsi="Arial" w:cs="Arial"/>
                <w:sz w:val="22"/>
                <w:szCs w:val="22"/>
              </w:rPr>
              <w:t>necessary to achieve a quality of life that is worth the honor of their</w:t>
            </w:r>
            <w:r>
              <w:rPr>
                <w:rFonts w:ascii="Arial" w:hAnsi="Arial" w:cs="Arial"/>
                <w:sz w:val="22"/>
                <w:szCs w:val="22"/>
              </w:rPr>
              <w:t xml:space="preserve"> </w:t>
            </w:r>
            <w:r w:rsidR="00C63BC4" w:rsidRPr="00F4053C">
              <w:rPr>
                <w:rFonts w:ascii="Arial" w:hAnsi="Arial" w:cs="Arial"/>
                <w:sz w:val="22"/>
                <w:szCs w:val="22"/>
              </w:rPr>
              <w:t>service.</w:t>
            </w:r>
          </w:p>
          <w:p w:rsidR="00B029B6" w:rsidRPr="00F4053C" w:rsidRDefault="00B029B6" w:rsidP="00C63BC4">
            <w:pPr>
              <w:autoSpaceDE w:val="0"/>
              <w:autoSpaceDN w:val="0"/>
              <w:adjustRightInd w:val="0"/>
              <w:rPr>
                <w:rFonts w:ascii="Arial" w:hAnsi="Arial" w:cs="Arial"/>
                <w:sz w:val="22"/>
                <w:szCs w:val="22"/>
              </w:rPr>
            </w:pPr>
          </w:p>
          <w:p w:rsidR="00C63BC4" w:rsidRPr="00F4053C"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2. That when the words “veteran” or “veterans” are used in the Enabling Resolution or</w:t>
            </w:r>
          </w:p>
          <w:p w:rsidR="00C63BC4"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First Amendment, the words shall be capitalized as “Veteran” or “Veterans”.</w:t>
            </w:r>
          </w:p>
          <w:p w:rsidR="00B029B6" w:rsidRPr="00F4053C" w:rsidRDefault="00B029B6" w:rsidP="00C63BC4">
            <w:pPr>
              <w:autoSpaceDE w:val="0"/>
              <w:autoSpaceDN w:val="0"/>
              <w:adjustRightInd w:val="0"/>
              <w:rPr>
                <w:rFonts w:ascii="Arial" w:hAnsi="Arial" w:cs="Arial"/>
                <w:sz w:val="22"/>
                <w:szCs w:val="22"/>
              </w:rPr>
            </w:pPr>
          </w:p>
          <w:p w:rsidR="00C63BC4"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3. That Paragraph 1 (A) is revised as follows:</w:t>
            </w:r>
          </w:p>
          <w:p w:rsidR="00B029B6" w:rsidRDefault="00B029B6" w:rsidP="00C63BC4">
            <w:pPr>
              <w:autoSpaceDE w:val="0"/>
              <w:autoSpaceDN w:val="0"/>
              <w:adjustRightInd w:val="0"/>
              <w:rPr>
                <w:rFonts w:ascii="Arial" w:hAnsi="Arial" w:cs="Arial"/>
                <w:sz w:val="22"/>
                <w:szCs w:val="22"/>
              </w:rPr>
            </w:pPr>
          </w:p>
          <w:p w:rsidR="00C63BC4"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The Veterans Affairs Advisory Committee (VAAC) shall</w:t>
            </w:r>
            <w:r w:rsidR="00B029B6">
              <w:rPr>
                <w:rFonts w:ascii="Arial" w:hAnsi="Arial" w:cs="Arial"/>
                <w:sz w:val="22"/>
                <w:szCs w:val="22"/>
              </w:rPr>
              <w:t xml:space="preserve"> </w:t>
            </w:r>
            <w:r w:rsidRPr="00F4053C">
              <w:rPr>
                <w:rFonts w:ascii="Arial" w:hAnsi="Arial" w:cs="Arial"/>
                <w:sz w:val="22"/>
                <w:szCs w:val="22"/>
              </w:rPr>
              <w:t>consist of nine members appointed by the Mayor and each City</w:t>
            </w:r>
            <w:r w:rsidR="00B029B6">
              <w:rPr>
                <w:rFonts w:ascii="Arial" w:hAnsi="Arial" w:cs="Arial"/>
                <w:sz w:val="22"/>
                <w:szCs w:val="22"/>
              </w:rPr>
              <w:t xml:space="preserve"> </w:t>
            </w:r>
            <w:r w:rsidRPr="00F4053C">
              <w:rPr>
                <w:rFonts w:ascii="Arial" w:hAnsi="Arial" w:cs="Arial"/>
                <w:sz w:val="22"/>
                <w:szCs w:val="22"/>
              </w:rPr>
              <w:t>Council Representative. The persons appointed to this</w:t>
            </w:r>
            <w:r w:rsidR="00B029B6">
              <w:rPr>
                <w:rFonts w:ascii="Arial" w:hAnsi="Arial" w:cs="Arial"/>
                <w:sz w:val="22"/>
                <w:szCs w:val="22"/>
              </w:rPr>
              <w:t xml:space="preserve"> </w:t>
            </w:r>
            <w:r w:rsidRPr="00F4053C">
              <w:rPr>
                <w:rFonts w:ascii="Arial" w:hAnsi="Arial" w:cs="Arial"/>
                <w:sz w:val="22"/>
                <w:szCs w:val="22"/>
              </w:rPr>
              <w:t>Committee must be a Veteran, the spouse of a Veteran, or the</w:t>
            </w:r>
            <w:r w:rsidR="00B029B6">
              <w:rPr>
                <w:rFonts w:ascii="Arial" w:hAnsi="Arial" w:cs="Arial"/>
                <w:sz w:val="22"/>
                <w:szCs w:val="22"/>
              </w:rPr>
              <w:t xml:space="preserve"> </w:t>
            </w:r>
            <w:r w:rsidRPr="00F4053C">
              <w:rPr>
                <w:rFonts w:ascii="Arial" w:hAnsi="Arial" w:cs="Arial"/>
                <w:sz w:val="22"/>
                <w:szCs w:val="22"/>
              </w:rPr>
              <w:t>spouse of a military service member and should have an interest</w:t>
            </w:r>
            <w:r w:rsidR="00B029B6">
              <w:rPr>
                <w:rFonts w:ascii="Arial" w:hAnsi="Arial" w:cs="Arial"/>
                <w:sz w:val="22"/>
                <w:szCs w:val="22"/>
              </w:rPr>
              <w:t xml:space="preserve"> </w:t>
            </w:r>
            <w:r w:rsidRPr="00F4053C">
              <w:rPr>
                <w:rFonts w:ascii="Arial" w:hAnsi="Arial" w:cs="Arial"/>
                <w:sz w:val="22"/>
                <w:szCs w:val="22"/>
              </w:rPr>
              <w:t>in improving the everyday life of our Veterans.</w:t>
            </w:r>
          </w:p>
          <w:p w:rsidR="00B029B6" w:rsidRPr="00F4053C" w:rsidRDefault="00B029B6" w:rsidP="00C63BC4">
            <w:pPr>
              <w:autoSpaceDE w:val="0"/>
              <w:autoSpaceDN w:val="0"/>
              <w:adjustRightInd w:val="0"/>
              <w:rPr>
                <w:rFonts w:ascii="Arial" w:hAnsi="Arial" w:cs="Arial"/>
                <w:sz w:val="22"/>
                <w:szCs w:val="22"/>
              </w:rPr>
            </w:pPr>
          </w:p>
          <w:p w:rsidR="00C63BC4" w:rsidRPr="00F4053C"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4. That Paragraph 2 is revised as follows:</w:t>
            </w:r>
          </w:p>
          <w:p w:rsidR="00B029B6" w:rsidRDefault="00B029B6" w:rsidP="00C63BC4">
            <w:pPr>
              <w:autoSpaceDE w:val="0"/>
              <w:autoSpaceDN w:val="0"/>
              <w:adjustRightInd w:val="0"/>
              <w:rPr>
                <w:rFonts w:ascii="Arial" w:hAnsi="Arial" w:cs="Arial"/>
                <w:sz w:val="22"/>
                <w:szCs w:val="22"/>
              </w:rPr>
            </w:pPr>
          </w:p>
          <w:p w:rsidR="00C63BC4" w:rsidRPr="00F4053C" w:rsidRDefault="00B029B6" w:rsidP="00C63BC4">
            <w:pPr>
              <w:autoSpaceDE w:val="0"/>
              <w:autoSpaceDN w:val="0"/>
              <w:adjustRightInd w:val="0"/>
              <w:rPr>
                <w:rFonts w:ascii="Arial" w:hAnsi="Arial" w:cs="Arial"/>
                <w:sz w:val="22"/>
                <w:szCs w:val="22"/>
              </w:rPr>
            </w:pPr>
            <w:r>
              <w:rPr>
                <w:rFonts w:ascii="Arial" w:hAnsi="Arial" w:cs="Arial"/>
                <w:sz w:val="22"/>
                <w:szCs w:val="22"/>
              </w:rPr>
              <w:tab/>
            </w:r>
            <w:r w:rsidR="00C63BC4" w:rsidRPr="00F4053C">
              <w:rPr>
                <w:rFonts w:ascii="Arial" w:hAnsi="Arial" w:cs="Arial"/>
                <w:sz w:val="22"/>
                <w:szCs w:val="22"/>
              </w:rPr>
              <w:t>A. Each member of the City Council shall nominate one member to the</w:t>
            </w:r>
            <w:r>
              <w:rPr>
                <w:rFonts w:ascii="Arial" w:hAnsi="Arial" w:cs="Arial"/>
                <w:sz w:val="22"/>
                <w:szCs w:val="22"/>
              </w:rPr>
              <w:t xml:space="preserve"> </w:t>
            </w:r>
            <w:r w:rsidR="00C63BC4" w:rsidRPr="00F4053C">
              <w:rPr>
                <w:rFonts w:ascii="Arial" w:hAnsi="Arial" w:cs="Arial"/>
                <w:sz w:val="22"/>
                <w:szCs w:val="22"/>
              </w:rPr>
              <w:t>Veterans Affairs Advisory Committee. The terms of office shall be</w:t>
            </w:r>
            <w:r>
              <w:rPr>
                <w:rFonts w:ascii="Arial" w:hAnsi="Arial" w:cs="Arial"/>
                <w:sz w:val="22"/>
                <w:szCs w:val="22"/>
              </w:rPr>
              <w:t xml:space="preserve"> </w:t>
            </w:r>
            <w:r w:rsidR="00C63BC4" w:rsidRPr="00F4053C">
              <w:rPr>
                <w:rFonts w:ascii="Arial" w:hAnsi="Arial" w:cs="Arial"/>
                <w:sz w:val="22"/>
                <w:szCs w:val="22"/>
              </w:rPr>
              <w:t>for four years. Appointments to vacancies that occur other than by</w:t>
            </w:r>
            <w:r>
              <w:rPr>
                <w:rFonts w:ascii="Arial" w:hAnsi="Arial" w:cs="Arial"/>
                <w:sz w:val="22"/>
                <w:szCs w:val="22"/>
              </w:rPr>
              <w:t xml:space="preserve"> </w:t>
            </w:r>
            <w:r w:rsidR="00C63BC4" w:rsidRPr="00F4053C">
              <w:rPr>
                <w:rFonts w:ascii="Arial" w:hAnsi="Arial" w:cs="Arial"/>
                <w:sz w:val="22"/>
                <w:szCs w:val="22"/>
              </w:rPr>
              <w:t>expiration of a member's term of office shall be filled by</w:t>
            </w:r>
          </w:p>
          <w:p w:rsidR="00880CEA"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appointment by the Mayor and City Council for the remainder of the</w:t>
            </w:r>
            <w:r w:rsidR="00B029B6">
              <w:rPr>
                <w:rFonts w:ascii="Arial" w:hAnsi="Arial" w:cs="Arial"/>
                <w:sz w:val="22"/>
                <w:szCs w:val="22"/>
              </w:rPr>
              <w:t xml:space="preserve"> </w:t>
            </w:r>
            <w:r w:rsidRPr="00F4053C">
              <w:rPr>
                <w:rFonts w:ascii="Arial" w:hAnsi="Arial" w:cs="Arial"/>
                <w:sz w:val="22"/>
                <w:szCs w:val="22"/>
              </w:rPr>
              <w:t xml:space="preserve">unexpired term. </w:t>
            </w:r>
          </w:p>
          <w:p w:rsidR="00880CEA" w:rsidRDefault="00880CEA" w:rsidP="00C63BC4">
            <w:pPr>
              <w:autoSpaceDE w:val="0"/>
              <w:autoSpaceDN w:val="0"/>
              <w:adjustRightInd w:val="0"/>
              <w:rPr>
                <w:rFonts w:ascii="Arial" w:hAnsi="Arial" w:cs="Arial"/>
                <w:sz w:val="22"/>
                <w:szCs w:val="22"/>
              </w:rPr>
            </w:pPr>
          </w:p>
          <w:p w:rsidR="00C63BC4" w:rsidRPr="00F4053C" w:rsidRDefault="00C63BC4" w:rsidP="00C63BC4">
            <w:pPr>
              <w:autoSpaceDE w:val="0"/>
              <w:autoSpaceDN w:val="0"/>
              <w:adjustRightInd w:val="0"/>
              <w:rPr>
                <w:rFonts w:ascii="Arial" w:hAnsi="Arial" w:cs="Arial"/>
                <w:sz w:val="22"/>
                <w:szCs w:val="22"/>
              </w:rPr>
            </w:pPr>
            <w:r w:rsidRPr="00F4053C">
              <w:rPr>
                <w:rFonts w:ascii="Arial" w:hAnsi="Arial" w:cs="Arial"/>
                <w:sz w:val="22"/>
                <w:szCs w:val="22"/>
              </w:rPr>
              <w:lastRenderedPageBreak/>
              <w:t>Members shall not serve more than two</w:t>
            </w:r>
            <w:r w:rsidR="00B029B6">
              <w:rPr>
                <w:rFonts w:ascii="Arial" w:hAnsi="Arial" w:cs="Arial"/>
                <w:sz w:val="22"/>
                <w:szCs w:val="22"/>
              </w:rPr>
              <w:t xml:space="preserve"> </w:t>
            </w:r>
            <w:r w:rsidRPr="00F4053C">
              <w:rPr>
                <w:rFonts w:ascii="Arial" w:hAnsi="Arial" w:cs="Arial"/>
                <w:sz w:val="22"/>
                <w:szCs w:val="22"/>
              </w:rPr>
              <w:t>consecutive terms. The term of each member currently serving on</w:t>
            </w:r>
            <w:r w:rsidR="00B029B6">
              <w:rPr>
                <w:rFonts w:ascii="Arial" w:hAnsi="Arial" w:cs="Arial"/>
                <w:sz w:val="22"/>
                <w:szCs w:val="22"/>
              </w:rPr>
              <w:t xml:space="preserve"> </w:t>
            </w:r>
            <w:r w:rsidRPr="00F4053C">
              <w:rPr>
                <w:rFonts w:ascii="Arial" w:hAnsi="Arial" w:cs="Arial"/>
                <w:sz w:val="22"/>
                <w:szCs w:val="22"/>
              </w:rPr>
              <w:t>the Committee as of the date of this Second Amendment shall be</w:t>
            </w:r>
          </w:p>
          <w:p w:rsidR="00C63BC4"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four years. This four-year term shall be computed beginning from</w:t>
            </w:r>
            <w:r w:rsidR="00B029B6">
              <w:rPr>
                <w:rFonts w:ascii="Arial" w:hAnsi="Arial" w:cs="Arial"/>
                <w:sz w:val="22"/>
                <w:szCs w:val="22"/>
              </w:rPr>
              <w:t xml:space="preserve"> </w:t>
            </w:r>
            <w:r w:rsidRPr="00F4053C">
              <w:rPr>
                <w:rFonts w:ascii="Arial" w:hAnsi="Arial" w:cs="Arial"/>
                <w:sz w:val="22"/>
                <w:szCs w:val="22"/>
              </w:rPr>
              <w:t>the date the member was appointed to their current term.</w:t>
            </w:r>
          </w:p>
          <w:p w:rsidR="00B029B6" w:rsidRPr="00F4053C" w:rsidRDefault="00B029B6" w:rsidP="00C63BC4">
            <w:pPr>
              <w:autoSpaceDE w:val="0"/>
              <w:autoSpaceDN w:val="0"/>
              <w:adjustRightInd w:val="0"/>
              <w:rPr>
                <w:rFonts w:ascii="Arial" w:hAnsi="Arial" w:cs="Arial"/>
                <w:sz w:val="22"/>
                <w:szCs w:val="22"/>
              </w:rPr>
            </w:pPr>
          </w:p>
          <w:p w:rsidR="00C63BC4" w:rsidRPr="00F4053C" w:rsidRDefault="00B029B6" w:rsidP="00C63BC4">
            <w:pPr>
              <w:autoSpaceDE w:val="0"/>
              <w:autoSpaceDN w:val="0"/>
              <w:adjustRightInd w:val="0"/>
              <w:rPr>
                <w:rFonts w:ascii="Arial" w:hAnsi="Arial" w:cs="Arial"/>
                <w:sz w:val="22"/>
                <w:szCs w:val="22"/>
              </w:rPr>
            </w:pPr>
            <w:r>
              <w:rPr>
                <w:rFonts w:ascii="Arial" w:hAnsi="Arial" w:cs="Arial"/>
                <w:sz w:val="22"/>
                <w:szCs w:val="22"/>
              </w:rPr>
              <w:tab/>
            </w:r>
            <w:r w:rsidR="00C63BC4" w:rsidRPr="00F4053C">
              <w:rPr>
                <w:rFonts w:ascii="Arial" w:hAnsi="Arial" w:cs="Arial"/>
                <w:sz w:val="22"/>
                <w:szCs w:val="22"/>
              </w:rPr>
              <w:t>B. The Veterans Affairs Advisory Committee shall annually select</w:t>
            </w:r>
            <w:r>
              <w:rPr>
                <w:rFonts w:ascii="Arial" w:hAnsi="Arial" w:cs="Arial"/>
                <w:sz w:val="22"/>
                <w:szCs w:val="22"/>
              </w:rPr>
              <w:t xml:space="preserve"> </w:t>
            </w:r>
            <w:r w:rsidR="00C63BC4" w:rsidRPr="00F4053C">
              <w:rPr>
                <w:rFonts w:ascii="Arial" w:hAnsi="Arial" w:cs="Arial"/>
                <w:sz w:val="22"/>
                <w:szCs w:val="22"/>
              </w:rPr>
              <w:t>from among its appointed members a Chair, Vice-Chair, and a</w:t>
            </w:r>
            <w:r>
              <w:rPr>
                <w:rFonts w:ascii="Arial" w:hAnsi="Arial" w:cs="Arial"/>
                <w:sz w:val="22"/>
                <w:szCs w:val="22"/>
              </w:rPr>
              <w:t xml:space="preserve"> </w:t>
            </w:r>
            <w:r w:rsidR="00C63BC4" w:rsidRPr="00F4053C">
              <w:rPr>
                <w:rFonts w:ascii="Arial" w:hAnsi="Arial" w:cs="Arial"/>
                <w:sz w:val="22"/>
                <w:szCs w:val="22"/>
              </w:rPr>
              <w:t>Secretary. The Committee shall adopt such rules and regulations for</w:t>
            </w:r>
            <w:r>
              <w:rPr>
                <w:rFonts w:ascii="Arial" w:hAnsi="Arial" w:cs="Arial"/>
                <w:sz w:val="22"/>
                <w:szCs w:val="22"/>
              </w:rPr>
              <w:t xml:space="preserve"> </w:t>
            </w:r>
            <w:r w:rsidR="00C63BC4" w:rsidRPr="00F4053C">
              <w:rPr>
                <w:rFonts w:ascii="Arial" w:hAnsi="Arial" w:cs="Arial"/>
                <w:sz w:val="22"/>
                <w:szCs w:val="22"/>
              </w:rPr>
              <w:t>the government of its proceedings as may be deemed proper, not</w:t>
            </w:r>
            <w:r>
              <w:rPr>
                <w:rFonts w:ascii="Arial" w:hAnsi="Arial" w:cs="Arial"/>
                <w:sz w:val="22"/>
                <w:szCs w:val="22"/>
              </w:rPr>
              <w:t xml:space="preserve"> </w:t>
            </w:r>
            <w:r w:rsidR="00C63BC4" w:rsidRPr="00F4053C">
              <w:rPr>
                <w:rFonts w:ascii="Arial" w:hAnsi="Arial" w:cs="Arial"/>
                <w:sz w:val="22"/>
                <w:szCs w:val="22"/>
              </w:rPr>
              <w:t>inconsistent with the ordinances and the Charter of the City and the</w:t>
            </w:r>
            <w:r>
              <w:rPr>
                <w:rFonts w:ascii="Arial" w:hAnsi="Arial" w:cs="Arial"/>
                <w:sz w:val="22"/>
                <w:szCs w:val="22"/>
              </w:rPr>
              <w:t xml:space="preserve"> </w:t>
            </w:r>
            <w:r w:rsidR="00C63BC4" w:rsidRPr="00F4053C">
              <w:rPr>
                <w:rFonts w:ascii="Arial" w:hAnsi="Arial" w:cs="Arial"/>
                <w:sz w:val="22"/>
                <w:szCs w:val="22"/>
              </w:rPr>
              <w:t>laws of the State of Texas.</w:t>
            </w:r>
          </w:p>
          <w:p w:rsidR="00B029B6" w:rsidRDefault="00B029B6" w:rsidP="00C63BC4">
            <w:pPr>
              <w:autoSpaceDE w:val="0"/>
              <w:autoSpaceDN w:val="0"/>
              <w:adjustRightInd w:val="0"/>
              <w:rPr>
                <w:rFonts w:ascii="Arial" w:hAnsi="Arial" w:cs="Arial"/>
                <w:sz w:val="22"/>
                <w:szCs w:val="22"/>
              </w:rPr>
            </w:pPr>
          </w:p>
          <w:p w:rsidR="00C63BC4" w:rsidRPr="00F4053C" w:rsidRDefault="00B029B6" w:rsidP="00C63BC4">
            <w:pPr>
              <w:autoSpaceDE w:val="0"/>
              <w:autoSpaceDN w:val="0"/>
              <w:adjustRightInd w:val="0"/>
              <w:rPr>
                <w:rFonts w:ascii="Arial" w:hAnsi="Arial" w:cs="Arial"/>
                <w:sz w:val="22"/>
                <w:szCs w:val="22"/>
              </w:rPr>
            </w:pPr>
            <w:r>
              <w:rPr>
                <w:rFonts w:ascii="Arial" w:hAnsi="Arial" w:cs="Arial"/>
                <w:sz w:val="22"/>
                <w:szCs w:val="22"/>
              </w:rPr>
              <w:tab/>
            </w:r>
            <w:r w:rsidR="00C63BC4" w:rsidRPr="00F4053C">
              <w:rPr>
                <w:rFonts w:ascii="Arial" w:hAnsi="Arial" w:cs="Arial"/>
                <w:sz w:val="22"/>
                <w:szCs w:val="22"/>
              </w:rPr>
              <w:t>C. A quorum of the Veterans Affairs Advisory Committee shall be the</w:t>
            </w:r>
            <w:r>
              <w:rPr>
                <w:rFonts w:ascii="Arial" w:hAnsi="Arial" w:cs="Arial"/>
                <w:sz w:val="22"/>
                <w:szCs w:val="22"/>
              </w:rPr>
              <w:t xml:space="preserve"> </w:t>
            </w:r>
            <w:r w:rsidR="00C63BC4" w:rsidRPr="00F4053C">
              <w:rPr>
                <w:rFonts w:ascii="Arial" w:hAnsi="Arial" w:cs="Arial"/>
                <w:sz w:val="22"/>
                <w:szCs w:val="22"/>
              </w:rPr>
              <w:t>majority of the total number of the members who have been</w:t>
            </w:r>
            <w:r>
              <w:rPr>
                <w:rFonts w:ascii="Arial" w:hAnsi="Arial" w:cs="Arial"/>
                <w:sz w:val="22"/>
                <w:szCs w:val="22"/>
              </w:rPr>
              <w:t xml:space="preserve"> </w:t>
            </w:r>
            <w:r w:rsidR="00C63BC4" w:rsidRPr="00F4053C">
              <w:rPr>
                <w:rFonts w:ascii="Arial" w:hAnsi="Arial" w:cs="Arial"/>
                <w:sz w:val="22"/>
                <w:szCs w:val="22"/>
              </w:rPr>
              <w:t>appointed by City Council at the time of the meeting; provided</w:t>
            </w:r>
            <w:r>
              <w:rPr>
                <w:rFonts w:ascii="Arial" w:hAnsi="Arial" w:cs="Arial"/>
                <w:sz w:val="22"/>
                <w:szCs w:val="22"/>
              </w:rPr>
              <w:t xml:space="preserve"> </w:t>
            </w:r>
            <w:r w:rsidR="00C63BC4" w:rsidRPr="00F4053C">
              <w:rPr>
                <w:rFonts w:ascii="Arial" w:hAnsi="Arial" w:cs="Arial"/>
                <w:sz w:val="22"/>
                <w:szCs w:val="22"/>
              </w:rPr>
              <w:t>however that a quorum shall not be less than five. The Chair shall</w:t>
            </w:r>
          </w:p>
          <w:p w:rsidR="00C63BC4"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have a vote in all matters. No final action shall be taken on any</w:t>
            </w:r>
            <w:r w:rsidR="00B029B6">
              <w:rPr>
                <w:rFonts w:ascii="Arial" w:hAnsi="Arial" w:cs="Arial"/>
                <w:sz w:val="22"/>
                <w:szCs w:val="22"/>
              </w:rPr>
              <w:t xml:space="preserve"> </w:t>
            </w:r>
            <w:r w:rsidRPr="00F4053C">
              <w:rPr>
                <w:rFonts w:ascii="Arial" w:hAnsi="Arial" w:cs="Arial"/>
                <w:sz w:val="22"/>
                <w:szCs w:val="22"/>
              </w:rPr>
              <w:t>matter except pursuant to a simple majority vote of members</w:t>
            </w:r>
            <w:r w:rsidR="00B029B6">
              <w:rPr>
                <w:rFonts w:ascii="Arial" w:hAnsi="Arial" w:cs="Arial"/>
                <w:sz w:val="22"/>
                <w:szCs w:val="22"/>
              </w:rPr>
              <w:t xml:space="preserve"> </w:t>
            </w:r>
            <w:r w:rsidRPr="00F4053C">
              <w:rPr>
                <w:rFonts w:ascii="Arial" w:hAnsi="Arial" w:cs="Arial"/>
                <w:sz w:val="22"/>
                <w:szCs w:val="22"/>
              </w:rPr>
              <w:t>present.</w:t>
            </w:r>
          </w:p>
          <w:p w:rsidR="00B029B6" w:rsidRPr="00F4053C" w:rsidRDefault="00B029B6" w:rsidP="00C63BC4">
            <w:pPr>
              <w:autoSpaceDE w:val="0"/>
              <w:autoSpaceDN w:val="0"/>
              <w:adjustRightInd w:val="0"/>
              <w:rPr>
                <w:rFonts w:ascii="Arial" w:hAnsi="Arial" w:cs="Arial"/>
                <w:sz w:val="22"/>
                <w:szCs w:val="22"/>
              </w:rPr>
            </w:pPr>
          </w:p>
          <w:p w:rsidR="00C63BC4" w:rsidRPr="00F4053C"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5. That Paragraph 3 is revised to add subparagraph (F) as follows:</w:t>
            </w:r>
          </w:p>
          <w:p w:rsidR="00B029B6" w:rsidRDefault="00B029B6" w:rsidP="00C63BC4">
            <w:pPr>
              <w:autoSpaceDE w:val="0"/>
              <w:autoSpaceDN w:val="0"/>
              <w:adjustRightInd w:val="0"/>
              <w:rPr>
                <w:rFonts w:ascii="Arial" w:hAnsi="Arial" w:cs="Arial"/>
                <w:sz w:val="22"/>
                <w:szCs w:val="22"/>
              </w:rPr>
            </w:pPr>
          </w:p>
          <w:p w:rsidR="00C63BC4" w:rsidRPr="00F4053C" w:rsidRDefault="00B029B6" w:rsidP="00C63BC4">
            <w:pPr>
              <w:autoSpaceDE w:val="0"/>
              <w:autoSpaceDN w:val="0"/>
              <w:adjustRightInd w:val="0"/>
              <w:rPr>
                <w:rFonts w:ascii="Arial" w:hAnsi="Arial" w:cs="Arial"/>
                <w:sz w:val="22"/>
                <w:szCs w:val="22"/>
              </w:rPr>
            </w:pPr>
            <w:r>
              <w:rPr>
                <w:rFonts w:ascii="Arial" w:hAnsi="Arial" w:cs="Arial"/>
                <w:sz w:val="22"/>
                <w:szCs w:val="22"/>
              </w:rPr>
              <w:tab/>
            </w:r>
            <w:r w:rsidR="00C63BC4" w:rsidRPr="00F4053C">
              <w:rPr>
                <w:rFonts w:ascii="Arial" w:hAnsi="Arial" w:cs="Arial"/>
                <w:sz w:val="22"/>
                <w:szCs w:val="22"/>
              </w:rPr>
              <w:t>F. Develop a five-year strategic plan to be reviewed and</w:t>
            </w:r>
            <w:r>
              <w:rPr>
                <w:rFonts w:ascii="Arial" w:hAnsi="Arial" w:cs="Arial"/>
                <w:sz w:val="22"/>
                <w:szCs w:val="22"/>
              </w:rPr>
              <w:t xml:space="preserve"> </w:t>
            </w:r>
            <w:r w:rsidR="00C63BC4" w:rsidRPr="00F4053C">
              <w:rPr>
                <w:rFonts w:ascii="Arial" w:hAnsi="Arial" w:cs="Arial"/>
                <w:sz w:val="22"/>
                <w:szCs w:val="22"/>
              </w:rPr>
              <w:t>updated on an annual basis that will include priorities and</w:t>
            </w:r>
            <w:r>
              <w:rPr>
                <w:rFonts w:ascii="Arial" w:hAnsi="Arial" w:cs="Arial"/>
                <w:sz w:val="22"/>
                <w:szCs w:val="22"/>
              </w:rPr>
              <w:t xml:space="preserve"> </w:t>
            </w:r>
            <w:r w:rsidR="00C63BC4" w:rsidRPr="00F4053C">
              <w:rPr>
                <w:rFonts w:ascii="Arial" w:hAnsi="Arial" w:cs="Arial"/>
                <w:sz w:val="22"/>
                <w:szCs w:val="22"/>
              </w:rPr>
              <w:t>goals designed to alleviate the needs of Veterans and</w:t>
            </w:r>
          </w:p>
          <w:p w:rsidR="00C63BC4" w:rsidRPr="00F4053C"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improve their quality of life. The plan will align with the</w:t>
            </w:r>
            <w:r w:rsidR="00B029B6">
              <w:rPr>
                <w:rFonts w:ascii="Arial" w:hAnsi="Arial" w:cs="Arial"/>
                <w:sz w:val="22"/>
                <w:szCs w:val="22"/>
              </w:rPr>
              <w:t xml:space="preserve"> </w:t>
            </w:r>
            <w:r w:rsidRPr="00F4053C">
              <w:rPr>
                <w:rFonts w:ascii="Arial" w:hAnsi="Arial" w:cs="Arial"/>
                <w:sz w:val="22"/>
                <w:szCs w:val="22"/>
              </w:rPr>
              <w:t>strategic goals of the City.</w:t>
            </w:r>
          </w:p>
          <w:p w:rsidR="00B029B6" w:rsidRDefault="00B029B6" w:rsidP="00C63BC4">
            <w:pPr>
              <w:autoSpaceDE w:val="0"/>
              <w:autoSpaceDN w:val="0"/>
              <w:adjustRightInd w:val="0"/>
              <w:rPr>
                <w:rFonts w:ascii="Arial" w:hAnsi="Arial" w:cs="Arial"/>
                <w:sz w:val="22"/>
                <w:szCs w:val="22"/>
              </w:rPr>
            </w:pPr>
          </w:p>
          <w:p w:rsidR="00C63BC4" w:rsidRDefault="00C63BC4" w:rsidP="00C63BC4">
            <w:pPr>
              <w:autoSpaceDE w:val="0"/>
              <w:autoSpaceDN w:val="0"/>
              <w:adjustRightInd w:val="0"/>
              <w:rPr>
                <w:rFonts w:ascii="Arial" w:hAnsi="Arial" w:cs="Arial"/>
                <w:sz w:val="22"/>
                <w:szCs w:val="22"/>
              </w:rPr>
            </w:pPr>
            <w:r w:rsidRPr="00F4053C">
              <w:rPr>
                <w:rFonts w:ascii="Arial" w:hAnsi="Arial" w:cs="Arial"/>
                <w:sz w:val="22"/>
                <w:szCs w:val="22"/>
              </w:rPr>
              <w:t>6. Except as amended herein, the Enabling Resolution and First Amendment remain</w:t>
            </w:r>
            <w:r w:rsidR="00B029B6">
              <w:rPr>
                <w:rFonts w:ascii="Arial" w:hAnsi="Arial" w:cs="Arial"/>
                <w:sz w:val="22"/>
                <w:szCs w:val="22"/>
              </w:rPr>
              <w:t xml:space="preserve"> </w:t>
            </w:r>
            <w:r w:rsidRPr="00F4053C">
              <w:rPr>
                <w:rFonts w:ascii="Arial" w:hAnsi="Arial" w:cs="Arial"/>
                <w:sz w:val="22"/>
                <w:szCs w:val="22"/>
              </w:rPr>
              <w:t>in full force and effect.</w:t>
            </w:r>
          </w:p>
          <w:p w:rsidR="00B029B6" w:rsidRDefault="00B029B6" w:rsidP="00C63BC4">
            <w:pPr>
              <w:autoSpaceDE w:val="0"/>
              <w:autoSpaceDN w:val="0"/>
              <w:adjustRightInd w:val="0"/>
              <w:rPr>
                <w:rFonts w:ascii="Arial" w:hAnsi="Arial" w:cs="Arial"/>
                <w:b/>
                <w:sz w:val="22"/>
                <w:szCs w:val="22"/>
              </w:rPr>
            </w:pPr>
          </w:p>
          <w:p w:rsidR="00C63BC4" w:rsidRPr="007F1A94" w:rsidRDefault="00C63BC4" w:rsidP="00C63BC4">
            <w:pPr>
              <w:autoSpaceDE w:val="0"/>
              <w:autoSpaceDN w:val="0"/>
              <w:adjustRightInd w:val="0"/>
              <w:rPr>
                <w:rFonts w:ascii="Arial" w:hAnsi="Arial" w:cs="Arial"/>
                <w:b/>
                <w:sz w:val="22"/>
                <w:szCs w:val="22"/>
              </w:rPr>
            </w:pPr>
            <w:r w:rsidRPr="007F1A94">
              <w:rPr>
                <w:rFonts w:ascii="Arial" w:hAnsi="Arial" w:cs="Arial"/>
                <w:b/>
                <w:sz w:val="22"/>
                <w:szCs w:val="22"/>
              </w:rPr>
              <w:t>1</w:t>
            </w:r>
            <w:r w:rsidRPr="007F1A94">
              <w:rPr>
                <w:rFonts w:ascii="Arial" w:hAnsi="Arial" w:cs="Arial"/>
                <w:b/>
                <w:sz w:val="22"/>
                <w:szCs w:val="22"/>
                <w:vertAlign w:val="superscript"/>
              </w:rPr>
              <w:t>ST</w:t>
            </w:r>
            <w:r w:rsidRPr="007F1A94">
              <w:rPr>
                <w:rFonts w:ascii="Arial" w:hAnsi="Arial" w:cs="Arial"/>
                <w:b/>
                <w:sz w:val="22"/>
                <w:szCs w:val="22"/>
              </w:rPr>
              <w:t xml:space="preserve"> MOTION</w:t>
            </w:r>
          </w:p>
          <w:p w:rsidR="00C63BC4" w:rsidRPr="007F1A94" w:rsidRDefault="00C63BC4" w:rsidP="00C63BC4">
            <w:pPr>
              <w:autoSpaceDE w:val="0"/>
              <w:autoSpaceDN w:val="0"/>
              <w:adjustRightInd w:val="0"/>
              <w:rPr>
                <w:rFonts w:ascii="Arial" w:hAnsi="Arial" w:cs="Arial"/>
                <w:b/>
                <w:sz w:val="22"/>
                <w:szCs w:val="22"/>
              </w:rPr>
            </w:pPr>
            <w:r w:rsidRPr="007F1A94">
              <w:rPr>
                <w:rFonts w:ascii="Arial" w:hAnsi="Arial" w:cs="Arial"/>
                <w:sz w:val="22"/>
                <w:szCs w:val="22"/>
              </w:rPr>
              <w:t xml:space="preserve">*Motion made, seconded, and unanimously carried to </w:t>
            </w:r>
            <w:r w:rsidRPr="007F1A94">
              <w:rPr>
                <w:rFonts w:ascii="Arial" w:hAnsi="Arial" w:cs="Arial"/>
                <w:b/>
                <w:sz w:val="22"/>
                <w:szCs w:val="22"/>
              </w:rPr>
              <w:t xml:space="preserve">MOVE THE ITEM </w:t>
            </w:r>
            <w:r w:rsidRPr="007F1A94">
              <w:rPr>
                <w:rFonts w:ascii="Arial" w:hAnsi="Arial" w:cs="Arial"/>
                <w:sz w:val="22"/>
                <w:szCs w:val="22"/>
              </w:rPr>
              <w:t xml:space="preserve">to the </w:t>
            </w:r>
            <w:r w:rsidRPr="007F1A94">
              <w:rPr>
                <w:rFonts w:ascii="Arial" w:hAnsi="Arial" w:cs="Arial"/>
                <w:b/>
                <w:sz w:val="22"/>
                <w:szCs w:val="22"/>
              </w:rPr>
              <w:t>CONSENT AGENDA.</w:t>
            </w:r>
          </w:p>
          <w:p w:rsidR="00C63BC4" w:rsidRPr="007F1A94" w:rsidRDefault="00C63BC4" w:rsidP="00C63BC4">
            <w:pPr>
              <w:autoSpaceDE w:val="0"/>
              <w:autoSpaceDN w:val="0"/>
              <w:adjustRightInd w:val="0"/>
              <w:rPr>
                <w:rFonts w:ascii="Arial" w:hAnsi="Arial" w:cs="Arial"/>
                <w:b/>
                <w:sz w:val="22"/>
                <w:szCs w:val="22"/>
              </w:rPr>
            </w:pPr>
          </w:p>
          <w:p w:rsidR="00C63BC4" w:rsidRPr="007F1A94" w:rsidRDefault="00C63BC4" w:rsidP="00C63BC4">
            <w:pPr>
              <w:autoSpaceDE w:val="0"/>
              <w:autoSpaceDN w:val="0"/>
              <w:adjustRightInd w:val="0"/>
              <w:rPr>
                <w:rFonts w:ascii="Arial" w:hAnsi="Arial" w:cs="Arial"/>
                <w:sz w:val="22"/>
                <w:szCs w:val="22"/>
              </w:rPr>
            </w:pPr>
            <w:r w:rsidRPr="007F1A94">
              <w:rPr>
                <w:rFonts w:ascii="Arial" w:hAnsi="Arial" w:cs="Arial"/>
                <w:b/>
                <w:sz w:val="22"/>
                <w:szCs w:val="22"/>
              </w:rPr>
              <w:t>2</w:t>
            </w:r>
            <w:r w:rsidRPr="007F1A94">
              <w:rPr>
                <w:rFonts w:ascii="Arial" w:hAnsi="Arial" w:cs="Arial"/>
                <w:b/>
                <w:sz w:val="22"/>
                <w:szCs w:val="22"/>
                <w:vertAlign w:val="superscript"/>
              </w:rPr>
              <w:t>ND</w:t>
            </w:r>
            <w:r w:rsidRPr="007F1A94">
              <w:rPr>
                <w:rFonts w:ascii="Arial" w:hAnsi="Arial" w:cs="Arial"/>
                <w:b/>
                <w:sz w:val="22"/>
                <w:szCs w:val="22"/>
              </w:rPr>
              <w:t xml:space="preserve"> AND FINAL MOTION</w:t>
            </w:r>
          </w:p>
          <w:p w:rsidR="00C63BC4" w:rsidRPr="00FF06ED" w:rsidRDefault="00C63BC4" w:rsidP="003E674B">
            <w:pPr>
              <w:autoSpaceDE w:val="0"/>
              <w:autoSpaceDN w:val="0"/>
              <w:adjustRightInd w:val="0"/>
              <w:jc w:val="both"/>
              <w:rPr>
                <w:rFonts w:ascii="Arial" w:hAnsi="Arial" w:cs="Arial"/>
                <w:b/>
                <w:sz w:val="22"/>
                <w:szCs w:val="22"/>
              </w:rPr>
            </w:pPr>
            <w:r w:rsidRPr="007F1A94">
              <w:rPr>
                <w:rFonts w:ascii="Arial" w:hAnsi="Arial" w:cs="Arial"/>
                <w:sz w:val="22"/>
                <w:szCs w:val="22"/>
              </w:rPr>
              <w:t xml:space="preserve">*Motion made, seconded, and unanimously carried to </w:t>
            </w:r>
            <w:r w:rsidRPr="007F1A94">
              <w:rPr>
                <w:rFonts w:ascii="Arial" w:hAnsi="Arial" w:cs="Arial"/>
                <w:b/>
                <w:sz w:val="22"/>
                <w:szCs w:val="22"/>
              </w:rPr>
              <w:t>A</w:t>
            </w:r>
            <w:r w:rsidR="003E674B">
              <w:rPr>
                <w:rFonts w:ascii="Arial" w:hAnsi="Arial" w:cs="Arial"/>
                <w:b/>
                <w:sz w:val="22"/>
                <w:szCs w:val="22"/>
              </w:rPr>
              <w:t xml:space="preserve">PPROVE </w:t>
            </w:r>
            <w:r w:rsidR="00B029B6">
              <w:rPr>
                <w:rFonts w:ascii="Arial" w:hAnsi="Arial" w:cs="Arial"/>
                <w:sz w:val="22"/>
                <w:szCs w:val="22"/>
                <w:lang w:eastAsia="ja-JP"/>
              </w:rPr>
              <w:t xml:space="preserve">the </w:t>
            </w:r>
            <w:r w:rsidR="003E674B">
              <w:rPr>
                <w:rFonts w:ascii="Arial" w:hAnsi="Arial" w:cs="Arial"/>
                <w:sz w:val="22"/>
                <w:szCs w:val="22"/>
                <w:lang w:eastAsia="ja-JP"/>
              </w:rPr>
              <w:t>Resolution.</w:t>
            </w:r>
          </w:p>
        </w:tc>
      </w:tr>
      <w:tr w:rsidR="00C63BC4" w:rsidTr="00DB180E">
        <w:tblPrEx>
          <w:tblLook w:val="01E0" w:firstRow="1" w:lastRow="1" w:firstColumn="1" w:lastColumn="1" w:noHBand="0" w:noVBand="0"/>
        </w:tblPrEx>
        <w:tc>
          <w:tcPr>
            <w:tcW w:w="9677" w:type="dxa"/>
            <w:gridSpan w:val="2"/>
          </w:tcPr>
          <w:p w:rsidR="00C63BC4" w:rsidRPr="007F1A94" w:rsidRDefault="00C63BC4" w:rsidP="00C63BC4">
            <w:pPr>
              <w:rPr>
                <w:rFonts w:ascii="Arial" w:hAnsi="Arial" w:cs="Arial"/>
                <w:sz w:val="10"/>
                <w:szCs w:val="10"/>
              </w:rPr>
            </w:pPr>
          </w:p>
        </w:tc>
      </w:tr>
      <w:tr w:rsidR="00C63BC4" w:rsidTr="001C1681">
        <w:tblPrEx>
          <w:tblLook w:val="01E0" w:firstRow="1" w:lastRow="1" w:firstColumn="1" w:lastColumn="1" w:noHBand="0" w:noVBand="0"/>
        </w:tblPrEx>
        <w:trPr>
          <w:trHeight w:val="87"/>
        </w:trPr>
        <w:tc>
          <w:tcPr>
            <w:tcW w:w="9677" w:type="dxa"/>
            <w:gridSpan w:val="2"/>
          </w:tcPr>
          <w:p w:rsidR="00C63BC4" w:rsidRPr="00DB29F2" w:rsidRDefault="00C63BC4" w:rsidP="00C63BC4">
            <w:pPr>
              <w:rPr>
                <w:rFonts w:ascii="Arial" w:hAnsi="Arial" w:cs="Arial"/>
              </w:rPr>
            </w:pPr>
            <w:r>
              <w:rPr>
                <w:rFonts w:ascii="Arial" w:hAnsi="Arial" w:cs="Arial"/>
                <w:sz w:val="22"/>
                <w:szCs w:val="22"/>
              </w:rPr>
              <w:t>………………………………………………………………………………………………………………</w:t>
            </w:r>
          </w:p>
        </w:tc>
      </w:tr>
      <w:tr w:rsidR="00C63BC4" w:rsidTr="00DB180E">
        <w:tblPrEx>
          <w:tblLook w:val="01E0" w:firstRow="1" w:lastRow="1" w:firstColumn="1" w:lastColumn="1" w:noHBand="0" w:noVBand="0"/>
        </w:tblPrEx>
        <w:tc>
          <w:tcPr>
            <w:tcW w:w="9677" w:type="dxa"/>
            <w:gridSpan w:val="2"/>
          </w:tcPr>
          <w:tbl>
            <w:tblPr>
              <w:tblW w:w="9677" w:type="dxa"/>
              <w:tblLayout w:type="fixed"/>
              <w:tblLook w:val="01E0" w:firstRow="1" w:lastRow="1" w:firstColumn="1" w:lastColumn="1" w:noHBand="0" w:noVBand="0"/>
            </w:tblPr>
            <w:tblGrid>
              <w:gridCol w:w="677"/>
              <w:gridCol w:w="9000"/>
            </w:tblGrid>
            <w:tr w:rsidR="00C63BC4" w:rsidRPr="00A4395F" w:rsidTr="00DE09B5">
              <w:trPr>
                <w:trHeight w:val="144"/>
              </w:trPr>
              <w:tc>
                <w:tcPr>
                  <w:tcW w:w="9677" w:type="dxa"/>
                  <w:gridSpan w:val="2"/>
                </w:tcPr>
                <w:p w:rsidR="00C63BC4" w:rsidRPr="00A4395F" w:rsidRDefault="00C63BC4" w:rsidP="00C63BC4">
                  <w:pPr>
                    <w:jc w:val="both"/>
                    <w:rPr>
                      <w:rFonts w:ascii="Arial" w:hAnsi="Arial" w:cs="Arial"/>
                      <w:b/>
                      <w:sz w:val="22"/>
                      <w:szCs w:val="22"/>
                    </w:rPr>
                  </w:pPr>
                  <w:bookmarkStart w:id="13" w:name="Item69240"/>
                  <w:r>
                    <w:rPr>
                      <w:rFonts w:ascii="Arial" w:hAnsi="Arial" w:cs="Arial"/>
                      <w:b/>
                      <w:sz w:val="22"/>
                      <w:szCs w:val="22"/>
                    </w:rPr>
                    <w:t>Goal 8</w:t>
                  </w:r>
                  <w:r w:rsidRPr="00A4395F">
                    <w:rPr>
                      <w:rFonts w:ascii="Arial" w:hAnsi="Arial" w:cs="Arial"/>
                      <w:b/>
                      <w:sz w:val="22"/>
                      <w:szCs w:val="22"/>
                    </w:rPr>
                    <w:t xml:space="preserve">: </w:t>
                  </w:r>
                  <w:r>
                    <w:rPr>
                      <w:rFonts w:ascii="Arial" w:hAnsi="Arial" w:cs="Arial"/>
                      <w:b/>
                      <w:sz w:val="22"/>
                      <w:szCs w:val="22"/>
                    </w:rPr>
                    <w:t>Nurture and Promote a Healthy, Sustainable Community</w:t>
                  </w:r>
                </w:p>
              </w:tc>
            </w:tr>
            <w:tr w:rsidR="00C63BC4" w:rsidRPr="00DB29F2" w:rsidTr="00DE09B5">
              <w:trPr>
                <w:trHeight w:val="20"/>
              </w:trPr>
              <w:tc>
                <w:tcPr>
                  <w:tcW w:w="9677" w:type="dxa"/>
                  <w:gridSpan w:val="2"/>
                </w:tcPr>
                <w:p w:rsidR="00C63BC4" w:rsidRPr="00DB29F2" w:rsidRDefault="00C63BC4" w:rsidP="00C63BC4">
                  <w:pPr>
                    <w:rPr>
                      <w:rFonts w:ascii="Arial" w:hAnsi="Arial" w:cs="Arial"/>
                    </w:rPr>
                  </w:pPr>
                  <w:r>
                    <w:rPr>
                      <w:rFonts w:ascii="Arial" w:hAnsi="Arial" w:cs="Arial"/>
                    </w:rPr>
                    <w:t>……………………………………………………………………………………………………..</w:t>
                  </w:r>
                </w:p>
              </w:tc>
            </w:tr>
            <w:tr w:rsidR="00C63BC4" w:rsidRPr="00FF06ED" w:rsidTr="00DE09B5">
              <w:trPr>
                <w:trHeight w:val="20"/>
              </w:trPr>
              <w:tc>
                <w:tcPr>
                  <w:tcW w:w="677" w:type="dxa"/>
                </w:tcPr>
                <w:p w:rsidR="00C63BC4" w:rsidRDefault="00C63BC4" w:rsidP="00C63BC4">
                  <w:pPr>
                    <w:rPr>
                      <w:rFonts w:ascii="Arial" w:hAnsi="Arial" w:cs="Arial"/>
                      <w:b/>
                      <w:sz w:val="22"/>
                      <w:szCs w:val="22"/>
                    </w:rPr>
                  </w:pPr>
                  <w:r>
                    <w:rPr>
                      <w:rFonts w:ascii="Arial" w:hAnsi="Arial" w:cs="Arial"/>
                      <w:b/>
                      <w:sz w:val="22"/>
                      <w:szCs w:val="22"/>
                    </w:rPr>
                    <w:t>34.</w:t>
                  </w:r>
                </w:p>
              </w:tc>
              <w:tc>
                <w:tcPr>
                  <w:tcW w:w="9000" w:type="dxa"/>
                  <w:shd w:val="clear" w:color="auto" w:fill="auto"/>
                </w:tcPr>
                <w:p w:rsidR="00C63BC4" w:rsidRDefault="00C63BC4" w:rsidP="00C63BC4">
                  <w:pPr>
                    <w:autoSpaceDE w:val="0"/>
                    <w:autoSpaceDN w:val="0"/>
                    <w:adjustRightInd w:val="0"/>
                    <w:jc w:val="center"/>
                    <w:rPr>
                      <w:rFonts w:ascii="Arial" w:hAnsi="Arial" w:cs="Arial"/>
                      <w:b/>
                      <w:bCs/>
                      <w:sz w:val="22"/>
                      <w:szCs w:val="22"/>
                    </w:rPr>
                  </w:pPr>
                  <w:r w:rsidRPr="00081160">
                    <w:rPr>
                      <w:rFonts w:ascii="Arial" w:hAnsi="Arial" w:cs="Arial"/>
                      <w:b/>
                      <w:bCs/>
                      <w:sz w:val="22"/>
                      <w:szCs w:val="22"/>
                    </w:rPr>
                    <w:t>R E S O L U T I O N</w:t>
                  </w:r>
                </w:p>
                <w:p w:rsidR="00C63BC4" w:rsidRDefault="00C63BC4" w:rsidP="00C63BC4">
                  <w:pPr>
                    <w:autoSpaceDE w:val="0"/>
                    <w:autoSpaceDN w:val="0"/>
                    <w:adjustRightInd w:val="0"/>
                    <w:jc w:val="center"/>
                    <w:rPr>
                      <w:rFonts w:ascii="Arial" w:hAnsi="Arial" w:cs="Arial"/>
                      <w:b/>
                      <w:bCs/>
                      <w:sz w:val="22"/>
                      <w:szCs w:val="22"/>
                    </w:rPr>
                  </w:pPr>
                </w:p>
                <w:p w:rsidR="00C63BC4" w:rsidRPr="00CE6995" w:rsidRDefault="00C63BC4" w:rsidP="00C63BC4">
                  <w:pPr>
                    <w:autoSpaceDE w:val="0"/>
                    <w:autoSpaceDN w:val="0"/>
                    <w:adjustRightInd w:val="0"/>
                    <w:rPr>
                      <w:rFonts w:ascii="Arial" w:hAnsi="Arial" w:cs="Arial"/>
                      <w:sz w:val="22"/>
                      <w:szCs w:val="22"/>
                    </w:rPr>
                  </w:pPr>
                  <w:r>
                    <w:rPr>
                      <w:rFonts w:ascii="TimesNewRomanPS-BoldMT" w:hAnsi="TimesNewRomanPS-BoldMT" w:cs="TimesNewRomanPS-BoldMT"/>
                      <w:b/>
                      <w:bCs/>
                      <w:sz w:val="22"/>
                      <w:szCs w:val="22"/>
                    </w:rPr>
                    <w:t xml:space="preserve">     </w:t>
                  </w:r>
                  <w:r w:rsidRPr="00CE6995">
                    <w:rPr>
                      <w:rFonts w:ascii="Arial" w:hAnsi="Arial" w:cs="Arial"/>
                      <w:b/>
                      <w:bCs/>
                      <w:sz w:val="22"/>
                      <w:szCs w:val="22"/>
                    </w:rPr>
                    <w:t>WHEREAS</w:t>
                  </w:r>
                  <w:r w:rsidRPr="00CE6995">
                    <w:rPr>
                      <w:rFonts w:ascii="Arial" w:hAnsi="Arial" w:cs="Arial"/>
                      <w:sz w:val="22"/>
                      <w:szCs w:val="22"/>
                    </w:rPr>
                    <w:t>, on July 9, 2019, the City Council for the City of El Paso adopted the Final Action</w:t>
                  </w:r>
                  <w:r>
                    <w:rPr>
                      <w:rFonts w:ascii="Arial" w:hAnsi="Arial" w:cs="Arial"/>
                      <w:sz w:val="22"/>
                      <w:szCs w:val="22"/>
                    </w:rPr>
                    <w:t xml:space="preserve"> </w:t>
                  </w:r>
                  <w:r w:rsidRPr="00CE6995">
                    <w:rPr>
                      <w:rFonts w:ascii="Arial" w:hAnsi="Arial" w:cs="Arial"/>
                      <w:sz w:val="22"/>
                      <w:szCs w:val="22"/>
                    </w:rPr>
                    <w:t>Plan for 2019-2020 and on that date Authorized the City Manager to sign and submit to the United</w:t>
                  </w:r>
                  <w:r>
                    <w:rPr>
                      <w:rFonts w:ascii="Arial" w:hAnsi="Arial" w:cs="Arial"/>
                      <w:sz w:val="22"/>
                      <w:szCs w:val="22"/>
                    </w:rPr>
                    <w:t xml:space="preserve"> </w:t>
                  </w:r>
                  <w:r w:rsidRPr="00CE6995">
                    <w:rPr>
                      <w:rFonts w:ascii="Arial" w:hAnsi="Arial" w:cs="Arial"/>
                      <w:sz w:val="22"/>
                      <w:szCs w:val="22"/>
                    </w:rPr>
                    <w:t>States Department of Housing and Urban Development (HUD) the 2019-2020 Annual Action Plan to</w:t>
                  </w:r>
                  <w:r>
                    <w:rPr>
                      <w:rFonts w:ascii="Arial" w:hAnsi="Arial" w:cs="Arial"/>
                      <w:sz w:val="22"/>
                      <w:szCs w:val="22"/>
                    </w:rPr>
                    <w:t xml:space="preserve"> </w:t>
                  </w:r>
                  <w:r w:rsidRPr="00CE6995">
                    <w:rPr>
                      <w:rFonts w:ascii="Arial" w:hAnsi="Arial" w:cs="Arial"/>
                      <w:sz w:val="22"/>
                      <w:szCs w:val="22"/>
                    </w:rPr>
                    <w:t>include all certifications contained therein;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March 17, 2020, the City amended the Annual Action Plan to add the Hueco</w:t>
                  </w:r>
                  <w:r>
                    <w:rPr>
                      <w:rFonts w:ascii="Arial" w:hAnsi="Arial" w:cs="Arial"/>
                      <w:sz w:val="22"/>
                      <w:szCs w:val="22"/>
                    </w:rPr>
                    <w:t xml:space="preserve"> </w:t>
                  </w:r>
                  <w:r w:rsidRPr="00CE6995">
                    <w:rPr>
                      <w:rFonts w:ascii="Arial" w:hAnsi="Arial" w:cs="Arial"/>
                      <w:sz w:val="22"/>
                      <w:szCs w:val="22"/>
                    </w:rPr>
                    <w:t>Mountain Park Improvement Project (“First Amendment”);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May 27, 2020, the City amended the Annual Action Plan to add projects under</w:t>
                  </w:r>
                  <w:r>
                    <w:rPr>
                      <w:rFonts w:ascii="Arial" w:hAnsi="Arial" w:cs="Arial"/>
                      <w:sz w:val="22"/>
                      <w:szCs w:val="22"/>
                    </w:rPr>
                    <w:t xml:space="preserve"> </w:t>
                  </w:r>
                  <w:r w:rsidRPr="00CE6995">
                    <w:rPr>
                      <w:rFonts w:ascii="Arial" w:hAnsi="Arial" w:cs="Arial"/>
                      <w:sz w:val="22"/>
                      <w:szCs w:val="22"/>
                    </w:rPr>
                    <w:t>CARES Act Emergency Solutions Grant (“Second Amendment”);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lastRenderedPageBreak/>
                    <w:t xml:space="preserve">     WHEREAS</w:t>
                  </w:r>
                  <w:r w:rsidRPr="00CE6995">
                    <w:rPr>
                      <w:rFonts w:ascii="Arial" w:hAnsi="Arial" w:cs="Arial"/>
                      <w:sz w:val="22"/>
                      <w:szCs w:val="22"/>
                    </w:rPr>
                    <w:t>, on June 22, 2020, the City amended the Annual Action Plan to add the 45th Year</w:t>
                  </w:r>
                  <w:r>
                    <w:rPr>
                      <w:rFonts w:ascii="Arial" w:hAnsi="Arial" w:cs="Arial"/>
                      <w:sz w:val="22"/>
                      <w:szCs w:val="22"/>
                    </w:rPr>
                    <w:t xml:space="preserve"> </w:t>
                  </w:r>
                  <w:r w:rsidRPr="00CE6995">
                    <w:rPr>
                      <w:rFonts w:ascii="Arial" w:hAnsi="Arial" w:cs="Arial"/>
                      <w:sz w:val="22"/>
                      <w:szCs w:val="22"/>
                    </w:rPr>
                    <w:t>Community Development Block Grant (CDBG-CV) and Housing Opportunities for Persons with</w:t>
                  </w:r>
                  <w:r>
                    <w:rPr>
                      <w:rFonts w:ascii="Arial" w:hAnsi="Arial" w:cs="Arial"/>
                      <w:sz w:val="22"/>
                      <w:szCs w:val="22"/>
                    </w:rPr>
                    <w:t xml:space="preserve"> </w:t>
                  </w:r>
                  <w:r w:rsidRPr="00CE6995">
                    <w:rPr>
                      <w:rFonts w:ascii="Arial" w:hAnsi="Arial" w:cs="Arial"/>
                      <w:sz w:val="22"/>
                      <w:szCs w:val="22"/>
                    </w:rPr>
                    <w:t>HIV/AIDS (HOPWA-CV) funding (“Third Amendment”);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August 18, 2020, the City amended the Annual Action Plan to delete the El Paso Child Guidance Center project ($1,263,267), and delete the Parks and Recreation Summer Youth Program ($65,000), and delete the Hotel and Motel for COVID-19 Positive Homeless project ($125,000);</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August 18, 2020, the City amended the Annual Action Plan to add $1,263,267 to the existing contract with the Opportunity Center for the Homeless for continued operation of the temporary Delta Haven and Welcome Center;</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August 18, 2020 the City amended the Annual Action Plan to add $65,000 to the existing contract with the YWCA Paso del Norte Region for childcare services, and add $125,000 to the Transportation for Homeless Individuals and Families project (“Fourth Amendment”);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September 15, 2020, the City amended the Annual Action Plan to delete the</w:t>
                  </w:r>
                  <w:r>
                    <w:rPr>
                      <w:rFonts w:ascii="Arial" w:hAnsi="Arial" w:cs="Arial"/>
                      <w:sz w:val="22"/>
                      <w:szCs w:val="22"/>
                    </w:rPr>
                    <w:t xml:space="preserve"> </w:t>
                  </w:r>
                  <w:r w:rsidRPr="00CE6995">
                    <w:rPr>
                      <w:rFonts w:ascii="Arial" w:hAnsi="Arial" w:cs="Arial"/>
                      <w:sz w:val="22"/>
                      <w:szCs w:val="22"/>
                    </w:rPr>
                    <w:t>CDBG-CV Economic Recovery Technical Assistance project ($100,000); delete the YWCA CDBG-EN Children and Youth Services project ($65,000); reduce the YWCA CDBG-CV Children and Youth Services project from $250,000 to $235,000;</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September 15, 2020, the City amended the Annual Action Plan to add $85,000</w:t>
                  </w:r>
                  <w:r>
                    <w:rPr>
                      <w:rFonts w:ascii="Arial" w:hAnsi="Arial" w:cs="Arial"/>
                      <w:sz w:val="22"/>
                      <w:szCs w:val="22"/>
                    </w:rPr>
                    <w:t xml:space="preserve"> </w:t>
                  </w:r>
                  <w:r w:rsidRPr="00CE6995">
                    <w:rPr>
                      <w:rFonts w:ascii="Arial" w:hAnsi="Arial" w:cs="Arial"/>
                      <w:sz w:val="22"/>
                      <w:szCs w:val="22"/>
                    </w:rPr>
                    <w:t>in CDBG-CV for a Veterans Permanent Supportive Housing Case Management project; and add $30,000 in CDBG-CV and $65,000 in CDBG-EN for a United Way Family Resilience Center project ("Fifth Amendment");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October 13, 2020, the City amended the Annual Action Plan to reduce the</w:t>
                  </w:r>
                  <w:r>
                    <w:rPr>
                      <w:rFonts w:ascii="Arial" w:hAnsi="Arial" w:cs="Arial"/>
                      <w:sz w:val="22"/>
                      <w:szCs w:val="22"/>
                    </w:rPr>
                    <w:t xml:space="preserve"> </w:t>
                  </w:r>
                  <w:r w:rsidRPr="00CE6995">
                    <w:rPr>
                      <w:rFonts w:ascii="Arial" w:hAnsi="Arial" w:cs="Arial"/>
                      <w:sz w:val="22"/>
                      <w:szCs w:val="22"/>
                    </w:rPr>
                    <w:t>CDBG Delta Haven and Welcome Center project by $1,000,000; and add $1,000,000 in CDBG for rapid rehousing of individuals and families experiencing homelessness ("Sixth Amendment");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October 27, 2020, the City amended the Annual Action Plan to reduce the</w:t>
                  </w:r>
                  <w:r>
                    <w:rPr>
                      <w:rFonts w:ascii="Arial" w:hAnsi="Arial" w:cs="Arial"/>
                      <w:sz w:val="22"/>
                      <w:szCs w:val="22"/>
                    </w:rPr>
                    <w:t xml:space="preserve"> </w:t>
                  </w:r>
                  <w:r w:rsidRPr="00CE6995">
                    <w:rPr>
                      <w:rFonts w:ascii="Arial" w:hAnsi="Arial" w:cs="Arial"/>
                      <w:sz w:val="22"/>
                      <w:szCs w:val="22"/>
                    </w:rPr>
                    <w:t>CDBG-CV Financial Counseling and Bankability project by $112,500; and add $112, 500 in CDBG-CV to create a Digital Expansion project for the purchase of mobile hotspots (“Seventh Amendment”);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December 15, 2020, the City amended the Annual Action Plan to reduce the</w:t>
                  </w:r>
                  <w:r>
                    <w:rPr>
                      <w:rFonts w:ascii="Arial" w:hAnsi="Arial" w:cs="Arial"/>
                      <w:sz w:val="22"/>
                      <w:szCs w:val="22"/>
                    </w:rPr>
                    <w:t xml:space="preserve"> </w:t>
                  </w:r>
                  <w:r w:rsidRPr="00CE6995">
                    <w:rPr>
                      <w:rFonts w:ascii="Arial" w:hAnsi="Arial" w:cs="Arial"/>
                      <w:sz w:val="22"/>
                      <w:szCs w:val="22"/>
                    </w:rPr>
                    <w:t>Project BRAVO-COVID-19 Emergency Housing Payment Assistance Program by $1,000,000 in CDBGCV; add $1,000,000 in CDBG-CV to the El Paso Rent Help Rental Assistance Program operated by Under One Roof;</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December 15, 2020, the City amended the Annual Action Plan to add</w:t>
                  </w: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sz w:val="22"/>
                      <w:szCs w:val="22"/>
                    </w:rPr>
                    <w:t>$1,100,000 in CDBG-CV to create the Inspira Hotel Emergency Shelter Project operated by Endeavors; and add $3,021,341 in CDBG-CV to create a "hold project" for the remaining balance of CDBG-CV funds ("Eighth Amendment");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lastRenderedPageBreak/>
                    <w:t xml:space="preserve">     WHEREAS</w:t>
                  </w:r>
                  <w:r w:rsidRPr="00CE6995">
                    <w:rPr>
                      <w:rFonts w:ascii="Arial" w:hAnsi="Arial" w:cs="Arial"/>
                      <w:sz w:val="22"/>
                      <w:szCs w:val="22"/>
                    </w:rPr>
                    <w:t>, on January 5, 2021, the City amended the Annual Action Plan to reduce the "hold</w:t>
                  </w:r>
                  <w:r>
                    <w:rPr>
                      <w:rFonts w:ascii="Arial" w:hAnsi="Arial" w:cs="Arial"/>
                      <w:sz w:val="22"/>
                      <w:szCs w:val="22"/>
                    </w:rPr>
                    <w:t xml:space="preserve"> </w:t>
                  </w:r>
                  <w:r w:rsidRPr="00CE6995">
                    <w:rPr>
                      <w:rFonts w:ascii="Arial" w:hAnsi="Arial" w:cs="Arial"/>
                      <w:sz w:val="22"/>
                      <w:szCs w:val="22"/>
                    </w:rPr>
                    <w:t>project" for the remaining balance of CDBG-CV funds by $341,160 in CDBG-CV; add $341,160 in CDBG-CV funds to supplement the Inspira Hotel Emergency Shelter Project, operated by Endeavors; add $1,700,000 in ESG-CV funds to create a Rapid Rehousing Project; add $500,000 in ESG-CV funds to create an Emergency Shelter Project; add $430,000 in ESG-CV funds to create a Homeless Prevention Project; add $234,248 in ESG-CV funds to create a Homeless Management Information System (HMIS) Project; add $100,000 in ESG-CV funds to create a Street Outreach Project; and add $1,000,000 in ESGCV funds to create a Homeless Welcome Center Project (“Ninth Amendment”);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 </w:t>
                  </w:r>
                  <w:r w:rsidRPr="00CE6995">
                    <w:rPr>
                      <w:rFonts w:ascii="Arial" w:hAnsi="Arial" w:cs="Arial"/>
                      <w:sz w:val="22"/>
                      <w:szCs w:val="22"/>
                    </w:rPr>
                    <w:t>on April 27, 2021, the City amended the Annual Action Plan to add $100,000 in</w:t>
                  </w:r>
                  <w:r>
                    <w:rPr>
                      <w:rFonts w:ascii="Arial" w:hAnsi="Arial" w:cs="Arial"/>
                      <w:sz w:val="22"/>
                      <w:szCs w:val="22"/>
                    </w:rPr>
                    <w:t xml:space="preserve"> </w:t>
                  </w:r>
                  <w:r w:rsidRPr="00CE6995">
                    <w:rPr>
                      <w:rFonts w:ascii="Arial" w:hAnsi="Arial" w:cs="Arial"/>
                      <w:sz w:val="22"/>
                      <w:szCs w:val="22"/>
                    </w:rPr>
                    <w:t>CDBG-CVIII funds to create a COVID-19 Emergency Shelter Capacity Expansion Project; add $350,000 in CDBG-CVIII funds to supplement the Transportation for Homeless Individuals and Families Project; and add $250,000 in CDBG-CVIII funds to create a Case Management for Persons Experiencing Homelessness Project (“Tenth Amendment”);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the City Council, based on the recommendation of the Director of the Community</w:t>
                  </w:r>
                  <w:r>
                    <w:rPr>
                      <w:rFonts w:ascii="Arial" w:hAnsi="Arial" w:cs="Arial"/>
                      <w:sz w:val="22"/>
                      <w:szCs w:val="22"/>
                    </w:rPr>
                    <w:t xml:space="preserve"> </w:t>
                  </w:r>
                  <w:r w:rsidRPr="00CE6995">
                    <w:rPr>
                      <w:rFonts w:ascii="Arial" w:hAnsi="Arial" w:cs="Arial"/>
                      <w:sz w:val="22"/>
                      <w:szCs w:val="22"/>
                    </w:rPr>
                    <w:t>and Human Development Department, now desires to amend the 2019-2020 Annual Action Plan to delete existing projects and add new projects; and</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b/>
                      <w:bCs/>
                      <w:sz w:val="22"/>
                      <w:szCs w:val="22"/>
                    </w:rPr>
                    <w:t xml:space="preserve">     WHEREAS</w:t>
                  </w:r>
                  <w:r w:rsidRPr="00CE6995">
                    <w:rPr>
                      <w:rFonts w:ascii="Arial" w:hAnsi="Arial" w:cs="Arial"/>
                      <w:sz w:val="22"/>
                      <w:szCs w:val="22"/>
                    </w:rPr>
                    <w:t>, on May 19, 2021 the City of El Paso posted on its website public notice and</w:t>
                  </w:r>
                  <w:r>
                    <w:rPr>
                      <w:rFonts w:ascii="Arial" w:hAnsi="Arial" w:cs="Arial"/>
                      <w:sz w:val="22"/>
                      <w:szCs w:val="22"/>
                    </w:rPr>
                    <w:t xml:space="preserve"> </w:t>
                  </w:r>
                  <w:r w:rsidRPr="00CE6995">
                    <w:rPr>
                      <w:rFonts w:ascii="Arial" w:hAnsi="Arial" w:cs="Arial"/>
                      <w:sz w:val="22"/>
                      <w:szCs w:val="22"/>
                    </w:rPr>
                    <w:t>allowed a 5-day public comment period regarding the proposed amendment to the 2019-2020 Annual Action Plan and 45th Year CDBG-CVIII Program Budget and City Council has duly considered public comment if any.</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b/>
                      <w:bCs/>
                      <w:sz w:val="22"/>
                      <w:szCs w:val="22"/>
                    </w:rPr>
                  </w:pPr>
                  <w:r w:rsidRPr="00CE6995">
                    <w:rPr>
                      <w:rFonts w:ascii="Arial" w:hAnsi="Arial" w:cs="Arial"/>
                      <w:b/>
                      <w:bCs/>
                      <w:sz w:val="22"/>
                      <w:szCs w:val="22"/>
                    </w:rPr>
                    <w:t>NOW THEREFORE BE IT RESOLVED BY THE CITY COUNCIL OF THE CITY OF EL</w:t>
                  </w:r>
                </w:p>
                <w:p w:rsidR="00C63BC4" w:rsidRPr="00CE6995" w:rsidRDefault="00C63BC4" w:rsidP="00C63BC4">
                  <w:pPr>
                    <w:autoSpaceDE w:val="0"/>
                    <w:autoSpaceDN w:val="0"/>
                    <w:adjustRightInd w:val="0"/>
                    <w:rPr>
                      <w:rFonts w:ascii="Arial" w:hAnsi="Arial" w:cs="Arial"/>
                      <w:b/>
                      <w:bCs/>
                      <w:sz w:val="22"/>
                      <w:szCs w:val="22"/>
                    </w:rPr>
                  </w:pPr>
                  <w:r w:rsidRPr="00CE6995">
                    <w:rPr>
                      <w:rFonts w:ascii="Arial" w:hAnsi="Arial" w:cs="Arial"/>
                      <w:b/>
                      <w:bCs/>
                      <w:sz w:val="22"/>
                      <w:szCs w:val="22"/>
                    </w:rPr>
                    <w:t>PASO:</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ind w:left="240" w:hanging="240"/>
                    <w:rPr>
                      <w:rFonts w:ascii="Arial" w:hAnsi="Arial" w:cs="Arial"/>
                      <w:sz w:val="22"/>
                      <w:szCs w:val="22"/>
                    </w:rPr>
                  </w:pPr>
                  <w:r w:rsidRPr="00CE6995">
                    <w:rPr>
                      <w:rFonts w:ascii="Arial" w:hAnsi="Arial" w:cs="Arial"/>
                      <w:sz w:val="22"/>
                      <w:szCs w:val="22"/>
                    </w:rPr>
                    <w:t xml:space="preserve">1. That the 2019-2020 Annual Action Plan and 45th Year Community Development Block </w:t>
                  </w:r>
                  <w:r>
                    <w:rPr>
                      <w:rFonts w:ascii="Arial" w:hAnsi="Arial" w:cs="Arial"/>
                      <w:sz w:val="22"/>
                      <w:szCs w:val="22"/>
                    </w:rPr>
                    <w:t xml:space="preserve">    </w:t>
                  </w:r>
                  <w:r w:rsidRPr="00CE6995">
                    <w:rPr>
                      <w:rFonts w:ascii="Arial" w:hAnsi="Arial" w:cs="Arial"/>
                      <w:sz w:val="22"/>
                      <w:szCs w:val="22"/>
                    </w:rPr>
                    <w:t>Grant-Coronavirus Phase 3 (CDBG-CVIII) Program Budget is hereby amended as follows:</w:t>
                  </w:r>
                </w:p>
                <w:p w:rsidR="00C63BC4" w:rsidRPr="00CE6995" w:rsidRDefault="00C63BC4" w:rsidP="00C63BC4">
                  <w:pPr>
                    <w:autoSpaceDE w:val="0"/>
                    <w:autoSpaceDN w:val="0"/>
                    <w:adjustRightInd w:val="0"/>
                    <w:ind w:left="720"/>
                    <w:rPr>
                      <w:rFonts w:ascii="Arial" w:hAnsi="Arial" w:cs="Arial"/>
                      <w:sz w:val="22"/>
                      <w:szCs w:val="22"/>
                    </w:rPr>
                  </w:pPr>
                </w:p>
                <w:p w:rsidR="00C63BC4" w:rsidRPr="00CE6995" w:rsidRDefault="00C63BC4" w:rsidP="00C63BC4">
                  <w:pPr>
                    <w:autoSpaceDE w:val="0"/>
                    <w:autoSpaceDN w:val="0"/>
                    <w:adjustRightInd w:val="0"/>
                    <w:ind w:left="720"/>
                    <w:rPr>
                      <w:rFonts w:ascii="Arial" w:hAnsi="Arial" w:cs="Arial"/>
                      <w:sz w:val="22"/>
                      <w:szCs w:val="22"/>
                    </w:rPr>
                  </w:pPr>
                  <w:r w:rsidRPr="00CE6995">
                    <w:rPr>
                      <w:rFonts w:ascii="Arial" w:hAnsi="Arial" w:cs="Arial"/>
                      <w:sz w:val="22"/>
                      <w:szCs w:val="22"/>
                    </w:rPr>
                    <w:t>a. Delete the COVID-19 Emergency Shelter Capacity Expansion Project for the Opportunity Center for the Homeless ($100,000 CDBG-CVIII); and</w:t>
                  </w:r>
                </w:p>
                <w:p w:rsidR="00C63BC4" w:rsidRPr="00CE6995" w:rsidRDefault="00C63BC4" w:rsidP="00C63BC4">
                  <w:pPr>
                    <w:autoSpaceDE w:val="0"/>
                    <w:autoSpaceDN w:val="0"/>
                    <w:adjustRightInd w:val="0"/>
                    <w:ind w:left="720"/>
                    <w:rPr>
                      <w:rFonts w:ascii="Arial" w:hAnsi="Arial" w:cs="Arial"/>
                      <w:sz w:val="22"/>
                      <w:szCs w:val="22"/>
                    </w:rPr>
                  </w:pPr>
                  <w:r w:rsidRPr="00CE6995">
                    <w:rPr>
                      <w:rFonts w:ascii="Arial" w:hAnsi="Arial" w:cs="Arial"/>
                      <w:sz w:val="22"/>
                      <w:szCs w:val="22"/>
                    </w:rPr>
                    <w:t>b. Add $550,000 in CDBG-CVIII funds to supplement the Inspira Hotel Emergency Shelter Project, operated by Endeavors.</w:t>
                  </w:r>
                </w:p>
                <w:p w:rsidR="00C63BC4" w:rsidRPr="00CE6995" w:rsidRDefault="00C63BC4" w:rsidP="00C63BC4">
                  <w:pPr>
                    <w:autoSpaceDE w:val="0"/>
                    <w:autoSpaceDN w:val="0"/>
                    <w:adjustRightInd w:val="0"/>
                    <w:ind w:left="72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sz w:val="22"/>
                      <w:szCs w:val="22"/>
                    </w:rPr>
                    <w:t>2. That the Department of Community and Human Development, through the Director, be</w:t>
                  </w:r>
                </w:p>
                <w:p w:rsidR="00C63BC4" w:rsidRPr="00CE6995" w:rsidRDefault="00C63BC4" w:rsidP="00C63BC4">
                  <w:pPr>
                    <w:autoSpaceDE w:val="0"/>
                    <w:autoSpaceDN w:val="0"/>
                    <w:adjustRightInd w:val="0"/>
                    <w:ind w:left="240"/>
                    <w:rPr>
                      <w:rFonts w:ascii="Arial" w:hAnsi="Arial" w:cs="Arial"/>
                      <w:sz w:val="22"/>
                      <w:szCs w:val="22"/>
                    </w:rPr>
                  </w:pPr>
                  <w:r w:rsidRPr="00CE6995">
                    <w:rPr>
                      <w:rFonts w:ascii="Arial" w:hAnsi="Arial" w:cs="Arial"/>
                      <w:sz w:val="22"/>
                      <w:szCs w:val="22"/>
                    </w:rPr>
                    <w:t xml:space="preserve">authorized to make the above changes to the 2019-2020 Annual Action Plan in the </w:t>
                  </w:r>
                  <w:r>
                    <w:rPr>
                      <w:rFonts w:ascii="Arial" w:hAnsi="Arial" w:cs="Arial"/>
                      <w:sz w:val="22"/>
                      <w:szCs w:val="22"/>
                    </w:rPr>
                    <w:t xml:space="preserve">      </w:t>
                  </w:r>
                  <w:r w:rsidRPr="00CE6995">
                    <w:rPr>
                      <w:rFonts w:ascii="Arial" w:hAnsi="Arial" w:cs="Arial"/>
                      <w:sz w:val="22"/>
                      <w:szCs w:val="22"/>
                    </w:rPr>
                    <w:t>United States</w:t>
                  </w:r>
                  <w:r>
                    <w:rPr>
                      <w:rFonts w:ascii="Arial" w:hAnsi="Arial" w:cs="Arial"/>
                      <w:sz w:val="22"/>
                      <w:szCs w:val="22"/>
                    </w:rPr>
                    <w:t xml:space="preserve"> </w:t>
                  </w:r>
                  <w:r w:rsidRPr="00CE6995">
                    <w:rPr>
                      <w:rFonts w:ascii="Arial" w:hAnsi="Arial" w:cs="Arial"/>
                      <w:sz w:val="22"/>
                      <w:szCs w:val="22"/>
                    </w:rPr>
                    <w:t>Department of Housing and Urban Development’s program system.</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ind w:left="240" w:hanging="240"/>
                    <w:rPr>
                      <w:rFonts w:ascii="Arial" w:hAnsi="Arial" w:cs="Arial"/>
                      <w:sz w:val="22"/>
                      <w:szCs w:val="22"/>
                    </w:rPr>
                  </w:pPr>
                  <w:r w:rsidRPr="00CE6995">
                    <w:rPr>
                      <w:rFonts w:ascii="Arial" w:hAnsi="Arial" w:cs="Arial"/>
                      <w:sz w:val="22"/>
                      <w:szCs w:val="22"/>
                    </w:rPr>
                    <w:t xml:space="preserve">3. That the City Manager, or designee, be authorized to take any actions necessary to </w:t>
                  </w:r>
                  <w:r>
                    <w:rPr>
                      <w:rFonts w:ascii="Arial" w:hAnsi="Arial" w:cs="Arial"/>
                      <w:sz w:val="22"/>
                      <w:szCs w:val="22"/>
                    </w:rPr>
                    <w:t xml:space="preserve">                 </w:t>
                  </w:r>
                  <w:r w:rsidRPr="00CE6995">
                    <w:rPr>
                      <w:rFonts w:ascii="Arial" w:hAnsi="Arial" w:cs="Arial"/>
                      <w:sz w:val="22"/>
                      <w:szCs w:val="22"/>
                    </w:rPr>
                    <w:t>accomplish the intent of this resolution upon approval by the City Attorney’s Office and Director of Community and Human Development Department.</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ind w:left="240" w:hanging="240"/>
                    <w:rPr>
                      <w:rFonts w:ascii="Arial" w:hAnsi="Arial" w:cs="Arial"/>
                      <w:sz w:val="22"/>
                      <w:szCs w:val="22"/>
                    </w:rPr>
                  </w:pPr>
                  <w:r w:rsidRPr="00CE6995">
                    <w:rPr>
                      <w:rFonts w:ascii="Arial" w:hAnsi="Arial" w:cs="Arial"/>
                      <w:sz w:val="22"/>
                      <w:szCs w:val="22"/>
                    </w:rPr>
                    <w:t xml:space="preserve">4. Except as amended in the First Amendment, Second Amendment, Third Amendment, </w:t>
                  </w:r>
                  <w:r>
                    <w:rPr>
                      <w:rFonts w:ascii="Arial" w:hAnsi="Arial" w:cs="Arial"/>
                      <w:sz w:val="22"/>
                      <w:szCs w:val="22"/>
                    </w:rPr>
                    <w:t xml:space="preserve">                  </w:t>
                  </w:r>
                  <w:r w:rsidRPr="00CE6995">
                    <w:rPr>
                      <w:rFonts w:ascii="Arial" w:hAnsi="Arial" w:cs="Arial"/>
                      <w:sz w:val="22"/>
                      <w:szCs w:val="22"/>
                    </w:rPr>
                    <w:t>Fourth</w:t>
                  </w:r>
                  <w:r>
                    <w:rPr>
                      <w:rFonts w:ascii="Arial" w:hAnsi="Arial" w:cs="Arial"/>
                      <w:sz w:val="22"/>
                      <w:szCs w:val="22"/>
                    </w:rPr>
                    <w:t xml:space="preserve"> </w:t>
                  </w:r>
                  <w:r w:rsidRPr="00CE6995">
                    <w:rPr>
                      <w:rFonts w:ascii="Arial" w:hAnsi="Arial" w:cs="Arial"/>
                      <w:sz w:val="22"/>
                      <w:szCs w:val="22"/>
                    </w:rPr>
                    <w:t xml:space="preserve">Amendment, Fifth Amendment, Sixth Amendment, Seventh Amendment, Eighth </w:t>
                  </w:r>
                  <w:r w:rsidRPr="00CE6995">
                    <w:rPr>
                      <w:rFonts w:ascii="Arial" w:hAnsi="Arial" w:cs="Arial"/>
                      <w:sz w:val="22"/>
                      <w:szCs w:val="22"/>
                    </w:rPr>
                    <w:lastRenderedPageBreak/>
                    <w:t>Amendment, Ninth Amendment, Tenth Amendment, and this Eleventh Amendment to the 2019-2020 Annual Action Plan and 45th Year CDBG Program Budget remains in full force and effect.</w:t>
                  </w:r>
                </w:p>
                <w:p w:rsidR="00C63BC4" w:rsidRPr="00CE6995" w:rsidRDefault="00C63BC4" w:rsidP="00C63BC4">
                  <w:pPr>
                    <w:autoSpaceDE w:val="0"/>
                    <w:autoSpaceDN w:val="0"/>
                    <w:adjustRightInd w:val="0"/>
                    <w:rPr>
                      <w:rFonts w:ascii="Arial" w:hAnsi="Arial" w:cs="Arial"/>
                      <w:sz w:val="22"/>
                      <w:szCs w:val="22"/>
                    </w:rPr>
                  </w:pPr>
                </w:p>
                <w:p w:rsidR="00C63BC4" w:rsidRPr="00CE6995" w:rsidRDefault="00C63BC4" w:rsidP="00C63BC4">
                  <w:pPr>
                    <w:autoSpaceDE w:val="0"/>
                    <w:autoSpaceDN w:val="0"/>
                    <w:adjustRightInd w:val="0"/>
                    <w:rPr>
                      <w:rFonts w:ascii="Arial" w:hAnsi="Arial" w:cs="Arial"/>
                      <w:sz w:val="22"/>
                      <w:szCs w:val="22"/>
                    </w:rPr>
                  </w:pPr>
                  <w:r w:rsidRPr="00CE6995">
                    <w:rPr>
                      <w:rFonts w:ascii="Arial" w:hAnsi="Arial" w:cs="Arial"/>
                      <w:sz w:val="22"/>
                      <w:szCs w:val="22"/>
                    </w:rPr>
                    <w:t xml:space="preserve">Motion made by Representative Hernandez, seconded by Representative Rivera, and unanimously carried to </w:t>
                  </w:r>
                  <w:r w:rsidRPr="00CE6995">
                    <w:rPr>
                      <w:rFonts w:ascii="Arial" w:hAnsi="Arial" w:cs="Arial"/>
                      <w:b/>
                      <w:sz w:val="22"/>
                      <w:szCs w:val="22"/>
                    </w:rPr>
                    <w:t>APPROVE</w:t>
                  </w:r>
                  <w:r w:rsidR="003E674B">
                    <w:rPr>
                      <w:rFonts w:ascii="Arial" w:hAnsi="Arial" w:cs="Arial"/>
                      <w:sz w:val="22"/>
                      <w:szCs w:val="22"/>
                      <w:lang w:eastAsia="ja-JP"/>
                    </w:rPr>
                    <w:t xml:space="preserve"> the</w:t>
                  </w:r>
                  <w:r w:rsidRPr="00CE6995">
                    <w:rPr>
                      <w:rFonts w:ascii="Arial" w:hAnsi="Arial" w:cs="Arial"/>
                      <w:sz w:val="22"/>
                      <w:szCs w:val="22"/>
                      <w:lang w:eastAsia="ja-JP"/>
                    </w:rPr>
                    <w:t xml:space="preserve"> Resolution</w:t>
                  </w:r>
                </w:p>
                <w:p w:rsidR="00C63BC4" w:rsidRPr="00C67FB7" w:rsidRDefault="00C63BC4" w:rsidP="00C63BC4">
                  <w:pPr>
                    <w:autoSpaceDE w:val="0"/>
                    <w:autoSpaceDN w:val="0"/>
                    <w:adjustRightInd w:val="0"/>
                    <w:ind w:left="795" w:hanging="795"/>
                    <w:jc w:val="both"/>
                    <w:rPr>
                      <w:rFonts w:ascii="Arial" w:hAnsi="Arial" w:cs="Arial"/>
                      <w:sz w:val="22"/>
                      <w:szCs w:val="22"/>
                    </w:rPr>
                  </w:pPr>
                </w:p>
                <w:p w:rsidR="00C63BC4" w:rsidRPr="002C4994" w:rsidRDefault="00C63BC4" w:rsidP="00C63BC4">
                  <w:pPr>
                    <w:autoSpaceDE w:val="0"/>
                    <w:autoSpaceDN w:val="0"/>
                    <w:adjustRightInd w:val="0"/>
                    <w:ind w:left="795" w:hanging="795"/>
                    <w:jc w:val="both"/>
                    <w:rPr>
                      <w:rFonts w:ascii="Arial" w:hAnsi="Arial" w:cs="Arial"/>
                      <w:sz w:val="22"/>
                      <w:szCs w:val="22"/>
                      <w:lang w:val="es-CU"/>
                    </w:rPr>
                  </w:pPr>
                  <w:r>
                    <w:rPr>
                      <w:rFonts w:ascii="Arial" w:hAnsi="Arial" w:cs="Arial"/>
                      <w:sz w:val="22"/>
                      <w:szCs w:val="22"/>
                      <w:lang w:val="es-CU"/>
                    </w:rPr>
                    <w:t xml:space="preserve">AYES: </w:t>
                  </w:r>
                  <w:r w:rsidRPr="002C4994">
                    <w:rPr>
                      <w:rFonts w:ascii="Arial" w:hAnsi="Arial" w:cs="Arial"/>
                      <w:sz w:val="22"/>
                      <w:szCs w:val="22"/>
                      <w:lang w:val="es-CU"/>
                    </w:rPr>
                    <w:t>Representatives Svarzbein, Annello, Hernand</w:t>
                  </w:r>
                  <w:r>
                    <w:rPr>
                      <w:rFonts w:ascii="Arial" w:hAnsi="Arial" w:cs="Arial"/>
                      <w:sz w:val="22"/>
                      <w:szCs w:val="22"/>
                      <w:lang w:val="es-CU"/>
                    </w:rPr>
                    <w:t>ez, Molinar, Salcido, Rodriguez and</w:t>
                  </w:r>
                  <w:r w:rsidRPr="002C4994">
                    <w:rPr>
                      <w:rFonts w:ascii="Arial" w:hAnsi="Arial" w:cs="Arial"/>
                      <w:sz w:val="22"/>
                      <w:szCs w:val="22"/>
                      <w:lang w:val="es-CU"/>
                    </w:rPr>
                    <w:t xml:space="preserve"> </w:t>
                  </w:r>
                  <w:r>
                    <w:rPr>
                      <w:rFonts w:ascii="Arial" w:hAnsi="Arial" w:cs="Arial"/>
                      <w:sz w:val="22"/>
                      <w:szCs w:val="22"/>
                      <w:lang w:val="es-CU"/>
                    </w:rPr>
                    <w:t xml:space="preserve">                 Rivera</w:t>
                  </w:r>
                </w:p>
                <w:p w:rsidR="00C63BC4" w:rsidRDefault="00C63BC4" w:rsidP="00C63BC4">
                  <w:pPr>
                    <w:autoSpaceDE w:val="0"/>
                    <w:autoSpaceDN w:val="0"/>
                    <w:adjustRightInd w:val="0"/>
                    <w:rPr>
                      <w:rFonts w:ascii="Arial" w:hAnsi="Arial" w:cs="Arial"/>
                      <w:sz w:val="22"/>
                      <w:szCs w:val="22"/>
                    </w:rPr>
                  </w:pPr>
                  <w:r w:rsidRPr="002C4994">
                    <w:rPr>
                      <w:rFonts w:ascii="Arial" w:hAnsi="Arial" w:cs="Arial"/>
                      <w:sz w:val="22"/>
                      <w:szCs w:val="22"/>
                    </w:rPr>
                    <w:t>NAYS:  None</w:t>
                  </w:r>
                </w:p>
                <w:p w:rsidR="00C63BC4" w:rsidRPr="00E96F63" w:rsidRDefault="00C63BC4" w:rsidP="00C63BC4">
                  <w:pPr>
                    <w:autoSpaceDE w:val="0"/>
                    <w:autoSpaceDN w:val="0"/>
                    <w:adjustRightInd w:val="0"/>
                    <w:rPr>
                      <w:rFonts w:ascii="Arial" w:hAnsi="Arial" w:cs="Arial"/>
                      <w:sz w:val="22"/>
                      <w:szCs w:val="22"/>
                    </w:rPr>
                  </w:pPr>
                  <w:r>
                    <w:rPr>
                      <w:rFonts w:ascii="Arial" w:hAnsi="Arial" w:cs="Arial"/>
                      <w:sz w:val="22"/>
                      <w:szCs w:val="22"/>
                    </w:rPr>
                    <w:t>ABSENT: Representative Lizarraga</w:t>
                  </w:r>
                </w:p>
              </w:tc>
            </w:tr>
            <w:tr w:rsidR="00C63BC4" w:rsidRPr="00DB29F2" w:rsidTr="00DE09B5">
              <w:tc>
                <w:tcPr>
                  <w:tcW w:w="9677" w:type="dxa"/>
                  <w:gridSpan w:val="2"/>
                </w:tcPr>
                <w:p w:rsidR="00C63BC4" w:rsidRDefault="00C63BC4" w:rsidP="00C63BC4">
                  <w:pPr>
                    <w:rPr>
                      <w:rFonts w:ascii="Arial" w:hAnsi="Arial" w:cs="Arial"/>
                    </w:rPr>
                  </w:pPr>
                  <w:r>
                    <w:rPr>
                      <w:rFonts w:ascii="Arial" w:hAnsi="Arial" w:cs="Arial"/>
                    </w:rPr>
                    <w:lastRenderedPageBreak/>
                    <w:t>……………………………………………………………………………………………………..</w:t>
                  </w:r>
                </w:p>
                <w:p w:rsidR="00C63BC4" w:rsidRPr="00BE11E3" w:rsidRDefault="00C63BC4" w:rsidP="00C63BC4">
                  <w:pPr>
                    <w:rPr>
                      <w:rFonts w:ascii="Arial" w:hAnsi="Arial" w:cs="Arial"/>
                      <w:sz w:val="22"/>
                      <w:szCs w:val="22"/>
                    </w:rPr>
                  </w:pPr>
                  <w:r w:rsidRPr="00BE11E3">
                    <w:rPr>
                      <w:rFonts w:ascii="Arial" w:hAnsi="Arial" w:cs="Arial"/>
                      <w:sz w:val="22"/>
                      <w:szCs w:val="22"/>
                    </w:rPr>
                    <w:t xml:space="preserve">The City Council Meeting was </w:t>
                  </w:r>
                  <w:r w:rsidRPr="00BE11E3">
                    <w:rPr>
                      <w:rFonts w:ascii="Arial" w:hAnsi="Arial" w:cs="Arial"/>
                      <w:b/>
                      <w:sz w:val="22"/>
                      <w:szCs w:val="22"/>
                    </w:rPr>
                    <w:t>RECESSED</w:t>
                  </w:r>
                  <w:r w:rsidRPr="00BE11E3">
                    <w:rPr>
                      <w:rFonts w:ascii="Arial" w:hAnsi="Arial" w:cs="Arial"/>
                      <w:sz w:val="22"/>
                      <w:szCs w:val="22"/>
                    </w:rPr>
                    <w:t xml:space="preserve"> at </w:t>
                  </w:r>
                  <w:r>
                    <w:rPr>
                      <w:rFonts w:ascii="Arial" w:hAnsi="Arial" w:cs="Arial"/>
                      <w:sz w:val="22"/>
                      <w:szCs w:val="22"/>
                    </w:rPr>
                    <w:t>11:38</w:t>
                  </w:r>
                  <w:r w:rsidRPr="00BE11E3">
                    <w:rPr>
                      <w:rFonts w:ascii="Arial" w:hAnsi="Arial" w:cs="Arial"/>
                      <w:sz w:val="22"/>
                      <w:szCs w:val="22"/>
                    </w:rPr>
                    <w:t xml:space="preserve"> </w:t>
                  </w:r>
                  <w:r>
                    <w:rPr>
                      <w:rFonts w:ascii="Arial" w:hAnsi="Arial" w:cs="Arial"/>
                      <w:sz w:val="22"/>
                      <w:szCs w:val="22"/>
                    </w:rPr>
                    <w:t>a</w:t>
                  </w:r>
                  <w:r w:rsidRPr="00BE11E3">
                    <w:rPr>
                      <w:rFonts w:ascii="Arial" w:hAnsi="Arial" w:cs="Arial"/>
                      <w:sz w:val="22"/>
                      <w:szCs w:val="22"/>
                    </w:rPr>
                    <w:t xml:space="preserve">.m. </w:t>
                  </w:r>
                </w:p>
                <w:p w:rsidR="00C63BC4" w:rsidRDefault="00C63BC4" w:rsidP="00C63BC4">
                  <w:pPr>
                    <w:rPr>
                      <w:rFonts w:ascii="Arial" w:hAnsi="Arial" w:cs="Arial"/>
                      <w:sz w:val="22"/>
                      <w:szCs w:val="22"/>
                    </w:rPr>
                  </w:pPr>
                </w:p>
                <w:p w:rsidR="00C63BC4" w:rsidRDefault="00C63BC4" w:rsidP="00C63BC4">
                  <w:pPr>
                    <w:rPr>
                      <w:rFonts w:ascii="Arial" w:hAnsi="Arial" w:cs="Arial"/>
                    </w:rPr>
                  </w:pPr>
                  <w:r w:rsidRPr="00BE11E3">
                    <w:rPr>
                      <w:rFonts w:ascii="Arial" w:hAnsi="Arial" w:cs="Arial"/>
                      <w:sz w:val="22"/>
                      <w:szCs w:val="22"/>
                    </w:rPr>
                    <w:t xml:space="preserve">The City Council Meeting was </w:t>
                  </w:r>
                  <w:r w:rsidRPr="00BE11E3">
                    <w:rPr>
                      <w:rFonts w:ascii="Arial" w:hAnsi="Arial" w:cs="Arial"/>
                      <w:b/>
                      <w:sz w:val="22"/>
                      <w:szCs w:val="22"/>
                    </w:rPr>
                    <w:t>RECONVENED</w:t>
                  </w:r>
                  <w:r w:rsidRPr="00BE11E3">
                    <w:rPr>
                      <w:rFonts w:ascii="Arial" w:hAnsi="Arial" w:cs="Arial"/>
                      <w:sz w:val="22"/>
                      <w:szCs w:val="22"/>
                    </w:rPr>
                    <w:t xml:space="preserve"> at </w:t>
                  </w:r>
                  <w:r>
                    <w:rPr>
                      <w:rFonts w:ascii="Arial" w:hAnsi="Arial" w:cs="Arial"/>
                      <w:sz w:val="22"/>
                      <w:szCs w:val="22"/>
                    </w:rPr>
                    <w:t>1</w:t>
                  </w:r>
                  <w:r w:rsidRPr="00BE11E3">
                    <w:rPr>
                      <w:rFonts w:ascii="Arial" w:hAnsi="Arial" w:cs="Arial"/>
                      <w:sz w:val="22"/>
                      <w:szCs w:val="22"/>
                    </w:rPr>
                    <w:t>2:</w:t>
                  </w:r>
                  <w:r>
                    <w:rPr>
                      <w:rFonts w:ascii="Arial" w:hAnsi="Arial" w:cs="Arial"/>
                      <w:sz w:val="22"/>
                      <w:szCs w:val="22"/>
                    </w:rPr>
                    <w:t>01</w:t>
                  </w:r>
                  <w:r w:rsidRPr="00BE11E3">
                    <w:rPr>
                      <w:rFonts w:ascii="Arial" w:hAnsi="Arial" w:cs="Arial"/>
                      <w:sz w:val="22"/>
                      <w:szCs w:val="22"/>
                    </w:rPr>
                    <w:t xml:space="preserve"> </w:t>
                  </w:r>
                  <w:r>
                    <w:rPr>
                      <w:rFonts w:ascii="Arial" w:hAnsi="Arial" w:cs="Arial"/>
                      <w:sz w:val="22"/>
                      <w:szCs w:val="22"/>
                    </w:rPr>
                    <w:t>p</w:t>
                  </w:r>
                  <w:r w:rsidRPr="00BE11E3">
                    <w:rPr>
                      <w:rFonts w:ascii="Arial" w:hAnsi="Arial" w:cs="Arial"/>
                      <w:sz w:val="22"/>
                      <w:szCs w:val="22"/>
                    </w:rPr>
                    <w:t>.m.</w:t>
                  </w:r>
                  <w:r>
                    <w:rPr>
                      <w:rFonts w:ascii="Arial" w:hAnsi="Arial" w:cs="Arial"/>
                      <w:sz w:val="22"/>
                      <w:szCs w:val="22"/>
                    </w:rPr>
                    <w:t xml:space="preserve"> for Call to the Public. </w:t>
                  </w:r>
                </w:p>
                <w:p w:rsidR="00C63BC4" w:rsidRPr="00DB29F2" w:rsidRDefault="00C63BC4" w:rsidP="00C63BC4">
                  <w:pPr>
                    <w:rPr>
                      <w:rFonts w:ascii="Arial" w:hAnsi="Arial" w:cs="Arial"/>
                    </w:rPr>
                  </w:pPr>
                  <w:r>
                    <w:rPr>
                      <w:rFonts w:ascii="Arial" w:hAnsi="Arial" w:cs="Arial"/>
                    </w:rPr>
                    <w:t>……………………………………………………………………………………………………..</w:t>
                  </w:r>
                </w:p>
              </w:tc>
            </w:tr>
            <w:bookmarkEnd w:id="13"/>
          </w:tbl>
          <w:p w:rsidR="00C63BC4" w:rsidRPr="00853AA3" w:rsidRDefault="00C63BC4" w:rsidP="00C63BC4">
            <w:pPr>
              <w:rPr>
                <w:rFonts w:ascii="Arial" w:hAnsi="Arial" w:cs="Arial"/>
                <w:sz w:val="18"/>
                <w:szCs w:val="18"/>
              </w:rPr>
            </w:pPr>
          </w:p>
        </w:tc>
      </w:tr>
      <w:tr w:rsidR="00C63BC4" w:rsidTr="00DB180E">
        <w:tblPrEx>
          <w:tblLook w:val="01E0" w:firstRow="1" w:lastRow="1" w:firstColumn="1" w:lastColumn="1" w:noHBand="0" w:noVBand="0"/>
        </w:tblPrEx>
        <w:tc>
          <w:tcPr>
            <w:tcW w:w="9677" w:type="dxa"/>
            <w:gridSpan w:val="2"/>
          </w:tcPr>
          <w:p w:rsidR="00C63BC4" w:rsidRDefault="00C63BC4" w:rsidP="00C63BC4">
            <w:pPr>
              <w:jc w:val="center"/>
              <w:rPr>
                <w:rFonts w:ascii="Arial" w:hAnsi="Arial" w:cs="Arial"/>
                <w:b/>
                <w:u w:val="single"/>
              </w:rPr>
            </w:pPr>
            <w:r w:rsidRPr="001C1681">
              <w:rPr>
                <w:rFonts w:ascii="Arial" w:hAnsi="Arial" w:cs="Arial"/>
                <w:b/>
                <w:u w:val="single"/>
              </w:rPr>
              <w:lastRenderedPageBreak/>
              <w:t>ADJOURN</w:t>
            </w:r>
          </w:p>
          <w:p w:rsidR="00C63BC4" w:rsidRPr="001C1681" w:rsidRDefault="00C63BC4" w:rsidP="00C63BC4">
            <w:pPr>
              <w:jc w:val="center"/>
              <w:rPr>
                <w:rFonts w:ascii="Arial" w:hAnsi="Arial" w:cs="Arial"/>
                <w:b/>
                <w:u w:val="single"/>
              </w:rPr>
            </w:pPr>
            <w:r>
              <w:rPr>
                <w:rFonts w:ascii="Arial" w:hAnsi="Arial" w:cs="Arial"/>
              </w:rPr>
              <w:t>……………………………………………………………………………………………………..</w:t>
            </w:r>
          </w:p>
        </w:tc>
      </w:tr>
    </w:tbl>
    <w:p w:rsidR="00A330F6" w:rsidRPr="00344108" w:rsidRDefault="00A330F6" w:rsidP="00A330F6">
      <w:pPr>
        <w:jc w:val="both"/>
        <w:rPr>
          <w:rFonts w:ascii="Arial" w:hAnsi="Arial" w:cs="Arial"/>
          <w:sz w:val="22"/>
          <w:szCs w:val="22"/>
        </w:rPr>
      </w:pPr>
      <w:r w:rsidRPr="00344108">
        <w:rPr>
          <w:rFonts w:ascii="Arial" w:hAnsi="Arial" w:cs="Arial"/>
          <w:sz w:val="22"/>
          <w:szCs w:val="22"/>
        </w:rPr>
        <w:t xml:space="preserve">Motion made by </w:t>
      </w:r>
      <w:r w:rsidR="002A13C7">
        <w:rPr>
          <w:rFonts w:ascii="Arial" w:hAnsi="Arial" w:cs="Arial"/>
          <w:sz w:val="22"/>
          <w:szCs w:val="22"/>
        </w:rPr>
        <w:t xml:space="preserve">Representative </w:t>
      </w:r>
      <w:r w:rsidR="00030082">
        <w:rPr>
          <w:rFonts w:ascii="Arial" w:hAnsi="Arial" w:cs="Arial"/>
          <w:sz w:val="22"/>
          <w:szCs w:val="22"/>
        </w:rPr>
        <w:t>Rivera</w:t>
      </w:r>
      <w:r w:rsidRPr="00344108">
        <w:rPr>
          <w:rFonts w:ascii="Arial" w:hAnsi="Arial" w:cs="Arial"/>
          <w:sz w:val="22"/>
          <w:szCs w:val="22"/>
        </w:rPr>
        <w:t xml:space="preserve">, seconded by Representative </w:t>
      </w:r>
      <w:r w:rsidR="00853AA3">
        <w:rPr>
          <w:rFonts w:ascii="Arial" w:hAnsi="Arial" w:cs="Arial"/>
          <w:sz w:val="22"/>
          <w:szCs w:val="22"/>
        </w:rPr>
        <w:t>Molinar</w:t>
      </w:r>
      <w:r w:rsidRPr="00344108">
        <w:rPr>
          <w:rFonts w:ascii="Arial" w:hAnsi="Arial" w:cs="Arial"/>
          <w:sz w:val="22"/>
          <w:szCs w:val="22"/>
        </w:rPr>
        <w:t xml:space="preserve">, and unanimously carried to </w:t>
      </w:r>
      <w:r w:rsidRPr="00344108">
        <w:rPr>
          <w:rFonts w:ascii="Arial" w:hAnsi="Arial" w:cs="Arial"/>
          <w:b/>
          <w:sz w:val="22"/>
          <w:szCs w:val="22"/>
        </w:rPr>
        <w:t>ADJOURN</w:t>
      </w:r>
      <w:r w:rsidR="00261CBA">
        <w:rPr>
          <w:rFonts w:ascii="Arial" w:hAnsi="Arial" w:cs="Arial"/>
          <w:sz w:val="22"/>
          <w:szCs w:val="22"/>
        </w:rPr>
        <w:t xml:space="preserve"> this meeting</w:t>
      </w:r>
      <w:r w:rsidR="006343CC">
        <w:rPr>
          <w:rFonts w:ascii="Arial" w:hAnsi="Arial" w:cs="Arial"/>
          <w:sz w:val="22"/>
          <w:szCs w:val="22"/>
        </w:rPr>
        <w:t xml:space="preserve"> at </w:t>
      </w:r>
      <w:r w:rsidR="00853AA3">
        <w:rPr>
          <w:rFonts w:ascii="Arial" w:hAnsi="Arial" w:cs="Arial"/>
          <w:sz w:val="22"/>
          <w:szCs w:val="22"/>
        </w:rPr>
        <w:t>12:11</w:t>
      </w:r>
      <w:r w:rsidR="00DA3FB2">
        <w:rPr>
          <w:rFonts w:ascii="Arial" w:hAnsi="Arial" w:cs="Arial"/>
          <w:sz w:val="22"/>
          <w:szCs w:val="22"/>
        </w:rPr>
        <w:t xml:space="preserve"> </w:t>
      </w:r>
      <w:r w:rsidR="006343CC">
        <w:rPr>
          <w:rFonts w:ascii="Arial" w:hAnsi="Arial" w:cs="Arial"/>
          <w:sz w:val="22"/>
          <w:szCs w:val="22"/>
        </w:rPr>
        <w:t>p.m.</w:t>
      </w:r>
    </w:p>
    <w:p w:rsidR="00A330F6" w:rsidRPr="00344108" w:rsidRDefault="00A330F6" w:rsidP="00A330F6">
      <w:pPr>
        <w:rPr>
          <w:rFonts w:ascii="Arial" w:hAnsi="Arial" w:cs="Arial"/>
          <w:sz w:val="22"/>
          <w:szCs w:val="22"/>
        </w:rPr>
      </w:pPr>
    </w:p>
    <w:p w:rsidR="005C159A" w:rsidRPr="00D4077F" w:rsidRDefault="005C159A" w:rsidP="00777E2D">
      <w:pPr>
        <w:autoSpaceDE w:val="0"/>
        <w:autoSpaceDN w:val="0"/>
        <w:adjustRightInd w:val="0"/>
        <w:ind w:left="720" w:hanging="720"/>
        <w:jc w:val="both"/>
        <w:rPr>
          <w:rFonts w:ascii="Arial" w:hAnsi="Arial" w:cs="Arial"/>
          <w:sz w:val="22"/>
          <w:szCs w:val="22"/>
          <w:lang w:val="es-CU" w:eastAsia="ja-JP"/>
        </w:rPr>
      </w:pPr>
      <w:r w:rsidRPr="00D4077F">
        <w:rPr>
          <w:rFonts w:ascii="Arial" w:hAnsi="Arial" w:cs="Arial"/>
          <w:sz w:val="22"/>
          <w:szCs w:val="22"/>
          <w:lang w:val="es-CU" w:eastAsia="ja-JP"/>
        </w:rPr>
        <w:t>AYES: Representatives Svarzbein,</w:t>
      </w:r>
      <w:r w:rsidR="00EB1F21">
        <w:rPr>
          <w:rFonts w:ascii="Arial" w:hAnsi="Arial" w:cs="Arial"/>
          <w:sz w:val="22"/>
          <w:szCs w:val="22"/>
          <w:lang w:val="es-CU" w:eastAsia="ja-JP"/>
        </w:rPr>
        <w:t xml:space="preserve"> Annello, Hernandez, </w:t>
      </w:r>
      <w:r w:rsidRPr="00D4077F">
        <w:rPr>
          <w:rFonts w:ascii="Arial" w:hAnsi="Arial" w:cs="Arial"/>
          <w:sz w:val="22"/>
          <w:szCs w:val="22"/>
          <w:lang w:val="es-CU" w:eastAsia="ja-JP"/>
        </w:rPr>
        <w:t>Molinar, Salcido, Rodriguez</w:t>
      </w:r>
      <w:r w:rsidR="00853AA3">
        <w:rPr>
          <w:rFonts w:ascii="Arial" w:hAnsi="Arial" w:cs="Arial"/>
          <w:sz w:val="22"/>
          <w:szCs w:val="22"/>
          <w:lang w:val="es-CU" w:eastAsia="ja-JP"/>
        </w:rPr>
        <w:t xml:space="preserve"> and Rivera</w:t>
      </w:r>
    </w:p>
    <w:p w:rsidR="003339BF" w:rsidRDefault="005C159A" w:rsidP="00EB1F21">
      <w:pPr>
        <w:autoSpaceDE w:val="0"/>
        <w:autoSpaceDN w:val="0"/>
        <w:adjustRightInd w:val="0"/>
        <w:jc w:val="both"/>
        <w:rPr>
          <w:rFonts w:ascii="Arial" w:hAnsi="Arial" w:cs="Arial"/>
          <w:sz w:val="22"/>
          <w:szCs w:val="22"/>
          <w:lang w:eastAsia="ja-JP"/>
        </w:rPr>
      </w:pPr>
      <w:r>
        <w:rPr>
          <w:rFonts w:ascii="Arial" w:hAnsi="Arial" w:cs="Arial"/>
          <w:sz w:val="22"/>
          <w:szCs w:val="22"/>
          <w:lang w:eastAsia="ja-JP"/>
        </w:rPr>
        <w:t>NAYS: None</w:t>
      </w:r>
    </w:p>
    <w:p w:rsidR="00853AA3" w:rsidRPr="000F3D43" w:rsidRDefault="00853AA3" w:rsidP="00EB1F21">
      <w:pPr>
        <w:autoSpaceDE w:val="0"/>
        <w:autoSpaceDN w:val="0"/>
        <w:adjustRightInd w:val="0"/>
        <w:jc w:val="both"/>
        <w:rPr>
          <w:rFonts w:ascii="Arial" w:hAnsi="Arial" w:cs="Arial"/>
          <w:sz w:val="22"/>
          <w:szCs w:val="22"/>
          <w:lang w:eastAsia="ja-JP"/>
        </w:rPr>
      </w:pPr>
      <w:r>
        <w:rPr>
          <w:rFonts w:ascii="Arial" w:hAnsi="Arial" w:cs="Arial"/>
          <w:sz w:val="22"/>
          <w:szCs w:val="22"/>
          <w:lang w:eastAsia="ja-JP"/>
        </w:rPr>
        <w:t>ABSENT: Representative Lizarraga</w:t>
      </w:r>
    </w:p>
    <w:tbl>
      <w:tblPr>
        <w:tblW w:w="9630" w:type="dxa"/>
        <w:tblLook w:val="04A0" w:firstRow="1" w:lastRow="0" w:firstColumn="1" w:lastColumn="0" w:noHBand="0" w:noVBand="1"/>
      </w:tblPr>
      <w:tblGrid>
        <w:gridCol w:w="9630"/>
      </w:tblGrid>
      <w:tr w:rsidR="00A330F6" w:rsidRPr="00B43193" w:rsidTr="00A330F6">
        <w:tc>
          <w:tcPr>
            <w:tcW w:w="9630" w:type="dxa"/>
            <w:shd w:val="clear" w:color="auto" w:fill="auto"/>
          </w:tcPr>
          <w:p w:rsidR="00A330F6" w:rsidRPr="00B43193" w:rsidRDefault="00A330F6" w:rsidP="00A52EA0">
            <w:pPr>
              <w:pStyle w:val="Default"/>
              <w:jc w:val="both"/>
              <w:rPr>
                <w:sz w:val="28"/>
                <w:szCs w:val="28"/>
              </w:rPr>
            </w:pPr>
            <w:r w:rsidRPr="00B43193">
              <w:rPr>
                <w:sz w:val="28"/>
                <w:szCs w:val="28"/>
              </w:rPr>
              <w:t>........................................................................................................................</w:t>
            </w:r>
          </w:p>
        </w:tc>
      </w:tr>
      <w:tr w:rsidR="00A330F6" w:rsidRPr="00B43193" w:rsidTr="00A330F6">
        <w:tc>
          <w:tcPr>
            <w:tcW w:w="9630" w:type="dxa"/>
            <w:shd w:val="clear" w:color="auto" w:fill="auto"/>
          </w:tcPr>
          <w:p w:rsidR="00A330F6" w:rsidRDefault="00A330F6" w:rsidP="00A52EA0">
            <w:pPr>
              <w:pStyle w:val="Default"/>
              <w:jc w:val="both"/>
            </w:pPr>
            <w:r w:rsidRPr="00B36CEB">
              <w:t xml:space="preserve">APPROVED AS TO CONTENT: </w:t>
            </w:r>
          </w:p>
          <w:p w:rsidR="00267B20" w:rsidRDefault="00267B20" w:rsidP="00A52EA0">
            <w:pPr>
              <w:pStyle w:val="Default"/>
              <w:jc w:val="both"/>
            </w:pPr>
          </w:p>
          <w:p w:rsidR="00872107" w:rsidRPr="00B36CEB" w:rsidRDefault="00872107" w:rsidP="00A52EA0">
            <w:pPr>
              <w:pStyle w:val="Default"/>
              <w:jc w:val="both"/>
            </w:pPr>
          </w:p>
        </w:tc>
      </w:tr>
      <w:tr w:rsidR="00A330F6" w:rsidRPr="00B43193" w:rsidTr="00A330F6">
        <w:tc>
          <w:tcPr>
            <w:tcW w:w="9630" w:type="dxa"/>
            <w:shd w:val="clear" w:color="auto" w:fill="auto"/>
          </w:tcPr>
          <w:p w:rsidR="00A330F6" w:rsidRPr="00B43193" w:rsidRDefault="00A330F6" w:rsidP="00A52EA0">
            <w:pPr>
              <w:pStyle w:val="Default"/>
              <w:jc w:val="both"/>
              <w:rPr>
                <w:sz w:val="28"/>
                <w:szCs w:val="28"/>
              </w:rPr>
            </w:pPr>
            <w:r w:rsidRPr="00B43193">
              <w:rPr>
                <w:sz w:val="28"/>
                <w:szCs w:val="28"/>
              </w:rPr>
              <w:t>____________________________</w:t>
            </w:r>
          </w:p>
        </w:tc>
      </w:tr>
      <w:tr w:rsidR="00A330F6" w:rsidRPr="00B43193" w:rsidTr="00A330F6">
        <w:tc>
          <w:tcPr>
            <w:tcW w:w="9630" w:type="dxa"/>
            <w:shd w:val="clear" w:color="auto" w:fill="auto"/>
          </w:tcPr>
          <w:p w:rsidR="00A330F6" w:rsidRPr="00B43193" w:rsidRDefault="00A330F6" w:rsidP="00A52EA0">
            <w:pPr>
              <w:rPr>
                <w:rFonts w:ascii="Arial" w:hAnsi="Arial" w:cs="Arial"/>
              </w:rPr>
            </w:pPr>
            <w:r>
              <w:rPr>
                <w:rFonts w:ascii="Arial" w:hAnsi="Arial" w:cs="Arial"/>
                <w:sz w:val="22"/>
                <w:szCs w:val="22"/>
              </w:rPr>
              <w:t>Laura D. Prine</w:t>
            </w:r>
            <w:r w:rsidRPr="00B43193">
              <w:rPr>
                <w:rFonts w:ascii="Arial" w:hAnsi="Arial" w:cs="Arial"/>
                <w:sz w:val="22"/>
                <w:szCs w:val="22"/>
              </w:rPr>
              <w:t>, City Clerk</w:t>
            </w:r>
          </w:p>
        </w:tc>
      </w:tr>
    </w:tbl>
    <w:p w:rsidR="00AE02D8" w:rsidRDefault="00AE02D8" w:rsidP="001639B1">
      <w:pPr>
        <w:pStyle w:val="Default"/>
        <w:jc w:val="both"/>
        <w:rPr>
          <w:sz w:val="28"/>
          <w:szCs w:val="28"/>
        </w:rPr>
      </w:pPr>
    </w:p>
    <w:sectPr w:rsidR="00AE02D8" w:rsidSect="00161F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AB" w:rsidRDefault="00097EAB">
      <w:r>
        <w:separator/>
      </w:r>
    </w:p>
  </w:endnote>
  <w:endnote w:type="continuationSeparator" w:id="0">
    <w:p w:rsidR="00097EAB" w:rsidRDefault="0009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AB" w:rsidRPr="00E33BEE" w:rsidRDefault="00097EAB" w:rsidP="00B53304">
    <w:pPr>
      <w:tabs>
        <w:tab w:val="center" w:pos="4320"/>
        <w:tab w:val="right" w:pos="8640"/>
      </w:tabs>
      <w:jc w:val="center"/>
      <w:rPr>
        <w:rFonts w:ascii="Arial" w:hAnsi="Arial" w:cs="Arial"/>
        <w:sz w:val="22"/>
        <w:szCs w:val="22"/>
      </w:rPr>
    </w:pPr>
    <w:r>
      <w:rPr>
        <w:rFonts w:ascii="Arial" w:hAnsi="Arial" w:cs="Arial"/>
        <w:sz w:val="22"/>
        <w:szCs w:val="22"/>
      </w:rPr>
      <w:t xml:space="preserve">               CORRECTED </w:t>
    </w:r>
    <w:r w:rsidRPr="00E33BEE">
      <w:rPr>
        <w:rFonts w:ascii="Arial" w:hAnsi="Arial" w:cs="Arial"/>
        <w:sz w:val="22"/>
        <w:szCs w:val="22"/>
      </w:rPr>
      <w:t xml:space="preserve">REGULAR CITY COUNCIL MEETING MINUTES </w:t>
    </w:r>
    <w:r>
      <w:rPr>
        <w:rFonts w:ascii="Arial" w:hAnsi="Arial" w:cs="Arial"/>
        <w:sz w:val="22"/>
        <w:szCs w:val="22"/>
      </w:rPr>
      <w:t>MAY 25, 2021</w:t>
    </w:r>
    <w:r w:rsidRPr="00E33BEE">
      <w:rPr>
        <w:rFonts w:ascii="Arial" w:hAnsi="Arial" w:cs="Arial"/>
        <w:sz w:val="22"/>
        <w:szCs w:val="22"/>
      </w:rPr>
      <w:t xml:space="preserve">         </w:t>
    </w:r>
    <w:r w:rsidRPr="00E33BEE">
      <w:rPr>
        <w:rFonts w:ascii="Arial" w:hAnsi="Arial" w:cs="Arial"/>
        <w:sz w:val="22"/>
        <w:szCs w:val="22"/>
      </w:rPr>
      <w:fldChar w:fldCharType="begin"/>
    </w:r>
    <w:r w:rsidRPr="00E33BEE">
      <w:rPr>
        <w:rFonts w:ascii="Arial" w:hAnsi="Arial" w:cs="Arial"/>
        <w:sz w:val="22"/>
        <w:szCs w:val="22"/>
      </w:rPr>
      <w:instrText xml:space="preserve"> PAGE   \* MERGEFORMAT </w:instrText>
    </w:r>
    <w:r w:rsidRPr="00E33BEE">
      <w:rPr>
        <w:rFonts w:ascii="Arial" w:hAnsi="Arial" w:cs="Arial"/>
        <w:sz w:val="22"/>
        <w:szCs w:val="22"/>
      </w:rPr>
      <w:fldChar w:fldCharType="separate"/>
    </w:r>
    <w:r w:rsidR="00E21F09">
      <w:rPr>
        <w:rFonts w:ascii="Arial" w:hAnsi="Arial" w:cs="Arial"/>
        <w:noProof/>
        <w:sz w:val="22"/>
        <w:szCs w:val="22"/>
      </w:rPr>
      <w:t>21</w:t>
    </w:r>
    <w:r w:rsidRPr="00E33BEE">
      <w:rPr>
        <w:rFonts w:ascii="Arial" w:hAnsi="Arial" w:cs="Arial"/>
        <w:noProof/>
        <w:sz w:val="22"/>
        <w:szCs w:val="22"/>
      </w:rPr>
      <w:fldChar w:fldCharType="end"/>
    </w:r>
  </w:p>
  <w:p w:rsidR="00097EAB" w:rsidRPr="00122032" w:rsidRDefault="00097EAB" w:rsidP="00B53304">
    <w:pPr>
      <w:pStyle w:val="Footer"/>
    </w:pPr>
  </w:p>
  <w:p w:rsidR="00097EAB" w:rsidRPr="00B53304" w:rsidRDefault="00097EAB" w:rsidP="00B5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AB" w:rsidRDefault="00097EAB">
      <w:r>
        <w:separator/>
      </w:r>
    </w:p>
  </w:footnote>
  <w:footnote w:type="continuationSeparator" w:id="0">
    <w:p w:rsidR="00097EAB" w:rsidRDefault="00097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CBB"/>
    <w:multiLevelType w:val="hybridMultilevel"/>
    <w:tmpl w:val="530E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D244C"/>
    <w:multiLevelType w:val="hybridMultilevel"/>
    <w:tmpl w:val="E8B6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73104"/>
    <w:multiLevelType w:val="hybridMultilevel"/>
    <w:tmpl w:val="CBFE71DC"/>
    <w:lvl w:ilvl="0" w:tplc="2F7CEE2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6332"/>
    <w:multiLevelType w:val="hybridMultilevel"/>
    <w:tmpl w:val="A69E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B06F5"/>
    <w:multiLevelType w:val="hybridMultilevel"/>
    <w:tmpl w:val="87EE2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47473A"/>
    <w:multiLevelType w:val="hybridMultilevel"/>
    <w:tmpl w:val="96CA339C"/>
    <w:lvl w:ilvl="0" w:tplc="3C2EF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F1D71"/>
    <w:multiLevelType w:val="hybridMultilevel"/>
    <w:tmpl w:val="728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47D31"/>
    <w:multiLevelType w:val="hybridMultilevel"/>
    <w:tmpl w:val="8DEC10B4"/>
    <w:lvl w:ilvl="0" w:tplc="CB10D4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C4265"/>
    <w:multiLevelType w:val="hybridMultilevel"/>
    <w:tmpl w:val="6C1E1AC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45B66"/>
    <w:multiLevelType w:val="hybridMultilevel"/>
    <w:tmpl w:val="FBBE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87794"/>
    <w:multiLevelType w:val="hybridMultilevel"/>
    <w:tmpl w:val="6C1CECD0"/>
    <w:lvl w:ilvl="0" w:tplc="83B65C26">
      <w:start w:val="2"/>
      <w:numFmt w:val="decimal"/>
      <w:lvlText w:val="%1."/>
      <w:lvlJc w:val="left"/>
      <w:pPr>
        <w:ind w:left="137" w:hanging="688"/>
      </w:pPr>
      <w:rPr>
        <w:rFonts w:hint="default"/>
        <w:spacing w:val="-3"/>
        <w:w w:val="91"/>
      </w:rPr>
    </w:lvl>
    <w:lvl w:ilvl="1" w:tplc="ABE4F07C">
      <w:numFmt w:val="bullet"/>
      <w:lvlText w:val="•"/>
      <w:lvlJc w:val="left"/>
      <w:pPr>
        <w:ind w:left="1124" w:hanging="688"/>
      </w:pPr>
      <w:rPr>
        <w:rFonts w:hint="default"/>
      </w:rPr>
    </w:lvl>
    <w:lvl w:ilvl="2" w:tplc="71CAEAA0">
      <w:numFmt w:val="bullet"/>
      <w:lvlText w:val="•"/>
      <w:lvlJc w:val="left"/>
      <w:pPr>
        <w:ind w:left="2108" w:hanging="688"/>
      </w:pPr>
      <w:rPr>
        <w:rFonts w:hint="default"/>
      </w:rPr>
    </w:lvl>
    <w:lvl w:ilvl="3" w:tplc="BD7A7638">
      <w:numFmt w:val="bullet"/>
      <w:lvlText w:val="•"/>
      <w:lvlJc w:val="left"/>
      <w:pPr>
        <w:ind w:left="3092" w:hanging="688"/>
      </w:pPr>
      <w:rPr>
        <w:rFonts w:hint="default"/>
      </w:rPr>
    </w:lvl>
    <w:lvl w:ilvl="4" w:tplc="B7C200F0">
      <w:numFmt w:val="bullet"/>
      <w:lvlText w:val="•"/>
      <w:lvlJc w:val="left"/>
      <w:pPr>
        <w:ind w:left="4076" w:hanging="688"/>
      </w:pPr>
      <w:rPr>
        <w:rFonts w:hint="default"/>
      </w:rPr>
    </w:lvl>
    <w:lvl w:ilvl="5" w:tplc="4B52F620">
      <w:numFmt w:val="bullet"/>
      <w:lvlText w:val="•"/>
      <w:lvlJc w:val="left"/>
      <w:pPr>
        <w:ind w:left="5060" w:hanging="688"/>
      </w:pPr>
      <w:rPr>
        <w:rFonts w:hint="default"/>
      </w:rPr>
    </w:lvl>
    <w:lvl w:ilvl="6" w:tplc="ADEA9BC4">
      <w:numFmt w:val="bullet"/>
      <w:lvlText w:val="•"/>
      <w:lvlJc w:val="left"/>
      <w:pPr>
        <w:ind w:left="6044" w:hanging="688"/>
      </w:pPr>
      <w:rPr>
        <w:rFonts w:hint="default"/>
      </w:rPr>
    </w:lvl>
    <w:lvl w:ilvl="7" w:tplc="57F6E4B8">
      <w:numFmt w:val="bullet"/>
      <w:lvlText w:val="•"/>
      <w:lvlJc w:val="left"/>
      <w:pPr>
        <w:ind w:left="7028" w:hanging="688"/>
      </w:pPr>
      <w:rPr>
        <w:rFonts w:hint="default"/>
      </w:rPr>
    </w:lvl>
    <w:lvl w:ilvl="8" w:tplc="F3D61C82">
      <w:numFmt w:val="bullet"/>
      <w:lvlText w:val="•"/>
      <w:lvlJc w:val="left"/>
      <w:pPr>
        <w:ind w:left="8012" w:hanging="688"/>
      </w:pPr>
      <w:rPr>
        <w:rFonts w:hint="default"/>
      </w:rPr>
    </w:lvl>
  </w:abstractNum>
  <w:abstractNum w:abstractNumId="11" w15:restartNumberingAfterBreak="0">
    <w:nsid w:val="2D2F110B"/>
    <w:multiLevelType w:val="hybridMultilevel"/>
    <w:tmpl w:val="6C1E1AC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97"/>
    <w:multiLevelType w:val="hybridMultilevel"/>
    <w:tmpl w:val="6C1E1AC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1DBE"/>
    <w:multiLevelType w:val="hybridMultilevel"/>
    <w:tmpl w:val="80EC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36635"/>
    <w:multiLevelType w:val="hybridMultilevel"/>
    <w:tmpl w:val="B7B40E3E"/>
    <w:lvl w:ilvl="0" w:tplc="27BCCDDA">
      <w:start w:val="1"/>
      <w:numFmt w:val="lowerLetter"/>
      <w:lvlText w:val="%1."/>
      <w:lvlJc w:val="left"/>
      <w:pPr>
        <w:ind w:left="460" w:hanging="420"/>
      </w:p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abstractNum w:abstractNumId="15" w15:restartNumberingAfterBreak="0">
    <w:nsid w:val="364239A3"/>
    <w:multiLevelType w:val="hybridMultilevel"/>
    <w:tmpl w:val="13FA9F6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A2342"/>
    <w:multiLevelType w:val="hybridMultilevel"/>
    <w:tmpl w:val="B19094C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FEB5552"/>
    <w:multiLevelType w:val="hybridMultilevel"/>
    <w:tmpl w:val="5E58BB00"/>
    <w:lvl w:ilvl="0" w:tplc="08A2AAA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339A"/>
    <w:multiLevelType w:val="hybridMultilevel"/>
    <w:tmpl w:val="E52C6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D668C"/>
    <w:multiLevelType w:val="hybridMultilevel"/>
    <w:tmpl w:val="88A23AE6"/>
    <w:lvl w:ilvl="0" w:tplc="0CB25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4E4A94"/>
    <w:multiLevelType w:val="hybridMultilevel"/>
    <w:tmpl w:val="92E4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253DD"/>
    <w:multiLevelType w:val="hybridMultilevel"/>
    <w:tmpl w:val="7F60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835FA"/>
    <w:multiLevelType w:val="hybridMultilevel"/>
    <w:tmpl w:val="AD90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E6842"/>
    <w:multiLevelType w:val="hybridMultilevel"/>
    <w:tmpl w:val="7F487A9E"/>
    <w:lvl w:ilvl="0" w:tplc="95F08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C6DCC"/>
    <w:multiLevelType w:val="hybridMultilevel"/>
    <w:tmpl w:val="7FAC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B3766"/>
    <w:multiLevelType w:val="hybridMultilevel"/>
    <w:tmpl w:val="CBD09F9E"/>
    <w:lvl w:ilvl="0" w:tplc="D54C6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8285E"/>
    <w:multiLevelType w:val="hybridMultilevel"/>
    <w:tmpl w:val="F78E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4814"/>
    <w:multiLevelType w:val="hybridMultilevel"/>
    <w:tmpl w:val="6C1E1AC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514BF"/>
    <w:multiLevelType w:val="hybridMultilevel"/>
    <w:tmpl w:val="4430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361E85"/>
    <w:multiLevelType w:val="hybridMultilevel"/>
    <w:tmpl w:val="6C1E1AC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46EED"/>
    <w:multiLevelType w:val="hybridMultilevel"/>
    <w:tmpl w:val="6C1A8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E0114"/>
    <w:multiLevelType w:val="hybridMultilevel"/>
    <w:tmpl w:val="3FFE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96751"/>
    <w:multiLevelType w:val="hybridMultilevel"/>
    <w:tmpl w:val="A68E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040E6"/>
    <w:multiLevelType w:val="hybridMultilevel"/>
    <w:tmpl w:val="35C4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26FC2"/>
    <w:multiLevelType w:val="hybridMultilevel"/>
    <w:tmpl w:val="5900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9268B1"/>
    <w:multiLevelType w:val="hybridMultilevel"/>
    <w:tmpl w:val="8496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8585F"/>
    <w:multiLevelType w:val="hybridMultilevel"/>
    <w:tmpl w:val="6C1E1AC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1"/>
  </w:num>
  <w:num w:numId="4">
    <w:abstractNumId w:val="34"/>
  </w:num>
  <w:num w:numId="5">
    <w:abstractNumId w:val="1"/>
  </w:num>
  <w:num w:numId="6">
    <w:abstractNumId w:val="26"/>
  </w:num>
  <w:num w:numId="7">
    <w:abstractNumId w:val="22"/>
  </w:num>
  <w:num w:numId="8">
    <w:abstractNumId w:val="30"/>
  </w:num>
  <w:num w:numId="9">
    <w:abstractNumId w:val="23"/>
  </w:num>
  <w:num w:numId="10">
    <w:abstractNumId w:val="18"/>
  </w:num>
  <w:num w:numId="11">
    <w:abstractNumId w:val="24"/>
  </w:num>
  <w:num w:numId="12">
    <w:abstractNumId w:val="2"/>
  </w:num>
  <w:num w:numId="13">
    <w:abstractNumId w:val="33"/>
  </w:num>
  <w:num w:numId="14">
    <w:abstractNumId w:val="7"/>
  </w:num>
  <w:num w:numId="15">
    <w:abstractNumId w:val="9"/>
  </w:num>
  <w:num w:numId="16">
    <w:abstractNumId w:val="21"/>
  </w:num>
  <w:num w:numId="17">
    <w:abstractNumId w:val="3"/>
  </w:num>
  <w:num w:numId="18">
    <w:abstractNumId w:val="28"/>
  </w:num>
  <w:num w:numId="19">
    <w:abstractNumId w:val="25"/>
  </w:num>
  <w:num w:numId="20">
    <w:abstractNumId w:val="6"/>
  </w:num>
  <w:num w:numId="21">
    <w:abstractNumId w:val="0"/>
  </w:num>
  <w:num w:numId="22">
    <w:abstractNumId w:val="20"/>
  </w:num>
  <w:num w:numId="23">
    <w:abstractNumId w:val="32"/>
  </w:num>
  <w:num w:numId="24">
    <w:abstractNumId w:val="5"/>
  </w:num>
  <w:num w:numId="25">
    <w:abstractNumId w:val="15"/>
  </w:num>
  <w:num w:numId="26">
    <w:abstractNumId w:val="35"/>
  </w:num>
  <w:num w:numId="27">
    <w:abstractNumId w:val="16"/>
  </w:num>
  <w:num w:numId="28">
    <w:abstractNumId w:val="17"/>
  </w:num>
  <w:num w:numId="29">
    <w:abstractNumId w:val="1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9"/>
  </w:num>
  <w:num w:numId="34">
    <w:abstractNumId w:val="12"/>
  </w:num>
  <w:num w:numId="35">
    <w:abstractNumId w:val="36"/>
  </w:num>
  <w:num w:numId="36">
    <w:abstractNumId w:val="27"/>
  </w:num>
  <w:num w:numId="3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0"/>
    <w:rsid w:val="00001067"/>
    <w:rsid w:val="000026F2"/>
    <w:rsid w:val="000027B3"/>
    <w:rsid w:val="0000281A"/>
    <w:rsid w:val="000032EE"/>
    <w:rsid w:val="0000416F"/>
    <w:rsid w:val="0000447B"/>
    <w:rsid w:val="00004ED4"/>
    <w:rsid w:val="00005611"/>
    <w:rsid w:val="00005D10"/>
    <w:rsid w:val="00006038"/>
    <w:rsid w:val="00006DD0"/>
    <w:rsid w:val="00007AF5"/>
    <w:rsid w:val="00007C71"/>
    <w:rsid w:val="00007F83"/>
    <w:rsid w:val="0001045F"/>
    <w:rsid w:val="000109D9"/>
    <w:rsid w:val="00012EC2"/>
    <w:rsid w:val="00013127"/>
    <w:rsid w:val="00014108"/>
    <w:rsid w:val="0001415D"/>
    <w:rsid w:val="0001514B"/>
    <w:rsid w:val="000152E0"/>
    <w:rsid w:val="00017D70"/>
    <w:rsid w:val="0002203D"/>
    <w:rsid w:val="00025D98"/>
    <w:rsid w:val="00026005"/>
    <w:rsid w:val="0002615C"/>
    <w:rsid w:val="000261BA"/>
    <w:rsid w:val="000262A0"/>
    <w:rsid w:val="00026446"/>
    <w:rsid w:val="00026740"/>
    <w:rsid w:val="000267E8"/>
    <w:rsid w:val="00027294"/>
    <w:rsid w:val="00030082"/>
    <w:rsid w:val="00030835"/>
    <w:rsid w:val="00030A95"/>
    <w:rsid w:val="00030C6D"/>
    <w:rsid w:val="00031881"/>
    <w:rsid w:val="00031AB8"/>
    <w:rsid w:val="00031C6E"/>
    <w:rsid w:val="00031D39"/>
    <w:rsid w:val="000320D5"/>
    <w:rsid w:val="0003290E"/>
    <w:rsid w:val="00034F3C"/>
    <w:rsid w:val="0003533E"/>
    <w:rsid w:val="00035BF8"/>
    <w:rsid w:val="00035FED"/>
    <w:rsid w:val="0003621B"/>
    <w:rsid w:val="0003673D"/>
    <w:rsid w:val="00037909"/>
    <w:rsid w:val="00037AA0"/>
    <w:rsid w:val="00037AF4"/>
    <w:rsid w:val="0004140B"/>
    <w:rsid w:val="000416E1"/>
    <w:rsid w:val="000422B9"/>
    <w:rsid w:val="00043684"/>
    <w:rsid w:val="00043ED2"/>
    <w:rsid w:val="000447FF"/>
    <w:rsid w:val="000456D2"/>
    <w:rsid w:val="00047944"/>
    <w:rsid w:val="00050608"/>
    <w:rsid w:val="00051EA2"/>
    <w:rsid w:val="000521CC"/>
    <w:rsid w:val="00053227"/>
    <w:rsid w:val="000537CA"/>
    <w:rsid w:val="00053FBD"/>
    <w:rsid w:val="000553AB"/>
    <w:rsid w:val="00055637"/>
    <w:rsid w:val="0006016A"/>
    <w:rsid w:val="00061B7E"/>
    <w:rsid w:val="00061B85"/>
    <w:rsid w:val="000620EA"/>
    <w:rsid w:val="00062949"/>
    <w:rsid w:val="000630DD"/>
    <w:rsid w:val="00064089"/>
    <w:rsid w:val="00064E3B"/>
    <w:rsid w:val="00065825"/>
    <w:rsid w:val="00066639"/>
    <w:rsid w:val="00070B06"/>
    <w:rsid w:val="00070E16"/>
    <w:rsid w:val="00071989"/>
    <w:rsid w:val="0007331C"/>
    <w:rsid w:val="00073EA1"/>
    <w:rsid w:val="0007464A"/>
    <w:rsid w:val="0007520D"/>
    <w:rsid w:val="0007522C"/>
    <w:rsid w:val="00075BAF"/>
    <w:rsid w:val="00076DC5"/>
    <w:rsid w:val="000775D8"/>
    <w:rsid w:val="00080127"/>
    <w:rsid w:val="000809E6"/>
    <w:rsid w:val="00081160"/>
    <w:rsid w:val="00081D3F"/>
    <w:rsid w:val="00081F42"/>
    <w:rsid w:val="000827EE"/>
    <w:rsid w:val="00082FD6"/>
    <w:rsid w:val="00083D9B"/>
    <w:rsid w:val="000852CC"/>
    <w:rsid w:val="00085C8B"/>
    <w:rsid w:val="00085D03"/>
    <w:rsid w:val="00087B95"/>
    <w:rsid w:val="00087BCE"/>
    <w:rsid w:val="000913CE"/>
    <w:rsid w:val="00092E85"/>
    <w:rsid w:val="000937A3"/>
    <w:rsid w:val="000940EC"/>
    <w:rsid w:val="000944C8"/>
    <w:rsid w:val="00094AEE"/>
    <w:rsid w:val="000951E1"/>
    <w:rsid w:val="00095450"/>
    <w:rsid w:val="00095D4D"/>
    <w:rsid w:val="00097056"/>
    <w:rsid w:val="00097985"/>
    <w:rsid w:val="00097EAB"/>
    <w:rsid w:val="000A142B"/>
    <w:rsid w:val="000A2E65"/>
    <w:rsid w:val="000A30AC"/>
    <w:rsid w:val="000A32E4"/>
    <w:rsid w:val="000A3E85"/>
    <w:rsid w:val="000A4AF9"/>
    <w:rsid w:val="000A4CDD"/>
    <w:rsid w:val="000A593E"/>
    <w:rsid w:val="000A6C04"/>
    <w:rsid w:val="000B1499"/>
    <w:rsid w:val="000B3371"/>
    <w:rsid w:val="000B3E23"/>
    <w:rsid w:val="000B7246"/>
    <w:rsid w:val="000B7E88"/>
    <w:rsid w:val="000C0514"/>
    <w:rsid w:val="000C162E"/>
    <w:rsid w:val="000C2143"/>
    <w:rsid w:val="000C31E5"/>
    <w:rsid w:val="000C3B62"/>
    <w:rsid w:val="000C7873"/>
    <w:rsid w:val="000D19D2"/>
    <w:rsid w:val="000D28F0"/>
    <w:rsid w:val="000D2FFC"/>
    <w:rsid w:val="000D3331"/>
    <w:rsid w:val="000D5014"/>
    <w:rsid w:val="000D56D8"/>
    <w:rsid w:val="000D5F9E"/>
    <w:rsid w:val="000D6210"/>
    <w:rsid w:val="000D6440"/>
    <w:rsid w:val="000D67B9"/>
    <w:rsid w:val="000D6FBD"/>
    <w:rsid w:val="000D7625"/>
    <w:rsid w:val="000E103B"/>
    <w:rsid w:val="000E251E"/>
    <w:rsid w:val="000E33BB"/>
    <w:rsid w:val="000E3DDE"/>
    <w:rsid w:val="000E5B81"/>
    <w:rsid w:val="000E6ADC"/>
    <w:rsid w:val="000E7067"/>
    <w:rsid w:val="000F0807"/>
    <w:rsid w:val="000F0AE2"/>
    <w:rsid w:val="000F1ED8"/>
    <w:rsid w:val="000F356D"/>
    <w:rsid w:val="000F4422"/>
    <w:rsid w:val="000F4A00"/>
    <w:rsid w:val="000F4D61"/>
    <w:rsid w:val="000F5761"/>
    <w:rsid w:val="000F67F8"/>
    <w:rsid w:val="000F7AE6"/>
    <w:rsid w:val="001007B3"/>
    <w:rsid w:val="001013E1"/>
    <w:rsid w:val="00101DBA"/>
    <w:rsid w:val="0010246E"/>
    <w:rsid w:val="001038AE"/>
    <w:rsid w:val="00103918"/>
    <w:rsid w:val="00104610"/>
    <w:rsid w:val="001048AC"/>
    <w:rsid w:val="00105489"/>
    <w:rsid w:val="00106798"/>
    <w:rsid w:val="001106D2"/>
    <w:rsid w:val="00110DC0"/>
    <w:rsid w:val="0011215C"/>
    <w:rsid w:val="00115F59"/>
    <w:rsid w:val="00116E55"/>
    <w:rsid w:val="00117E80"/>
    <w:rsid w:val="00120E8C"/>
    <w:rsid w:val="00121C8F"/>
    <w:rsid w:val="00122542"/>
    <w:rsid w:val="001227DF"/>
    <w:rsid w:val="00123292"/>
    <w:rsid w:val="00124DDD"/>
    <w:rsid w:val="00125BBB"/>
    <w:rsid w:val="00125BC7"/>
    <w:rsid w:val="00126FF8"/>
    <w:rsid w:val="00130459"/>
    <w:rsid w:val="00130E20"/>
    <w:rsid w:val="00131C98"/>
    <w:rsid w:val="001322E9"/>
    <w:rsid w:val="001330BE"/>
    <w:rsid w:val="00133822"/>
    <w:rsid w:val="001338A9"/>
    <w:rsid w:val="001349B8"/>
    <w:rsid w:val="001352BB"/>
    <w:rsid w:val="001361F1"/>
    <w:rsid w:val="00136509"/>
    <w:rsid w:val="001409CF"/>
    <w:rsid w:val="00140B78"/>
    <w:rsid w:val="001410CF"/>
    <w:rsid w:val="00141F15"/>
    <w:rsid w:val="0014201F"/>
    <w:rsid w:val="00144F95"/>
    <w:rsid w:val="00145109"/>
    <w:rsid w:val="00145F06"/>
    <w:rsid w:val="00146F6E"/>
    <w:rsid w:val="0014716F"/>
    <w:rsid w:val="00150246"/>
    <w:rsid w:val="0015053A"/>
    <w:rsid w:val="001522EE"/>
    <w:rsid w:val="00152C24"/>
    <w:rsid w:val="0015318B"/>
    <w:rsid w:val="00153E08"/>
    <w:rsid w:val="00154E8C"/>
    <w:rsid w:val="0015542B"/>
    <w:rsid w:val="001557FE"/>
    <w:rsid w:val="00156422"/>
    <w:rsid w:val="00157DDF"/>
    <w:rsid w:val="001607F6"/>
    <w:rsid w:val="001610CE"/>
    <w:rsid w:val="00161A45"/>
    <w:rsid w:val="00161EE6"/>
    <w:rsid w:val="00161FC2"/>
    <w:rsid w:val="00162961"/>
    <w:rsid w:val="00162FD1"/>
    <w:rsid w:val="001639B1"/>
    <w:rsid w:val="00163B71"/>
    <w:rsid w:val="0016499A"/>
    <w:rsid w:val="00164AFD"/>
    <w:rsid w:val="001672D3"/>
    <w:rsid w:val="0016758A"/>
    <w:rsid w:val="00167678"/>
    <w:rsid w:val="00170F0B"/>
    <w:rsid w:val="00171045"/>
    <w:rsid w:val="00174F1C"/>
    <w:rsid w:val="001750E2"/>
    <w:rsid w:val="00175835"/>
    <w:rsid w:val="00176FB4"/>
    <w:rsid w:val="0018059A"/>
    <w:rsid w:val="0018104C"/>
    <w:rsid w:val="0018127C"/>
    <w:rsid w:val="00182023"/>
    <w:rsid w:val="001820FC"/>
    <w:rsid w:val="00182224"/>
    <w:rsid w:val="00182589"/>
    <w:rsid w:val="00183523"/>
    <w:rsid w:val="00183572"/>
    <w:rsid w:val="001843EE"/>
    <w:rsid w:val="001863CE"/>
    <w:rsid w:val="00186E83"/>
    <w:rsid w:val="0019026F"/>
    <w:rsid w:val="001913A6"/>
    <w:rsid w:val="00192528"/>
    <w:rsid w:val="001932B9"/>
    <w:rsid w:val="0019428C"/>
    <w:rsid w:val="00194377"/>
    <w:rsid w:val="0019709C"/>
    <w:rsid w:val="001971C9"/>
    <w:rsid w:val="00197F33"/>
    <w:rsid w:val="001A1EAC"/>
    <w:rsid w:val="001A2549"/>
    <w:rsid w:val="001A3591"/>
    <w:rsid w:val="001A3DE1"/>
    <w:rsid w:val="001A3E07"/>
    <w:rsid w:val="001A3F29"/>
    <w:rsid w:val="001A40C0"/>
    <w:rsid w:val="001A54F2"/>
    <w:rsid w:val="001A650A"/>
    <w:rsid w:val="001A6528"/>
    <w:rsid w:val="001A6D48"/>
    <w:rsid w:val="001A74F7"/>
    <w:rsid w:val="001A7CA2"/>
    <w:rsid w:val="001B0DDB"/>
    <w:rsid w:val="001B1CD5"/>
    <w:rsid w:val="001B2EBF"/>
    <w:rsid w:val="001B40D4"/>
    <w:rsid w:val="001B48AA"/>
    <w:rsid w:val="001B4BBE"/>
    <w:rsid w:val="001B5375"/>
    <w:rsid w:val="001B54B5"/>
    <w:rsid w:val="001B61A3"/>
    <w:rsid w:val="001B670D"/>
    <w:rsid w:val="001B6BA8"/>
    <w:rsid w:val="001C13CE"/>
    <w:rsid w:val="001C1681"/>
    <w:rsid w:val="001C1D29"/>
    <w:rsid w:val="001C26D0"/>
    <w:rsid w:val="001C2A0E"/>
    <w:rsid w:val="001C4711"/>
    <w:rsid w:val="001C5788"/>
    <w:rsid w:val="001D10EC"/>
    <w:rsid w:val="001D128B"/>
    <w:rsid w:val="001D17F3"/>
    <w:rsid w:val="001D2BC5"/>
    <w:rsid w:val="001D2EF2"/>
    <w:rsid w:val="001D38A4"/>
    <w:rsid w:val="001D4CBC"/>
    <w:rsid w:val="001D526D"/>
    <w:rsid w:val="001D5936"/>
    <w:rsid w:val="001D6675"/>
    <w:rsid w:val="001E04DA"/>
    <w:rsid w:val="001E17D1"/>
    <w:rsid w:val="001E1CDC"/>
    <w:rsid w:val="001E1D80"/>
    <w:rsid w:val="001E288B"/>
    <w:rsid w:val="001E3558"/>
    <w:rsid w:val="001E3B5A"/>
    <w:rsid w:val="001E435C"/>
    <w:rsid w:val="001E483C"/>
    <w:rsid w:val="001E52A5"/>
    <w:rsid w:val="001E5693"/>
    <w:rsid w:val="001E5AFE"/>
    <w:rsid w:val="001E5BB7"/>
    <w:rsid w:val="001E6399"/>
    <w:rsid w:val="001E7947"/>
    <w:rsid w:val="001E7F49"/>
    <w:rsid w:val="001F04D8"/>
    <w:rsid w:val="001F22A4"/>
    <w:rsid w:val="001F23E6"/>
    <w:rsid w:val="001F41DE"/>
    <w:rsid w:val="001F48FB"/>
    <w:rsid w:val="001F5797"/>
    <w:rsid w:val="001F6106"/>
    <w:rsid w:val="001F7B66"/>
    <w:rsid w:val="0020061E"/>
    <w:rsid w:val="00200929"/>
    <w:rsid w:val="00200EB0"/>
    <w:rsid w:val="00201523"/>
    <w:rsid w:val="0020229B"/>
    <w:rsid w:val="00203110"/>
    <w:rsid w:val="00203A7C"/>
    <w:rsid w:val="00204861"/>
    <w:rsid w:val="0020486E"/>
    <w:rsid w:val="00205251"/>
    <w:rsid w:val="00205C5E"/>
    <w:rsid w:val="00206AC5"/>
    <w:rsid w:val="00206E9A"/>
    <w:rsid w:val="00207354"/>
    <w:rsid w:val="002104AF"/>
    <w:rsid w:val="00210836"/>
    <w:rsid w:val="0021191E"/>
    <w:rsid w:val="00211DE9"/>
    <w:rsid w:val="002122A3"/>
    <w:rsid w:val="002123C7"/>
    <w:rsid w:val="002142E7"/>
    <w:rsid w:val="00214C37"/>
    <w:rsid w:val="0021582D"/>
    <w:rsid w:val="00215C95"/>
    <w:rsid w:val="0021680E"/>
    <w:rsid w:val="00222154"/>
    <w:rsid w:val="00225077"/>
    <w:rsid w:val="00225557"/>
    <w:rsid w:val="00230D3B"/>
    <w:rsid w:val="00231B13"/>
    <w:rsid w:val="002327E6"/>
    <w:rsid w:val="00232A88"/>
    <w:rsid w:val="00233763"/>
    <w:rsid w:val="00234E02"/>
    <w:rsid w:val="00234E53"/>
    <w:rsid w:val="00235694"/>
    <w:rsid w:val="00235696"/>
    <w:rsid w:val="00235F59"/>
    <w:rsid w:val="00236C82"/>
    <w:rsid w:val="00237F6D"/>
    <w:rsid w:val="00237FCF"/>
    <w:rsid w:val="00241B7D"/>
    <w:rsid w:val="00241C65"/>
    <w:rsid w:val="00242715"/>
    <w:rsid w:val="00242B97"/>
    <w:rsid w:val="00242C73"/>
    <w:rsid w:val="00242FF6"/>
    <w:rsid w:val="00243F04"/>
    <w:rsid w:val="00244FD3"/>
    <w:rsid w:val="0024530A"/>
    <w:rsid w:val="00245A52"/>
    <w:rsid w:val="00245C6B"/>
    <w:rsid w:val="00245D65"/>
    <w:rsid w:val="00246A9B"/>
    <w:rsid w:val="00250777"/>
    <w:rsid w:val="00250CC0"/>
    <w:rsid w:val="00250CC1"/>
    <w:rsid w:val="002516EF"/>
    <w:rsid w:val="0025179C"/>
    <w:rsid w:val="00251FE9"/>
    <w:rsid w:val="002522EF"/>
    <w:rsid w:val="00253671"/>
    <w:rsid w:val="00254327"/>
    <w:rsid w:val="00254498"/>
    <w:rsid w:val="002553B8"/>
    <w:rsid w:val="002556D9"/>
    <w:rsid w:val="00260104"/>
    <w:rsid w:val="00260F69"/>
    <w:rsid w:val="00261506"/>
    <w:rsid w:val="00261CBA"/>
    <w:rsid w:val="002634D5"/>
    <w:rsid w:val="00264021"/>
    <w:rsid w:val="002645A6"/>
    <w:rsid w:val="00264ECB"/>
    <w:rsid w:val="002655DB"/>
    <w:rsid w:val="00265EEC"/>
    <w:rsid w:val="00267912"/>
    <w:rsid w:val="00267A0D"/>
    <w:rsid w:val="00267A39"/>
    <w:rsid w:val="00267B20"/>
    <w:rsid w:val="00270463"/>
    <w:rsid w:val="00270A8F"/>
    <w:rsid w:val="002715BE"/>
    <w:rsid w:val="002727A5"/>
    <w:rsid w:val="00273760"/>
    <w:rsid w:val="00274806"/>
    <w:rsid w:val="00276B14"/>
    <w:rsid w:val="00280469"/>
    <w:rsid w:val="00281190"/>
    <w:rsid w:val="00281721"/>
    <w:rsid w:val="002818FE"/>
    <w:rsid w:val="00281EC2"/>
    <w:rsid w:val="002835BC"/>
    <w:rsid w:val="00284115"/>
    <w:rsid w:val="00286552"/>
    <w:rsid w:val="00287384"/>
    <w:rsid w:val="00287704"/>
    <w:rsid w:val="00291335"/>
    <w:rsid w:val="00293B4C"/>
    <w:rsid w:val="00296F48"/>
    <w:rsid w:val="00297357"/>
    <w:rsid w:val="00297B83"/>
    <w:rsid w:val="002A13C7"/>
    <w:rsid w:val="002A195F"/>
    <w:rsid w:val="002A235C"/>
    <w:rsid w:val="002A2375"/>
    <w:rsid w:val="002A5D3D"/>
    <w:rsid w:val="002A6A40"/>
    <w:rsid w:val="002A6F77"/>
    <w:rsid w:val="002A783D"/>
    <w:rsid w:val="002A7F55"/>
    <w:rsid w:val="002A7FAD"/>
    <w:rsid w:val="002B14A8"/>
    <w:rsid w:val="002B39B9"/>
    <w:rsid w:val="002B48A5"/>
    <w:rsid w:val="002B70CA"/>
    <w:rsid w:val="002B7F28"/>
    <w:rsid w:val="002C227D"/>
    <w:rsid w:val="002C3144"/>
    <w:rsid w:val="002C35FA"/>
    <w:rsid w:val="002C3CB2"/>
    <w:rsid w:val="002C4994"/>
    <w:rsid w:val="002C5DB4"/>
    <w:rsid w:val="002C6610"/>
    <w:rsid w:val="002C6AB6"/>
    <w:rsid w:val="002C7496"/>
    <w:rsid w:val="002C75DF"/>
    <w:rsid w:val="002D2550"/>
    <w:rsid w:val="002D294A"/>
    <w:rsid w:val="002D2DBA"/>
    <w:rsid w:val="002D3C36"/>
    <w:rsid w:val="002D41F5"/>
    <w:rsid w:val="002D5995"/>
    <w:rsid w:val="002D5E9D"/>
    <w:rsid w:val="002D612C"/>
    <w:rsid w:val="002D642D"/>
    <w:rsid w:val="002E1DF1"/>
    <w:rsid w:val="002E2607"/>
    <w:rsid w:val="002E269A"/>
    <w:rsid w:val="002E2A70"/>
    <w:rsid w:val="002E2A8A"/>
    <w:rsid w:val="002E3A8C"/>
    <w:rsid w:val="002E3C52"/>
    <w:rsid w:val="002E43FB"/>
    <w:rsid w:val="002E572D"/>
    <w:rsid w:val="002E610E"/>
    <w:rsid w:val="002E68F9"/>
    <w:rsid w:val="002E6C98"/>
    <w:rsid w:val="002E732C"/>
    <w:rsid w:val="002E7A1E"/>
    <w:rsid w:val="002F252E"/>
    <w:rsid w:val="002F30D0"/>
    <w:rsid w:val="002F3336"/>
    <w:rsid w:val="002F3426"/>
    <w:rsid w:val="002F388B"/>
    <w:rsid w:val="002F43DC"/>
    <w:rsid w:val="002F5066"/>
    <w:rsid w:val="002F58A6"/>
    <w:rsid w:val="002F5F35"/>
    <w:rsid w:val="00300C67"/>
    <w:rsid w:val="003029A5"/>
    <w:rsid w:val="00302D2A"/>
    <w:rsid w:val="0030556C"/>
    <w:rsid w:val="00307BFA"/>
    <w:rsid w:val="00310A7F"/>
    <w:rsid w:val="003114E0"/>
    <w:rsid w:val="00311A7F"/>
    <w:rsid w:val="0031306E"/>
    <w:rsid w:val="00313C69"/>
    <w:rsid w:val="00314212"/>
    <w:rsid w:val="0031570D"/>
    <w:rsid w:val="003159DF"/>
    <w:rsid w:val="00315DA7"/>
    <w:rsid w:val="00315EB1"/>
    <w:rsid w:val="003160C6"/>
    <w:rsid w:val="00316BE3"/>
    <w:rsid w:val="00316E86"/>
    <w:rsid w:val="00317EDB"/>
    <w:rsid w:val="0032052B"/>
    <w:rsid w:val="0032064C"/>
    <w:rsid w:val="003213A0"/>
    <w:rsid w:val="003232E3"/>
    <w:rsid w:val="00324144"/>
    <w:rsid w:val="00324D04"/>
    <w:rsid w:val="003265B6"/>
    <w:rsid w:val="003339BF"/>
    <w:rsid w:val="00334138"/>
    <w:rsid w:val="0033491E"/>
    <w:rsid w:val="00335992"/>
    <w:rsid w:val="003365F4"/>
    <w:rsid w:val="0033674C"/>
    <w:rsid w:val="00337EF1"/>
    <w:rsid w:val="00340DF9"/>
    <w:rsid w:val="00342CE0"/>
    <w:rsid w:val="00342F8C"/>
    <w:rsid w:val="003431C9"/>
    <w:rsid w:val="00344108"/>
    <w:rsid w:val="00344493"/>
    <w:rsid w:val="00344706"/>
    <w:rsid w:val="0034473B"/>
    <w:rsid w:val="0034509D"/>
    <w:rsid w:val="0034560A"/>
    <w:rsid w:val="00346539"/>
    <w:rsid w:val="00347FB7"/>
    <w:rsid w:val="0035068A"/>
    <w:rsid w:val="003525A5"/>
    <w:rsid w:val="003528D8"/>
    <w:rsid w:val="003531B2"/>
    <w:rsid w:val="0035326C"/>
    <w:rsid w:val="003557DF"/>
    <w:rsid w:val="0035776F"/>
    <w:rsid w:val="00360429"/>
    <w:rsid w:val="003627B2"/>
    <w:rsid w:val="0036366B"/>
    <w:rsid w:val="00364B59"/>
    <w:rsid w:val="003651A6"/>
    <w:rsid w:val="00365445"/>
    <w:rsid w:val="00365B85"/>
    <w:rsid w:val="00366D2B"/>
    <w:rsid w:val="0036706C"/>
    <w:rsid w:val="0036741E"/>
    <w:rsid w:val="00367A84"/>
    <w:rsid w:val="00367FC6"/>
    <w:rsid w:val="003703CC"/>
    <w:rsid w:val="00370DA4"/>
    <w:rsid w:val="00372180"/>
    <w:rsid w:val="003724A9"/>
    <w:rsid w:val="00372C32"/>
    <w:rsid w:val="00373850"/>
    <w:rsid w:val="0037499B"/>
    <w:rsid w:val="00374D73"/>
    <w:rsid w:val="00375AE0"/>
    <w:rsid w:val="003777DC"/>
    <w:rsid w:val="003811C8"/>
    <w:rsid w:val="003819B4"/>
    <w:rsid w:val="0038515C"/>
    <w:rsid w:val="00386AEB"/>
    <w:rsid w:val="0038789D"/>
    <w:rsid w:val="00390457"/>
    <w:rsid w:val="003910B4"/>
    <w:rsid w:val="00391FA7"/>
    <w:rsid w:val="00392E1C"/>
    <w:rsid w:val="00394D68"/>
    <w:rsid w:val="00395895"/>
    <w:rsid w:val="00396602"/>
    <w:rsid w:val="0039713B"/>
    <w:rsid w:val="00397710"/>
    <w:rsid w:val="003A05FD"/>
    <w:rsid w:val="003A0732"/>
    <w:rsid w:val="003A0D04"/>
    <w:rsid w:val="003A104C"/>
    <w:rsid w:val="003A136E"/>
    <w:rsid w:val="003A1903"/>
    <w:rsid w:val="003A203F"/>
    <w:rsid w:val="003A2D1D"/>
    <w:rsid w:val="003A3B35"/>
    <w:rsid w:val="003A5A9E"/>
    <w:rsid w:val="003A6457"/>
    <w:rsid w:val="003A6FD5"/>
    <w:rsid w:val="003B0A59"/>
    <w:rsid w:val="003B0BE6"/>
    <w:rsid w:val="003B141F"/>
    <w:rsid w:val="003B1F50"/>
    <w:rsid w:val="003B3001"/>
    <w:rsid w:val="003B3160"/>
    <w:rsid w:val="003B357A"/>
    <w:rsid w:val="003B3927"/>
    <w:rsid w:val="003B3E41"/>
    <w:rsid w:val="003B6D52"/>
    <w:rsid w:val="003B7242"/>
    <w:rsid w:val="003B791E"/>
    <w:rsid w:val="003C1590"/>
    <w:rsid w:val="003C2845"/>
    <w:rsid w:val="003C2A0D"/>
    <w:rsid w:val="003C3415"/>
    <w:rsid w:val="003C3489"/>
    <w:rsid w:val="003C38E6"/>
    <w:rsid w:val="003C467F"/>
    <w:rsid w:val="003C4953"/>
    <w:rsid w:val="003C639C"/>
    <w:rsid w:val="003C78AF"/>
    <w:rsid w:val="003D0329"/>
    <w:rsid w:val="003D0C76"/>
    <w:rsid w:val="003D0CAF"/>
    <w:rsid w:val="003D2D08"/>
    <w:rsid w:val="003D4349"/>
    <w:rsid w:val="003D4F3E"/>
    <w:rsid w:val="003D4FBD"/>
    <w:rsid w:val="003D5977"/>
    <w:rsid w:val="003D5E14"/>
    <w:rsid w:val="003D6F4C"/>
    <w:rsid w:val="003D7BEA"/>
    <w:rsid w:val="003E13EB"/>
    <w:rsid w:val="003E19FE"/>
    <w:rsid w:val="003E21F2"/>
    <w:rsid w:val="003E3F7C"/>
    <w:rsid w:val="003E49CC"/>
    <w:rsid w:val="003E5428"/>
    <w:rsid w:val="003E6291"/>
    <w:rsid w:val="003E674B"/>
    <w:rsid w:val="003E783F"/>
    <w:rsid w:val="003E7ECD"/>
    <w:rsid w:val="003F049F"/>
    <w:rsid w:val="003F0741"/>
    <w:rsid w:val="003F1242"/>
    <w:rsid w:val="003F13E5"/>
    <w:rsid w:val="003F1585"/>
    <w:rsid w:val="003F2582"/>
    <w:rsid w:val="003F36B7"/>
    <w:rsid w:val="003F3C20"/>
    <w:rsid w:val="003F42CC"/>
    <w:rsid w:val="003F4ADF"/>
    <w:rsid w:val="003F5469"/>
    <w:rsid w:val="003F57F9"/>
    <w:rsid w:val="003F5C12"/>
    <w:rsid w:val="003F6CF5"/>
    <w:rsid w:val="003F779A"/>
    <w:rsid w:val="003F7E06"/>
    <w:rsid w:val="004033EC"/>
    <w:rsid w:val="004036F7"/>
    <w:rsid w:val="00403A23"/>
    <w:rsid w:val="00404DB3"/>
    <w:rsid w:val="0040628E"/>
    <w:rsid w:val="00407953"/>
    <w:rsid w:val="00410144"/>
    <w:rsid w:val="0041097E"/>
    <w:rsid w:val="004115E0"/>
    <w:rsid w:val="0041198B"/>
    <w:rsid w:val="00411A8A"/>
    <w:rsid w:val="0041243A"/>
    <w:rsid w:val="004125BF"/>
    <w:rsid w:val="00415312"/>
    <w:rsid w:val="00415D37"/>
    <w:rsid w:val="00416E8F"/>
    <w:rsid w:val="00420774"/>
    <w:rsid w:val="00420AB9"/>
    <w:rsid w:val="00421209"/>
    <w:rsid w:val="0042259B"/>
    <w:rsid w:val="00424851"/>
    <w:rsid w:val="00425601"/>
    <w:rsid w:val="0042561A"/>
    <w:rsid w:val="00426F2D"/>
    <w:rsid w:val="00427189"/>
    <w:rsid w:val="00431190"/>
    <w:rsid w:val="00431F66"/>
    <w:rsid w:val="00435257"/>
    <w:rsid w:val="00435753"/>
    <w:rsid w:val="0043603C"/>
    <w:rsid w:val="004365D8"/>
    <w:rsid w:val="00436CEC"/>
    <w:rsid w:val="004374DF"/>
    <w:rsid w:val="004403C1"/>
    <w:rsid w:val="00441552"/>
    <w:rsid w:val="004451FA"/>
    <w:rsid w:val="00446555"/>
    <w:rsid w:val="00446560"/>
    <w:rsid w:val="00450267"/>
    <w:rsid w:val="004507FB"/>
    <w:rsid w:val="0045122D"/>
    <w:rsid w:val="004520C3"/>
    <w:rsid w:val="00452E7F"/>
    <w:rsid w:val="00456791"/>
    <w:rsid w:val="00456A1F"/>
    <w:rsid w:val="00456E20"/>
    <w:rsid w:val="0046180E"/>
    <w:rsid w:val="004642AE"/>
    <w:rsid w:val="00464E9D"/>
    <w:rsid w:val="00465AC9"/>
    <w:rsid w:val="00466202"/>
    <w:rsid w:val="00467B07"/>
    <w:rsid w:val="0047024F"/>
    <w:rsid w:val="0047048D"/>
    <w:rsid w:val="004709E1"/>
    <w:rsid w:val="0047159C"/>
    <w:rsid w:val="00471F43"/>
    <w:rsid w:val="004736E1"/>
    <w:rsid w:val="004743A2"/>
    <w:rsid w:val="00474727"/>
    <w:rsid w:val="0047523A"/>
    <w:rsid w:val="00475653"/>
    <w:rsid w:val="00477CC1"/>
    <w:rsid w:val="00480428"/>
    <w:rsid w:val="004833EE"/>
    <w:rsid w:val="00483414"/>
    <w:rsid w:val="004834DE"/>
    <w:rsid w:val="00484DEC"/>
    <w:rsid w:val="00484FEA"/>
    <w:rsid w:val="004861E0"/>
    <w:rsid w:val="00486530"/>
    <w:rsid w:val="00486983"/>
    <w:rsid w:val="004878BD"/>
    <w:rsid w:val="0049079F"/>
    <w:rsid w:val="004910D3"/>
    <w:rsid w:val="00491EFA"/>
    <w:rsid w:val="00492257"/>
    <w:rsid w:val="0049424F"/>
    <w:rsid w:val="00495D8C"/>
    <w:rsid w:val="00496495"/>
    <w:rsid w:val="00496BB9"/>
    <w:rsid w:val="004A0D15"/>
    <w:rsid w:val="004A133E"/>
    <w:rsid w:val="004A1D10"/>
    <w:rsid w:val="004A2FCE"/>
    <w:rsid w:val="004A3C64"/>
    <w:rsid w:val="004A429E"/>
    <w:rsid w:val="004A445D"/>
    <w:rsid w:val="004A48A0"/>
    <w:rsid w:val="004A692E"/>
    <w:rsid w:val="004A6982"/>
    <w:rsid w:val="004A6A91"/>
    <w:rsid w:val="004A7CF7"/>
    <w:rsid w:val="004B1E2B"/>
    <w:rsid w:val="004B329E"/>
    <w:rsid w:val="004B3327"/>
    <w:rsid w:val="004B4B23"/>
    <w:rsid w:val="004B52BA"/>
    <w:rsid w:val="004B5AC1"/>
    <w:rsid w:val="004B5CFC"/>
    <w:rsid w:val="004B6B31"/>
    <w:rsid w:val="004B6C05"/>
    <w:rsid w:val="004B6FDE"/>
    <w:rsid w:val="004B7281"/>
    <w:rsid w:val="004C1B23"/>
    <w:rsid w:val="004C1CE5"/>
    <w:rsid w:val="004C3A9A"/>
    <w:rsid w:val="004C468F"/>
    <w:rsid w:val="004C7F83"/>
    <w:rsid w:val="004D2D23"/>
    <w:rsid w:val="004D2FFA"/>
    <w:rsid w:val="004D3064"/>
    <w:rsid w:val="004D3FEB"/>
    <w:rsid w:val="004D44BF"/>
    <w:rsid w:val="004D5525"/>
    <w:rsid w:val="004D6D27"/>
    <w:rsid w:val="004D7D7B"/>
    <w:rsid w:val="004E0205"/>
    <w:rsid w:val="004E0264"/>
    <w:rsid w:val="004E057E"/>
    <w:rsid w:val="004E0E0F"/>
    <w:rsid w:val="004E364F"/>
    <w:rsid w:val="004E7795"/>
    <w:rsid w:val="004E7D2D"/>
    <w:rsid w:val="004E7DA6"/>
    <w:rsid w:val="004F05DD"/>
    <w:rsid w:val="004F0920"/>
    <w:rsid w:val="004F1315"/>
    <w:rsid w:val="004F27A4"/>
    <w:rsid w:val="004F288A"/>
    <w:rsid w:val="004F3E24"/>
    <w:rsid w:val="004F4284"/>
    <w:rsid w:val="004F43E0"/>
    <w:rsid w:val="004F4E55"/>
    <w:rsid w:val="004F702A"/>
    <w:rsid w:val="004F73F2"/>
    <w:rsid w:val="004F7960"/>
    <w:rsid w:val="0050088D"/>
    <w:rsid w:val="00503710"/>
    <w:rsid w:val="00503775"/>
    <w:rsid w:val="0050439E"/>
    <w:rsid w:val="005045BB"/>
    <w:rsid w:val="00505679"/>
    <w:rsid w:val="005057E5"/>
    <w:rsid w:val="00506E93"/>
    <w:rsid w:val="00507349"/>
    <w:rsid w:val="00507507"/>
    <w:rsid w:val="00507768"/>
    <w:rsid w:val="00510BDD"/>
    <w:rsid w:val="005114CE"/>
    <w:rsid w:val="00512981"/>
    <w:rsid w:val="005131B0"/>
    <w:rsid w:val="00513217"/>
    <w:rsid w:val="0051424F"/>
    <w:rsid w:val="00514641"/>
    <w:rsid w:val="00515BA6"/>
    <w:rsid w:val="00515F5C"/>
    <w:rsid w:val="00516820"/>
    <w:rsid w:val="00516C56"/>
    <w:rsid w:val="00517606"/>
    <w:rsid w:val="005178C1"/>
    <w:rsid w:val="00517FF6"/>
    <w:rsid w:val="0052194B"/>
    <w:rsid w:val="005222A5"/>
    <w:rsid w:val="00522918"/>
    <w:rsid w:val="00522FE5"/>
    <w:rsid w:val="00523534"/>
    <w:rsid w:val="005241DF"/>
    <w:rsid w:val="005259EE"/>
    <w:rsid w:val="00525E91"/>
    <w:rsid w:val="00527BB8"/>
    <w:rsid w:val="00531F10"/>
    <w:rsid w:val="0053308F"/>
    <w:rsid w:val="005358FE"/>
    <w:rsid w:val="00536F2B"/>
    <w:rsid w:val="00537841"/>
    <w:rsid w:val="00540317"/>
    <w:rsid w:val="00541A16"/>
    <w:rsid w:val="0054352C"/>
    <w:rsid w:val="00543DE8"/>
    <w:rsid w:val="00545BB7"/>
    <w:rsid w:val="005467BE"/>
    <w:rsid w:val="00552F26"/>
    <w:rsid w:val="0055471E"/>
    <w:rsid w:val="00554A3F"/>
    <w:rsid w:val="0055587B"/>
    <w:rsid w:val="00555DAB"/>
    <w:rsid w:val="00555E36"/>
    <w:rsid w:val="00556089"/>
    <w:rsid w:val="00556E89"/>
    <w:rsid w:val="00560137"/>
    <w:rsid w:val="00560B39"/>
    <w:rsid w:val="00561999"/>
    <w:rsid w:val="00561C13"/>
    <w:rsid w:val="00562216"/>
    <w:rsid w:val="00564255"/>
    <w:rsid w:val="00564CB5"/>
    <w:rsid w:val="005650AD"/>
    <w:rsid w:val="005672CA"/>
    <w:rsid w:val="005679FF"/>
    <w:rsid w:val="005702ED"/>
    <w:rsid w:val="00571E4B"/>
    <w:rsid w:val="00574474"/>
    <w:rsid w:val="005750E4"/>
    <w:rsid w:val="00575B66"/>
    <w:rsid w:val="00575CDE"/>
    <w:rsid w:val="00576269"/>
    <w:rsid w:val="00576FE5"/>
    <w:rsid w:val="005776F8"/>
    <w:rsid w:val="00581431"/>
    <w:rsid w:val="005825F8"/>
    <w:rsid w:val="0058270A"/>
    <w:rsid w:val="00583573"/>
    <w:rsid w:val="00584C79"/>
    <w:rsid w:val="00584FFD"/>
    <w:rsid w:val="005854F1"/>
    <w:rsid w:val="005855BA"/>
    <w:rsid w:val="00585AC8"/>
    <w:rsid w:val="00585DE3"/>
    <w:rsid w:val="00586319"/>
    <w:rsid w:val="00586B39"/>
    <w:rsid w:val="00590CE6"/>
    <w:rsid w:val="0059240B"/>
    <w:rsid w:val="00592594"/>
    <w:rsid w:val="00593E5D"/>
    <w:rsid w:val="00593EC1"/>
    <w:rsid w:val="005940A6"/>
    <w:rsid w:val="005943CB"/>
    <w:rsid w:val="00594C98"/>
    <w:rsid w:val="00594F32"/>
    <w:rsid w:val="005951BD"/>
    <w:rsid w:val="00595916"/>
    <w:rsid w:val="0059661E"/>
    <w:rsid w:val="00596D81"/>
    <w:rsid w:val="005975D3"/>
    <w:rsid w:val="00597E31"/>
    <w:rsid w:val="005A06C7"/>
    <w:rsid w:val="005A103D"/>
    <w:rsid w:val="005A217C"/>
    <w:rsid w:val="005A31E6"/>
    <w:rsid w:val="005A35CA"/>
    <w:rsid w:val="005A5124"/>
    <w:rsid w:val="005A6B7D"/>
    <w:rsid w:val="005A7D12"/>
    <w:rsid w:val="005B01B7"/>
    <w:rsid w:val="005B0414"/>
    <w:rsid w:val="005B06EB"/>
    <w:rsid w:val="005B0C87"/>
    <w:rsid w:val="005B17B7"/>
    <w:rsid w:val="005B337F"/>
    <w:rsid w:val="005B3722"/>
    <w:rsid w:val="005B4A3D"/>
    <w:rsid w:val="005B5018"/>
    <w:rsid w:val="005B53B2"/>
    <w:rsid w:val="005B66F0"/>
    <w:rsid w:val="005B6E45"/>
    <w:rsid w:val="005B712C"/>
    <w:rsid w:val="005C0B77"/>
    <w:rsid w:val="005C105D"/>
    <w:rsid w:val="005C159A"/>
    <w:rsid w:val="005C190B"/>
    <w:rsid w:val="005C25A7"/>
    <w:rsid w:val="005C2ADB"/>
    <w:rsid w:val="005C3408"/>
    <w:rsid w:val="005C3506"/>
    <w:rsid w:val="005C4276"/>
    <w:rsid w:val="005C435A"/>
    <w:rsid w:val="005C6D22"/>
    <w:rsid w:val="005D011A"/>
    <w:rsid w:val="005D0FB1"/>
    <w:rsid w:val="005D16B1"/>
    <w:rsid w:val="005D17E2"/>
    <w:rsid w:val="005D1B98"/>
    <w:rsid w:val="005D26E8"/>
    <w:rsid w:val="005D4267"/>
    <w:rsid w:val="005D438D"/>
    <w:rsid w:val="005D633F"/>
    <w:rsid w:val="005D70BD"/>
    <w:rsid w:val="005D7D24"/>
    <w:rsid w:val="005E0224"/>
    <w:rsid w:val="005E07E4"/>
    <w:rsid w:val="005E19AE"/>
    <w:rsid w:val="005E3E4B"/>
    <w:rsid w:val="005E5920"/>
    <w:rsid w:val="005E70CB"/>
    <w:rsid w:val="005E7478"/>
    <w:rsid w:val="005F0612"/>
    <w:rsid w:val="005F0648"/>
    <w:rsid w:val="005F17F6"/>
    <w:rsid w:val="005F1F8D"/>
    <w:rsid w:val="005F5619"/>
    <w:rsid w:val="005F65C3"/>
    <w:rsid w:val="005F7252"/>
    <w:rsid w:val="00600988"/>
    <w:rsid w:val="006013CF"/>
    <w:rsid w:val="0060240B"/>
    <w:rsid w:val="00602A04"/>
    <w:rsid w:val="00602EA6"/>
    <w:rsid w:val="006034EE"/>
    <w:rsid w:val="00603EE0"/>
    <w:rsid w:val="006049E6"/>
    <w:rsid w:val="00604F1F"/>
    <w:rsid w:val="00604F7F"/>
    <w:rsid w:val="00605334"/>
    <w:rsid w:val="0060657B"/>
    <w:rsid w:val="00606CE3"/>
    <w:rsid w:val="00607DC3"/>
    <w:rsid w:val="0061040F"/>
    <w:rsid w:val="00613A44"/>
    <w:rsid w:val="006154FC"/>
    <w:rsid w:val="00615B23"/>
    <w:rsid w:val="006200E7"/>
    <w:rsid w:val="0062063A"/>
    <w:rsid w:val="00622A89"/>
    <w:rsid w:val="00624AD9"/>
    <w:rsid w:val="00627037"/>
    <w:rsid w:val="006273AF"/>
    <w:rsid w:val="006300D4"/>
    <w:rsid w:val="0063114C"/>
    <w:rsid w:val="00632443"/>
    <w:rsid w:val="00632ED7"/>
    <w:rsid w:val="006331E3"/>
    <w:rsid w:val="006336A1"/>
    <w:rsid w:val="00633836"/>
    <w:rsid w:val="006343CC"/>
    <w:rsid w:val="006360A9"/>
    <w:rsid w:val="006363DA"/>
    <w:rsid w:val="00636BB3"/>
    <w:rsid w:val="0063740A"/>
    <w:rsid w:val="006407EA"/>
    <w:rsid w:val="00641695"/>
    <w:rsid w:val="00641A75"/>
    <w:rsid w:val="00642805"/>
    <w:rsid w:val="00642832"/>
    <w:rsid w:val="006429DF"/>
    <w:rsid w:val="00643D31"/>
    <w:rsid w:val="00644268"/>
    <w:rsid w:val="0064510D"/>
    <w:rsid w:val="00645925"/>
    <w:rsid w:val="006459BE"/>
    <w:rsid w:val="00647508"/>
    <w:rsid w:val="0064750C"/>
    <w:rsid w:val="0064763F"/>
    <w:rsid w:val="006501CC"/>
    <w:rsid w:val="00650496"/>
    <w:rsid w:val="00651BAA"/>
    <w:rsid w:val="00651C25"/>
    <w:rsid w:val="00651E0D"/>
    <w:rsid w:val="006532E0"/>
    <w:rsid w:val="00653EB6"/>
    <w:rsid w:val="00655268"/>
    <w:rsid w:val="00655F3B"/>
    <w:rsid w:val="00656051"/>
    <w:rsid w:val="00657DFA"/>
    <w:rsid w:val="00657E3D"/>
    <w:rsid w:val="00660868"/>
    <w:rsid w:val="00661BC2"/>
    <w:rsid w:val="00661E4D"/>
    <w:rsid w:val="0066387D"/>
    <w:rsid w:val="006658F6"/>
    <w:rsid w:val="00665C1D"/>
    <w:rsid w:val="00666C76"/>
    <w:rsid w:val="00667C89"/>
    <w:rsid w:val="0067031F"/>
    <w:rsid w:val="006703EF"/>
    <w:rsid w:val="006705D5"/>
    <w:rsid w:val="00670BAD"/>
    <w:rsid w:val="00670CA5"/>
    <w:rsid w:val="00670E25"/>
    <w:rsid w:val="00672A31"/>
    <w:rsid w:val="006733AF"/>
    <w:rsid w:val="006736ED"/>
    <w:rsid w:val="006737F5"/>
    <w:rsid w:val="00677CF3"/>
    <w:rsid w:val="00680538"/>
    <w:rsid w:val="00681636"/>
    <w:rsid w:val="006822EC"/>
    <w:rsid w:val="0068291B"/>
    <w:rsid w:val="00683145"/>
    <w:rsid w:val="00683DA4"/>
    <w:rsid w:val="0068474F"/>
    <w:rsid w:val="006849AB"/>
    <w:rsid w:val="00684A97"/>
    <w:rsid w:val="00685110"/>
    <w:rsid w:val="00687941"/>
    <w:rsid w:val="00687D88"/>
    <w:rsid w:val="006914EE"/>
    <w:rsid w:val="00691706"/>
    <w:rsid w:val="0069256B"/>
    <w:rsid w:val="00693039"/>
    <w:rsid w:val="006A0811"/>
    <w:rsid w:val="006A098A"/>
    <w:rsid w:val="006A140D"/>
    <w:rsid w:val="006A18E8"/>
    <w:rsid w:val="006A2496"/>
    <w:rsid w:val="006A3503"/>
    <w:rsid w:val="006A3C25"/>
    <w:rsid w:val="006A4503"/>
    <w:rsid w:val="006A46EF"/>
    <w:rsid w:val="006A4F70"/>
    <w:rsid w:val="006A5A4D"/>
    <w:rsid w:val="006B0D49"/>
    <w:rsid w:val="006B18EF"/>
    <w:rsid w:val="006B1F29"/>
    <w:rsid w:val="006B2927"/>
    <w:rsid w:val="006B4316"/>
    <w:rsid w:val="006B4EE5"/>
    <w:rsid w:val="006B5527"/>
    <w:rsid w:val="006B5922"/>
    <w:rsid w:val="006B5F0C"/>
    <w:rsid w:val="006C03E1"/>
    <w:rsid w:val="006C1240"/>
    <w:rsid w:val="006C1500"/>
    <w:rsid w:val="006C1571"/>
    <w:rsid w:val="006C15A1"/>
    <w:rsid w:val="006C57DE"/>
    <w:rsid w:val="006C5EF8"/>
    <w:rsid w:val="006C65D0"/>
    <w:rsid w:val="006C6753"/>
    <w:rsid w:val="006C6856"/>
    <w:rsid w:val="006C6B01"/>
    <w:rsid w:val="006C75BC"/>
    <w:rsid w:val="006C7FC5"/>
    <w:rsid w:val="006D0AF9"/>
    <w:rsid w:val="006D22EA"/>
    <w:rsid w:val="006D2E28"/>
    <w:rsid w:val="006D3E17"/>
    <w:rsid w:val="006D52B8"/>
    <w:rsid w:val="006D5932"/>
    <w:rsid w:val="006D5DAE"/>
    <w:rsid w:val="006D6045"/>
    <w:rsid w:val="006D75DB"/>
    <w:rsid w:val="006E1920"/>
    <w:rsid w:val="006E29C8"/>
    <w:rsid w:val="006E328F"/>
    <w:rsid w:val="006E4878"/>
    <w:rsid w:val="006E4A8E"/>
    <w:rsid w:val="006E4E8E"/>
    <w:rsid w:val="006E5166"/>
    <w:rsid w:val="006E5AE8"/>
    <w:rsid w:val="006E7788"/>
    <w:rsid w:val="006F1710"/>
    <w:rsid w:val="006F1916"/>
    <w:rsid w:val="006F485E"/>
    <w:rsid w:val="006F48C6"/>
    <w:rsid w:val="006F5AE0"/>
    <w:rsid w:val="006F6476"/>
    <w:rsid w:val="006F67C7"/>
    <w:rsid w:val="006F6B81"/>
    <w:rsid w:val="006F72F7"/>
    <w:rsid w:val="006F7F0F"/>
    <w:rsid w:val="00700604"/>
    <w:rsid w:val="00700FFB"/>
    <w:rsid w:val="00701D03"/>
    <w:rsid w:val="00702531"/>
    <w:rsid w:val="00702BAF"/>
    <w:rsid w:val="0070468A"/>
    <w:rsid w:val="00704E90"/>
    <w:rsid w:val="00705108"/>
    <w:rsid w:val="00706482"/>
    <w:rsid w:val="00706957"/>
    <w:rsid w:val="00710343"/>
    <w:rsid w:val="00710579"/>
    <w:rsid w:val="00711441"/>
    <w:rsid w:val="00711605"/>
    <w:rsid w:val="0071227E"/>
    <w:rsid w:val="00712545"/>
    <w:rsid w:val="00715016"/>
    <w:rsid w:val="00715505"/>
    <w:rsid w:val="00715C29"/>
    <w:rsid w:val="007164AB"/>
    <w:rsid w:val="0071651A"/>
    <w:rsid w:val="00717484"/>
    <w:rsid w:val="00717F68"/>
    <w:rsid w:val="00720460"/>
    <w:rsid w:val="0072058C"/>
    <w:rsid w:val="0072072F"/>
    <w:rsid w:val="0072112F"/>
    <w:rsid w:val="00721471"/>
    <w:rsid w:val="0072238D"/>
    <w:rsid w:val="007223DB"/>
    <w:rsid w:val="00722D93"/>
    <w:rsid w:val="00723CDF"/>
    <w:rsid w:val="00724B2A"/>
    <w:rsid w:val="007258E4"/>
    <w:rsid w:val="00726065"/>
    <w:rsid w:val="007262EB"/>
    <w:rsid w:val="007271CD"/>
    <w:rsid w:val="00730B8C"/>
    <w:rsid w:val="00730EE1"/>
    <w:rsid w:val="00733B2F"/>
    <w:rsid w:val="00734254"/>
    <w:rsid w:val="007342B4"/>
    <w:rsid w:val="00734518"/>
    <w:rsid w:val="0073487B"/>
    <w:rsid w:val="00734EF4"/>
    <w:rsid w:val="00735428"/>
    <w:rsid w:val="0073621C"/>
    <w:rsid w:val="0073730A"/>
    <w:rsid w:val="0073763D"/>
    <w:rsid w:val="0073771F"/>
    <w:rsid w:val="00737CE0"/>
    <w:rsid w:val="007405B3"/>
    <w:rsid w:val="0074065D"/>
    <w:rsid w:val="007408D3"/>
    <w:rsid w:val="00740F7E"/>
    <w:rsid w:val="00741620"/>
    <w:rsid w:val="00742E52"/>
    <w:rsid w:val="007430E2"/>
    <w:rsid w:val="00744411"/>
    <w:rsid w:val="00745CBE"/>
    <w:rsid w:val="007469DA"/>
    <w:rsid w:val="00750C1B"/>
    <w:rsid w:val="00750FA5"/>
    <w:rsid w:val="0075238C"/>
    <w:rsid w:val="007523BF"/>
    <w:rsid w:val="00753558"/>
    <w:rsid w:val="007543DF"/>
    <w:rsid w:val="00755B13"/>
    <w:rsid w:val="00757559"/>
    <w:rsid w:val="00757D8D"/>
    <w:rsid w:val="00760770"/>
    <w:rsid w:val="00760883"/>
    <w:rsid w:val="00760901"/>
    <w:rsid w:val="00761A4B"/>
    <w:rsid w:val="00761FD5"/>
    <w:rsid w:val="00762BAF"/>
    <w:rsid w:val="00763C8D"/>
    <w:rsid w:val="007644EF"/>
    <w:rsid w:val="00764F38"/>
    <w:rsid w:val="0076515B"/>
    <w:rsid w:val="00765314"/>
    <w:rsid w:val="00772059"/>
    <w:rsid w:val="00772132"/>
    <w:rsid w:val="007738D5"/>
    <w:rsid w:val="00777E2D"/>
    <w:rsid w:val="007800A8"/>
    <w:rsid w:val="0078036C"/>
    <w:rsid w:val="0078082D"/>
    <w:rsid w:val="00782460"/>
    <w:rsid w:val="00783CDF"/>
    <w:rsid w:val="00784299"/>
    <w:rsid w:val="0078662D"/>
    <w:rsid w:val="00787E24"/>
    <w:rsid w:val="0079027D"/>
    <w:rsid w:val="00790853"/>
    <w:rsid w:val="00791D33"/>
    <w:rsid w:val="00792424"/>
    <w:rsid w:val="007935A8"/>
    <w:rsid w:val="007949EA"/>
    <w:rsid w:val="00795798"/>
    <w:rsid w:val="007958CB"/>
    <w:rsid w:val="00795AB3"/>
    <w:rsid w:val="00795F39"/>
    <w:rsid w:val="00797536"/>
    <w:rsid w:val="007977D5"/>
    <w:rsid w:val="007A0527"/>
    <w:rsid w:val="007A084F"/>
    <w:rsid w:val="007A20FB"/>
    <w:rsid w:val="007A27C4"/>
    <w:rsid w:val="007A294D"/>
    <w:rsid w:val="007A4BB0"/>
    <w:rsid w:val="007A4C21"/>
    <w:rsid w:val="007A6DE1"/>
    <w:rsid w:val="007A7D8D"/>
    <w:rsid w:val="007B0274"/>
    <w:rsid w:val="007B03FF"/>
    <w:rsid w:val="007B10D9"/>
    <w:rsid w:val="007B3077"/>
    <w:rsid w:val="007B370F"/>
    <w:rsid w:val="007B5CE2"/>
    <w:rsid w:val="007B6E02"/>
    <w:rsid w:val="007B6F5F"/>
    <w:rsid w:val="007B733F"/>
    <w:rsid w:val="007B7F41"/>
    <w:rsid w:val="007C04AD"/>
    <w:rsid w:val="007C1602"/>
    <w:rsid w:val="007C257E"/>
    <w:rsid w:val="007C48A6"/>
    <w:rsid w:val="007C736F"/>
    <w:rsid w:val="007C79FC"/>
    <w:rsid w:val="007D136E"/>
    <w:rsid w:val="007D1AA3"/>
    <w:rsid w:val="007D1E1E"/>
    <w:rsid w:val="007D2770"/>
    <w:rsid w:val="007D2A3A"/>
    <w:rsid w:val="007D30E8"/>
    <w:rsid w:val="007D340C"/>
    <w:rsid w:val="007D3A12"/>
    <w:rsid w:val="007D4D6F"/>
    <w:rsid w:val="007D53A8"/>
    <w:rsid w:val="007D55CB"/>
    <w:rsid w:val="007D57E9"/>
    <w:rsid w:val="007D64BB"/>
    <w:rsid w:val="007E01BA"/>
    <w:rsid w:val="007E0F18"/>
    <w:rsid w:val="007E14AA"/>
    <w:rsid w:val="007E31F4"/>
    <w:rsid w:val="007E35EF"/>
    <w:rsid w:val="007E50B3"/>
    <w:rsid w:val="007E5740"/>
    <w:rsid w:val="007F0C76"/>
    <w:rsid w:val="007F0E8D"/>
    <w:rsid w:val="007F18FE"/>
    <w:rsid w:val="007F1A94"/>
    <w:rsid w:val="007F2860"/>
    <w:rsid w:val="007F2CB7"/>
    <w:rsid w:val="007F30AB"/>
    <w:rsid w:val="007F3C4C"/>
    <w:rsid w:val="007F48DA"/>
    <w:rsid w:val="007F68FB"/>
    <w:rsid w:val="007F72A6"/>
    <w:rsid w:val="00802095"/>
    <w:rsid w:val="008022A4"/>
    <w:rsid w:val="00802A52"/>
    <w:rsid w:val="0080357C"/>
    <w:rsid w:val="00804BE4"/>
    <w:rsid w:val="00807482"/>
    <w:rsid w:val="00810983"/>
    <w:rsid w:val="00810D4C"/>
    <w:rsid w:val="008131F2"/>
    <w:rsid w:val="008140C0"/>
    <w:rsid w:val="00815425"/>
    <w:rsid w:val="00815C14"/>
    <w:rsid w:val="00816462"/>
    <w:rsid w:val="00816986"/>
    <w:rsid w:val="00816B21"/>
    <w:rsid w:val="00817956"/>
    <w:rsid w:val="00820ED2"/>
    <w:rsid w:val="008219E1"/>
    <w:rsid w:val="00822547"/>
    <w:rsid w:val="00822EC5"/>
    <w:rsid w:val="00823442"/>
    <w:rsid w:val="00823D5A"/>
    <w:rsid w:val="00823DC1"/>
    <w:rsid w:val="00824D3A"/>
    <w:rsid w:val="008250B3"/>
    <w:rsid w:val="0082512A"/>
    <w:rsid w:val="008255F8"/>
    <w:rsid w:val="00825BB1"/>
    <w:rsid w:val="008263C5"/>
    <w:rsid w:val="00826796"/>
    <w:rsid w:val="00827009"/>
    <w:rsid w:val="00827DF8"/>
    <w:rsid w:val="0083054B"/>
    <w:rsid w:val="008308A6"/>
    <w:rsid w:val="00832174"/>
    <w:rsid w:val="00832495"/>
    <w:rsid w:val="00832571"/>
    <w:rsid w:val="008327E2"/>
    <w:rsid w:val="00832C2C"/>
    <w:rsid w:val="0083327C"/>
    <w:rsid w:val="00833D67"/>
    <w:rsid w:val="00835EA3"/>
    <w:rsid w:val="00836157"/>
    <w:rsid w:val="0083618D"/>
    <w:rsid w:val="00836197"/>
    <w:rsid w:val="00836A8C"/>
    <w:rsid w:val="008375EA"/>
    <w:rsid w:val="00841366"/>
    <w:rsid w:val="008419C9"/>
    <w:rsid w:val="00842E47"/>
    <w:rsid w:val="008439D2"/>
    <w:rsid w:val="00843FC0"/>
    <w:rsid w:val="008450EA"/>
    <w:rsid w:val="008454D0"/>
    <w:rsid w:val="00845837"/>
    <w:rsid w:val="00845C1F"/>
    <w:rsid w:val="00845FC9"/>
    <w:rsid w:val="0084672E"/>
    <w:rsid w:val="008468C7"/>
    <w:rsid w:val="00846C88"/>
    <w:rsid w:val="00847053"/>
    <w:rsid w:val="00847D61"/>
    <w:rsid w:val="00847E98"/>
    <w:rsid w:val="00851783"/>
    <w:rsid w:val="00852D04"/>
    <w:rsid w:val="00853AA3"/>
    <w:rsid w:val="00854732"/>
    <w:rsid w:val="008555EF"/>
    <w:rsid w:val="0085645A"/>
    <w:rsid w:val="0085670E"/>
    <w:rsid w:val="008569ED"/>
    <w:rsid w:val="0085741C"/>
    <w:rsid w:val="00860B1E"/>
    <w:rsid w:val="00860CB2"/>
    <w:rsid w:val="00860CF7"/>
    <w:rsid w:val="008610DD"/>
    <w:rsid w:val="008627B8"/>
    <w:rsid w:val="008627EE"/>
    <w:rsid w:val="008628BD"/>
    <w:rsid w:val="00862E24"/>
    <w:rsid w:val="00863007"/>
    <w:rsid w:val="00864B9D"/>
    <w:rsid w:val="00864EEC"/>
    <w:rsid w:val="00864FB9"/>
    <w:rsid w:val="00865127"/>
    <w:rsid w:val="00865723"/>
    <w:rsid w:val="00867128"/>
    <w:rsid w:val="008674F4"/>
    <w:rsid w:val="008705F0"/>
    <w:rsid w:val="008710CD"/>
    <w:rsid w:val="008712B0"/>
    <w:rsid w:val="008716D6"/>
    <w:rsid w:val="00872107"/>
    <w:rsid w:val="00872EB8"/>
    <w:rsid w:val="0087438C"/>
    <w:rsid w:val="00875892"/>
    <w:rsid w:val="00875EB9"/>
    <w:rsid w:val="008774A7"/>
    <w:rsid w:val="00877962"/>
    <w:rsid w:val="00880867"/>
    <w:rsid w:val="00880A4D"/>
    <w:rsid w:val="00880CEA"/>
    <w:rsid w:val="00880F74"/>
    <w:rsid w:val="008814CD"/>
    <w:rsid w:val="00881BE7"/>
    <w:rsid w:val="00881C9C"/>
    <w:rsid w:val="008826A2"/>
    <w:rsid w:val="00883B8D"/>
    <w:rsid w:val="00885370"/>
    <w:rsid w:val="00885D71"/>
    <w:rsid w:val="0088780C"/>
    <w:rsid w:val="00887DF9"/>
    <w:rsid w:val="00890EEA"/>
    <w:rsid w:val="008914A6"/>
    <w:rsid w:val="0089150E"/>
    <w:rsid w:val="00891C76"/>
    <w:rsid w:val="00891FE2"/>
    <w:rsid w:val="00893D17"/>
    <w:rsid w:val="00894167"/>
    <w:rsid w:val="008941BE"/>
    <w:rsid w:val="0089476E"/>
    <w:rsid w:val="0089675B"/>
    <w:rsid w:val="0089775B"/>
    <w:rsid w:val="00897CF4"/>
    <w:rsid w:val="00897E4F"/>
    <w:rsid w:val="008A1318"/>
    <w:rsid w:val="008A1AA0"/>
    <w:rsid w:val="008A2B5C"/>
    <w:rsid w:val="008A355E"/>
    <w:rsid w:val="008A582B"/>
    <w:rsid w:val="008A5A9A"/>
    <w:rsid w:val="008A6547"/>
    <w:rsid w:val="008A6577"/>
    <w:rsid w:val="008A6D26"/>
    <w:rsid w:val="008A77AF"/>
    <w:rsid w:val="008B04E8"/>
    <w:rsid w:val="008B0919"/>
    <w:rsid w:val="008B31A5"/>
    <w:rsid w:val="008B42E9"/>
    <w:rsid w:val="008C5189"/>
    <w:rsid w:val="008C58FC"/>
    <w:rsid w:val="008C6961"/>
    <w:rsid w:val="008D085B"/>
    <w:rsid w:val="008D0ECE"/>
    <w:rsid w:val="008D1672"/>
    <w:rsid w:val="008D3316"/>
    <w:rsid w:val="008D3D4B"/>
    <w:rsid w:val="008D403F"/>
    <w:rsid w:val="008D426D"/>
    <w:rsid w:val="008D47F7"/>
    <w:rsid w:val="008D491B"/>
    <w:rsid w:val="008D4F28"/>
    <w:rsid w:val="008D55A3"/>
    <w:rsid w:val="008D690B"/>
    <w:rsid w:val="008D6D49"/>
    <w:rsid w:val="008D798E"/>
    <w:rsid w:val="008E0941"/>
    <w:rsid w:val="008E1874"/>
    <w:rsid w:val="008E1CF7"/>
    <w:rsid w:val="008E334B"/>
    <w:rsid w:val="008E4351"/>
    <w:rsid w:val="008E5D94"/>
    <w:rsid w:val="008E6B76"/>
    <w:rsid w:val="008E73EA"/>
    <w:rsid w:val="008F081A"/>
    <w:rsid w:val="008F126D"/>
    <w:rsid w:val="008F1580"/>
    <w:rsid w:val="008F2DDA"/>
    <w:rsid w:val="008F3A55"/>
    <w:rsid w:val="008F4EF1"/>
    <w:rsid w:val="00900FE2"/>
    <w:rsid w:val="0090202D"/>
    <w:rsid w:val="00902281"/>
    <w:rsid w:val="0090312F"/>
    <w:rsid w:val="00903B6E"/>
    <w:rsid w:val="009040EA"/>
    <w:rsid w:val="009043ED"/>
    <w:rsid w:val="00905BB2"/>
    <w:rsid w:val="009102F6"/>
    <w:rsid w:val="00910DED"/>
    <w:rsid w:val="00911118"/>
    <w:rsid w:val="00911F8A"/>
    <w:rsid w:val="00912602"/>
    <w:rsid w:val="009140F8"/>
    <w:rsid w:val="00914B4F"/>
    <w:rsid w:val="00914DAE"/>
    <w:rsid w:val="00916029"/>
    <w:rsid w:val="00920433"/>
    <w:rsid w:val="009204E7"/>
    <w:rsid w:val="00922911"/>
    <w:rsid w:val="00924839"/>
    <w:rsid w:val="00924EA0"/>
    <w:rsid w:val="009252F2"/>
    <w:rsid w:val="0092569A"/>
    <w:rsid w:val="00926B94"/>
    <w:rsid w:val="00927989"/>
    <w:rsid w:val="00927C13"/>
    <w:rsid w:val="00930BEB"/>
    <w:rsid w:val="00931AEA"/>
    <w:rsid w:val="00931BA9"/>
    <w:rsid w:val="00931C3B"/>
    <w:rsid w:val="00932224"/>
    <w:rsid w:val="00932638"/>
    <w:rsid w:val="00932A70"/>
    <w:rsid w:val="009338CC"/>
    <w:rsid w:val="00933AA0"/>
    <w:rsid w:val="00933C07"/>
    <w:rsid w:val="00935C7F"/>
    <w:rsid w:val="009421F9"/>
    <w:rsid w:val="009435FC"/>
    <w:rsid w:val="009449CF"/>
    <w:rsid w:val="00944DCB"/>
    <w:rsid w:val="00945305"/>
    <w:rsid w:val="00945EDD"/>
    <w:rsid w:val="00946DA8"/>
    <w:rsid w:val="00947D96"/>
    <w:rsid w:val="00950274"/>
    <w:rsid w:val="009513F0"/>
    <w:rsid w:val="00951A21"/>
    <w:rsid w:val="00951B7F"/>
    <w:rsid w:val="00951D36"/>
    <w:rsid w:val="00952EF4"/>
    <w:rsid w:val="009537ED"/>
    <w:rsid w:val="00953ECA"/>
    <w:rsid w:val="00954553"/>
    <w:rsid w:val="009557ED"/>
    <w:rsid w:val="009569B1"/>
    <w:rsid w:val="0095744C"/>
    <w:rsid w:val="00957B08"/>
    <w:rsid w:val="00957CD3"/>
    <w:rsid w:val="00960986"/>
    <w:rsid w:val="00960E3A"/>
    <w:rsid w:val="009616FF"/>
    <w:rsid w:val="00961E0E"/>
    <w:rsid w:val="00961ED8"/>
    <w:rsid w:val="009622AC"/>
    <w:rsid w:val="009634C6"/>
    <w:rsid w:val="0096377E"/>
    <w:rsid w:val="00963BB4"/>
    <w:rsid w:val="00963D51"/>
    <w:rsid w:val="00965FDD"/>
    <w:rsid w:val="0096616A"/>
    <w:rsid w:val="009666F3"/>
    <w:rsid w:val="0096687D"/>
    <w:rsid w:val="00966ED8"/>
    <w:rsid w:val="00970EE7"/>
    <w:rsid w:val="009749FC"/>
    <w:rsid w:val="00975C7B"/>
    <w:rsid w:val="00976100"/>
    <w:rsid w:val="00976692"/>
    <w:rsid w:val="00977A70"/>
    <w:rsid w:val="009800CE"/>
    <w:rsid w:val="00981989"/>
    <w:rsid w:val="009822AA"/>
    <w:rsid w:val="009839D0"/>
    <w:rsid w:val="00984322"/>
    <w:rsid w:val="00985D30"/>
    <w:rsid w:val="00986853"/>
    <w:rsid w:val="00987648"/>
    <w:rsid w:val="00987EB9"/>
    <w:rsid w:val="00987F62"/>
    <w:rsid w:val="00990918"/>
    <w:rsid w:val="00990F18"/>
    <w:rsid w:val="00993ADA"/>
    <w:rsid w:val="0099468C"/>
    <w:rsid w:val="0099474D"/>
    <w:rsid w:val="00994A2E"/>
    <w:rsid w:val="00994A39"/>
    <w:rsid w:val="00995E1A"/>
    <w:rsid w:val="00996760"/>
    <w:rsid w:val="00996F4B"/>
    <w:rsid w:val="00997EFB"/>
    <w:rsid w:val="009A113F"/>
    <w:rsid w:val="009A1801"/>
    <w:rsid w:val="009A226A"/>
    <w:rsid w:val="009A2B11"/>
    <w:rsid w:val="009A2E73"/>
    <w:rsid w:val="009A30D9"/>
    <w:rsid w:val="009A394C"/>
    <w:rsid w:val="009A3EC5"/>
    <w:rsid w:val="009A52A3"/>
    <w:rsid w:val="009A641D"/>
    <w:rsid w:val="009A70C5"/>
    <w:rsid w:val="009A7F95"/>
    <w:rsid w:val="009B0DB7"/>
    <w:rsid w:val="009B1686"/>
    <w:rsid w:val="009B2692"/>
    <w:rsid w:val="009B2BDE"/>
    <w:rsid w:val="009B3319"/>
    <w:rsid w:val="009B399E"/>
    <w:rsid w:val="009B52E0"/>
    <w:rsid w:val="009B5ECC"/>
    <w:rsid w:val="009B6042"/>
    <w:rsid w:val="009B616E"/>
    <w:rsid w:val="009B637B"/>
    <w:rsid w:val="009B65D1"/>
    <w:rsid w:val="009B71A0"/>
    <w:rsid w:val="009B7313"/>
    <w:rsid w:val="009B750F"/>
    <w:rsid w:val="009B7850"/>
    <w:rsid w:val="009C0C80"/>
    <w:rsid w:val="009C17A3"/>
    <w:rsid w:val="009C20BC"/>
    <w:rsid w:val="009C24F8"/>
    <w:rsid w:val="009C4174"/>
    <w:rsid w:val="009C4E65"/>
    <w:rsid w:val="009C6E0A"/>
    <w:rsid w:val="009C6E1E"/>
    <w:rsid w:val="009C7D49"/>
    <w:rsid w:val="009D0030"/>
    <w:rsid w:val="009D003A"/>
    <w:rsid w:val="009D0C8B"/>
    <w:rsid w:val="009D164D"/>
    <w:rsid w:val="009D1BC5"/>
    <w:rsid w:val="009D1DA5"/>
    <w:rsid w:val="009D218D"/>
    <w:rsid w:val="009D21B7"/>
    <w:rsid w:val="009D22FF"/>
    <w:rsid w:val="009D4AAB"/>
    <w:rsid w:val="009D5A56"/>
    <w:rsid w:val="009D6FDE"/>
    <w:rsid w:val="009D7E9E"/>
    <w:rsid w:val="009E5096"/>
    <w:rsid w:val="009F0605"/>
    <w:rsid w:val="009F069F"/>
    <w:rsid w:val="009F077D"/>
    <w:rsid w:val="009F1EB4"/>
    <w:rsid w:val="009F2076"/>
    <w:rsid w:val="009F21FA"/>
    <w:rsid w:val="009F2AFC"/>
    <w:rsid w:val="009F3BB7"/>
    <w:rsid w:val="009F3C1F"/>
    <w:rsid w:val="009F5595"/>
    <w:rsid w:val="009F664F"/>
    <w:rsid w:val="009F6A1D"/>
    <w:rsid w:val="009F7EBC"/>
    <w:rsid w:val="00A011D1"/>
    <w:rsid w:val="00A021C5"/>
    <w:rsid w:val="00A02C8C"/>
    <w:rsid w:val="00A03426"/>
    <w:rsid w:val="00A03A4D"/>
    <w:rsid w:val="00A03D71"/>
    <w:rsid w:val="00A059E9"/>
    <w:rsid w:val="00A06181"/>
    <w:rsid w:val="00A06273"/>
    <w:rsid w:val="00A06FD6"/>
    <w:rsid w:val="00A07F71"/>
    <w:rsid w:val="00A10AF1"/>
    <w:rsid w:val="00A10EA4"/>
    <w:rsid w:val="00A1146A"/>
    <w:rsid w:val="00A12722"/>
    <w:rsid w:val="00A12CFE"/>
    <w:rsid w:val="00A14332"/>
    <w:rsid w:val="00A154DF"/>
    <w:rsid w:val="00A159A4"/>
    <w:rsid w:val="00A159D9"/>
    <w:rsid w:val="00A15A24"/>
    <w:rsid w:val="00A15A89"/>
    <w:rsid w:val="00A167DF"/>
    <w:rsid w:val="00A208D8"/>
    <w:rsid w:val="00A209C6"/>
    <w:rsid w:val="00A20EC5"/>
    <w:rsid w:val="00A21D8C"/>
    <w:rsid w:val="00A22359"/>
    <w:rsid w:val="00A229D7"/>
    <w:rsid w:val="00A22A71"/>
    <w:rsid w:val="00A22C6D"/>
    <w:rsid w:val="00A23096"/>
    <w:rsid w:val="00A2413D"/>
    <w:rsid w:val="00A265D2"/>
    <w:rsid w:val="00A267F4"/>
    <w:rsid w:val="00A26A1D"/>
    <w:rsid w:val="00A2780A"/>
    <w:rsid w:val="00A27B77"/>
    <w:rsid w:val="00A3147A"/>
    <w:rsid w:val="00A323C0"/>
    <w:rsid w:val="00A324F7"/>
    <w:rsid w:val="00A330AC"/>
    <w:rsid w:val="00A330F6"/>
    <w:rsid w:val="00A34988"/>
    <w:rsid w:val="00A35712"/>
    <w:rsid w:val="00A35718"/>
    <w:rsid w:val="00A36669"/>
    <w:rsid w:val="00A377B6"/>
    <w:rsid w:val="00A413A1"/>
    <w:rsid w:val="00A4163E"/>
    <w:rsid w:val="00A41A4E"/>
    <w:rsid w:val="00A43347"/>
    <w:rsid w:val="00A4395F"/>
    <w:rsid w:val="00A44C73"/>
    <w:rsid w:val="00A458E4"/>
    <w:rsid w:val="00A45D35"/>
    <w:rsid w:val="00A46277"/>
    <w:rsid w:val="00A46695"/>
    <w:rsid w:val="00A509BB"/>
    <w:rsid w:val="00A51099"/>
    <w:rsid w:val="00A52EA0"/>
    <w:rsid w:val="00A53045"/>
    <w:rsid w:val="00A5359F"/>
    <w:rsid w:val="00A535C7"/>
    <w:rsid w:val="00A57321"/>
    <w:rsid w:val="00A607A2"/>
    <w:rsid w:val="00A61A9B"/>
    <w:rsid w:val="00A62CF4"/>
    <w:rsid w:val="00A63C54"/>
    <w:rsid w:val="00A63EF6"/>
    <w:rsid w:val="00A650C9"/>
    <w:rsid w:val="00A6525C"/>
    <w:rsid w:val="00A67310"/>
    <w:rsid w:val="00A6765F"/>
    <w:rsid w:val="00A71343"/>
    <w:rsid w:val="00A713B9"/>
    <w:rsid w:val="00A71FD7"/>
    <w:rsid w:val="00A7247F"/>
    <w:rsid w:val="00A72D8C"/>
    <w:rsid w:val="00A73069"/>
    <w:rsid w:val="00A7321C"/>
    <w:rsid w:val="00A753DA"/>
    <w:rsid w:val="00A755F6"/>
    <w:rsid w:val="00A759ED"/>
    <w:rsid w:val="00A76F61"/>
    <w:rsid w:val="00A81CC8"/>
    <w:rsid w:val="00A8286F"/>
    <w:rsid w:val="00A835EE"/>
    <w:rsid w:val="00A8378B"/>
    <w:rsid w:val="00A83F05"/>
    <w:rsid w:val="00A84477"/>
    <w:rsid w:val="00A84D05"/>
    <w:rsid w:val="00A84E43"/>
    <w:rsid w:val="00A8606F"/>
    <w:rsid w:val="00A86357"/>
    <w:rsid w:val="00A87098"/>
    <w:rsid w:val="00A8722A"/>
    <w:rsid w:val="00A90A34"/>
    <w:rsid w:val="00A91C81"/>
    <w:rsid w:val="00A923A7"/>
    <w:rsid w:val="00A92632"/>
    <w:rsid w:val="00A940F4"/>
    <w:rsid w:val="00A944BB"/>
    <w:rsid w:val="00A9465B"/>
    <w:rsid w:val="00A94AAC"/>
    <w:rsid w:val="00A959A1"/>
    <w:rsid w:val="00A96171"/>
    <w:rsid w:val="00A97104"/>
    <w:rsid w:val="00A9741D"/>
    <w:rsid w:val="00A975C3"/>
    <w:rsid w:val="00A97CB8"/>
    <w:rsid w:val="00A97D9B"/>
    <w:rsid w:val="00AA00E1"/>
    <w:rsid w:val="00AA02B8"/>
    <w:rsid w:val="00AA25A0"/>
    <w:rsid w:val="00AA2AA0"/>
    <w:rsid w:val="00AA2ECE"/>
    <w:rsid w:val="00AA3518"/>
    <w:rsid w:val="00AA3D47"/>
    <w:rsid w:val="00AA48A8"/>
    <w:rsid w:val="00AA51D0"/>
    <w:rsid w:val="00AA55CD"/>
    <w:rsid w:val="00AA5C42"/>
    <w:rsid w:val="00AA6588"/>
    <w:rsid w:val="00AA7517"/>
    <w:rsid w:val="00AA7661"/>
    <w:rsid w:val="00AB058F"/>
    <w:rsid w:val="00AB4E3C"/>
    <w:rsid w:val="00AB5187"/>
    <w:rsid w:val="00AB5546"/>
    <w:rsid w:val="00AB5DBE"/>
    <w:rsid w:val="00AC0D74"/>
    <w:rsid w:val="00AC115C"/>
    <w:rsid w:val="00AC1796"/>
    <w:rsid w:val="00AC2064"/>
    <w:rsid w:val="00AC2341"/>
    <w:rsid w:val="00AC368B"/>
    <w:rsid w:val="00AC4044"/>
    <w:rsid w:val="00AC444D"/>
    <w:rsid w:val="00AC4CE3"/>
    <w:rsid w:val="00AC4D56"/>
    <w:rsid w:val="00AC50F9"/>
    <w:rsid w:val="00AC5BAD"/>
    <w:rsid w:val="00AC628A"/>
    <w:rsid w:val="00AC6D96"/>
    <w:rsid w:val="00AC7EE5"/>
    <w:rsid w:val="00AD0316"/>
    <w:rsid w:val="00AD2E09"/>
    <w:rsid w:val="00AD3785"/>
    <w:rsid w:val="00AD3CCC"/>
    <w:rsid w:val="00AD3E2F"/>
    <w:rsid w:val="00AD42CB"/>
    <w:rsid w:val="00AD496C"/>
    <w:rsid w:val="00AD77FA"/>
    <w:rsid w:val="00AD7F2B"/>
    <w:rsid w:val="00AE024A"/>
    <w:rsid w:val="00AE02D8"/>
    <w:rsid w:val="00AE0497"/>
    <w:rsid w:val="00AE0E90"/>
    <w:rsid w:val="00AE1978"/>
    <w:rsid w:val="00AE25C6"/>
    <w:rsid w:val="00AE32B6"/>
    <w:rsid w:val="00AE3368"/>
    <w:rsid w:val="00AE348E"/>
    <w:rsid w:val="00AE3F01"/>
    <w:rsid w:val="00AE456F"/>
    <w:rsid w:val="00AE6045"/>
    <w:rsid w:val="00AE6475"/>
    <w:rsid w:val="00AE64D4"/>
    <w:rsid w:val="00AE6528"/>
    <w:rsid w:val="00AE6EA1"/>
    <w:rsid w:val="00AE71BE"/>
    <w:rsid w:val="00AE76CE"/>
    <w:rsid w:val="00AF0FDF"/>
    <w:rsid w:val="00AF1672"/>
    <w:rsid w:val="00AF2108"/>
    <w:rsid w:val="00AF25E0"/>
    <w:rsid w:val="00AF2C56"/>
    <w:rsid w:val="00AF2C94"/>
    <w:rsid w:val="00AF358C"/>
    <w:rsid w:val="00AF3C8F"/>
    <w:rsid w:val="00AF6324"/>
    <w:rsid w:val="00AF6433"/>
    <w:rsid w:val="00AF7F1E"/>
    <w:rsid w:val="00B0163D"/>
    <w:rsid w:val="00B01EC5"/>
    <w:rsid w:val="00B0259F"/>
    <w:rsid w:val="00B029B4"/>
    <w:rsid w:val="00B029B6"/>
    <w:rsid w:val="00B02B1D"/>
    <w:rsid w:val="00B0315D"/>
    <w:rsid w:val="00B04826"/>
    <w:rsid w:val="00B060E6"/>
    <w:rsid w:val="00B06A15"/>
    <w:rsid w:val="00B06E66"/>
    <w:rsid w:val="00B10143"/>
    <w:rsid w:val="00B11100"/>
    <w:rsid w:val="00B11AB4"/>
    <w:rsid w:val="00B125B6"/>
    <w:rsid w:val="00B1264C"/>
    <w:rsid w:val="00B13F0B"/>
    <w:rsid w:val="00B144B1"/>
    <w:rsid w:val="00B146BB"/>
    <w:rsid w:val="00B14C9F"/>
    <w:rsid w:val="00B158BF"/>
    <w:rsid w:val="00B15A41"/>
    <w:rsid w:val="00B17D79"/>
    <w:rsid w:val="00B200C5"/>
    <w:rsid w:val="00B21561"/>
    <w:rsid w:val="00B21B1E"/>
    <w:rsid w:val="00B22FAB"/>
    <w:rsid w:val="00B24AF5"/>
    <w:rsid w:val="00B262D6"/>
    <w:rsid w:val="00B264D0"/>
    <w:rsid w:val="00B26C82"/>
    <w:rsid w:val="00B2727C"/>
    <w:rsid w:val="00B31596"/>
    <w:rsid w:val="00B31B54"/>
    <w:rsid w:val="00B31FF1"/>
    <w:rsid w:val="00B3234F"/>
    <w:rsid w:val="00B341DE"/>
    <w:rsid w:val="00B34926"/>
    <w:rsid w:val="00B34AA6"/>
    <w:rsid w:val="00B34ADC"/>
    <w:rsid w:val="00B34E3E"/>
    <w:rsid w:val="00B360A5"/>
    <w:rsid w:val="00B360D6"/>
    <w:rsid w:val="00B36AEB"/>
    <w:rsid w:val="00B36C9C"/>
    <w:rsid w:val="00B370E3"/>
    <w:rsid w:val="00B374FC"/>
    <w:rsid w:val="00B37E45"/>
    <w:rsid w:val="00B41853"/>
    <w:rsid w:val="00B41873"/>
    <w:rsid w:val="00B4211A"/>
    <w:rsid w:val="00B43193"/>
    <w:rsid w:val="00B445FE"/>
    <w:rsid w:val="00B447EB"/>
    <w:rsid w:val="00B44BEA"/>
    <w:rsid w:val="00B44E38"/>
    <w:rsid w:val="00B44E3F"/>
    <w:rsid w:val="00B45D17"/>
    <w:rsid w:val="00B45DB9"/>
    <w:rsid w:val="00B46124"/>
    <w:rsid w:val="00B46DE9"/>
    <w:rsid w:val="00B507C1"/>
    <w:rsid w:val="00B50E13"/>
    <w:rsid w:val="00B52BAF"/>
    <w:rsid w:val="00B53304"/>
    <w:rsid w:val="00B5330F"/>
    <w:rsid w:val="00B54CEB"/>
    <w:rsid w:val="00B5530C"/>
    <w:rsid w:val="00B566EC"/>
    <w:rsid w:val="00B57C4F"/>
    <w:rsid w:val="00B604CD"/>
    <w:rsid w:val="00B60761"/>
    <w:rsid w:val="00B608C1"/>
    <w:rsid w:val="00B61592"/>
    <w:rsid w:val="00B61828"/>
    <w:rsid w:val="00B62817"/>
    <w:rsid w:val="00B64201"/>
    <w:rsid w:val="00B64BBD"/>
    <w:rsid w:val="00B66B6A"/>
    <w:rsid w:val="00B66C67"/>
    <w:rsid w:val="00B67CBC"/>
    <w:rsid w:val="00B67D60"/>
    <w:rsid w:val="00B71087"/>
    <w:rsid w:val="00B7122F"/>
    <w:rsid w:val="00B71592"/>
    <w:rsid w:val="00B730A8"/>
    <w:rsid w:val="00B7358C"/>
    <w:rsid w:val="00B74482"/>
    <w:rsid w:val="00B75173"/>
    <w:rsid w:val="00B754D6"/>
    <w:rsid w:val="00B761EB"/>
    <w:rsid w:val="00B77018"/>
    <w:rsid w:val="00B77AC4"/>
    <w:rsid w:val="00B77EB3"/>
    <w:rsid w:val="00B80122"/>
    <w:rsid w:val="00B82124"/>
    <w:rsid w:val="00B82BBE"/>
    <w:rsid w:val="00B84429"/>
    <w:rsid w:val="00B84F95"/>
    <w:rsid w:val="00B90599"/>
    <w:rsid w:val="00B90F3B"/>
    <w:rsid w:val="00B90F71"/>
    <w:rsid w:val="00B92A53"/>
    <w:rsid w:val="00B92EC4"/>
    <w:rsid w:val="00B93191"/>
    <w:rsid w:val="00B937AA"/>
    <w:rsid w:val="00B9390A"/>
    <w:rsid w:val="00B954EA"/>
    <w:rsid w:val="00B957E7"/>
    <w:rsid w:val="00B96F8D"/>
    <w:rsid w:val="00B97C86"/>
    <w:rsid w:val="00BA09A7"/>
    <w:rsid w:val="00BA269F"/>
    <w:rsid w:val="00BA26DB"/>
    <w:rsid w:val="00BA3731"/>
    <w:rsid w:val="00BA40FF"/>
    <w:rsid w:val="00BA4D77"/>
    <w:rsid w:val="00BA4EEB"/>
    <w:rsid w:val="00BA521F"/>
    <w:rsid w:val="00BA6761"/>
    <w:rsid w:val="00BA6AE2"/>
    <w:rsid w:val="00BB024F"/>
    <w:rsid w:val="00BB039B"/>
    <w:rsid w:val="00BB0C6A"/>
    <w:rsid w:val="00BB10E8"/>
    <w:rsid w:val="00BB1257"/>
    <w:rsid w:val="00BB2959"/>
    <w:rsid w:val="00BB3172"/>
    <w:rsid w:val="00BB452B"/>
    <w:rsid w:val="00BB5469"/>
    <w:rsid w:val="00BB580F"/>
    <w:rsid w:val="00BB5AA7"/>
    <w:rsid w:val="00BB5F32"/>
    <w:rsid w:val="00BB6A44"/>
    <w:rsid w:val="00BB7550"/>
    <w:rsid w:val="00BB77F2"/>
    <w:rsid w:val="00BB7F81"/>
    <w:rsid w:val="00BC0785"/>
    <w:rsid w:val="00BC1D22"/>
    <w:rsid w:val="00BC2E8E"/>
    <w:rsid w:val="00BC329C"/>
    <w:rsid w:val="00BC32CE"/>
    <w:rsid w:val="00BC555E"/>
    <w:rsid w:val="00BC74A2"/>
    <w:rsid w:val="00BC7882"/>
    <w:rsid w:val="00BD0029"/>
    <w:rsid w:val="00BD21D0"/>
    <w:rsid w:val="00BD22E6"/>
    <w:rsid w:val="00BD2B4A"/>
    <w:rsid w:val="00BD4124"/>
    <w:rsid w:val="00BD48CA"/>
    <w:rsid w:val="00BD5395"/>
    <w:rsid w:val="00BD5653"/>
    <w:rsid w:val="00BD600E"/>
    <w:rsid w:val="00BD6D86"/>
    <w:rsid w:val="00BD7A20"/>
    <w:rsid w:val="00BE026C"/>
    <w:rsid w:val="00BE10FE"/>
    <w:rsid w:val="00BE1C8F"/>
    <w:rsid w:val="00BE201B"/>
    <w:rsid w:val="00BE3081"/>
    <w:rsid w:val="00BE3B52"/>
    <w:rsid w:val="00BE53DB"/>
    <w:rsid w:val="00BE54A5"/>
    <w:rsid w:val="00BE6385"/>
    <w:rsid w:val="00BE6893"/>
    <w:rsid w:val="00BF0B17"/>
    <w:rsid w:val="00BF0C84"/>
    <w:rsid w:val="00BF1926"/>
    <w:rsid w:val="00BF2ADD"/>
    <w:rsid w:val="00BF2FD3"/>
    <w:rsid w:val="00BF3853"/>
    <w:rsid w:val="00BF401B"/>
    <w:rsid w:val="00BF453D"/>
    <w:rsid w:val="00BF478B"/>
    <w:rsid w:val="00BF4A1A"/>
    <w:rsid w:val="00BF512A"/>
    <w:rsid w:val="00BF51F5"/>
    <w:rsid w:val="00BF5C66"/>
    <w:rsid w:val="00BF602B"/>
    <w:rsid w:val="00BF67FC"/>
    <w:rsid w:val="00BF6F62"/>
    <w:rsid w:val="00BF70C1"/>
    <w:rsid w:val="00BF7654"/>
    <w:rsid w:val="00BF7DEF"/>
    <w:rsid w:val="00C00210"/>
    <w:rsid w:val="00C01389"/>
    <w:rsid w:val="00C01AEA"/>
    <w:rsid w:val="00C04FD6"/>
    <w:rsid w:val="00C0508A"/>
    <w:rsid w:val="00C0639F"/>
    <w:rsid w:val="00C06AC2"/>
    <w:rsid w:val="00C06BFF"/>
    <w:rsid w:val="00C06F11"/>
    <w:rsid w:val="00C11422"/>
    <w:rsid w:val="00C1207F"/>
    <w:rsid w:val="00C12207"/>
    <w:rsid w:val="00C12355"/>
    <w:rsid w:val="00C12F23"/>
    <w:rsid w:val="00C12FC1"/>
    <w:rsid w:val="00C13606"/>
    <w:rsid w:val="00C13B50"/>
    <w:rsid w:val="00C13E40"/>
    <w:rsid w:val="00C16016"/>
    <w:rsid w:val="00C1615F"/>
    <w:rsid w:val="00C162E8"/>
    <w:rsid w:val="00C17BE4"/>
    <w:rsid w:val="00C20F56"/>
    <w:rsid w:val="00C21146"/>
    <w:rsid w:val="00C21568"/>
    <w:rsid w:val="00C217FF"/>
    <w:rsid w:val="00C21BC1"/>
    <w:rsid w:val="00C21D63"/>
    <w:rsid w:val="00C21DD4"/>
    <w:rsid w:val="00C232A9"/>
    <w:rsid w:val="00C23806"/>
    <w:rsid w:val="00C24938"/>
    <w:rsid w:val="00C25960"/>
    <w:rsid w:val="00C2679D"/>
    <w:rsid w:val="00C27120"/>
    <w:rsid w:val="00C27E4F"/>
    <w:rsid w:val="00C30837"/>
    <w:rsid w:val="00C31CAD"/>
    <w:rsid w:val="00C33249"/>
    <w:rsid w:val="00C335C5"/>
    <w:rsid w:val="00C3420A"/>
    <w:rsid w:val="00C34F18"/>
    <w:rsid w:val="00C3536E"/>
    <w:rsid w:val="00C357C8"/>
    <w:rsid w:val="00C357DE"/>
    <w:rsid w:val="00C36874"/>
    <w:rsid w:val="00C36E50"/>
    <w:rsid w:val="00C37189"/>
    <w:rsid w:val="00C372C6"/>
    <w:rsid w:val="00C374F9"/>
    <w:rsid w:val="00C405C8"/>
    <w:rsid w:val="00C406F2"/>
    <w:rsid w:val="00C40A37"/>
    <w:rsid w:val="00C42D96"/>
    <w:rsid w:val="00C42F35"/>
    <w:rsid w:val="00C45461"/>
    <w:rsid w:val="00C50526"/>
    <w:rsid w:val="00C5142F"/>
    <w:rsid w:val="00C51A18"/>
    <w:rsid w:val="00C53EF4"/>
    <w:rsid w:val="00C543E0"/>
    <w:rsid w:val="00C55661"/>
    <w:rsid w:val="00C56158"/>
    <w:rsid w:val="00C56BD3"/>
    <w:rsid w:val="00C572C8"/>
    <w:rsid w:val="00C607CC"/>
    <w:rsid w:val="00C6162D"/>
    <w:rsid w:val="00C632AB"/>
    <w:rsid w:val="00C636BE"/>
    <w:rsid w:val="00C63BC4"/>
    <w:rsid w:val="00C64F8B"/>
    <w:rsid w:val="00C65798"/>
    <w:rsid w:val="00C65B5C"/>
    <w:rsid w:val="00C66D96"/>
    <w:rsid w:val="00C67418"/>
    <w:rsid w:val="00C67FB7"/>
    <w:rsid w:val="00C70FD4"/>
    <w:rsid w:val="00C71404"/>
    <w:rsid w:val="00C72EE2"/>
    <w:rsid w:val="00C74F88"/>
    <w:rsid w:val="00C754AD"/>
    <w:rsid w:val="00C75571"/>
    <w:rsid w:val="00C76DDC"/>
    <w:rsid w:val="00C77560"/>
    <w:rsid w:val="00C77DC4"/>
    <w:rsid w:val="00C8094E"/>
    <w:rsid w:val="00C80A1C"/>
    <w:rsid w:val="00C81BBF"/>
    <w:rsid w:val="00C82094"/>
    <w:rsid w:val="00C82390"/>
    <w:rsid w:val="00C826D4"/>
    <w:rsid w:val="00C827DB"/>
    <w:rsid w:val="00C83664"/>
    <w:rsid w:val="00C83D36"/>
    <w:rsid w:val="00C84575"/>
    <w:rsid w:val="00C8476A"/>
    <w:rsid w:val="00C84E0A"/>
    <w:rsid w:val="00C85793"/>
    <w:rsid w:val="00C85976"/>
    <w:rsid w:val="00C85CFA"/>
    <w:rsid w:val="00C870B2"/>
    <w:rsid w:val="00C87255"/>
    <w:rsid w:val="00C87907"/>
    <w:rsid w:val="00C90537"/>
    <w:rsid w:val="00C90E5A"/>
    <w:rsid w:val="00C91096"/>
    <w:rsid w:val="00C91759"/>
    <w:rsid w:val="00C917EE"/>
    <w:rsid w:val="00C919E5"/>
    <w:rsid w:val="00C920EA"/>
    <w:rsid w:val="00C92E20"/>
    <w:rsid w:val="00C9363B"/>
    <w:rsid w:val="00C93DB6"/>
    <w:rsid w:val="00C951D3"/>
    <w:rsid w:val="00C955DD"/>
    <w:rsid w:val="00C96FDC"/>
    <w:rsid w:val="00CA1085"/>
    <w:rsid w:val="00CA1AD5"/>
    <w:rsid w:val="00CA2D60"/>
    <w:rsid w:val="00CA39DA"/>
    <w:rsid w:val="00CA595D"/>
    <w:rsid w:val="00CA603C"/>
    <w:rsid w:val="00CA620F"/>
    <w:rsid w:val="00CA70E6"/>
    <w:rsid w:val="00CA7E7E"/>
    <w:rsid w:val="00CB00FF"/>
    <w:rsid w:val="00CB1530"/>
    <w:rsid w:val="00CB28E3"/>
    <w:rsid w:val="00CB2E41"/>
    <w:rsid w:val="00CB2E65"/>
    <w:rsid w:val="00CB2E91"/>
    <w:rsid w:val="00CB2FCE"/>
    <w:rsid w:val="00CB30EE"/>
    <w:rsid w:val="00CB3BBE"/>
    <w:rsid w:val="00CB4167"/>
    <w:rsid w:val="00CB45E0"/>
    <w:rsid w:val="00CB570C"/>
    <w:rsid w:val="00CB5A26"/>
    <w:rsid w:val="00CB5E30"/>
    <w:rsid w:val="00CB5E45"/>
    <w:rsid w:val="00CB6CBF"/>
    <w:rsid w:val="00CB71CA"/>
    <w:rsid w:val="00CC0D34"/>
    <w:rsid w:val="00CC18DC"/>
    <w:rsid w:val="00CC2808"/>
    <w:rsid w:val="00CC2DFC"/>
    <w:rsid w:val="00CC5F53"/>
    <w:rsid w:val="00CC6195"/>
    <w:rsid w:val="00CC7935"/>
    <w:rsid w:val="00CD0091"/>
    <w:rsid w:val="00CD0B51"/>
    <w:rsid w:val="00CD12E1"/>
    <w:rsid w:val="00CD1726"/>
    <w:rsid w:val="00CD502E"/>
    <w:rsid w:val="00CD63AC"/>
    <w:rsid w:val="00CE09EA"/>
    <w:rsid w:val="00CE117F"/>
    <w:rsid w:val="00CE124D"/>
    <w:rsid w:val="00CE3661"/>
    <w:rsid w:val="00CE3A88"/>
    <w:rsid w:val="00CE47B8"/>
    <w:rsid w:val="00CE4977"/>
    <w:rsid w:val="00CE5039"/>
    <w:rsid w:val="00CE55D4"/>
    <w:rsid w:val="00CE55EE"/>
    <w:rsid w:val="00CE6995"/>
    <w:rsid w:val="00CE70D7"/>
    <w:rsid w:val="00CF116E"/>
    <w:rsid w:val="00CF1EE5"/>
    <w:rsid w:val="00CF2140"/>
    <w:rsid w:val="00CF2FDE"/>
    <w:rsid w:val="00CF3184"/>
    <w:rsid w:val="00CF350F"/>
    <w:rsid w:val="00CF39E9"/>
    <w:rsid w:val="00CF3C50"/>
    <w:rsid w:val="00CF5846"/>
    <w:rsid w:val="00CF656B"/>
    <w:rsid w:val="00CF67F2"/>
    <w:rsid w:val="00CF6B36"/>
    <w:rsid w:val="00CF6BBB"/>
    <w:rsid w:val="00CF6F47"/>
    <w:rsid w:val="00CF7368"/>
    <w:rsid w:val="00CF743E"/>
    <w:rsid w:val="00D000F2"/>
    <w:rsid w:val="00D009BB"/>
    <w:rsid w:val="00D01118"/>
    <w:rsid w:val="00D01142"/>
    <w:rsid w:val="00D023AB"/>
    <w:rsid w:val="00D03465"/>
    <w:rsid w:val="00D0449B"/>
    <w:rsid w:val="00D06DB2"/>
    <w:rsid w:val="00D0782D"/>
    <w:rsid w:val="00D10804"/>
    <w:rsid w:val="00D11568"/>
    <w:rsid w:val="00D1156C"/>
    <w:rsid w:val="00D14CD1"/>
    <w:rsid w:val="00D15B85"/>
    <w:rsid w:val="00D1638E"/>
    <w:rsid w:val="00D1695A"/>
    <w:rsid w:val="00D16EFF"/>
    <w:rsid w:val="00D16FA1"/>
    <w:rsid w:val="00D171A3"/>
    <w:rsid w:val="00D2002F"/>
    <w:rsid w:val="00D20281"/>
    <w:rsid w:val="00D20438"/>
    <w:rsid w:val="00D20AE5"/>
    <w:rsid w:val="00D20EC5"/>
    <w:rsid w:val="00D21988"/>
    <w:rsid w:val="00D2233C"/>
    <w:rsid w:val="00D2250D"/>
    <w:rsid w:val="00D24109"/>
    <w:rsid w:val="00D24FE8"/>
    <w:rsid w:val="00D25657"/>
    <w:rsid w:val="00D2675D"/>
    <w:rsid w:val="00D30184"/>
    <w:rsid w:val="00D3117C"/>
    <w:rsid w:val="00D313B0"/>
    <w:rsid w:val="00D321E3"/>
    <w:rsid w:val="00D327DA"/>
    <w:rsid w:val="00D33133"/>
    <w:rsid w:val="00D34553"/>
    <w:rsid w:val="00D34FED"/>
    <w:rsid w:val="00D372EA"/>
    <w:rsid w:val="00D377EF"/>
    <w:rsid w:val="00D37858"/>
    <w:rsid w:val="00D4077F"/>
    <w:rsid w:val="00D41136"/>
    <w:rsid w:val="00D41FE0"/>
    <w:rsid w:val="00D44C17"/>
    <w:rsid w:val="00D455BC"/>
    <w:rsid w:val="00D463B8"/>
    <w:rsid w:val="00D47BAE"/>
    <w:rsid w:val="00D50CA7"/>
    <w:rsid w:val="00D50E6B"/>
    <w:rsid w:val="00D50FD5"/>
    <w:rsid w:val="00D51B42"/>
    <w:rsid w:val="00D51E6F"/>
    <w:rsid w:val="00D51EED"/>
    <w:rsid w:val="00D523CF"/>
    <w:rsid w:val="00D54184"/>
    <w:rsid w:val="00D546ED"/>
    <w:rsid w:val="00D54ED3"/>
    <w:rsid w:val="00D55445"/>
    <w:rsid w:val="00D56E0B"/>
    <w:rsid w:val="00D56E85"/>
    <w:rsid w:val="00D6044F"/>
    <w:rsid w:val="00D60D1D"/>
    <w:rsid w:val="00D60FC8"/>
    <w:rsid w:val="00D6287F"/>
    <w:rsid w:val="00D62F01"/>
    <w:rsid w:val="00D6348A"/>
    <w:rsid w:val="00D638D6"/>
    <w:rsid w:val="00D65CF4"/>
    <w:rsid w:val="00D66A2E"/>
    <w:rsid w:val="00D674D0"/>
    <w:rsid w:val="00D705B5"/>
    <w:rsid w:val="00D7193B"/>
    <w:rsid w:val="00D72410"/>
    <w:rsid w:val="00D7459F"/>
    <w:rsid w:val="00D74B42"/>
    <w:rsid w:val="00D754B4"/>
    <w:rsid w:val="00D75DB9"/>
    <w:rsid w:val="00D76707"/>
    <w:rsid w:val="00D76F0D"/>
    <w:rsid w:val="00D76FAE"/>
    <w:rsid w:val="00D8085F"/>
    <w:rsid w:val="00D816F1"/>
    <w:rsid w:val="00D82AF9"/>
    <w:rsid w:val="00D83CEC"/>
    <w:rsid w:val="00D84327"/>
    <w:rsid w:val="00D8432D"/>
    <w:rsid w:val="00D84489"/>
    <w:rsid w:val="00D84D2C"/>
    <w:rsid w:val="00D856A2"/>
    <w:rsid w:val="00D85FFB"/>
    <w:rsid w:val="00D87147"/>
    <w:rsid w:val="00D87EEC"/>
    <w:rsid w:val="00D87F71"/>
    <w:rsid w:val="00D903DF"/>
    <w:rsid w:val="00D908BE"/>
    <w:rsid w:val="00D90A99"/>
    <w:rsid w:val="00D916F9"/>
    <w:rsid w:val="00D91C9D"/>
    <w:rsid w:val="00D9256B"/>
    <w:rsid w:val="00D933EE"/>
    <w:rsid w:val="00D939E6"/>
    <w:rsid w:val="00D940F7"/>
    <w:rsid w:val="00D9436F"/>
    <w:rsid w:val="00D94CE1"/>
    <w:rsid w:val="00D94D12"/>
    <w:rsid w:val="00D953A2"/>
    <w:rsid w:val="00D95584"/>
    <w:rsid w:val="00D96E75"/>
    <w:rsid w:val="00D9716B"/>
    <w:rsid w:val="00D97D79"/>
    <w:rsid w:val="00DA093A"/>
    <w:rsid w:val="00DA09C8"/>
    <w:rsid w:val="00DA2697"/>
    <w:rsid w:val="00DA2AB7"/>
    <w:rsid w:val="00DA3A57"/>
    <w:rsid w:val="00DA3FB2"/>
    <w:rsid w:val="00DA49DA"/>
    <w:rsid w:val="00DA4F5F"/>
    <w:rsid w:val="00DA5F19"/>
    <w:rsid w:val="00DA633C"/>
    <w:rsid w:val="00DA714B"/>
    <w:rsid w:val="00DA7879"/>
    <w:rsid w:val="00DA7CC2"/>
    <w:rsid w:val="00DA7D1A"/>
    <w:rsid w:val="00DB0112"/>
    <w:rsid w:val="00DB0D88"/>
    <w:rsid w:val="00DB1471"/>
    <w:rsid w:val="00DB180E"/>
    <w:rsid w:val="00DB219E"/>
    <w:rsid w:val="00DB28D5"/>
    <w:rsid w:val="00DB29F2"/>
    <w:rsid w:val="00DB2EBB"/>
    <w:rsid w:val="00DB3E9C"/>
    <w:rsid w:val="00DB4206"/>
    <w:rsid w:val="00DB6540"/>
    <w:rsid w:val="00DC0F75"/>
    <w:rsid w:val="00DC3230"/>
    <w:rsid w:val="00DC3834"/>
    <w:rsid w:val="00DC480C"/>
    <w:rsid w:val="00DC4C0D"/>
    <w:rsid w:val="00DC4D88"/>
    <w:rsid w:val="00DC565D"/>
    <w:rsid w:val="00DC66CC"/>
    <w:rsid w:val="00DC79ED"/>
    <w:rsid w:val="00DD08F2"/>
    <w:rsid w:val="00DD0DDA"/>
    <w:rsid w:val="00DD1307"/>
    <w:rsid w:val="00DD14D5"/>
    <w:rsid w:val="00DD17E2"/>
    <w:rsid w:val="00DD1C6D"/>
    <w:rsid w:val="00DD25B1"/>
    <w:rsid w:val="00DD385C"/>
    <w:rsid w:val="00DD49F3"/>
    <w:rsid w:val="00DD4D3C"/>
    <w:rsid w:val="00DD4F06"/>
    <w:rsid w:val="00DD50A1"/>
    <w:rsid w:val="00DD5502"/>
    <w:rsid w:val="00DE01D6"/>
    <w:rsid w:val="00DE088B"/>
    <w:rsid w:val="00DE09B5"/>
    <w:rsid w:val="00DE1CDD"/>
    <w:rsid w:val="00DE2156"/>
    <w:rsid w:val="00DE2491"/>
    <w:rsid w:val="00DE275E"/>
    <w:rsid w:val="00DE331D"/>
    <w:rsid w:val="00DE3BE7"/>
    <w:rsid w:val="00DE4068"/>
    <w:rsid w:val="00DE4149"/>
    <w:rsid w:val="00DE4327"/>
    <w:rsid w:val="00DE4443"/>
    <w:rsid w:val="00DE4893"/>
    <w:rsid w:val="00DE4E9E"/>
    <w:rsid w:val="00DE67F7"/>
    <w:rsid w:val="00DE6A0C"/>
    <w:rsid w:val="00DE7468"/>
    <w:rsid w:val="00DE7BEA"/>
    <w:rsid w:val="00DF093F"/>
    <w:rsid w:val="00DF13AA"/>
    <w:rsid w:val="00DF3D8D"/>
    <w:rsid w:val="00DF3ECD"/>
    <w:rsid w:val="00DF55DB"/>
    <w:rsid w:val="00DF59F7"/>
    <w:rsid w:val="00DF68C1"/>
    <w:rsid w:val="00DF69BB"/>
    <w:rsid w:val="00E00CC0"/>
    <w:rsid w:val="00E01323"/>
    <w:rsid w:val="00E038B6"/>
    <w:rsid w:val="00E040C5"/>
    <w:rsid w:val="00E057A4"/>
    <w:rsid w:val="00E05B03"/>
    <w:rsid w:val="00E0615C"/>
    <w:rsid w:val="00E109A9"/>
    <w:rsid w:val="00E10AF1"/>
    <w:rsid w:val="00E10ED1"/>
    <w:rsid w:val="00E11013"/>
    <w:rsid w:val="00E116D1"/>
    <w:rsid w:val="00E1297F"/>
    <w:rsid w:val="00E12F4F"/>
    <w:rsid w:val="00E13EBC"/>
    <w:rsid w:val="00E1413F"/>
    <w:rsid w:val="00E1526B"/>
    <w:rsid w:val="00E15584"/>
    <w:rsid w:val="00E16C3B"/>
    <w:rsid w:val="00E17475"/>
    <w:rsid w:val="00E175C2"/>
    <w:rsid w:val="00E202E6"/>
    <w:rsid w:val="00E2070E"/>
    <w:rsid w:val="00E20CDF"/>
    <w:rsid w:val="00E2131E"/>
    <w:rsid w:val="00E21F09"/>
    <w:rsid w:val="00E22183"/>
    <w:rsid w:val="00E2220C"/>
    <w:rsid w:val="00E22789"/>
    <w:rsid w:val="00E22B7F"/>
    <w:rsid w:val="00E23F70"/>
    <w:rsid w:val="00E2447C"/>
    <w:rsid w:val="00E24FA2"/>
    <w:rsid w:val="00E25407"/>
    <w:rsid w:val="00E2742E"/>
    <w:rsid w:val="00E27AF6"/>
    <w:rsid w:val="00E27DC2"/>
    <w:rsid w:val="00E31EF3"/>
    <w:rsid w:val="00E3269A"/>
    <w:rsid w:val="00E33626"/>
    <w:rsid w:val="00E33B6A"/>
    <w:rsid w:val="00E3457C"/>
    <w:rsid w:val="00E350B4"/>
    <w:rsid w:val="00E3619E"/>
    <w:rsid w:val="00E37BB9"/>
    <w:rsid w:val="00E40B33"/>
    <w:rsid w:val="00E43314"/>
    <w:rsid w:val="00E4496D"/>
    <w:rsid w:val="00E44E57"/>
    <w:rsid w:val="00E46945"/>
    <w:rsid w:val="00E46C58"/>
    <w:rsid w:val="00E46F7D"/>
    <w:rsid w:val="00E47FAF"/>
    <w:rsid w:val="00E5184E"/>
    <w:rsid w:val="00E53D20"/>
    <w:rsid w:val="00E54B06"/>
    <w:rsid w:val="00E55131"/>
    <w:rsid w:val="00E55378"/>
    <w:rsid w:val="00E569FA"/>
    <w:rsid w:val="00E60154"/>
    <w:rsid w:val="00E622C6"/>
    <w:rsid w:val="00E623EB"/>
    <w:rsid w:val="00E626EE"/>
    <w:rsid w:val="00E63F23"/>
    <w:rsid w:val="00E64C02"/>
    <w:rsid w:val="00E6502A"/>
    <w:rsid w:val="00E671D6"/>
    <w:rsid w:val="00E67907"/>
    <w:rsid w:val="00E67DC1"/>
    <w:rsid w:val="00E704C3"/>
    <w:rsid w:val="00E70957"/>
    <w:rsid w:val="00E719EC"/>
    <w:rsid w:val="00E723BA"/>
    <w:rsid w:val="00E72526"/>
    <w:rsid w:val="00E726E4"/>
    <w:rsid w:val="00E7302A"/>
    <w:rsid w:val="00E734B5"/>
    <w:rsid w:val="00E73CD4"/>
    <w:rsid w:val="00E751B9"/>
    <w:rsid w:val="00E75A14"/>
    <w:rsid w:val="00E75CD2"/>
    <w:rsid w:val="00E763D2"/>
    <w:rsid w:val="00E76818"/>
    <w:rsid w:val="00E7764C"/>
    <w:rsid w:val="00E8000A"/>
    <w:rsid w:val="00E80ABF"/>
    <w:rsid w:val="00E818DC"/>
    <w:rsid w:val="00E81D5C"/>
    <w:rsid w:val="00E83A5F"/>
    <w:rsid w:val="00E83A8E"/>
    <w:rsid w:val="00E83E78"/>
    <w:rsid w:val="00E85FDA"/>
    <w:rsid w:val="00E86276"/>
    <w:rsid w:val="00E86CCD"/>
    <w:rsid w:val="00E90622"/>
    <w:rsid w:val="00E9221F"/>
    <w:rsid w:val="00E93445"/>
    <w:rsid w:val="00E937D9"/>
    <w:rsid w:val="00E93F99"/>
    <w:rsid w:val="00E94481"/>
    <w:rsid w:val="00E9506E"/>
    <w:rsid w:val="00E95380"/>
    <w:rsid w:val="00E956F6"/>
    <w:rsid w:val="00E95C16"/>
    <w:rsid w:val="00E96CA1"/>
    <w:rsid w:val="00E96F63"/>
    <w:rsid w:val="00E97127"/>
    <w:rsid w:val="00EA0A8A"/>
    <w:rsid w:val="00EA0C80"/>
    <w:rsid w:val="00EA1128"/>
    <w:rsid w:val="00EA1774"/>
    <w:rsid w:val="00EA18FC"/>
    <w:rsid w:val="00EA2877"/>
    <w:rsid w:val="00EA3466"/>
    <w:rsid w:val="00EA450A"/>
    <w:rsid w:val="00EA45D0"/>
    <w:rsid w:val="00EA55B5"/>
    <w:rsid w:val="00EA5652"/>
    <w:rsid w:val="00EA5941"/>
    <w:rsid w:val="00EA5E12"/>
    <w:rsid w:val="00EA76DB"/>
    <w:rsid w:val="00EB0AB9"/>
    <w:rsid w:val="00EB1F21"/>
    <w:rsid w:val="00EB2047"/>
    <w:rsid w:val="00EB2338"/>
    <w:rsid w:val="00EB60FA"/>
    <w:rsid w:val="00EB7407"/>
    <w:rsid w:val="00EB7E19"/>
    <w:rsid w:val="00EC0B3F"/>
    <w:rsid w:val="00EC0B83"/>
    <w:rsid w:val="00EC1B68"/>
    <w:rsid w:val="00EC34F6"/>
    <w:rsid w:val="00EC3568"/>
    <w:rsid w:val="00EC3F49"/>
    <w:rsid w:val="00EC409C"/>
    <w:rsid w:val="00EC54A2"/>
    <w:rsid w:val="00EC581E"/>
    <w:rsid w:val="00EC58A1"/>
    <w:rsid w:val="00EC6604"/>
    <w:rsid w:val="00ED1628"/>
    <w:rsid w:val="00ED1F00"/>
    <w:rsid w:val="00ED2308"/>
    <w:rsid w:val="00ED3659"/>
    <w:rsid w:val="00ED39D3"/>
    <w:rsid w:val="00ED3A3C"/>
    <w:rsid w:val="00ED46C4"/>
    <w:rsid w:val="00ED4790"/>
    <w:rsid w:val="00ED517A"/>
    <w:rsid w:val="00ED5E45"/>
    <w:rsid w:val="00ED5E92"/>
    <w:rsid w:val="00ED7085"/>
    <w:rsid w:val="00ED722D"/>
    <w:rsid w:val="00EE1C76"/>
    <w:rsid w:val="00EE1E1A"/>
    <w:rsid w:val="00EE21C1"/>
    <w:rsid w:val="00EE226D"/>
    <w:rsid w:val="00EE24D7"/>
    <w:rsid w:val="00EE2B0B"/>
    <w:rsid w:val="00EE2B2B"/>
    <w:rsid w:val="00EE3C53"/>
    <w:rsid w:val="00EE4134"/>
    <w:rsid w:val="00EE64BA"/>
    <w:rsid w:val="00EE6EBF"/>
    <w:rsid w:val="00EE76AB"/>
    <w:rsid w:val="00EE79D4"/>
    <w:rsid w:val="00EF0C31"/>
    <w:rsid w:val="00EF0C40"/>
    <w:rsid w:val="00EF0EA2"/>
    <w:rsid w:val="00EF2ECA"/>
    <w:rsid w:val="00EF3A26"/>
    <w:rsid w:val="00EF4AA4"/>
    <w:rsid w:val="00EF4F73"/>
    <w:rsid w:val="00EF52D3"/>
    <w:rsid w:val="00EF5CC5"/>
    <w:rsid w:val="00EF5EC6"/>
    <w:rsid w:val="00EF750B"/>
    <w:rsid w:val="00EF75B2"/>
    <w:rsid w:val="00EF7AA8"/>
    <w:rsid w:val="00F00031"/>
    <w:rsid w:val="00F01C9A"/>
    <w:rsid w:val="00F045A3"/>
    <w:rsid w:val="00F10332"/>
    <w:rsid w:val="00F10928"/>
    <w:rsid w:val="00F114E8"/>
    <w:rsid w:val="00F125CE"/>
    <w:rsid w:val="00F1267E"/>
    <w:rsid w:val="00F12DB6"/>
    <w:rsid w:val="00F1406C"/>
    <w:rsid w:val="00F14110"/>
    <w:rsid w:val="00F14C60"/>
    <w:rsid w:val="00F15455"/>
    <w:rsid w:val="00F1562E"/>
    <w:rsid w:val="00F15679"/>
    <w:rsid w:val="00F1597F"/>
    <w:rsid w:val="00F16371"/>
    <w:rsid w:val="00F17178"/>
    <w:rsid w:val="00F210C2"/>
    <w:rsid w:val="00F23378"/>
    <w:rsid w:val="00F234AB"/>
    <w:rsid w:val="00F240B7"/>
    <w:rsid w:val="00F250C2"/>
    <w:rsid w:val="00F271BF"/>
    <w:rsid w:val="00F27BB2"/>
    <w:rsid w:val="00F302DD"/>
    <w:rsid w:val="00F30608"/>
    <w:rsid w:val="00F306C3"/>
    <w:rsid w:val="00F307E0"/>
    <w:rsid w:val="00F30FF5"/>
    <w:rsid w:val="00F31752"/>
    <w:rsid w:val="00F32D63"/>
    <w:rsid w:val="00F337C0"/>
    <w:rsid w:val="00F338F0"/>
    <w:rsid w:val="00F34299"/>
    <w:rsid w:val="00F34384"/>
    <w:rsid w:val="00F3607C"/>
    <w:rsid w:val="00F36E41"/>
    <w:rsid w:val="00F374CD"/>
    <w:rsid w:val="00F4053C"/>
    <w:rsid w:val="00F40B72"/>
    <w:rsid w:val="00F40F7F"/>
    <w:rsid w:val="00F42456"/>
    <w:rsid w:val="00F425A4"/>
    <w:rsid w:val="00F4273E"/>
    <w:rsid w:val="00F42A74"/>
    <w:rsid w:val="00F45163"/>
    <w:rsid w:val="00F4766A"/>
    <w:rsid w:val="00F476DF"/>
    <w:rsid w:val="00F512C0"/>
    <w:rsid w:val="00F5194F"/>
    <w:rsid w:val="00F519B1"/>
    <w:rsid w:val="00F52A05"/>
    <w:rsid w:val="00F53E54"/>
    <w:rsid w:val="00F561A5"/>
    <w:rsid w:val="00F6119D"/>
    <w:rsid w:val="00F62161"/>
    <w:rsid w:val="00F62AD8"/>
    <w:rsid w:val="00F635BF"/>
    <w:rsid w:val="00F63629"/>
    <w:rsid w:val="00F649D3"/>
    <w:rsid w:val="00F64D23"/>
    <w:rsid w:val="00F64EE1"/>
    <w:rsid w:val="00F65B9D"/>
    <w:rsid w:val="00F6607B"/>
    <w:rsid w:val="00F66882"/>
    <w:rsid w:val="00F669AA"/>
    <w:rsid w:val="00F70F8B"/>
    <w:rsid w:val="00F71A55"/>
    <w:rsid w:val="00F72B68"/>
    <w:rsid w:val="00F73C93"/>
    <w:rsid w:val="00F745F3"/>
    <w:rsid w:val="00F746BE"/>
    <w:rsid w:val="00F75018"/>
    <w:rsid w:val="00F770C9"/>
    <w:rsid w:val="00F77784"/>
    <w:rsid w:val="00F777D8"/>
    <w:rsid w:val="00F8059D"/>
    <w:rsid w:val="00F807A4"/>
    <w:rsid w:val="00F8175C"/>
    <w:rsid w:val="00F81D9B"/>
    <w:rsid w:val="00F82236"/>
    <w:rsid w:val="00F8278B"/>
    <w:rsid w:val="00F8372B"/>
    <w:rsid w:val="00F83912"/>
    <w:rsid w:val="00F83B77"/>
    <w:rsid w:val="00F83DEC"/>
    <w:rsid w:val="00F845E9"/>
    <w:rsid w:val="00F85568"/>
    <w:rsid w:val="00F86D2C"/>
    <w:rsid w:val="00F86F2C"/>
    <w:rsid w:val="00F90335"/>
    <w:rsid w:val="00F90BDC"/>
    <w:rsid w:val="00F926A0"/>
    <w:rsid w:val="00F92A22"/>
    <w:rsid w:val="00F92CCB"/>
    <w:rsid w:val="00F932AA"/>
    <w:rsid w:val="00F933BC"/>
    <w:rsid w:val="00F95F53"/>
    <w:rsid w:val="00F977F6"/>
    <w:rsid w:val="00FA06DF"/>
    <w:rsid w:val="00FA0847"/>
    <w:rsid w:val="00FA0B45"/>
    <w:rsid w:val="00FA19EC"/>
    <w:rsid w:val="00FA1E10"/>
    <w:rsid w:val="00FA25B7"/>
    <w:rsid w:val="00FA2E19"/>
    <w:rsid w:val="00FA4767"/>
    <w:rsid w:val="00FA4E3D"/>
    <w:rsid w:val="00FA5A7A"/>
    <w:rsid w:val="00FA5C59"/>
    <w:rsid w:val="00FA719D"/>
    <w:rsid w:val="00FA7279"/>
    <w:rsid w:val="00FB0A37"/>
    <w:rsid w:val="00FB0B30"/>
    <w:rsid w:val="00FB13DA"/>
    <w:rsid w:val="00FB1C45"/>
    <w:rsid w:val="00FB2248"/>
    <w:rsid w:val="00FB2503"/>
    <w:rsid w:val="00FB3E17"/>
    <w:rsid w:val="00FB4091"/>
    <w:rsid w:val="00FB41AA"/>
    <w:rsid w:val="00FB514F"/>
    <w:rsid w:val="00FB7605"/>
    <w:rsid w:val="00FB7652"/>
    <w:rsid w:val="00FC04A3"/>
    <w:rsid w:val="00FC124B"/>
    <w:rsid w:val="00FC147E"/>
    <w:rsid w:val="00FC19BC"/>
    <w:rsid w:val="00FC24A9"/>
    <w:rsid w:val="00FC3690"/>
    <w:rsid w:val="00FC50E2"/>
    <w:rsid w:val="00FC5F8E"/>
    <w:rsid w:val="00FC62DC"/>
    <w:rsid w:val="00FC744E"/>
    <w:rsid w:val="00FD01D6"/>
    <w:rsid w:val="00FD0B2C"/>
    <w:rsid w:val="00FD0F9B"/>
    <w:rsid w:val="00FD1265"/>
    <w:rsid w:val="00FD138C"/>
    <w:rsid w:val="00FD1EBA"/>
    <w:rsid w:val="00FD4495"/>
    <w:rsid w:val="00FD5714"/>
    <w:rsid w:val="00FD5A75"/>
    <w:rsid w:val="00FD5B2B"/>
    <w:rsid w:val="00FD6488"/>
    <w:rsid w:val="00FD7AEA"/>
    <w:rsid w:val="00FE022B"/>
    <w:rsid w:val="00FE0D83"/>
    <w:rsid w:val="00FE24A6"/>
    <w:rsid w:val="00FE3702"/>
    <w:rsid w:val="00FE3D2B"/>
    <w:rsid w:val="00FE45FF"/>
    <w:rsid w:val="00FE4906"/>
    <w:rsid w:val="00FE6333"/>
    <w:rsid w:val="00FE6512"/>
    <w:rsid w:val="00FE7AC5"/>
    <w:rsid w:val="00FF0244"/>
    <w:rsid w:val="00FF0396"/>
    <w:rsid w:val="00FF06ED"/>
    <w:rsid w:val="00FF0BA9"/>
    <w:rsid w:val="00FF0C43"/>
    <w:rsid w:val="00FF0F6D"/>
    <w:rsid w:val="00FF29F1"/>
    <w:rsid w:val="00FF3BD1"/>
    <w:rsid w:val="00FF6018"/>
    <w:rsid w:val="00FF6168"/>
    <w:rsid w:val="00FF762D"/>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255309"/>
  <w15:docId w15:val="{0E0C5C70-704E-46A3-9CE9-EE9AD68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A1E"/>
    <w:rPr>
      <w:sz w:val="24"/>
      <w:szCs w:val="24"/>
    </w:rPr>
  </w:style>
  <w:style w:type="paragraph" w:styleId="Heading1">
    <w:name w:val="heading 1"/>
    <w:basedOn w:val="Normal"/>
    <w:next w:val="Normal"/>
    <w:link w:val="Heading1Char"/>
    <w:qFormat/>
    <w:rsid w:val="00CD0B51"/>
    <w:pPr>
      <w:keepNext/>
      <w:overflowPunct w:val="0"/>
      <w:autoSpaceDE w:val="0"/>
      <w:autoSpaceDN w:val="0"/>
      <w:adjustRightInd w:val="0"/>
      <w:jc w:val="both"/>
      <w:textAlignment w:val="baseline"/>
      <w:outlineLvl w:val="0"/>
    </w:pPr>
    <w:rPr>
      <w:b/>
      <w:sz w:val="18"/>
      <w:szCs w:val="20"/>
    </w:rPr>
  </w:style>
  <w:style w:type="paragraph" w:styleId="Heading2">
    <w:name w:val="heading 2"/>
    <w:basedOn w:val="Normal"/>
    <w:next w:val="Normal"/>
    <w:link w:val="Heading2Char"/>
    <w:qFormat/>
    <w:rsid w:val="00CD0B51"/>
    <w:pPr>
      <w:keepNext/>
      <w:overflowPunct w:val="0"/>
      <w:autoSpaceDE w:val="0"/>
      <w:autoSpaceDN w:val="0"/>
      <w:adjustRightInd w:val="0"/>
      <w:jc w:val="center"/>
      <w:textAlignment w:val="baseline"/>
      <w:outlineLvl w:val="1"/>
    </w:pPr>
    <w:rPr>
      <w:b/>
      <w:sz w:val="16"/>
      <w:szCs w:val="20"/>
    </w:rPr>
  </w:style>
  <w:style w:type="paragraph" w:styleId="Heading3">
    <w:name w:val="heading 3"/>
    <w:basedOn w:val="Normal"/>
    <w:next w:val="Normal"/>
    <w:link w:val="Heading3Char"/>
    <w:qFormat/>
    <w:rsid w:val="00CD0B51"/>
    <w:pPr>
      <w:keepNext/>
      <w:overflowPunct w:val="0"/>
      <w:autoSpaceDE w:val="0"/>
      <w:autoSpaceDN w:val="0"/>
      <w:adjustRightInd w:val="0"/>
      <w:jc w:val="center"/>
      <w:textAlignment w:val="baseline"/>
      <w:outlineLvl w:val="2"/>
    </w:pPr>
    <w:rPr>
      <w:b/>
      <w:sz w:val="14"/>
      <w:szCs w:val="20"/>
    </w:rPr>
  </w:style>
  <w:style w:type="paragraph" w:styleId="Heading5">
    <w:name w:val="heading 5"/>
    <w:basedOn w:val="Normal"/>
    <w:next w:val="Normal"/>
    <w:link w:val="Heading5Char"/>
    <w:qFormat/>
    <w:rsid w:val="00CD0B51"/>
    <w:pPr>
      <w:keepNext/>
      <w:overflowPunct w:val="0"/>
      <w:autoSpaceDE w:val="0"/>
      <w:autoSpaceDN w:val="0"/>
      <w:adjustRightInd w:val="0"/>
      <w:jc w:val="center"/>
      <w:textAlignment w:val="baseline"/>
      <w:outlineLvl w:val="4"/>
    </w:pPr>
    <w:rPr>
      <w:b/>
      <w:sz w:val="18"/>
      <w:szCs w:val="20"/>
    </w:rPr>
  </w:style>
  <w:style w:type="paragraph" w:styleId="Heading6">
    <w:name w:val="heading 6"/>
    <w:basedOn w:val="Normal"/>
    <w:next w:val="Normal"/>
    <w:link w:val="Heading6Char"/>
    <w:qFormat/>
    <w:rsid w:val="00CD0B51"/>
    <w:pPr>
      <w:keepNext/>
      <w:jc w:val="center"/>
      <w:outlineLvl w:val="5"/>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style>
  <w:style w:type="table" w:customStyle="1" w:styleId="Level3">
    <w:name w:val="Level 3"/>
    <w:basedOn w:val="TableGrid"/>
    <w:rsid w:val="00822547"/>
    <w:rPr>
      <w:sz w:val="22"/>
    </w:rPr>
    <w:tblPr>
      <w:tblInd w:w="720" w:type="dxa"/>
      <w:tblCellMar>
        <w:left w:w="115" w:type="dxa"/>
        <w:right w:w="115" w:type="dxa"/>
      </w:tblCellMar>
    </w:tblPr>
  </w:style>
  <w:style w:type="paragraph" w:styleId="Header">
    <w:name w:val="header"/>
    <w:basedOn w:val="Normal"/>
    <w:link w:val="HeaderChar"/>
    <w:uiPriority w:val="99"/>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1Char">
    <w:name w:val="Heading 1 Char"/>
    <w:link w:val="Heading1"/>
    <w:rsid w:val="00CD0B51"/>
    <w:rPr>
      <w:b/>
      <w:sz w:val="18"/>
    </w:rPr>
  </w:style>
  <w:style w:type="character" w:customStyle="1" w:styleId="Heading2Char">
    <w:name w:val="Heading 2 Char"/>
    <w:link w:val="Heading2"/>
    <w:rsid w:val="00CD0B51"/>
    <w:rPr>
      <w:b/>
      <w:sz w:val="16"/>
    </w:rPr>
  </w:style>
  <w:style w:type="character" w:customStyle="1" w:styleId="Heading3Char">
    <w:name w:val="Heading 3 Char"/>
    <w:link w:val="Heading3"/>
    <w:rsid w:val="00CD0B51"/>
    <w:rPr>
      <w:b/>
      <w:sz w:val="14"/>
    </w:rPr>
  </w:style>
  <w:style w:type="character" w:customStyle="1" w:styleId="Heading5Char">
    <w:name w:val="Heading 5 Char"/>
    <w:link w:val="Heading5"/>
    <w:rsid w:val="00CD0B51"/>
    <w:rPr>
      <w:b/>
      <w:sz w:val="18"/>
    </w:rPr>
  </w:style>
  <w:style w:type="character" w:customStyle="1" w:styleId="Heading6Char">
    <w:name w:val="Heading 6 Char"/>
    <w:link w:val="Heading6"/>
    <w:rsid w:val="00CD0B51"/>
    <w:rPr>
      <w:smallCaps/>
      <w:sz w:val="32"/>
      <w:szCs w:val="24"/>
    </w:rPr>
  </w:style>
  <w:style w:type="paragraph" w:styleId="BodyText">
    <w:name w:val="Body Text"/>
    <w:basedOn w:val="Normal"/>
    <w:link w:val="BodyTextChar"/>
    <w:rsid w:val="00CD0B51"/>
    <w:pPr>
      <w:overflowPunct w:val="0"/>
      <w:autoSpaceDE w:val="0"/>
      <w:autoSpaceDN w:val="0"/>
      <w:adjustRightInd w:val="0"/>
      <w:jc w:val="center"/>
      <w:textAlignment w:val="baseline"/>
    </w:pPr>
    <w:rPr>
      <w:bCs/>
      <w:sz w:val="20"/>
      <w:szCs w:val="20"/>
    </w:rPr>
  </w:style>
  <w:style w:type="character" w:customStyle="1" w:styleId="BodyTextChar">
    <w:name w:val="Body Text Char"/>
    <w:link w:val="BodyText"/>
    <w:rsid w:val="00CD0B51"/>
    <w:rPr>
      <w:bCs/>
    </w:rPr>
  </w:style>
  <w:style w:type="character" w:customStyle="1" w:styleId="HeaderChar">
    <w:name w:val="Header Char"/>
    <w:link w:val="Header"/>
    <w:uiPriority w:val="99"/>
    <w:rsid w:val="00CD0B51"/>
    <w:rPr>
      <w:sz w:val="24"/>
      <w:szCs w:val="24"/>
    </w:rPr>
  </w:style>
  <w:style w:type="paragraph" w:styleId="BalloonText">
    <w:name w:val="Balloon Text"/>
    <w:basedOn w:val="Normal"/>
    <w:link w:val="BalloonTextChar"/>
    <w:rsid w:val="00CD0B51"/>
    <w:rPr>
      <w:rFonts w:ascii="Tahoma" w:hAnsi="Tahoma" w:cs="Tahoma"/>
      <w:sz w:val="16"/>
      <w:szCs w:val="16"/>
    </w:rPr>
  </w:style>
  <w:style w:type="character" w:customStyle="1" w:styleId="BalloonTextChar">
    <w:name w:val="Balloon Text Char"/>
    <w:link w:val="BalloonText"/>
    <w:rsid w:val="00CD0B51"/>
    <w:rPr>
      <w:rFonts w:ascii="Tahoma" w:hAnsi="Tahoma" w:cs="Tahoma"/>
      <w:sz w:val="16"/>
      <w:szCs w:val="16"/>
    </w:rPr>
  </w:style>
  <w:style w:type="paragraph" w:styleId="ListParagraph">
    <w:name w:val="List Paragraph"/>
    <w:basedOn w:val="Normal"/>
    <w:uiPriority w:val="1"/>
    <w:qFormat/>
    <w:rsid w:val="00335992"/>
    <w:pPr>
      <w:ind w:left="720"/>
    </w:pPr>
  </w:style>
  <w:style w:type="paragraph" w:customStyle="1" w:styleId="Default">
    <w:name w:val="Default"/>
    <w:rsid w:val="00B66C6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C50F9"/>
    <w:rPr>
      <w:sz w:val="24"/>
      <w:szCs w:val="24"/>
    </w:rPr>
  </w:style>
  <w:style w:type="paragraph" w:styleId="Title">
    <w:name w:val="Title"/>
    <w:basedOn w:val="Normal"/>
    <w:link w:val="TitleChar"/>
    <w:qFormat/>
    <w:rsid w:val="00082FD6"/>
    <w:pPr>
      <w:jc w:val="center"/>
    </w:pPr>
    <w:rPr>
      <w:rFonts w:ascii="Arial" w:hAnsi="Arial"/>
      <w:b/>
      <w:sz w:val="22"/>
    </w:rPr>
  </w:style>
  <w:style w:type="character" w:customStyle="1" w:styleId="TitleChar">
    <w:name w:val="Title Char"/>
    <w:basedOn w:val="DefaultParagraphFont"/>
    <w:link w:val="Title"/>
    <w:rsid w:val="00082FD6"/>
    <w:rPr>
      <w:rFonts w:ascii="Arial" w:hAnsi="Arial"/>
      <w:b/>
      <w:sz w:val="22"/>
      <w:szCs w:val="24"/>
    </w:rPr>
  </w:style>
  <w:style w:type="paragraph" w:customStyle="1" w:styleId="TableParagraph">
    <w:name w:val="Table Paragraph"/>
    <w:basedOn w:val="Normal"/>
    <w:uiPriority w:val="1"/>
    <w:qFormat/>
    <w:rsid w:val="00007AF5"/>
    <w:pPr>
      <w:widowControl w:val="0"/>
      <w:autoSpaceDE w:val="0"/>
      <w:autoSpaceDN w:val="0"/>
    </w:pPr>
    <w:rPr>
      <w:rFonts w:ascii="Arial" w:eastAsia="Arial" w:hAnsi="Arial" w:cs="Arial"/>
      <w:sz w:val="22"/>
      <w:szCs w:val="22"/>
    </w:rPr>
  </w:style>
  <w:style w:type="character" w:customStyle="1" w:styleId="1CharCharChar">
    <w:name w:val="§(1) Char Char Char"/>
    <w:link w:val="1CharChar"/>
    <w:locked/>
    <w:rsid w:val="004B4B23"/>
    <w:rPr>
      <w:lang w:val="x-none" w:eastAsia="x-none"/>
    </w:rPr>
  </w:style>
  <w:style w:type="paragraph" w:customStyle="1" w:styleId="1CharChar">
    <w:name w:val="§(1) Char Char"/>
    <w:basedOn w:val="PlainText"/>
    <w:link w:val="1CharCharChar"/>
    <w:rsid w:val="004B4B23"/>
    <w:pPr>
      <w:ind w:firstLine="720"/>
      <w:jc w:val="both"/>
    </w:pPr>
    <w:rPr>
      <w:rFonts w:ascii="Times New Roman" w:hAnsi="Times New Roman"/>
      <w:sz w:val="20"/>
      <w:szCs w:val="20"/>
      <w:lang w:val="x-none" w:eastAsia="x-none"/>
    </w:rPr>
  </w:style>
  <w:style w:type="paragraph" w:styleId="PlainText">
    <w:name w:val="Plain Text"/>
    <w:basedOn w:val="Normal"/>
    <w:link w:val="PlainTextChar"/>
    <w:semiHidden/>
    <w:unhideWhenUsed/>
    <w:rsid w:val="004B4B23"/>
    <w:rPr>
      <w:rFonts w:ascii="Consolas" w:hAnsi="Consolas"/>
      <w:sz w:val="21"/>
      <w:szCs w:val="21"/>
    </w:rPr>
  </w:style>
  <w:style w:type="character" w:customStyle="1" w:styleId="PlainTextChar">
    <w:name w:val="Plain Text Char"/>
    <w:basedOn w:val="DefaultParagraphFont"/>
    <w:link w:val="PlainText"/>
    <w:semiHidden/>
    <w:rsid w:val="004B4B23"/>
    <w:rPr>
      <w:rFonts w:ascii="Consolas" w:hAnsi="Consolas"/>
      <w:sz w:val="21"/>
      <w:szCs w:val="21"/>
    </w:rPr>
  </w:style>
  <w:style w:type="paragraph" w:styleId="BodyText2">
    <w:name w:val="Body Text 2"/>
    <w:basedOn w:val="Normal"/>
    <w:link w:val="BodyText2Char"/>
    <w:semiHidden/>
    <w:unhideWhenUsed/>
    <w:rsid w:val="00721471"/>
    <w:pPr>
      <w:spacing w:after="120" w:line="480" w:lineRule="auto"/>
    </w:pPr>
  </w:style>
  <w:style w:type="character" w:customStyle="1" w:styleId="BodyText2Char">
    <w:name w:val="Body Text 2 Char"/>
    <w:basedOn w:val="DefaultParagraphFont"/>
    <w:link w:val="BodyText2"/>
    <w:semiHidden/>
    <w:rsid w:val="00721471"/>
    <w:rPr>
      <w:sz w:val="24"/>
      <w:szCs w:val="24"/>
    </w:rPr>
  </w:style>
  <w:style w:type="paragraph" w:styleId="BlockText">
    <w:name w:val="Block Text"/>
    <w:basedOn w:val="Normal"/>
    <w:rsid w:val="006C7FC5"/>
    <w:pPr>
      <w:ind w:left="1440"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77487789">
      <w:bodyDiv w:val="1"/>
      <w:marLeft w:val="0"/>
      <w:marRight w:val="0"/>
      <w:marTop w:val="0"/>
      <w:marBottom w:val="0"/>
      <w:divBdr>
        <w:top w:val="none" w:sz="0" w:space="0" w:color="auto"/>
        <w:left w:val="none" w:sz="0" w:space="0" w:color="auto"/>
        <w:bottom w:val="none" w:sz="0" w:space="0" w:color="auto"/>
        <w:right w:val="none" w:sz="0" w:space="0" w:color="auto"/>
      </w:divBdr>
    </w:div>
    <w:div w:id="111631316">
      <w:bodyDiv w:val="1"/>
      <w:marLeft w:val="0"/>
      <w:marRight w:val="0"/>
      <w:marTop w:val="0"/>
      <w:marBottom w:val="0"/>
      <w:divBdr>
        <w:top w:val="none" w:sz="0" w:space="0" w:color="auto"/>
        <w:left w:val="none" w:sz="0" w:space="0" w:color="auto"/>
        <w:bottom w:val="none" w:sz="0" w:space="0" w:color="auto"/>
        <w:right w:val="none" w:sz="0" w:space="0" w:color="auto"/>
      </w:divBdr>
    </w:div>
    <w:div w:id="163787345">
      <w:bodyDiv w:val="1"/>
      <w:marLeft w:val="0"/>
      <w:marRight w:val="0"/>
      <w:marTop w:val="0"/>
      <w:marBottom w:val="0"/>
      <w:divBdr>
        <w:top w:val="none" w:sz="0" w:space="0" w:color="auto"/>
        <w:left w:val="none" w:sz="0" w:space="0" w:color="auto"/>
        <w:bottom w:val="none" w:sz="0" w:space="0" w:color="auto"/>
        <w:right w:val="none" w:sz="0" w:space="0" w:color="auto"/>
      </w:divBdr>
    </w:div>
    <w:div w:id="186869013">
      <w:bodyDiv w:val="1"/>
      <w:marLeft w:val="0"/>
      <w:marRight w:val="0"/>
      <w:marTop w:val="0"/>
      <w:marBottom w:val="0"/>
      <w:divBdr>
        <w:top w:val="none" w:sz="0" w:space="0" w:color="auto"/>
        <w:left w:val="none" w:sz="0" w:space="0" w:color="auto"/>
        <w:bottom w:val="none" w:sz="0" w:space="0" w:color="auto"/>
        <w:right w:val="none" w:sz="0" w:space="0" w:color="auto"/>
      </w:divBdr>
    </w:div>
    <w:div w:id="209731942">
      <w:bodyDiv w:val="1"/>
      <w:marLeft w:val="0"/>
      <w:marRight w:val="0"/>
      <w:marTop w:val="0"/>
      <w:marBottom w:val="0"/>
      <w:divBdr>
        <w:top w:val="none" w:sz="0" w:space="0" w:color="auto"/>
        <w:left w:val="none" w:sz="0" w:space="0" w:color="auto"/>
        <w:bottom w:val="none" w:sz="0" w:space="0" w:color="auto"/>
        <w:right w:val="none" w:sz="0" w:space="0" w:color="auto"/>
      </w:divBdr>
    </w:div>
    <w:div w:id="368603319">
      <w:bodyDiv w:val="1"/>
      <w:marLeft w:val="0"/>
      <w:marRight w:val="0"/>
      <w:marTop w:val="0"/>
      <w:marBottom w:val="0"/>
      <w:divBdr>
        <w:top w:val="none" w:sz="0" w:space="0" w:color="auto"/>
        <w:left w:val="none" w:sz="0" w:space="0" w:color="auto"/>
        <w:bottom w:val="none" w:sz="0" w:space="0" w:color="auto"/>
        <w:right w:val="none" w:sz="0" w:space="0" w:color="auto"/>
      </w:divBdr>
    </w:div>
    <w:div w:id="398527631">
      <w:bodyDiv w:val="1"/>
      <w:marLeft w:val="0"/>
      <w:marRight w:val="0"/>
      <w:marTop w:val="0"/>
      <w:marBottom w:val="0"/>
      <w:divBdr>
        <w:top w:val="none" w:sz="0" w:space="0" w:color="auto"/>
        <w:left w:val="none" w:sz="0" w:space="0" w:color="auto"/>
        <w:bottom w:val="none" w:sz="0" w:space="0" w:color="auto"/>
        <w:right w:val="none" w:sz="0" w:space="0" w:color="auto"/>
      </w:divBdr>
    </w:div>
    <w:div w:id="410274281">
      <w:bodyDiv w:val="1"/>
      <w:marLeft w:val="0"/>
      <w:marRight w:val="0"/>
      <w:marTop w:val="0"/>
      <w:marBottom w:val="0"/>
      <w:divBdr>
        <w:top w:val="none" w:sz="0" w:space="0" w:color="auto"/>
        <w:left w:val="none" w:sz="0" w:space="0" w:color="auto"/>
        <w:bottom w:val="none" w:sz="0" w:space="0" w:color="auto"/>
        <w:right w:val="none" w:sz="0" w:space="0" w:color="auto"/>
      </w:divBdr>
    </w:div>
    <w:div w:id="561136459">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597099154">
      <w:bodyDiv w:val="1"/>
      <w:marLeft w:val="0"/>
      <w:marRight w:val="0"/>
      <w:marTop w:val="0"/>
      <w:marBottom w:val="0"/>
      <w:divBdr>
        <w:top w:val="none" w:sz="0" w:space="0" w:color="auto"/>
        <w:left w:val="none" w:sz="0" w:space="0" w:color="auto"/>
        <w:bottom w:val="none" w:sz="0" w:space="0" w:color="auto"/>
        <w:right w:val="none" w:sz="0" w:space="0" w:color="auto"/>
      </w:divBdr>
    </w:div>
    <w:div w:id="599526972">
      <w:bodyDiv w:val="1"/>
      <w:marLeft w:val="0"/>
      <w:marRight w:val="0"/>
      <w:marTop w:val="0"/>
      <w:marBottom w:val="0"/>
      <w:divBdr>
        <w:top w:val="none" w:sz="0" w:space="0" w:color="auto"/>
        <w:left w:val="none" w:sz="0" w:space="0" w:color="auto"/>
        <w:bottom w:val="none" w:sz="0" w:space="0" w:color="auto"/>
        <w:right w:val="none" w:sz="0" w:space="0" w:color="auto"/>
      </w:divBdr>
    </w:div>
    <w:div w:id="661082836">
      <w:bodyDiv w:val="1"/>
      <w:marLeft w:val="0"/>
      <w:marRight w:val="0"/>
      <w:marTop w:val="0"/>
      <w:marBottom w:val="0"/>
      <w:divBdr>
        <w:top w:val="none" w:sz="0" w:space="0" w:color="auto"/>
        <w:left w:val="none" w:sz="0" w:space="0" w:color="auto"/>
        <w:bottom w:val="none" w:sz="0" w:space="0" w:color="auto"/>
        <w:right w:val="none" w:sz="0" w:space="0" w:color="auto"/>
      </w:divBdr>
    </w:div>
    <w:div w:id="708917014">
      <w:bodyDiv w:val="1"/>
      <w:marLeft w:val="0"/>
      <w:marRight w:val="0"/>
      <w:marTop w:val="0"/>
      <w:marBottom w:val="0"/>
      <w:divBdr>
        <w:top w:val="none" w:sz="0" w:space="0" w:color="auto"/>
        <w:left w:val="none" w:sz="0" w:space="0" w:color="auto"/>
        <w:bottom w:val="none" w:sz="0" w:space="0" w:color="auto"/>
        <w:right w:val="none" w:sz="0" w:space="0" w:color="auto"/>
      </w:divBdr>
    </w:div>
    <w:div w:id="827676582">
      <w:bodyDiv w:val="1"/>
      <w:marLeft w:val="0"/>
      <w:marRight w:val="0"/>
      <w:marTop w:val="0"/>
      <w:marBottom w:val="0"/>
      <w:divBdr>
        <w:top w:val="none" w:sz="0" w:space="0" w:color="auto"/>
        <w:left w:val="none" w:sz="0" w:space="0" w:color="auto"/>
        <w:bottom w:val="none" w:sz="0" w:space="0" w:color="auto"/>
        <w:right w:val="none" w:sz="0" w:space="0" w:color="auto"/>
      </w:divBdr>
    </w:div>
    <w:div w:id="928998462">
      <w:bodyDiv w:val="1"/>
      <w:marLeft w:val="0"/>
      <w:marRight w:val="0"/>
      <w:marTop w:val="0"/>
      <w:marBottom w:val="0"/>
      <w:divBdr>
        <w:top w:val="none" w:sz="0" w:space="0" w:color="auto"/>
        <w:left w:val="none" w:sz="0" w:space="0" w:color="auto"/>
        <w:bottom w:val="none" w:sz="0" w:space="0" w:color="auto"/>
        <w:right w:val="none" w:sz="0" w:space="0" w:color="auto"/>
      </w:divBdr>
    </w:div>
    <w:div w:id="991758977">
      <w:bodyDiv w:val="1"/>
      <w:marLeft w:val="0"/>
      <w:marRight w:val="0"/>
      <w:marTop w:val="0"/>
      <w:marBottom w:val="0"/>
      <w:divBdr>
        <w:top w:val="none" w:sz="0" w:space="0" w:color="auto"/>
        <w:left w:val="none" w:sz="0" w:space="0" w:color="auto"/>
        <w:bottom w:val="none" w:sz="0" w:space="0" w:color="auto"/>
        <w:right w:val="none" w:sz="0" w:space="0" w:color="auto"/>
      </w:divBdr>
    </w:div>
    <w:div w:id="1082409311">
      <w:bodyDiv w:val="1"/>
      <w:marLeft w:val="0"/>
      <w:marRight w:val="0"/>
      <w:marTop w:val="0"/>
      <w:marBottom w:val="0"/>
      <w:divBdr>
        <w:top w:val="none" w:sz="0" w:space="0" w:color="auto"/>
        <w:left w:val="none" w:sz="0" w:space="0" w:color="auto"/>
        <w:bottom w:val="none" w:sz="0" w:space="0" w:color="auto"/>
        <w:right w:val="none" w:sz="0" w:space="0" w:color="auto"/>
      </w:divBdr>
    </w:div>
    <w:div w:id="1101922456">
      <w:bodyDiv w:val="1"/>
      <w:marLeft w:val="0"/>
      <w:marRight w:val="0"/>
      <w:marTop w:val="0"/>
      <w:marBottom w:val="0"/>
      <w:divBdr>
        <w:top w:val="none" w:sz="0" w:space="0" w:color="auto"/>
        <w:left w:val="none" w:sz="0" w:space="0" w:color="auto"/>
        <w:bottom w:val="none" w:sz="0" w:space="0" w:color="auto"/>
        <w:right w:val="none" w:sz="0" w:space="0" w:color="auto"/>
      </w:divBdr>
    </w:div>
    <w:div w:id="1180393001">
      <w:bodyDiv w:val="1"/>
      <w:marLeft w:val="0"/>
      <w:marRight w:val="0"/>
      <w:marTop w:val="0"/>
      <w:marBottom w:val="0"/>
      <w:divBdr>
        <w:top w:val="none" w:sz="0" w:space="0" w:color="auto"/>
        <w:left w:val="none" w:sz="0" w:space="0" w:color="auto"/>
        <w:bottom w:val="none" w:sz="0" w:space="0" w:color="auto"/>
        <w:right w:val="none" w:sz="0" w:space="0" w:color="auto"/>
      </w:divBdr>
    </w:div>
    <w:div w:id="1222325255">
      <w:bodyDiv w:val="1"/>
      <w:marLeft w:val="0"/>
      <w:marRight w:val="0"/>
      <w:marTop w:val="0"/>
      <w:marBottom w:val="0"/>
      <w:divBdr>
        <w:top w:val="none" w:sz="0" w:space="0" w:color="auto"/>
        <w:left w:val="none" w:sz="0" w:space="0" w:color="auto"/>
        <w:bottom w:val="none" w:sz="0" w:space="0" w:color="auto"/>
        <w:right w:val="none" w:sz="0" w:space="0" w:color="auto"/>
      </w:divBdr>
    </w:div>
    <w:div w:id="1409184058">
      <w:bodyDiv w:val="1"/>
      <w:marLeft w:val="0"/>
      <w:marRight w:val="0"/>
      <w:marTop w:val="0"/>
      <w:marBottom w:val="0"/>
      <w:divBdr>
        <w:top w:val="none" w:sz="0" w:space="0" w:color="auto"/>
        <w:left w:val="none" w:sz="0" w:space="0" w:color="auto"/>
        <w:bottom w:val="none" w:sz="0" w:space="0" w:color="auto"/>
        <w:right w:val="none" w:sz="0" w:space="0" w:color="auto"/>
      </w:divBdr>
    </w:div>
    <w:div w:id="1458985675">
      <w:bodyDiv w:val="1"/>
      <w:marLeft w:val="0"/>
      <w:marRight w:val="0"/>
      <w:marTop w:val="0"/>
      <w:marBottom w:val="0"/>
      <w:divBdr>
        <w:top w:val="none" w:sz="0" w:space="0" w:color="auto"/>
        <w:left w:val="none" w:sz="0" w:space="0" w:color="auto"/>
        <w:bottom w:val="none" w:sz="0" w:space="0" w:color="auto"/>
        <w:right w:val="none" w:sz="0" w:space="0" w:color="auto"/>
      </w:divBdr>
    </w:div>
    <w:div w:id="1521359818">
      <w:bodyDiv w:val="1"/>
      <w:marLeft w:val="0"/>
      <w:marRight w:val="0"/>
      <w:marTop w:val="0"/>
      <w:marBottom w:val="0"/>
      <w:divBdr>
        <w:top w:val="none" w:sz="0" w:space="0" w:color="auto"/>
        <w:left w:val="none" w:sz="0" w:space="0" w:color="auto"/>
        <w:bottom w:val="none" w:sz="0" w:space="0" w:color="auto"/>
        <w:right w:val="none" w:sz="0" w:space="0" w:color="auto"/>
      </w:divBdr>
    </w:div>
    <w:div w:id="1586767298">
      <w:bodyDiv w:val="1"/>
      <w:marLeft w:val="0"/>
      <w:marRight w:val="0"/>
      <w:marTop w:val="0"/>
      <w:marBottom w:val="0"/>
      <w:divBdr>
        <w:top w:val="none" w:sz="0" w:space="0" w:color="auto"/>
        <w:left w:val="none" w:sz="0" w:space="0" w:color="auto"/>
        <w:bottom w:val="none" w:sz="0" w:space="0" w:color="auto"/>
        <w:right w:val="none" w:sz="0" w:space="0" w:color="auto"/>
      </w:divBdr>
    </w:div>
    <w:div w:id="1605305402">
      <w:bodyDiv w:val="1"/>
      <w:marLeft w:val="0"/>
      <w:marRight w:val="0"/>
      <w:marTop w:val="0"/>
      <w:marBottom w:val="0"/>
      <w:divBdr>
        <w:top w:val="none" w:sz="0" w:space="0" w:color="auto"/>
        <w:left w:val="none" w:sz="0" w:space="0" w:color="auto"/>
        <w:bottom w:val="none" w:sz="0" w:space="0" w:color="auto"/>
        <w:right w:val="none" w:sz="0" w:space="0" w:color="auto"/>
      </w:divBdr>
    </w:div>
    <w:div w:id="1734694553">
      <w:bodyDiv w:val="1"/>
      <w:marLeft w:val="0"/>
      <w:marRight w:val="0"/>
      <w:marTop w:val="0"/>
      <w:marBottom w:val="0"/>
      <w:divBdr>
        <w:top w:val="none" w:sz="0" w:space="0" w:color="auto"/>
        <w:left w:val="none" w:sz="0" w:space="0" w:color="auto"/>
        <w:bottom w:val="none" w:sz="0" w:space="0" w:color="auto"/>
        <w:right w:val="none" w:sz="0" w:space="0" w:color="auto"/>
      </w:divBdr>
    </w:div>
    <w:div w:id="1854109048">
      <w:bodyDiv w:val="1"/>
      <w:marLeft w:val="0"/>
      <w:marRight w:val="0"/>
      <w:marTop w:val="0"/>
      <w:marBottom w:val="0"/>
      <w:divBdr>
        <w:top w:val="none" w:sz="0" w:space="0" w:color="auto"/>
        <w:left w:val="none" w:sz="0" w:space="0" w:color="auto"/>
        <w:bottom w:val="none" w:sz="0" w:space="0" w:color="auto"/>
        <w:right w:val="none" w:sz="0" w:space="0" w:color="auto"/>
      </w:divBdr>
    </w:div>
    <w:div w:id="1867208875">
      <w:bodyDiv w:val="1"/>
      <w:marLeft w:val="0"/>
      <w:marRight w:val="0"/>
      <w:marTop w:val="0"/>
      <w:marBottom w:val="0"/>
      <w:divBdr>
        <w:top w:val="none" w:sz="0" w:space="0" w:color="auto"/>
        <w:left w:val="none" w:sz="0" w:space="0" w:color="auto"/>
        <w:bottom w:val="none" w:sz="0" w:space="0" w:color="auto"/>
        <w:right w:val="none" w:sz="0" w:space="0" w:color="auto"/>
      </w:divBdr>
    </w:div>
    <w:div w:id="1892040059">
      <w:bodyDiv w:val="1"/>
      <w:marLeft w:val="0"/>
      <w:marRight w:val="0"/>
      <w:marTop w:val="0"/>
      <w:marBottom w:val="0"/>
      <w:divBdr>
        <w:top w:val="none" w:sz="0" w:space="0" w:color="auto"/>
        <w:left w:val="none" w:sz="0" w:space="0" w:color="auto"/>
        <w:bottom w:val="none" w:sz="0" w:space="0" w:color="auto"/>
        <w:right w:val="none" w:sz="0" w:space="0" w:color="auto"/>
      </w:divBdr>
    </w:div>
    <w:div w:id="1963684782">
      <w:bodyDiv w:val="1"/>
      <w:marLeft w:val="0"/>
      <w:marRight w:val="0"/>
      <w:marTop w:val="0"/>
      <w:marBottom w:val="0"/>
      <w:divBdr>
        <w:top w:val="none" w:sz="0" w:space="0" w:color="auto"/>
        <w:left w:val="none" w:sz="0" w:space="0" w:color="auto"/>
        <w:bottom w:val="none" w:sz="0" w:space="0" w:color="auto"/>
        <w:right w:val="none" w:sz="0" w:space="0" w:color="auto"/>
      </w:divBdr>
    </w:div>
    <w:div w:id="1969582072">
      <w:bodyDiv w:val="1"/>
      <w:marLeft w:val="0"/>
      <w:marRight w:val="0"/>
      <w:marTop w:val="0"/>
      <w:marBottom w:val="0"/>
      <w:divBdr>
        <w:top w:val="none" w:sz="0" w:space="0" w:color="auto"/>
        <w:left w:val="none" w:sz="0" w:space="0" w:color="auto"/>
        <w:bottom w:val="none" w:sz="0" w:space="0" w:color="auto"/>
        <w:right w:val="none" w:sz="0" w:space="0" w:color="auto"/>
      </w:divBdr>
    </w:div>
    <w:div w:id="2004161965">
      <w:bodyDiv w:val="1"/>
      <w:marLeft w:val="0"/>
      <w:marRight w:val="0"/>
      <w:marTop w:val="0"/>
      <w:marBottom w:val="0"/>
      <w:divBdr>
        <w:top w:val="none" w:sz="0" w:space="0" w:color="auto"/>
        <w:left w:val="none" w:sz="0" w:space="0" w:color="auto"/>
        <w:bottom w:val="none" w:sz="0" w:space="0" w:color="auto"/>
        <w:right w:val="none" w:sz="0" w:space="0" w:color="auto"/>
      </w:divBdr>
    </w:div>
    <w:div w:id="2016878336">
      <w:bodyDiv w:val="1"/>
      <w:marLeft w:val="0"/>
      <w:marRight w:val="0"/>
      <w:marTop w:val="0"/>
      <w:marBottom w:val="0"/>
      <w:divBdr>
        <w:top w:val="none" w:sz="0" w:space="0" w:color="auto"/>
        <w:left w:val="none" w:sz="0" w:space="0" w:color="auto"/>
        <w:bottom w:val="none" w:sz="0" w:space="0" w:color="auto"/>
        <w:right w:val="none" w:sz="0" w:space="0" w:color="auto"/>
      </w:divBdr>
    </w:div>
    <w:div w:id="2033876662">
      <w:bodyDiv w:val="1"/>
      <w:marLeft w:val="0"/>
      <w:marRight w:val="0"/>
      <w:marTop w:val="0"/>
      <w:marBottom w:val="0"/>
      <w:divBdr>
        <w:top w:val="none" w:sz="0" w:space="0" w:color="auto"/>
        <w:left w:val="none" w:sz="0" w:space="0" w:color="auto"/>
        <w:bottom w:val="none" w:sz="0" w:space="0" w:color="auto"/>
        <w:right w:val="none" w:sz="0" w:space="0" w:color="auto"/>
      </w:divBdr>
    </w:div>
    <w:div w:id="2110351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4B85-32BE-4B20-9C34-981F23C9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21</Pages>
  <Words>8052</Words>
  <Characters>44741</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coep</dc:creator>
  <cp:keywords/>
  <dc:description/>
  <cp:lastModifiedBy>Prine, Laura D</cp:lastModifiedBy>
  <cp:revision>18</cp:revision>
  <cp:lastPrinted>2021-07-01T17:21:00Z</cp:lastPrinted>
  <dcterms:created xsi:type="dcterms:W3CDTF">2021-06-25T22:43:00Z</dcterms:created>
  <dcterms:modified xsi:type="dcterms:W3CDTF">2021-07-01T17:21:00Z</dcterms:modified>
</cp:coreProperties>
</file>